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B4BD94" w14:textId="77777777" w:rsidR="007E0077" w:rsidRPr="00015F32" w:rsidRDefault="007E0077" w:rsidP="007E0077">
      <w:pPr>
        <w:pStyle w:val="afe"/>
        <w:jc w:val="center"/>
        <w:rPr>
          <w:rFonts w:ascii="Times New Roman" w:hAnsi="Times New Roman"/>
          <w:sz w:val="28"/>
          <w:szCs w:val="28"/>
          <w:lang w:val="kk-KZ"/>
        </w:rPr>
      </w:pPr>
      <w:bookmarkStart w:id="0" w:name="_Hlk194372532"/>
      <w:bookmarkStart w:id="1" w:name="_GoBack"/>
      <w:bookmarkEnd w:id="0"/>
      <w:bookmarkEnd w:id="1"/>
      <w:r w:rsidRPr="00015F32">
        <w:rPr>
          <w:rFonts w:ascii="Times New Roman" w:hAnsi="Times New Roman"/>
          <w:sz w:val="28"/>
          <w:szCs w:val="28"/>
        </w:rPr>
        <w:t xml:space="preserve">Л.Н. Гумилев </w:t>
      </w:r>
      <w:r w:rsidRPr="00015F32">
        <w:rPr>
          <w:rFonts w:ascii="Times New Roman" w:hAnsi="Times New Roman"/>
          <w:sz w:val="28"/>
          <w:szCs w:val="28"/>
          <w:lang w:val="kk-KZ"/>
        </w:rPr>
        <w:t>атындағы Еуразия ұлттық университеті</w:t>
      </w:r>
    </w:p>
    <w:p w14:paraId="5FD9DA43" w14:textId="77777777" w:rsidR="005C7B05" w:rsidRPr="00015F32" w:rsidRDefault="005C7B05" w:rsidP="007E0077">
      <w:pPr>
        <w:spacing w:after="0" w:line="240" w:lineRule="auto"/>
        <w:jc w:val="right"/>
        <w:rPr>
          <w:rFonts w:ascii="Times New Roman" w:hAnsi="Times New Roman" w:cs="Times New Roman"/>
          <w:sz w:val="28"/>
          <w:szCs w:val="28"/>
          <w:lang w:val="kk-KZ"/>
        </w:rPr>
      </w:pPr>
    </w:p>
    <w:p w14:paraId="43973426" w14:textId="77777777" w:rsidR="007E0077" w:rsidRPr="00015F32" w:rsidRDefault="007E0077" w:rsidP="007E0077">
      <w:pPr>
        <w:spacing w:after="0" w:line="240" w:lineRule="auto"/>
        <w:jc w:val="right"/>
        <w:rPr>
          <w:rFonts w:ascii="Times New Roman" w:hAnsi="Times New Roman" w:cs="Times New Roman"/>
          <w:sz w:val="28"/>
          <w:szCs w:val="28"/>
          <w:lang w:val="kk-KZ"/>
        </w:rPr>
      </w:pPr>
    </w:p>
    <w:p w14:paraId="3DE21804" w14:textId="77777777" w:rsidR="00153DD8" w:rsidRDefault="00153DD8" w:rsidP="00153DD8">
      <w:pPr>
        <w:spacing w:after="0" w:line="240" w:lineRule="auto"/>
        <w:rPr>
          <w:rFonts w:ascii="Times New Roman" w:hAnsi="Times New Roman" w:cs="Times New Roman"/>
          <w:sz w:val="28"/>
          <w:szCs w:val="28"/>
          <w:lang w:val="kk-KZ"/>
        </w:rPr>
      </w:pPr>
    </w:p>
    <w:p w14:paraId="332C6142" w14:textId="7CE8D6D9" w:rsidR="007E0077" w:rsidRPr="00015F32" w:rsidRDefault="00153DD8" w:rsidP="00153DD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87685">
        <w:rPr>
          <w:rFonts w:ascii="Times New Roman" w:hAnsi="Times New Roman" w:cs="Times New Roman"/>
          <w:sz w:val="28"/>
          <w:szCs w:val="28"/>
          <w:lang w:val="kk-KZ"/>
        </w:rPr>
        <w:t xml:space="preserve">ӘОЖ </w:t>
      </w:r>
      <w:r w:rsidR="00787685" w:rsidRPr="00787685">
        <w:rPr>
          <w:rFonts w:ascii="Times New Roman" w:hAnsi="Times New Roman" w:cs="Times New Roman"/>
          <w:sz w:val="28"/>
          <w:szCs w:val="28"/>
          <w:lang w:val="kk-KZ"/>
        </w:rPr>
        <w:t xml:space="preserve"> 81'25</w:t>
      </w:r>
      <w:r>
        <w:rPr>
          <w:rFonts w:ascii="Times New Roman" w:hAnsi="Times New Roman" w:cs="Times New Roman"/>
          <w:sz w:val="28"/>
          <w:szCs w:val="28"/>
          <w:lang w:val="kk-KZ"/>
        </w:rPr>
        <w:t xml:space="preserve">                                                            </w:t>
      </w:r>
      <w:r w:rsidR="0078768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7E0077" w:rsidRPr="00015F32">
        <w:rPr>
          <w:rFonts w:ascii="Times New Roman" w:hAnsi="Times New Roman" w:cs="Times New Roman"/>
          <w:sz w:val="28"/>
          <w:szCs w:val="28"/>
          <w:lang w:val="kk-KZ"/>
        </w:rPr>
        <w:t>Қолжазба құқығында</w:t>
      </w:r>
      <w:r w:rsidR="00FA571F">
        <w:rPr>
          <w:rFonts w:ascii="Times New Roman" w:hAnsi="Times New Roman" w:cs="Times New Roman"/>
          <w:sz w:val="28"/>
          <w:szCs w:val="28"/>
          <w:lang w:val="kk-KZ"/>
        </w:rPr>
        <w:t xml:space="preserve"> </w:t>
      </w:r>
    </w:p>
    <w:p w14:paraId="489BEB9B" w14:textId="77777777" w:rsidR="007E0077" w:rsidRPr="00015F32" w:rsidRDefault="007E0077" w:rsidP="007E0077">
      <w:pPr>
        <w:spacing w:after="0" w:line="240" w:lineRule="auto"/>
        <w:jc w:val="right"/>
        <w:rPr>
          <w:rFonts w:ascii="Times New Roman" w:hAnsi="Times New Roman" w:cs="Times New Roman"/>
          <w:sz w:val="28"/>
          <w:szCs w:val="28"/>
          <w:lang w:val="kk-KZ"/>
        </w:rPr>
      </w:pPr>
    </w:p>
    <w:p w14:paraId="20AA6FDA" w14:textId="77777777" w:rsidR="007E0077" w:rsidRPr="00015F32" w:rsidRDefault="007E0077" w:rsidP="007E0077">
      <w:pPr>
        <w:spacing w:after="0" w:line="240" w:lineRule="auto"/>
        <w:jc w:val="right"/>
        <w:rPr>
          <w:rFonts w:ascii="Times New Roman" w:hAnsi="Times New Roman" w:cs="Times New Roman"/>
          <w:sz w:val="28"/>
          <w:szCs w:val="28"/>
          <w:lang w:val="kk-KZ"/>
        </w:rPr>
      </w:pPr>
    </w:p>
    <w:p w14:paraId="4591D02B" w14:textId="77777777" w:rsidR="007E0077" w:rsidRPr="00015F32" w:rsidRDefault="007E0077" w:rsidP="007E0077">
      <w:pPr>
        <w:spacing w:after="0" w:line="240" w:lineRule="auto"/>
        <w:jc w:val="right"/>
        <w:rPr>
          <w:rFonts w:ascii="Times New Roman" w:hAnsi="Times New Roman" w:cs="Times New Roman"/>
          <w:sz w:val="28"/>
          <w:szCs w:val="28"/>
          <w:lang w:val="kk-KZ"/>
        </w:rPr>
      </w:pPr>
    </w:p>
    <w:p w14:paraId="05EBD086" w14:textId="77777777" w:rsidR="007E0077" w:rsidRPr="00015F32" w:rsidRDefault="007E0077" w:rsidP="007E0077">
      <w:pPr>
        <w:spacing w:after="0" w:line="240" w:lineRule="auto"/>
        <w:jc w:val="center"/>
        <w:rPr>
          <w:rFonts w:ascii="Times New Roman" w:hAnsi="Times New Roman" w:cs="Times New Roman"/>
          <w:b/>
          <w:sz w:val="28"/>
          <w:szCs w:val="28"/>
          <w:lang w:val="kk-KZ"/>
        </w:rPr>
      </w:pPr>
      <w:r w:rsidRPr="00015F32">
        <w:rPr>
          <w:rFonts w:ascii="Times New Roman" w:hAnsi="Times New Roman" w:cs="Times New Roman"/>
          <w:b/>
          <w:sz w:val="28"/>
          <w:szCs w:val="28"/>
          <w:lang w:val="kk-KZ"/>
        </w:rPr>
        <w:t>НЫГМАНОВА ДИНАРА КАРИМОВНА</w:t>
      </w:r>
    </w:p>
    <w:p w14:paraId="42AB626C" w14:textId="77777777" w:rsidR="007E0077" w:rsidRPr="00015F32" w:rsidRDefault="007E0077" w:rsidP="007E0077">
      <w:pPr>
        <w:spacing w:after="0" w:line="240" w:lineRule="auto"/>
        <w:jc w:val="center"/>
        <w:rPr>
          <w:rFonts w:ascii="Times New Roman" w:hAnsi="Times New Roman" w:cs="Times New Roman"/>
          <w:b/>
          <w:sz w:val="28"/>
          <w:szCs w:val="28"/>
          <w:lang w:val="kk-KZ"/>
        </w:rPr>
      </w:pPr>
    </w:p>
    <w:p w14:paraId="43EB967C" w14:textId="77777777" w:rsidR="007E0077" w:rsidRPr="00015F32" w:rsidRDefault="007E0077" w:rsidP="007E0077">
      <w:pPr>
        <w:spacing w:after="0" w:line="240" w:lineRule="auto"/>
        <w:jc w:val="center"/>
        <w:rPr>
          <w:rFonts w:ascii="Times New Roman" w:hAnsi="Times New Roman" w:cs="Times New Roman"/>
          <w:b/>
          <w:sz w:val="28"/>
          <w:szCs w:val="28"/>
          <w:lang w:val="kk-KZ"/>
        </w:rPr>
      </w:pPr>
    </w:p>
    <w:p w14:paraId="3FF8F74D" w14:textId="77777777" w:rsidR="007E0077" w:rsidRPr="00015F32" w:rsidRDefault="007E0077" w:rsidP="007E0077">
      <w:pPr>
        <w:spacing w:after="0" w:line="240" w:lineRule="auto"/>
        <w:jc w:val="center"/>
        <w:rPr>
          <w:rFonts w:ascii="Times New Roman" w:hAnsi="Times New Roman" w:cs="Times New Roman"/>
          <w:b/>
          <w:sz w:val="28"/>
          <w:szCs w:val="28"/>
          <w:lang w:val="kk-KZ"/>
        </w:rPr>
      </w:pPr>
    </w:p>
    <w:p w14:paraId="4D342029" w14:textId="5F9E9B5E" w:rsidR="007E0077" w:rsidRPr="00015F32" w:rsidRDefault="007E0077" w:rsidP="007E0077">
      <w:pPr>
        <w:spacing w:after="0" w:line="240" w:lineRule="auto"/>
        <w:jc w:val="center"/>
        <w:rPr>
          <w:rFonts w:ascii="Times New Roman" w:hAnsi="Times New Roman" w:cs="Times New Roman"/>
          <w:sz w:val="28"/>
          <w:szCs w:val="28"/>
          <w:lang w:val="kk-KZ"/>
        </w:rPr>
      </w:pPr>
      <w:r w:rsidRPr="00015F32">
        <w:rPr>
          <w:rFonts w:ascii="Times New Roman" w:hAnsi="Times New Roman" w:cs="Times New Roman"/>
          <w:sz w:val="28"/>
          <w:szCs w:val="28"/>
          <w:lang w:val="kk-KZ"/>
        </w:rPr>
        <w:t>Қазақ, қытай, ағылшын тілдеріндегі «киім» лексика</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семантикалық тобының аудармада лингвомәдени зерттелуі</w:t>
      </w:r>
    </w:p>
    <w:p w14:paraId="63C2A0E8" w14:textId="77777777" w:rsidR="007E0077" w:rsidRPr="00015F32" w:rsidRDefault="007E0077" w:rsidP="007E0077">
      <w:pPr>
        <w:spacing w:after="0" w:line="240" w:lineRule="auto"/>
        <w:jc w:val="center"/>
        <w:rPr>
          <w:rFonts w:ascii="Times New Roman" w:hAnsi="Times New Roman" w:cs="Times New Roman"/>
          <w:sz w:val="28"/>
          <w:szCs w:val="28"/>
          <w:lang w:val="kk-KZ"/>
        </w:rPr>
      </w:pPr>
    </w:p>
    <w:p w14:paraId="3CA3C038" w14:textId="77777777" w:rsidR="007E0077" w:rsidRPr="00015F32" w:rsidRDefault="007E0077" w:rsidP="007E0077">
      <w:pPr>
        <w:spacing w:after="0" w:line="240" w:lineRule="auto"/>
        <w:jc w:val="center"/>
        <w:rPr>
          <w:rFonts w:ascii="Times New Roman" w:hAnsi="Times New Roman" w:cs="Times New Roman"/>
          <w:sz w:val="28"/>
          <w:szCs w:val="28"/>
          <w:lang w:val="kk-KZ"/>
        </w:rPr>
      </w:pPr>
    </w:p>
    <w:p w14:paraId="59964B27" w14:textId="77777777" w:rsidR="007E0077" w:rsidRPr="00015F32" w:rsidRDefault="007E0077" w:rsidP="007E0077">
      <w:pPr>
        <w:pStyle w:val="afe"/>
        <w:ind w:firstLine="709"/>
        <w:jc w:val="center"/>
        <w:rPr>
          <w:rFonts w:ascii="Times New Roman" w:hAnsi="Times New Roman"/>
          <w:sz w:val="28"/>
          <w:szCs w:val="28"/>
          <w:lang w:val="kk-KZ"/>
        </w:rPr>
      </w:pPr>
    </w:p>
    <w:p w14:paraId="75CDEFF4" w14:textId="356D8362" w:rsidR="007E0077" w:rsidRPr="00015F32" w:rsidRDefault="007E0077" w:rsidP="007E0077">
      <w:pPr>
        <w:pStyle w:val="afe"/>
        <w:jc w:val="center"/>
        <w:rPr>
          <w:rFonts w:ascii="Times New Roman" w:hAnsi="Times New Roman"/>
          <w:sz w:val="28"/>
          <w:szCs w:val="28"/>
          <w:lang w:val="kk-KZ"/>
        </w:rPr>
      </w:pPr>
      <w:r w:rsidRPr="00015F32">
        <w:rPr>
          <w:rFonts w:ascii="Times New Roman" w:hAnsi="Times New Roman"/>
          <w:sz w:val="28"/>
          <w:szCs w:val="28"/>
        </w:rPr>
        <w:t xml:space="preserve">6D020700 </w:t>
      </w:r>
      <w:r w:rsidR="00153DD8">
        <w:rPr>
          <w:rFonts w:ascii="Times New Roman" w:hAnsi="Times New Roman"/>
          <w:sz w:val="28"/>
          <w:szCs w:val="28"/>
        </w:rPr>
        <w:t>‒</w:t>
      </w:r>
      <w:r w:rsidRPr="00015F32">
        <w:rPr>
          <w:rFonts w:ascii="Times New Roman" w:hAnsi="Times New Roman"/>
          <w:sz w:val="28"/>
          <w:szCs w:val="28"/>
        </w:rPr>
        <w:t xml:space="preserve"> </w:t>
      </w:r>
      <w:r w:rsidRPr="00015F32">
        <w:rPr>
          <w:rFonts w:ascii="Times New Roman" w:hAnsi="Times New Roman"/>
          <w:sz w:val="28"/>
          <w:szCs w:val="28"/>
          <w:lang w:val="kk-KZ"/>
        </w:rPr>
        <w:t>Аударма ісі</w:t>
      </w:r>
    </w:p>
    <w:p w14:paraId="787B6D35" w14:textId="77777777" w:rsidR="007E0077" w:rsidRPr="00015F32" w:rsidRDefault="007E0077" w:rsidP="007E0077">
      <w:pPr>
        <w:pStyle w:val="afe"/>
        <w:ind w:firstLine="709"/>
        <w:jc w:val="center"/>
        <w:rPr>
          <w:rFonts w:ascii="Times New Roman" w:hAnsi="Times New Roman"/>
          <w:sz w:val="28"/>
          <w:szCs w:val="28"/>
        </w:rPr>
      </w:pPr>
    </w:p>
    <w:p w14:paraId="321976FA" w14:textId="77777777" w:rsidR="007E0077" w:rsidRPr="00015F32" w:rsidRDefault="007E0077" w:rsidP="007E0077">
      <w:pPr>
        <w:pStyle w:val="afe"/>
        <w:ind w:firstLine="709"/>
        <w:jc w:val="center"/>
        <w:rPr>
          <w:rFonts w:ascii="Times New Roman" w:hAnsi="Times New Roman"/>
          <w:sz w:val="28"/>
          <w:szCs w:val="28"/>
        </w:rPr>
      </w:pPr>
    </w:p>
    <w:p w14:paraId="15F61DE1" w14:textId="77777777" w:rsidR="007E0077" w:rsidRPr="00015F32" w:rsidRDefault="007E0077" w:rsidP="007E0077">
      <w:pPr>
        <w:pStyle w:val="afe"/>
        <w:ind w:firstLine="709"/>
        <w:jc w:val="center"/>
        <w:rPr>
          <w:rFonts w:ascii="Times New Roman" w:hAnsi="Times New Roman"/>
          <w:sz w:val="28"/>
          <w:szCs w:val="28"/>
        </w:rPr>
      </w:pPr>
    </w:p>
    <w:p w14:paraId="1DE4F80A" w14:textId="77777777" w:rsidR="007E0077" w:rsidRPr="00015F32" w:rsidRDefault="007E0077" w:rsidP="007E0077">
      <w:pPr>
        <w:pStyle w:val="afe"/>
        <w:jc w:val="center"/>
        <w:rPr>
          <w:rFonts w:ascii="Times New Roman" w:hAnsi="Times New Roman"/>
          <w:sz w:val="28"/>
          <w:szCs w:val="28"/>
        </w:rPr>
      </w:pPr>
      <w:r w:rsidRPr="00015F32">
        <w:rPr>
          <w:rFonts w:ascii="Times New Roman" w:hAnsi="Times New Roman"/>
          <w:sz w:val="28"/>
          <w:szCs w:val="28"/>
        </w:rPr>
        <w:t xml:space="preserve">Философия докторы (PhD) </w:t>
      </w:r>
    </w:p>
    <w:p w14:paraId="740C4D0E" w14:textId="77777777" w:rsidR="007E0077" w:rsidRPr="00015F32" w:rsidRDefault="007E0077" w:rsidP="007E0077">
      <w:pPr>
        <w:pStyle w:val="afe"/>
        <w:jc w:val="center"/>
        <w:rPr>
          <w:rFonts w:ascii="Times New Roman" w:hAnsi="Times New Roman"/>
          <w:sz w:val="28"/>
          <w:szCs w:val="28"/>
        </w:rPr>
      </w:pPr>
      <w:r w:rsidRPr="00015F32">
        <w:rPr>
          <w:rFonts w:ascii="Times New Roman" w:hAnsi="Times New Roman"/>
          <w:sz w:val="28"/>
          <w:szCs w:val="28"/>
        </w:rPr>
        <w:t>дәрежесін алу үшін дайындалған диссертация</w:t>
      </w:r>
    </w:p>
    <w:p w14:paraId="16F4FF7C" w14:textId="77777777" w:rsidR="007E0077" w:rsidRPr="00015F32" w:rsidRDefault="007E0077" w:rsidP="007E0077">
      <w:pPr>
        <w:spacing w:after="0" w:line="240" w:lineRule="auto"/>
        <w:jc w:val="center"/>
        <w:rPr>
          <w:rFonts w:ascii="Times New Roman" w:hAnsi="Times New Roman" w:cs="Times New Roman"/>
          <w:sz w:val="28"/>
          <w:szCs w:val="28"/>
          <w:lang w:val="kk-KZ"/>
        </w:rPr>
      </w:pPr>
    </w:p>
    <w:p w14:paraId="4FF9F304" w14:textId="77777777" w:rsidR="007E0077" w:rsidRPr="00015F32" w:rsidRDefault="007E0077" w:rsidP="007E0077">
      <w:pPr>
        <w:spacing w:after="0" w:line="240" w:lineRule="auto"/>
        <w:jc w:val="center"/>
        <w:rPr>
          <w:rFonts w:ascii="Times New Roman" w:hAnsi="Times New Roman" w:cs="Times New Roman"/>
          <w:sz w:val="28"/>
          <w:szCs w:val="28"/>
          <w:lang w:val="kk-KZ"/>
        </w:rPr>
      </w:pPr>
    </w:p>
    <w:p w14:paraId="42ECB86B" w14:textId="77777777" w:rsidR="007E0077" w:rsidRPr="00015F32" w:rsidRDefault="007E0077" w:rsidP="007E0077">
      <w:pPr>
        <w:spacing w:after="0" w:line="240" w:lineRule="auto"/>
        <w:jc w:val="center"/>
        <w:rPr>
          <w:rFonts w:ascii="Times New Roman" w:hAnsi="Times New Roman" w:cs="Times New Roman"/>
          <w:sz w:val="28"/>
          <w:szCs w:val="28"/>
          <w:lang w:val="kk-KZ"/>
        </w:rPr>
      </w:pPr>
    </w:p>
    <w:p w14:paraId="0E6BC428" w14:textId="77777777" w:rsidR="007E0077" w:rsidRPr="00015F32" w:rsidRDefault="007E0077" w:rsidP="007E0077">
      <w:pPr>
        <w:spacing w:after="0" w:line="240" w:lineRule="auto"/>
        <w:jc w:val="center"/>
        <w:rPr>
          <w:rFonts w:ascii="Times New Roman" w:hAnsi="Times New Roman" w:cs="Times New Roman"/>
          <w:sz w:val="28"/>
          <w:szCs w:val="28"/>
          <w:lang w:val="kk-KZ"/>
        </w:rPr>
      </w:pPr>
    </w:p>
    <w:p w14:paraId="5750D97E" w14:textId="77777777" w:rsidR="007E0077" w:rsidRPr="00015F32" w:rsidRDefault="007E0077" w:rsidP="007E0077">
      <w:pPr>
        <w:pStyle w:val="afe"/>
        <w:ind w:firstLine="709"/>
        <w:jc w:val="right"/>
        <w:rPr>
          <w:rFonts w:ascii="Times New Roman" w:hAnsi="Times New Roman"/>
          <w:sz w:val="28"/>
          <w:szCs w:val="28"/>
          <w:lang w:val="kk-KZ"/>
        </w:rPr>
      </w:pPr>
      <w:r w:rsidRPr="00015F32">
        <w:rPr>
          <w:rFonts w:ascii="Times New Roman" w:hAnsi="Times New Roman"/>
          <w:sz w:val="28"/>
          <w:szCs w:val="28"/>
        </w:rPr>
        <w:t>Ғылыми жетекші</w:t>
      </w:r>
    </w:p>
    <w:p w14:paraId="53B4A1FF" w14:textId="5F90C4FD" w:rsidR="007E0077" w:rsidRPr="00015F32" w:rsidRDefault="007E0077" w:rsidP="007E0077">
      <w:pPr>
        <w:pStyle w:val="afe"/>
        <w:ind w:firstLine="709"/>
        <w:jc w:val="right"/>
        <w:rPr>
          <w:rFonts w:ascii="Times New Roman" w:hAnsi="Times New Roman"/>
          <w:sz w:val="28"/>
          <w:szCs w:val="28"/>
          <w:lang w:val="kk-KZ"/>
        </w:rPr>
      </w:pPr>
      <w:r w:rsidRPr="00015F32">
        <w:rPr>
          <w:rFonts w:ascii="Times New Roman" w:hAnsi="Times New Roman"/>
          <w:sz w:val="28"/>
          <w:szCs w:val="28"/>
        </w:rPr>
        <w:t xml:space="preserve">филология </w:t>
      </w:r>
      <w:r w:rsidRPr="00015F32">
        <w:rPr>
          <w:rFonts w:ascii="Times New Roman" w:hAnsi="Times New Roman"/>
          <w:sz w:val="28"/>
          <w:szCs w:val="28"/>
          <w:lang w:val="kk-KZ"/>
        </w:rPr>
        <w:t>ғылымдарының докторы</w:t>
      </w:r>
      <w:r w:rsidR="001E03FD">
        <w:rPr>
          <w:rFonts w:ascii="Times New Roman" w:hAnsi="Times New Roman"/>
          <w:sz w:val="28"/>
          <w:szCs w:val="28"/>
          <w:lang w:val="kk-KZ"/>
        </w:rPr>
        <w:t>,</w:t>
      </w:r>
    </w:p>
    <w:p w14:paraId="53B78AB4" w14:textId="224AF89B" w:rsidR="007E0077" w:rsidRPr="00D26641" w:rsidRDefault="00D26641" w:rsidP="007E0077">
      <w:pPr>
        <w:pStyle w:val="afe"/>
        <w:ind w:firstLine="709"/>
        <w:jc w:val="right"/>
        <w:rPr>
          <w:rFonts w:ascii="Times New Roman" w:hAnsi="Times New Roman"/>
          <w:sz w:val="28"/>
          <w:szCs w:val="28"/>
          <w:lang w:val="kk-KZ"/>
        </w:rPr>
      </w:pPr>
      <w:r>
        <w:rPr>
          <w:rFonts w:ascii="Times New Roman" w:hAnsi="Times New Roman"/>
          <w:sz w:val="28"/>
          <w:szCs w:val="28"/>
          <w:lang w:val="kk-KZ"/>
        </w:rPr>
        <w:t>доцент</w:t>
      </w:r>
    </w:p>
    <w:p w14:paraId="4350F7C7" w14:textId="77777777" w:rsidR="007E0077" w:rsidRPr="00015F32" w:rsidRDefault="007E0077" w:rsidP="007E0077">
      <w:pPr>
        <w:pStyle w:val="afe"/>
        <w:ind w:firstLine="709"/>
        <w:jc w:val="right"/>
        <w:rPr>
          <w:rFonts w:ascii="Times New Roman" w:hAnsi="Times New Roman"/>
          <w:sz w:val="28"/>
          <w:szCs w:val="28"/>
          <w:lang w:val="kk-KZ"/>
        </w:rPr>
      </w:pPr>
      <w:r w:rsidRPr="00015F32">
        <w:rPr>
          <w:rFonts w:ascii="Times New Roman" w:hAnsi="Times New Roman"/>
          <w:sz w:val="28"/>
          <w:szCs w:val="28"/>
          <w:lang w:val="kk-KZ"/>
        </w:rPr>
        <w:t>Кульдеева Г.И.</w:t>
      </w:r>
    </w:p>
    <w:p w14:paraId="143E65B6" w14:textId="77777777" w:rsidR="007E0077" w:rsidRPr="00015F32" w:rsidRDefault="007E0077" w:rsidP="007E0077">
      <w:pPr>
        <w:pStyle w:val="afe"/>
        <w:ind w:firstLine="709"/>
        <w:jc w:val="right"/>
        <w:rPr>
          <w:rFonts w:ascii="Times New Roman" w:hAnsi="Times New Roman"/>
          <w:sz w:val="16"/>
          <w:szCs w:val="16"/>
        </w:rPr>
      </w:pPr>
    </w:p>
    <w:p w14:paraId="38D0B77B" w14:textId="77777777" w:rsidR="007E0077" w:rsidRPr="00015F32" w:rsidRDefault="007E0077" w:rsidP="007E0077">
      <w:pPr>
        <w:pStyle w:val="afe"/>
        <w:ind w:firstLine="709"/>
        <w:jc w:val="right"/>
        <w:rPr>
          <w:rFonts w:ascii="Times New Roman" w:hAnsi="Times New Roman"/>
          <w:sz w:val="28"/>
          <w:szCs w:val="28"/>
        </w:rPr>
      </w:pPr>
      <w:r w:rsidRPr="00015F32">
        <w:rPr>
          <w:rFonts w:ascii="Times New Roman" w:hAnsi="Times New Roman"/>
          <w:sz w:val="28"/>
          <w:szCs w:val="28"/>
        </w:rPr>
        <w:t>Шетелдік кеңесші</w:t>
      </w:r>
    </w:p>
    <w:p w14:paraId="3A1BC4A6" w14:textId="31300AF5" w:rsidR="007E0077" w:rsidRPr="00015F32" w:rsidRDefault="007E0077" w:rsidP="007E0077">
      <w:pPr>
        <w:pStyle w:val="afe"/>
        <w:ind w:firstLine="709"/>
        <w:jc w:val="right"/>
        <w:rPr>
          <w:rFonts w:ascii="Times New Roman" w:hAnsi="Times New Roman"/>
          <w:sz w:val="28"/>
          <w:szCs w:val="28"/>
          <w:lang w:val="kk-KZ"/>
        </w:rPr>
      </w:pPr>
      <w:r w:rsidRPr="00015F32">
        <w:rPr>
          <w:rFonts w:ascii="Times New Roman" w:hAnsi="Times New Roman"/>
          <w:sz w:val="28"/>
          <w:szCs w:val="28"/>
          <w:lang w:val="en-US"/>
        </w:rPr>
        <w:t>PhD</w:t>
      </w:r>
      <w:r w:rsidRPr="00015F32">
        <w:rPr>
          <w:rFonts w:ascii="Times New Roman" w:hAnsi="Times New Roman"/>
          <w:sz w:val="28"/>
          <w:szCs w:val="28"/>
        </w:rPr>
        <w:t xml:space="preserve"> </w:t>
      </w:r>
      <w:r w:rsidRPr="00015F32">
        <w:rPr>
          <w:rFonts w:ascii="Times New Roman" w:hAnsi="Times New Roman"/>
          <w:sz w:val="28"/>
          <w:szCs w:val="28"/>
          <w:lang w:val="kk-KZ"/>
        </w:rPr>
        <w:t>докторы</w:t>
      </w:r>
      <w:r w:rsidR="00D26641">
        <w:rPr>
          <w:rFonts w:ascii="Times New Roman" w:hAnsi="Times New Roman"/>
          <w:sz w:val="28"/>
          <w:szCs w:val="28"/>
          <w:lang w:val="kk-KZ"/>
        </w:rPr>
        <w:t>,</w:t>
      </w:r>
    </w:p>
    <w:p w14:paraId="5653DB69" w14:textId="77777777" w:rsidR="007E0077" w:rsidRPr="00015F32" w:rsidRDefault="007E0077" w:rsidP="007E0077">
      <w:pPr>
        <w:pStyle w:val="afe"/>
        <w:ind w:firstLine="709"/>
        <w:jc w:val="right"/>
        <w:rPr>
          <w:rFonts w:ascii="Times New Roman" w:hAnsi="Times New Roman"/>
          <w:sz w:val="28"/>
          <w:szCs w:val="28"/>
        </w:rPr>
      </w:pPr>
      <w:r w:rsidRPr="00015F32">
        <w:rPr>
          <w:rFonts w:ascii="Times New Roman" w:hAnsi="Times New Roman"/>
          <w:sz w:val="28"/>
          <w:szCs w:val="28"/>
        </w:rPr>
        <w:t>профессор</w:t>
      </w:r>
    </w:p>
    <w:p w14:paraId="6A153371" w14:textId="77777777" w:rsidR="007E0077" w:rsidRPr="00015F32" w:rsidRDefault="007E0077" w:rsidP="007E0077">
      <w:pPr>
        <w:pStyle w:val="afe"/>
        <w:ind w:firstLine="709"/>
        <w:jc w:val="right"/>
        <w:rPr>
          <w:rFonts w:ascii="Times New Roman" w:hAnsi="Times New Roman"/>
          <w:sz w:val="28"/>
          <w:szCs w:val="28"/>
          <w:lang w:val="kk-KZ"/>
        </w:rPr>
      </w:pPr>
      <w:r w:rsidRPr="00015F32">
        <w:rPr>
          <w:rFonts w:ascii="Times New Roman" w:hAnsi="Times New Roman"/>
          <w:sz w:val="28"/>
          <w:szCs w:val="28"/>
          <w:lang w:val="kk-KZ"/>
        </w:rPr>
        <w:t>Эйюп Сарыташ</w:t>
      </w:r>
    </w:p>
    <w:p w14:paraId="4A637042" w14:textId="77777777" w:rsidR="007E0077" w:rsidRPr="00015F32" w:rsidRDefault="007E0077" w:rsidP="007E0077">
      <w:pPr>
        <w:pStyle w:val="afe"/>
        <w:ind w:firstLine="709"/>
        <w:jc w:val="right"/>
        <w:rPr>
          <w:rFonts w:ascii="Times New Roman" w:hAnsi="Times New Roman"/>
          <w:sz w:val="28"/>
          <w:szCs w:val="28"/>
        </w:rPr>
      </w:pPr>
      <w:r w:rsidRPr="00015F32">
        <w:rPr>
          <w:rFonts w:ascii="Times New Roman" w:hAnsi="Times New Roman"/>
          <w:sz w:val="28"/>
          <w:szCs w:val="28"/>
          <w:lang w:val="kk-KZ"/>
        </w:rPr>
        <w:t>(Стамбул университеті)</w:t>
      </w:r>
    </w:p>
    <w:p w14:paraId="63D677A1" w14:textId="77777777" w:rsidR="007E0077" w:rsidRPr="00015F32" w:rsidRDefault="007E0077" w:rsidP="007E0077">
      <w:pPr>
        <w:spacing w:after="0" w:line="240" w:lineRule="auto"/>
        <w:jc w:val="center"/>
        <w:rPr>
          <w:rFonts w:ascii="Times New Roman" w:hAnsi="Times New Roman" w:cs="Times New Roman"/>
          <w:sz w:val="28"/>
          <w:szCs w:val="28"/>
        </w:rPr>
      </w:pPr>
    </w:p>
    <w:p w14:paraId="35B84BA8" w14:textId="77777777" w:rsidR="007E0077" w:rsidRPr="00015F32" w:rsidRDefault="007E0077" w:rsidP="007E0077">
      <w:pPr>
        <w:spacing w:after="0" w:line="240" w:lineRule="auto"/>
        <w:jc w:val="center"/>
        <w:rPr>
          <w:rFonts w:ascii="Times New Roman" w:hAnsi="Times New Roman" w:cs="Times New Roman"/>
          <w:sz w:val="28"/>
          <w:szCs w:val="28"/>
          <w:lang w:val="kk-KZ"/>
        </w:rPr>
      </w:pPr>
    </w:p>
    <w:p w14:paraId="7A3B42A5" w14:textId="77777777" w:rsidR="005C7B05" w:rsidRPr="00015F32" w:rsidRDefault="005C7B05" w:rsidP="007E0077">
      <w:pPr>
        <w:spacing w:after="0" w:line="240" w:lineRule="auto"/>
        <w:rPr>
          <w:rFonts w:ascii="Times New Roman" w:hAnsi="Times New Roman" w:cs="Times New Roman"/>
          <w:b/>
          <w:sz w:val="28"/>
          <w:szCs w:val="28"/>
          <w:lang w:val="kk-KZ"/>
        </w:rPr>
      </w:pPr>
    </w:p>
    <w:p w14:paraId="4E78B33E" w14:textId="77777777" w:rsidR="007E0077" w:rsidRDefault="007E0077" w:rsidP="007E0077">
      <w:pPr>
        <w:spacing w:after="0" w:line="240" w:lineRule="auto"/>
        <w:jc w:val="center"/>
        <w:rPr>
          <w:rFonts w:ascii="Times New Roman" w:hAnsi="Times New Roman" w:cs="Times New Roman"/>
          <w:sz w:val="28"/>
          <w:szCs w:val="28"/>
          <w:lang w:val="kk-KZ"/>
        </w:rPr>
      </w:pPr>
    </w:p>
    <w:p w14:paraId="45561A39" w14:textId="77777777" w:rsidR="00153DD8" w:rsidRPr="00015F32" w:rsidRDefault="00153DD8" w:rsidP="007E0077">
      <w:pPr>
        <w:spacing w:after="0" w:line="240" w:lineRule="auto"/>
        <w:jc w:val="center"/>
        <w:rPr>
          <w:rFonts w:ascii="Times New Roman" w:hAnsi="Times New Roman" w:cs="Times New Roman"/>
          <w:sz w:val="28"/>
          <w:szCs w:val="28"/>
          <w:lang w:val="kk-KZ"/>
        </w:rPr>
      </w:pPr>
    </w:p>
    <w:p w14:paraId="078142BE" w14:textId="77777777" w:rsidR="005C7B05" w:rsidRPr="00015F32" w:rsidRDefault="005C7B05" w:rsidP="007E0077">
      <w:pPr>
        <w:spacing w:after="0" w:line="240" w:lineRule="auto"/>
        <w:rPr>
          <w:rFonts w:ascii="Times New Roman" w:hAnsi="Times New Roman" w:cs="Times New Roman"/>
          <w:sz w:val="28"/>
          <w:szCs w:val="28"/>
          <w:lang w:val="kk-KZ"/>
        </w:rPr>
      </w:pPr>
    </w:p>
    <w:p w14:paraId="04EA381C" w14:textId="77777777" w:rsidR="007E0077" w:rsidRPr="00015F32" w:rsidRDefault="007E0077" w:rsidP="007E0077">
      <w:pPr>
        <w:pStyle w:val="afe"/>
        <w:jc w:val="center"/>
        <w:rPr>
          <w:rFonts w:ascii="Times New Roman" w:hAnsi="Times New Roman"/>
          <w:sz w:val="28"/>
          <w:szCs w:val="28"/>
          <w:lang w:val="kk-KZ"/>
        </w:rPr>
      </w:pPr>
      <w:r w:rsidRPr="00015F32">
        <w:rPr>
          <w:rFonts w:ascii="Times New Roman" w:hAnsi="Times New Roman"/>
          <w:sz w:val="28"/>
          <w:szCs w:val="28"/>
          <w:lang w:val="kk-KZ"/>
        </w:rPr>
        <w:t>Қазақстан Республикасы</w:t>
      </w:r>
    </w:p>
    <w:p w14:paraId="28774FC8" w14:textId="77777777" w:rsidR="007E0077" w:rsidRPr="00015F32" w:rsidRDefault="007E0077" w:rsidP="007E0077">
      <w:pPr>
        <w:spacing w:after="0" w:line="240" w:lineRule="auto"/>
        <w:jc w:val="center"/>
        <w:rPr>
          <w:rFonts w:ascii="Times New Roman" w:hAnsi="Times New Roman" w:cs="Times New Roman"/>
          <w:sz w:val="28"/>
          <w:szCs w:val="28"/>
          <w:lang w:val="kk-KZ"/>
        </w:rPr>
      </w:pPr>
      <w:r w:rsidRPr="00015F32">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13A510E1" wp14:editId="3E8547CD">
                <wp:simplePos x="0" y="0"/>
                <wp:positionH relativeFrom="column">
                  <wp:posOffset>2823845</wp:posOffset>
                </wp:positionH>
                <wp:positionV relativeFrom="paragraph">
                  <wp:posOffset>245745</wp:posOffset>
                </wp:positionV>
                <wp:extent cx="476885" cy="230505"/>
                <wp:effectExtent l="4445" t="0" r="4445" b="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885" cy="23050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3D06E7" id="Прямоугольник 30" o:spid="_x0000_s1026" style="position:absolute;margin-left:222.35pt;margin-top:19.35pt;width:37.55pt;height:18.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" stroked="f">
                <v:textbox inset="0,0,0,0"/>
              </v:rect>
            </w:pict>
          </mc:Fallback>
        </mc:AlternateContent>
      </w:r>
      <w:r w:rsidRPr="00015F32">
        <w:rPr>
          <w:rFonts w:ascii="Times New Roman" w:hAnsi="Times New Roman" w:cs="Times New Roman"/>
          <w:sz w:val="28"/>
          <w:szCs w:val="28"/>
          <w:lang w:val="kk-KZ"/>
        </w:rPr>
        <w:t>Астана</w:t>
      </w:r>
      <w:r w:rsidRPr="00015F32">
        <w:rPr>
          <w:rFonts w:ascii="Times New Roman" w:hAnsi="Times New Roman" w:cs="Times New Roman"/>
          <w:sz w:val="28"/>
          <w:szCs w:val="28"/>
        </w:rPr>
        <w:t>, 202</w:t>
      </w:r>
      <w:r w:rsidRPr="00015F32">
        <w:rPr>
          <w:rFonts w:ascii="Times New Roman" w:hAnsi="Times New Roman" w:cs="Times New Roman"/>
          <w:sz w:val="28"/>
          <w:szCs w:val="28"/>
          <w:lang w:val="kk-KZ"/>
        </w:rPr>
        <w:t>5</w:t>
      </w:r>
    </w:p>
    <w:p w14:paraId="043C7BAF" w14:textId="77777777" w:rsidR="00794F76" w:rsidRDefault="001B2A4A" w:rsidP="001974F0">
      <w:pPr>
        <w:spacing w:after="0" w:line="240" w:lineRule="auto"/>
        <w:jc w:val="center"/>
        <w:rPr>
          <w:rFonts w:ascii="Times New Roman" w:hAnsi="Times New Roman" w:cs="Times New Roman"/>
          <w:b/>
          <w:sz w:val="28"/>
          <w:szCs w:val="28"/>
          <w:lang w:val="kk-KZ"/>
        </w:rPr>
      </w:pPr>
      <w:r w:rsidRPr="00015F32">
        <w:rPr>
          <w:rFonts w:ascii="Times New Roman" w:hAnsi="Times New Roman" w:cs="Times New Roman"/>
          <w:b/>
          <w:sz w:val="28"/>
          <w:szCs w:val="28"/>
          <w:lang w:val="kk-KZ"/>
        </w:rPr>
        <w:lastRenderedPageBreak/>
        <w:t>МАЗМҰНЫ</w:t>
      </w:r>
    </w:p>
    <w:p w14:paraId="1338CB76" w14:textId="77777777" w:rsidR="00153DD8" w:rsidRDefault="00153DD8" w:rsidP="00153DD8">
      <w:pPr>
        <w:spacing w:after="0" w:line="240" w:lineRule="auto"/>
        <w:jc w:val="both"/>
        <w:rPr>
          <w:rFonts w:ascii="Times New Roman" w:hAnsi="Times New Roman" w:cs="Times New Roman"/>
          <w:b/>
          <w:sz w:val="28"/>
          <w:szCs w:val="28"/>
          <w:lang w:val="kk-KZ"/>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81"/>
        <w:gridCol w:w="773"/>
      </w:tblGrid>
      <w:tr w:rsidR="00153DD8" w14:paraId="623400AC" w14:textId="77777777" w:rsidTr="00BE1AE1">
        <w:tc>
          <w:tcPr>
            <w:tcW w:w="9081" w:type="dxa"/>
          </w:tcPr>
          <w:p w14:paraId="44BF0245" w14:textId="64C2D915" w:rsidR="00153DD8" w:rsidRPr="00D82707" w:rsidRDefault="00153DD8" w:rsidP="00BE1AE1">
            <w:pPr>
              <w:jc w:val="both"/>
              <w:rPr>
                <w:rFonts w:ascii="Times New Roman" w:hAnsi="Times New Roman" w:cs="Times New Roman"/>
                <w:sz w:val="28"/>
                <w:szCs w:val="28"/>
                <w:lang w:val="kk-KZ"/>
              </w:rPr>
            </w:pPr>
            <w:r w:rsidRPr="00153DD8">
              <w:rPr>
                <w:rFonts w:ascii="Times New Roman" w:hAnsi="Times New Roman" w:cs="Times New Roman"/>
                <w:b/>
                <w:sz w:val="28"/>
                <w:szCs w:val="28"/>
                <w:lang w:val="kk-KZ"/>
              </w:rPr>
              <w:t>АНЫҚТАМАЛАР</w:t>
            </w:r>
            <w:r w:rsidR="00D82707">
              <w:rPr>
                <w:rFonts w:ascii="Times New Roman" w:hAnsi="Times New Roman" w:cs="Times New Roman"/>
                <w:sz w:val="28"/>
                <w:szCs w:val="28"/>
                <w:lang w:val="kk-KZ"/>
              </w:rPr>
              <w:t>.............................................................................................</w:t>
            </w:r>
          </w:p>
        </w:tc>
        <w:tc>
          <w:tcPr>
            <w:tcW w:w="773" w:type="dxa"/>
          </w:tcPr>
          <w:p w14:paraId="6EC6F864" w14:textId="1F2E8B57" w:rsidR="00153DD8" w:rsidRPr="000D6B86" w:rsidRDefault="000D6B86" w:rsidP="00153DD8">
            <w:pPr>
              <w:jc w:val="both"/>
              <w:rPr>
                <w:rFonts w:ascii="Times New Roman" w:hAnsi="Times New Roman" w:cs="Times New Roman"/>
                <w:sz w:val="28"/>
                <w:szCs w:val="28"/>
                <w:lang w:val="kk-KZ"/>
              </w:rPr>
            </w:pPr>
            <w:r w:rsidRPr="000D6B86">
              <w:rPr>
                <w:rFonts w:ascii="Times New Roman" w:hAnsi="Times New Roman" w:cs="Times New Roman"/>
                <w:sz w:val="28"/>
                <w:szCs w:val="28"/>
                <w:lang w:val="kk-KZ"/>
              </w:rPr>
              <w:t>3</w:t>
            </w:r>
          </w:p>
        </w:tc>
      </w:tr>
      <w:tr w:rsidR="00153DD8" w14:paraId="5354DC86" w14:textId="77777777" w:rsidTr="00BE1AE1">
        <w:tc>
          <w:tcPr>
            <w:tcW w:w="9081" w:type="dxa"/>
          </w:tcPr>
          <w:p w14:paraId="000AB95B" w14:textId="6798E958" w:rsidR="00153DD8" w:rsidRPr="00D82707" w:rsidRDefault="00153DD8" w:rsidP="00BE1AE1">
            <w:pPr>
              <w:jc w:val="both"/>
              <w:rPr>
                <w:rFonts w:ascii="Times New Roman" w:hAnsi="Times New Roman" w:cs="Times New Roman"/>
                <w:sz w:val="28"/>
                <w:szCs w:val="28"/>
                <w:lang w:val="kk-KZ"/>
              </w:rPr>
            </w:pPr>
            <w:r w:rsidRPr="00153DD8">
              <w:rPr>
                <w:rFonts w:ascii="Times New Roman" w:hAnsi="Times New Roman" w:cs="Times New Roman"/>
                <w:b/>
                <w:sz w:val="28"/>
                <w:szCs w:val="28"/>
                <w:lang w:val="kk-KZ"/>
              </w:rPr>
              <w:t>КІРІСПЕ</w:t>
            </w:r>
            <w:r w:rsidR="00D82707">
              <w:rPr>
                <w:rFonts w:ascii="Times New Roman" w:hAnsi="Times New Roman" w:cs="Times New Roman"/>
                <w:sz w:val="28"/>
                <w:szCs w:val="28"/>
                <w:lang w:val="kk-KZ"/>
              </w:rPr>
              <w:t>.............................................................................................................</w:t>
            </w:r>
          </w:p>
        </w:tc>
        <w:tc>
          <w:tcPr>
            <w:tcW w:w="773" w:type="dxa"/>
          </w:tcPr>
          <w:p w14:paraId="367576A1" w14:textId="14A300FD" w:rsidR="00153DD8" w:rsidRPr="000D6B86" w:rsidRDefault="00070C79" w:rsidP="00153DD8">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153DD8" w14:paraId="1BD3E8C6" w14:textId="77777777" w:rsidTr="00BE1AE1">
        <w:tc>
          <w:tcPr>
            <w:tcW w:w="9081" w:type="dxa"/>
          </w:tcPr>
          <w:p w14:paraId="799CE694" w14:textId="6F0486F8" w:rsidR="00153DD8" w:rsidRPr="00D82707" w:rsidRDefault="00153DD8" w:rsidP="00BE1AE1">
            <w:pPr>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1 </w:t>
            </w:r>
            <w:r w:rsidRPr="00153DD8">
              <w:rPr>
                <w:rFonts w:ascii="Times New Roman" w:hAnsi="Times New Roman" w:cs="Times New Roman"/>
                <w:b/>
                <w:sz w:val="28"/>
                <w:szCs w:val="28"/>
                <w:lang w:val="kk-KZ"/>
              </w:rPr>
              <w:t>ВЕСТИАЛДЫ ЛЕКСИКАНЫҢ (КИІМ АТАУЛАРЫ) ЛИНГВОМӘДЕНИ СИПАТЫ</w:t>
            </w:r>
            <w:r w:rsidR="00D82707">
              <w:rPr>
                <w:rFonts w:ascii="Times New Roman" w:hAnsi="Times New Roman" w:cs="Times New Roman"/>
                <w:sz w:val="28"/>
                <w:szCs w:val="28"/>
                <w:lang w:val="kk-KZ"/>
              </w:rPr>
              <w:t>......................................................................</w:t>
            </w:r>
          </w:p>
        </w:tc>
        <w:tc>
          <w:tcPr>
            <w:tcW w:w="773" w:type="dxa"/>
          </w:tcPr>
          <w:p w14:paraId="4E0E752A" w14:textId="77777777" w:rsidR="00153DD8" w:rsidRDefault="00153DD8" w:rsidP="00153DD8">
            <w:pPr>
              <w:jc w:val="both"/>
              <w:rPr>
                <w:rFonts w:ascii="Times New Roman" w:hAnsi="Times New Roman" w:cs="Times New Roman"/>
                <w:sz w:val="28"/>
                <w:szCs w:val="28"/>
                <w:lang w:val="kk-KZ"/>
              </w:rPr>
            </w:pPr>
          </w:p>
          <w:p w14:paraId="1346BD2B" w14:textId="1FC72CE4" w:rsidR="00BE1AE1" w:rsidRPr="000D6B86" w:rsidRDefault="00BE1AE1" w:rsidP="00153DD8">
            <w:pPr>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935702">
              <w:rPr>
                <w:rFonts w:ascii="Times New Roman" w:hAnsi="Times New Roman" w:cs="Times New Roman"/>
                <w:sz w:val="28"/>
                <w:szCs w:val="28"/>
                <w:lang w:val="kk-KZ"/>
              </w:rPr>
              <w:t>0</w:t>
            </w:r>
          </w:p>
        </w:tc>
      </w:tr>
      <w:tr w:rsidR="00153DD8" w14:paraId="7B0E5245" w14:textId="77777777" w:rsidTr="00BE1AE1">
        <w:tc>
          <w:tcPr>
            <w:tcW w:w="9081" w:type="dxa"/>
          </w:tcPr>
          <w:p w14:paraId="2B95B8B7" w14:textId="541BAA10" w:rsidR="00153DD8" w:rsidRPr="00153DD8" w:rsidRDefault="00153DD8" w:rsidP="00153DD8">
            <w:pPr>
              <w:jc w:val="both"/>
              <w:rPr>
                <w:rFonts w:ascii="Times New Roman" w:hAnsi="Times New Roman" w:cs="Times New Roman"/>
                <w:sz w:val="28"/>
                <w:szCs w:val="28"/>
                <w:lang w:val="kk-KZ"/>
              </w:rPr>
            </w:pPr>
            <w:r>
              <w:rPr>
                <w:rFonts w:ascii="Times New Roman" w:hAnsi="Times New Roman" w:cs="Times New Roman"/>
                <w:sz w:val="28"/>
                <w:szCs w:val="28"/>
                <w:lang w:val="kk-KZ"/>
              </w:rPr>
              <w:t>1.1 В</w:t>
            </w:r>
            <w:r w:rsidRPr="00153DD8">
              <w:rPr>
                <w:rFonts w:ascii="Times New Roman" w:hAnsi="Times New Roman" w:cs="Times New Roman"/>
                <w:sz w:val="28"/>
                <w:szCs w:val="28"/>
                <w:lang w:val="kk-KZ"/>
              </w:rPr>
              <w:t>естиалды лексиканың ғылыми-теориялық негізі мен зерттелуі</w:t>
            </w:r>
            <w:r w:rsidR="00D82707">
              <w:rPr>
                <w:rFonts w:ascii="Times New Roman" w:hAnsi="Times New Roman" w:cs="Times New Roman"/>
                <w:sz w:val="28"/>
                <w:szCs w:val="28"/>
                <w:lang w:val="kk-KZ"/>
              </w:rPr>
              <w:t>............</w:t>
            </w:r>
          </w:p>
        </w:tc>
        <w:tc>
          <w:tcPr>
            <w:tcW w:w="773" w:type="dxa"/>
          </w:tcPr>
          <w:p w14:paraId="29DC1495" w14:textId="448BC184" w:rsidR="00153DD8" w:rsidRPr="000D6B86" w:rsidRDefault="00BE1AE1" w:rsidP="00153DD8">
            <w:pPr>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935702">
              <w:rPr>
                <w:rFonts w:ascii="Times New Roman" w:hAnsi="Times New Roman" w:cs="Times New Roman"/>
                <w:sz w:val="28"/>
                <w:szCs w:val="28"/>
                <w:lang w:val="kk-KZ"/>
              </w:rPr>
              <w:t>0</w:t>
            </w:r>
          </w:p>
        </w:tc>
      </w:tr>
      <w:tr w:rsidR="00153DD8" w14:paraId="22D18F9F" w14:textId="77777777" w:rsidTr="00BE1AE1">
        <w:tc>
          <w:tcPr>
            <w:tcW w:w="9081" w:type="dxa"/>
          </w:tcPr>
          <w:p w14:paraId="6F771F78" w14:textId="6C800E3F" w:rsidR="00153DD8" w:rsidRPr="00153DD8" w:rsidRDefault="00153DD8" w:rsidP="00BE1AE1">
            <w:pPr>
              <w:jc w:val="both"/>
              <w:rPr>
                <w:rFonts w:ascii="Times New Roman" w:hAnsi="Times New Roman" w:cs="Times New Roman"/>
                <w:sz w:val="28"/>
                <w:szCs w:val="28"/>
                <w:lang w:val="kk-KZ"/>
              </w:rPr>
            </w:pPr>
            <w:r w:rsidRPr="00153DD8">
              <w:rPr>
                <w:rFonts w:ascii="Times New Roman" w:hAnsi="Times New Roman" w:cs="Times New Roman"/>
                <w:sz w:val="28"/>
                <w:szCs w:val="28"/>
                <w:lang w:val="kk-KZ"/>
              </w:rPr>
              <w:t>1.2 Киім - қоғамның этникалық және ұлттық мәдениетінің элементі ретінде.</w:t>
            </w:r>
            <w:r w:rsidR="00D82707">
              <w:rPr>
                <w:rFonts w:ascii="Times New Roman" w:hAnsi="Times New Roman" w:cs="Times New Roman"/>
                <w:sz w:val="28"/>
                <w:szCs w:val="28"/>
                <w:lang w:val="kk-KZ"/>
              </w:rPr>
              <w:t>.................................................................................................................</w:t>
            </w:r>
          </w:p>
        </w:tc>
        <w:tc>
          <w:tcPr>
            <w:tcW w:w="773" w:type="dxa"/>
          </w:tcPr>
          <w:p w14:paraId="391779FA" w14:textId="77777777" w:rsidR="00153DD8" w:rsidRDefault="00153DD8" w:rsidP="00153DD8">
            <w:pPr>
              <w:jc w:val="both"/>
              <w:rPr>
                <w:rFonts w:ascii="Times New Roman" w:hAnsi="Times New Roman" w:cs="Times New Roman"/>
                <w:sz w:val="28"/>
                <w:szCs w:val="28"/>
                <w:lang w:val="kk-KZ"/>
              </w:rPr>
            </w:pPr>
          </w:p>
          <w:p w14:paraId="47FF28EB" w14:textId="49FE3C1E" w:rsidR="00BE1AE1" w:rsidRPr="000D6B86" w:rsidRDefault="00BE1AE1" w:rsidP="00153DD8">
            <w:pPr>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935702">
              <w:rPr>
                <w:rFonts w:ascii="Times New Roman" w:hAnsi="Times New Roman" w:cs="Times New Roman"/>
                <w:sz w:val="28"/>
                <w:szCs w:val="28"/>
                <w:lang w:val="kk-KZ"/>
              </w:rPr>
              <w:t>4</w:t>
            </w:r>
          </w:p>
        </w:tc>
      </w:tr>
      <w:tr w:rsidR="00153DD8" w14:paraId="6D514FB3" w14:textId="77777777" w:rsidTr="00BE1AE1">
        <w:tc>
          <w:tcPr>
            <w:tcW w:w="9081" w:type="dxa"/>
          </w:tcPr>
          <w:p w14:paraId="5C7F8ED7" w14:textId="325C9571" w:rsidR="00153DD8" w:rsidRPr="00153DD8" w:rsidRDefault="00153DD8" w:rsidP="00BE1AE1">
            <w:pPr>
              <w:jc w:val="both"/>
              <w:rPr>
                <w:rFonts w:ascii="Times New Roman" w:hAnsi="Times New Roman" w:cs="Times New Roman"/>
                <w:sz w:val="28"/>
                <w:szCs w:val="28"/>
                <w:lang w:val="kk-KZ"/>
              </w:rPr>
            </w:pPr>
            <w:r w:rsidRPr="00153DD8">
              <w:rPr>
                <w:rFonts w:ascii="Times New Roman" w:hAnsi="Times New Roman" w:cs="Times New Roman"/>
                <w:sz w:val="28"/>
                <w:szCs w:val="28"/>
                <w:lang w:val="kk-KZ"/>
              </w:rPr>
              <w:t>1.3 Вестиалды лексиканың лингвомәдени сипаты</w:t>
            </w:r>
            <w:r w:rsidR="00D82707">
              <w:rPr>
                <w:rFonts w:ascii="Times New Roman" w:hAnsi="Times New Roman" w:cs="Times New Roman"/>
                <w:sz w:val="28"/>
                <w:szCs w:val="28"/>
                <w:lang w:val="kk-KZ"/>
              </w:rPr>
              <w:t>..........................................</w:t>
            </w:r>
          </w:p>
        </w:tc>
        <w:tc>
          <w:tcPr>
            <w:tcW w:w="773" w:type="dxa"/>
          </w:tcPr>
          <w:p w14:paraId="2497C445" w14:textId="4A73C7C0" w:rsidR="00153DD8" w:rsidRPr="000D6B86" w:rsidRDefault="00BE1AE1" w:rsidP="00153DD8">
            <w:pPr>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F222E5">
              <w:rPr>
                <w:rFonts w:ascii="Times New Roman" w:hAnsi="Times New Roman" w:cs="Times New Roman"/>
                <w:sz w:val="28"/>
                <w:szCs w:val="28"/>
                <w:lang w:val="kk-KZ"/>
              </w:rPr>
              <w:t>7</w:t>
            </w:r>
          </w:p>
        </w:tc>
      </w:tr>
      <w:tr w:rsidR="00153DD8" w14:paraId="7577AA9E" w14:textId="77777777" w:rsidTr="00BE1AE1">
        <w:tc>
          <w:tcPr>
            <w:tcW w:w="9081" w:type="dxa"/>
          </w:tcPr>
          <w:p w14:paraId="636B6E8D" w14:textId="07A52D53" w:rsidR="00153DD8" w:rsidRPr="00153DD8" w:rsidRDefault="00153DD8" w:rsidP="00BE1AE1">
            <w:pPr>
              <w:jc w:val="both"/>
              <w:rPr>
                <w:rFonts w:ascii="Times New Roman" w:hAnsi="Times New Roman" w:cs="Times New Roman"/>
                <w:sz w:val="28"/>
                <w:szCs w:val="28"/>
                <w:lang w:val="kk-KZ"/>
              </w:rPr>
            </w:pPr>
            <w:r w:rsidRPr="00153DD8">
              <w:rPr>
                <w:rFonts w:ascii="Times New Roman" w:hAnsi="Times New Roman" w:cs="Times New Roman"/>
                <w:sz w:val="28"/>
                <w:szCs w:val="28"/>
                <w:lang w:val="kk-KZ"/>
              </w:rPr>
              <w:t>1.3.1 Лингвомәдениеттану саласының негіздері</w:t>
            </w:r>
            <w:r w:rsidR="00D82707">
              <w:rPr>
                <w:rFonts w:ascii="Times New Roman" w:hAnsi="Times New Roman" w:cs="Times New Roman"/>
                <w:sz w:val="28"/>
                <w:szCs w:val="28"/>
                <w:lang w:val="kk-KZ"/>
              </w:rPr>
              <w:t>.............................................</w:t>
            </w:r>
          </w:p>
        </w:tc>
        <w:tc>
          <w:tcPr>
            <w:tcW w:w="773" w:type="dxa"/>
          </w:tcPr>
          <w:p w14:paraId="2B7D000D" w14:textId="0D21C661" w:rsidR="00153DD8" w:rsidRPr="000D6B86" w:rsidRDefault="00BE1AE1" w:rsidP="00153DD8">
            <w:pPr>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F222E5">
              <w:rPr>
                <w:rFonts w:ascii="Times New Roman" w:hAnsi="Times New Roman" w:cs="Times New Roman"/>
                <w:sz w:val="28"/>
                <w:szCs w:val="28"/>
                <w:lang w:val="kk-KZ"/>
              </w:rPr>
              <w:t>7</w:t>
            </w:r>
          </w:p>
        </w:tc>
      </w:tr>
      <w:tr w:rsidR="00153DD8" w14:paraId="3DFDAE6E" w14:textId="77777777" w:rsidTr="00BE1AE1">
        <w:tc>
          <w:tcPr>
            <w:tcW w:w="9081" w:type="dxa"/>
          </w:tcPr>
          <w:p w14:paraId="2D47257E" w14:textId="77777777" w:rsidR="00153DD8" w:rsidRDefault="00153DD8" w:rsidP="00BE1AE1">
            <w:pPr>
              <w:jc w:val="both"/>
              <w:rPr>
                <w:rFonts w:ascii="Times New Roman" w:hAnsi="Times New Roman" w:cs="Times New Roman"/>
                <w:sz w:val="28"/>
                <w:szCs w:val="28"/>
                <w:lang w:val="kk-KZ"/>
              </w:rPr>
            </w:pPr>
            <w:r w:rsidRPr="00153DD8">
              <w:rPr>
                <w:rFonts w:ascii="Times New Roman" w:hAnsi="Times New Roman" w:cs="Times New Roman"/>
                <w:sz w:val="28"/>
                <w:szCs w:val="28"/>
                <w:lang w:val="kk-KZ"/>
              </w:rPr>
              <w:t>1.3.2 Қазақ, қытай, ағылшын тілдері вестиалды лексикасының лингвомәдени сипаты</w:t>
            </w:r>
            <w:r w:rsidR="00D82707">
              <w:rPr>
                <w:rFonts w:ascii="Times New Roman" w:hAnsi="Times New Roman" w:cs="Times New Roman"/>
                <w:sz w:val="28"/>
                <w:szCs w:val="28"/>
                <w:lang w:val="kk-KZ"/>
              </w:rPr>
              <w:t>.........................................................................................</w:t>
            </w:r>
          </w:p>
          <w:p w14:paraId="0AD95C93" w14:textId="4D1A9C67" w:rsidR="00F222E5" w:rsidRPr="00F222E5" w:rsidRDefault="00F222E5" w:rsidP="00F222E5">
            <w:pPr>
              <w:tabs>
                <w:tab w:val="left" w:pos="709"/>
                <w:tab w:val="left" w:pos="1134"/>
              </w:tabs>
              <w:jc w:val="both"/>
              <w:rPr>
                <w:rFonts w:ascii="Times New Roman" w:hAnsi="Times New Roman" w:cs="Times New Roman"/>
                <w:sz w:val="28"/>
                <w:szCs w:val="28"/>
                <w:lang w:val="kk-KZ"/>
              </w:rPr>
            </w:pPr>
            <w:r>
              <w:rPr>
                <w:rFonts w:ascii="Times New Roman" w:hAnsi="Times New Roman" w:cs="Times New Roman"/>
                <w:sz w:val="28"/>
                <w:szCs w:val="28"/>
                <w:lang w:val="kk-KZ"/>
              </w:rPr>
              <w:t>Бірінші</w:t>
            </w:r>
            <w:r w:rsidRPr="00F222E5">
              <w:rPr>
                <w:rFonts w:ascii="Times New Roman" w:hAnsi="Times New Roman" w:cs="Times New Roman"/>
                <w:sz w:val="28"/>
                <w:szCs w:val="28"/>
                <w:lang w:val="kk-KZ"/>
              </w:rPr>
              <w:t xml:space="preserve"> бөлім бойынша қорытынды</w:t>
            </w:r>
            <w:r>
              <w:rPr>
                <w:rFonts w:ascii="Times New Roman" w:hAnsi="Times New Roman" w:cs="Times New Roman"/>
                <w:sz w:val="28"/>
                <w:szCs w:val="28"/>
                <w:lang w:val="kk-KZ"/>
              </w:rPr>
              <w:t>.................................................................</w:t>
            </w:r>
            <w:r w:rsidRPr="00F222E5">
              <w:rPr>
                <w:rFonts w:ascii="Times New Roman" w:hAnsi="Times New Roman" w:cs="Times New Roman"/>
                <w:sz w:val="28"/>
                <w:szCs w:val="28"/>
                <w:lang w:val="kk-KZ"/>
              </w:rPr>
              <w:t xml:space="preserve"> </w:t>
            </w:r>
          </w:p>
        </w:tc>
        <w:tc>
          <w:tcPr>
            <w:tcW w:w="773" w:type="dxa"/>
          </w:tcPr>
          <w:p w14:paraId="149C14DF" w14:textId="77777777" w:rsidR="00153DD8" w:rsidRDefault="00153DD8" w:rsidP="00153DD8">
            <w:pPr>
              <w:jc w:val="both"/>
              <w:rPr>
                <w:rFonts w:ascii="Times New Roman" w:hAnsi="Times New Roman" w:cs="Times New Roman"/>
                <w:sz w:val="28"/>
                <w:szCs w:val="28"/>
                <w:lang w:val="kk-KZ"/>
              </w:rPr>
            </w:pPr>
          </w:p>
          <w:p w14:paraId="5EBCEB8C" w14:textId="77777777" w:rsidR="00BE1AE1" w:rsidRDefault="00BE1AE1" w:rsidP="00153DD8">
            <w:pPr>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F222E5">
              <w:rPr>
                <w:rFonts w:ascii="Times New Roman" w:hAnsi="Times New Roman" w:cs="Times New Roman"/>
                <w:sz w:val="28"/>
                <w:szCs w:val="28"/>
                <w:lang w:val="kk-KZ"/>
              </w:rPr>
              <w:t>1</w:t>
            </w:r>
          </w:p>
          <w:p w14:paraId="4FC1198A" w14:textId="3A5D957C" w:rsidR="00F222E5" w:rsidRPr="000D6B86" w:rsidRDefault="00F222E5" w:rsidP="00153DD8">
            <w:pPr>
              <w:jc w:val="both"/>
              <w:rPr>
                <w:rFonts w:ascii="Times New Roman" w:hAnsi="Times New Roman" w:cs="Times New Roman"/>
                <w:sz w:val="28"/>
                <w:szCs w:val="28"/>
                <w:lang w:val="kk-KZ"/>
              </w:rPr>
            </w:pPr>
            <w:r>
              <w:rPr>
                <w:rFonts w:ascii="Times New Roman" w:hAnsi="Times New Roman" w:cs="Times New Roman"/>
                <w:sz w:val="28"/>
                <w:szCs w:val="28"/>
                <w:lang w:val="kk-KZ"/>
              </w:rPr>
              <w:t>53</w:t>
            </w:r>
          </w:p>
        </w:tc>
      </w:tr>
      <w:tr w:rsidR="00153DD8" w14:paraId="3C73D3B5" w14:textId="77777777" w:rsidTr="00BE1AE1">
        <w:tc>
          <w:tcPr>
            <w:tcW w:w="9081" w:type="dxa"/>
          </w:tcPr>
          <w:p w14:paraId="48198FFF" w14:textId="5FC00725" w:rsidR="00153DD8" w:rsidRPr="00153DD8" w:rsidRDefault="00153DD8" w:rsidP="00BE1AE1">
            <w:pPr>
              <w:jc w:val="both"/>
              <w:rPr>
                <w:rFonts w:ascii="Times New Roman" w:hAnsi="Times New Roman" w:cs="Times New Roman"/>
                <w:sz w:val="28"/>
                <w:szCs w:val="28"/>
                <w:lang w:val="kk-KZ"/>
              </w:rPr>
            </w:pPr>
            <w:r w:rsidRPr="00D82707">
              <w:rPr>
                <w:rFonts w:ascii="Times New Roman" w:hAnsi="Times New Roman" w:cs="Times New Roman"/>
                <w:b/>
                <w:sz w:val="28"/>
                <w:szCs w:val="28"/>
                <w:lang w:val="kk-KZ"/>
              </w:rPr>
              <w:t>2 ҚАЗАҚ, ҚЫТАЙ ЖӘНЕ АҒЫЛШЫН ТІЛДЕРІНДЕГІ ВЕСТИАЛДЫ ЛЕКСИКАНЫҢ АУДАРМАДА БЕРІЛУІ</w:t>
            </w:r>
            <w:r w:rsidR="00D82707">
              <w:rPr>
                <w:rFonts w:ascii="Times New Roman" w:hAnsi="Times New Roman" w:cs="Times New Roman"/>
                <w:sz w:val="28"/>
                <w:szCs w:val="28"/>
                <w:lang w:val="kk-KZ"/>
              </w:rPr>
              <w:t>................</w:t>
            </w:r>
          </w:p>
        </w:tc>
        <w:tc>
          <w:tcPr>
            <w:tcW w:w="773" w:type="dxa"/>
          </w:tcPr>
          <w:p w14:paraId="2BA9644B" w14:textId="77777777" w:rsidR="00153DD8" w:rsidRDefault="00153DD8" w:rsidP="00153DD8">
            <w:pPr>
              <w:jc w:val="both"/>
              <w:rPr>
                <w:rFonts w:ascii="Times New Roman" w:hAnsi="Times New Roman" w:cs="Times New Roman"/>
                <w:sz w:val="28"/>
                <w:szCs w:val="28"/>
                <w:lang w:val="kk-KZ"/>
              </w:rPr>
            </w:pPr>
          </w:p>
          <w:p w14:paraId="17B601E8" w14:textId="11C9A6B8" w:rsidR="00BE1AE1" w:rsidRPr="000D6B86" w:rsidRDefault="00BE1AE1" w:rsidP="00153DD8">
            <w:pPr>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935702">
              <w:rPr>
                <w:rFonts w:ascii="Times New Roman" w:hAnsi="Times New Roman" w:cs="Times New Roman"/>
                <w:sz w:val="28"/>
                <w:szCs w:val="28"/>
                <w:lang w:val="kk-KZ"/>
              </w:rPr>
              <w:t>4</w:t>
            </w:r>
          </w:p>
        </w:tc>
      </w:tr>
      <w:tr w:rsidR="00153DD8" w14:paraId="4861908D" w14:textId="77777777" w:rsidTr="00BE1AE1">
        <w:tc>
          <w:tcPr>
            <w:tcW w:w="9081" w:type="dxa"/>
          </w:tcPr>
          <w:p w14:paraId="428DA9F6" w14:textId="6D646057" w:rsidR="00153DD8" w:rsidRPr="00153DD8" w:rsidRDefault="00153DD8" w:rsidP="00BE1AE1">
            <w:pPr>
              <w:jc w:val="both"/>
              <w:rPr>
                <w:rFonts w:ascii="Times New Roman" w:hAnsi="Times New Roman" w:cs="Times New Roman"/>
                <w:sz w:val="28"/>
                <w:szCs w:val="28"/>
                <w:lang w:val="kk-KZ"/>
              </w:rPr>
            </w:pPr>
            <w:r w:rsidRPr="00153DD8">
              <w:rPr>
                <w:rFonts w:ascii="Times New Roman" w:hAnsi="Times New Roman" w:cs="Times New Roman"/>
                <w:sz w:val="28"/>
                <w:szCs w:val="28"/>
                <w:lang w:val="kk-KZ"/>
              </w:rPr>
              <w:t>2.1 Вестиалды лексикаға қатысты тілдік бірліктерді ауда</w:t>
            </w:r>
            <w:r w:rsidR="00274ADB">
              <w:rPr>
                <w:rFonts w:ascii="Times New Roman" w:hAnsi="Times New Roman" w:cs="Times New Roman"/>
                <w:sz w:val="28"/>
                <w:szCs w:val="28"/>
                <w:lang w:val="kk-KZ"/>
              </w:rPr>
              <w:t>рудың ерекшеліктері....................................................................................................</w:t>
            </w:r>
            <w:r w:rsidR="00D82707">
              <w:rPr>
                <w:rFonts w:ascii="Times New Roman" w:hAnsi="Times New Roman" w:cs="Times New Roman"/>
                <w:sz w:val="28"/>
                <w:szCs w:val="28"/>
                <w:lang w:val="kk-KZ"/>
              </w:rPr>
              <w:t>..</w:t>
            </w:r>
          </w:p>
        </w:tc>
        <w:tc>
          <w:tcPr>
            <w:tcW w:w="773" w:type="dxa"/>
          </w:tcPr>
          <w:p w14:paraId="565A9DCB" w14:textId="77777777" w:rsidR="00274ADB" w:rsidRDefault="00274ADB" w:rsidP="00153DD8">
            <w:pPr>
              <w:jc w:val="both"/>
              <w:rPr>
                <w:rFonts w:ascii="Times New Roman" w:hAnsi="Times New Roman" w:cs="Times New Roman"/>
                <w:sz w:val="28"/>
                <w:szCs w:val="28"/>
                <w:lang w:val="kk-KZ"/>
              </w:rPr>
            </w:pPr>
          </w:p>
          <w:p w14:paraId="4FBE08B9" w14:textId="250B3370" w:rsidR="00153DD8" w:rsidRPr="000D6B86" w:rsidRDefault="00BE1AE1" w:rsidP="00153DD8">
            <w:pPr>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935702">
              <w:rPr>
                <w:rFonts w:ascii="Times New Roman" w:hAnsi="Times New Roman" w:cs="Times New Roman"/>
                <w:sz w:val="28"/>
                <w:szCs w:val="28"/>
                <w:lang w:val="kk-KZ"/>
              </w:rPr>
              <w:t>4</w:t>
            </w:r>
          </w:p>
        </w:tc>
      </w:tr>
      <w:tr w:rsidR="00153DD8" w14:paraId="15A7ED08" w14:textId="77777777" w:rsidTr="00BE1AE1">
        <w:tc>
          <w:tcPr>
            <w:tcW w:w="9081" w:type="dxa"/>
          </w:tcPr>
          <w:p w14:paraId="61F347EA" w14:textId="364A73BA" w:rsidR="00153DD8" w:rsidRPr="00153DD8" w:rsidRDefault="00153DD8" w:rsidP="00BE1AE1">
            <w:pPr>
              <w:jc w:val="both"/>
              <w:rPr>
                <w:rFonts w:ascii="Times New Roman" w:hAnsi="Times New Roman" w:cs="Times New Roman"/>
                <w:sz w:val="28"/>
                <w:szCs w:val="28"/>
                <w:lang w:val="kk-KZ"/>
              </w:rPr>
            </w:pPr>
            <w:r w:rsidRPr="00153DD8">
              <w:rPr>
                <w:rFonts w:ascii="Times New Roman" w:hAnsi="Times New Roman" w:cs="Times New Roman"/>
                <w:sz w:val="28"/>
                <w:szCs w:val="28"/>
                <w:lang w:val="kk-KZ"/>
              </w:rPr>
              <w:t>2.2 Қазақ, қытай және ағылшын тілдеріндегі вестиалды лексиканың аудармада берілуі</w:t>
            </w:r>
            <w:r w:rsidR="00D82707">
              <w:rPr>
                <w:rFonts w:ascii="Times New Roman" w:hAnsi="Times New Roman" w:cs="Times New Roman"/>
                <w:sz w:val="28"/>
                <w:szCs w:val="28"/>
                <w:lang w:val="kk-KZ"/>
              </w:rPr>
              <w:t>...............................................................................................</w:t>
            </w:r>
          </w:p>
        </w:tc>
        <w:tc>
          <w:tcPr>
            <w:tcW w:w="773" w:type="dxa"/>
          </w:tcPr>
          <w:p w14:paraId="6ED22000" w14:textId="77777777" w:rsidR="00153DD8" w:rsidRDefault="00153DD8" w:rsidP="00153DD8">
            <w:pPr>
              <w:jc w:val="both"/>
              <w:rPr>
                <w:rFonts w:ascii="Times New Roman" w:hAnsi="Times New Roman" w:cs="Times New Roman"/>
                <w:sz w:val="28"/>
                <w:szCs w:val="28"/>
                <w:lang w:val="kk-KZ"/>
              </w:rPr>
            </w:pPr>
          </w:p>
          <w:p w14:paraId="4D1ABBEA" w14:textId="5FBBFDA8" w:rsidR="00BE1AE1" w:rsidRPr="000D6B86" w:rsidRDefault="00BE1AE1" w:rsidP="00153DD8">
            <w:pPr>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06498E">
              <w:rPr>
                <w:rFonts w:ascii="Times New Roman" w:hAnsi="Times New Roman" w:cs="Times New Roman"/>
                <w:sz w:val="28"/>
                <w:szCs w:val="28"/>
                <w:lang w:val="kk-KZ"/>
              </w:rPr>
              <w:t>6</w:t>
            </w:r>
          </w:p>
        </w:tc>
      </w:tr>
      <w:tr w:rsidR="00153DD8" w14:paraId="6AD138BF" w14:textId="77777777" w:rsidTr="00BE1AE1">
        <w:tc>
          <w:tcPr>
            <w:tcW w:w="9081" w:type="dxa"/>
          </w:tcPr>
          <w:p w14:paraId="663D0A65" w14:textId="2E125B49" w:rsidR="00153DD8" w:rsidRPr="00153DD8" w:rsidRDefault="00153DD8" w:rsidP="00BE1AE1">
            <w:pPr>
              <w:jc w:val="both"/>
              <w:rPr>
                <w:rFonts w:ascii="Times New Roman" w:hAnsi="Times New Roman" w:cs="Times New Roman"/>
                <w:sz w:val="28"/>
                <w:szCs w:val="28"/>
                <w:lang w:val="kk-KZ"/>
              </w:rPr>
            </w:pPr>
            <w:r w:rsidRPr="00153DD8">
              <w:rPr>
                <w:rFonts w:ascii="Times New Roman" w:hAnsi="Times New Roman" w:cs="Times New Roman"/>
                <w:sz w:val="28"/>
                <w:szCs w:val="28"/>
                <w:lang w:val="kk-KZ"/>
              </w:rPr>
              <w:t>2.2.1 Ерлердің ұлттық киім элементтерінің аудармадағы лингвомәдени ерекшеліктері</w:t>
            </w:r>
            <w:r w:rsidR="00D82707">
              <w:rPr>
                <w:rFonts w:ascii="Times New Roman" w:hAnsi="Times New Roman" w:cs="Times New Roman"/>
                <w:sz w:val="28"/>
                <w:szCs w:val="28"/>
                <w:lang w:val="kk-KZ"/>
              </w:rPr>
              <w:t>......................................................................................................</w:t>
            </w:r>
          </w:p>
        </w:tc>
        <w:tc>
          <w:tcPr>
            <w:tcW w:w="773" w:type="dxa"/>
          </w:tcPr>
          <w:p w14:paraId="5DEDA4BA" w14:textId="77777777" w:rsidR="00153DD8" w:rsidRDefault="00153DD8" w:rsidP="00153DD8">
            <w:pPr>
              <w:jc w:val="both"/>
              <w:rPr>
                <w:rFonts w:ascii="Times New Roman" w:hAnsi="Times New Roman" w:cs="Times New Roman"/>
                <w:sz w:val="28"/>
                <w:szCs w:val="28"/>
                <w:lang w:val="kk-KZ"/>
              </w:rPr>
            </w:pPr>
          </w:p>
          <w:p w14:paraId="4EC4B143" w14:textId="57B1C83D" w:rsidR="00BE1AE1" w:rsidRPr="000D6B86" w:rsidRDefault="00BE1AE1" w:rsidP="00153DD8">
            <w:pPr>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06498E">
              <w:rPr>
                <w:rFonts w:ascii="Times New Roman" w:hAnsi="Times New Roman" w:cs="Times New Roman"/>
                <w:sz w:val="28"/>
                <w:szCs w:val="28"/>
                <w:lang w:val="kk-KZ"/>
              </w:rPr>
              <w:t>6</w:t>
            </w:r>
          </w:p>
        </w:tc>
      </w:tr>
      <w:tr w:rsidR="00153DD8" w14:paraId="58B7A5EC" w14:textId="77777777" w:rsidTr="00BE1AE1">
        <w:tc>
          <w:tcPr>
            <w:tcW w:w="9081" w:type="dxa"/>
          </w:tcPr>
          <w:p w14:paraId="777AD651" w14:textId="7A0490A8" w:rsidR="00153DD8" w:rsidRPr="00153DD8" w:rsidRDefault="00153DD8" w:rsidP="00BE1AE1">
            <w:pPr>
              <w:jc w:val="both"/>
              <w:rPr>
                <w:rFonts w:ascii="Times New Roman" w:hAnsi="Times New Roman" w:cs="Times New Roman"/>
                <w:sz w:val="28"/>
                <w:szCs w:val="28"/>
                <w:lang w:val="kk-KZ"/>
              </w:rPr>
            </w:pPr>
            <w:r w:rsidRPr="00153DD8">
              <w:rPr>
                <w:rFonts w:ascii="Times New Roman" w:hAnsi="Times New Roman" w:cs="Times New Roman"/>
                <w:sz w:val="28"/>
                <w:szCs w:val="28"/>
                <w:lang w:val="kk-KZ"/>
              </w:rPr>
              <w:t xml:space="preserve">2.2.2 </w:t>
            </w:r>
            <w:r w:rsidR="00334234">
              <w:rPr>
                <w:rFonts w:ascii="Times New Roman" w:hAnsi="Times New Roman" w:cs="Times New Roman"/>
                <w:sz w:val="28"/>
                <w:szCs w:val="28"/>
                <w:lang w:val="kk-KZ"/>
              </w:rPr>
              <w:t>Әйелдердің</w:t>
            </w:r>
            <w:r w:rsidRPr="00153DD8">
              <w:rPr>
                <w:rFonts w:ascii="Times New Roman" w:hAnsi="Times New Roman" w:cs="Times New Roman"/>
                <w:sz w:val="28"/>
                <w:szCs w:val="28"/>
                <w:lang w:val="kk-KZ"/>
              </w:rPr>
              <w:t xml:space="preserve"> дәстүрлі киім атауларының аударма үдерісіндегі берілу тәсілдері</w:t>
            </w:r>
            <w:r w:rsidR="00D82707">
              <w:rPr>
                <w:rFonts w:ascii="Times New Roman" w:hAnsi="Times New Roman" w:cs="Times New Roman"/>
                <w:sz w:val="28"/>
                <w:szCs w:val="28"/>
                <w:lang w:val="kk-KZ"/>
              </w:rPr>
              <w:t>............................................................................</w:t>
            </w:r>
            <w:r w:rsidR="00334234">
              <w:rPr>
                <w:rFonts w:ascii="Times New Roman" w:hAnsi="Times New Roman" w:cs="Times New Roman"/>
                <w:sz w:val="28"/>
                <w:szCs w:val="28"/>
                <w:lang w:val="kk-KZ"/>
              </w:rPr>
              <w:t>...................................</w:t>
            </w:r>
          </w:p>
        </w:tc>
        <w:tc>
          <w:tcPr>
            <w:tcW w:w="773" w:type="dxa"/>
          </w:tcPr>
          <w:p w14:paraId="11AB9AEB" w14:textId="77777777" w:rsidR="00153DD8" w:rsidRDefault="00153DD8" w:rsidP="00153DD8">
            <w:pPr>
              <w:jc w:val="both"/>
              <w:rPr>
                <w:rFonts w:ascii="Times New Roman" w:hAnsi="Times New Roman" w:cs="Times New Roman"/>
                <w:sz w:val="28"/>
                <w:szCs w:val="28"/>
                <w:lang w:val="kk-KZ"/>
              </w:rPr>
            </w:pPr>
          </w:p>
          <w:p w14:paraId="3E7CE706" w14:textId="65FD81EC" w:rsidR="00BE1AE1" w:rsidRPr="000D6B86" w:rsidRDefault="00BE1AE1" w:rsidP="00153DD8">
            <w:pPr>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070C79">
              <w:rPr>
                <w:rFonts w:ascii="Times New Roman" w:hAnsi="Times New Roman" w:cs="Times New Roman"/>
                <w:sz w:val="28"/>
                <w:szCs w:val="28"/>
                <w:lang w:val="kk-KZ"/>
              </w:rPr>
              <w:t>0</w:t>
            </w:r>
          </w:p>
        </w:tc>
      </w:tr>
      <w:tr w:rsidR="00153DD8" w14:paraId="60392CE8" w14:textId="77777777" w:rsidTr="00BE1AE1">
        <w:tc>
          <w:tcPr>
            <w:tcW w:w="9081" w:type="dxa"/>
          </w:tcPr>
          <w:p w14:paraId="18653949" w14:textId="7A353FEF" w:rsidR="00153DD8" w:rsidRPr="00153DD8" w:rsidRDefault="00153DD8" w:rsidP="00BE1AE1">
            <w:pPr>
              <w:jc w:val="both"/>
              <w:rPr>
                <w:rFonts w:ascii="Times New Roman" w:hAnsi="Times New Roman" w:cs="Times New Roman"/>
                <w:sz w:val="28"/>
                <w:szCs w:val="28"/>
                <w:lang w:val="kk-KZ"/>
              </w:rPr>
            </w:pPr>
            <w:r w:rsidRPr="00153DD8">
              <w:rPr>
                <w:rFonts w:ascii="Times New Roman" w:hAnsi="Times New Roman" w:cs="Times New Roman"/>
                <w:sz w:val="28"/>
                <w:szCs w:val="28"/>
                <w:lang w:val="kk-KZ"/>
              </w:rPr>
              <w:t>2.3</w:t>
            </w:r>
            <w:r>
              <w:rPr>
                <w:rFonts w:ascii="Times New Roman" w:hAnsi="Times New Roman" w:cs="Times New Roman"/>
                <w:sz w:val="28"/>
                <w:szCs w:val="28"/>
                <w:lang w:val="kk-KZ"/>
              </w:rPr>
              <w:t xml:space="preserve"> </w:t>
            </w:r>
            <w:r w:rsidRPr="00153DD8">
              <w:rPr>
                <w:rFonts w:ascii="Times New Roman" w:hAnsi="Times New Roman" w:cs="Times New Roman"/>
                <w:sz w:val="28"/>
                <w:szCs w:val="28"/>
                <w:lang w:val="kk-KZ"/>
              </w:rPr>
              <w:t>М. Әуезовтің «Абай жолы» шығармасындағы вестиалды лексиканың концептуалдық жүйесі</w:t>
            </w:r>
            <w:r w:rsidR="00274ADB">
              <w:rPr>
                <w:rFonts w:ascii="Times New Roman" w:hAnsi="Times New Roman" w:cs="Times New Roman"/>
                <w:sz w:val="28"/>
                <w:szCs w:val="28"/>
                <w:lang w:val="kk-KZ"/>
              </w:rPr>
              <w:t xml:space="preserve"> </w:t>
            </w:r>
            <w:r w:rsidR="00274ADB" w:rsidRPr="00274ADB">
              <w:rPr>
                <w:rFonts w:ascii="Times New Roman" w:hAnsi="Times New Roman" w:cs="Times New Roman"/>
                <w:color w:val="000000" w:themeColor="text1"/>
                <w:sz w:val="28"/>
                <w:szCs w:val="28"/>
                <w:lang w:val="kk-KZ"/>
              </w:rPr>
              <w:t>және оның аудармасы</w:t>
            </w:r>
            <w:r w:rsidR="00D82707">
              <w:rPr>
                <w:rFonts w:ascii="Times New Roman" w:hAnsi="Times New Roman" w:cs="Times New Roman"/>
                <w:sz w:val="28"/>
                <w:szCs w:val="28"/>
                <w:lang w:val="kk-KZ"/>
              </w:rPr>
              <w:t>.....................................</w:t>
            </w:r>
            <w:r w:rsidR="00274ADB">
              <w:rPr>
                <w:rFonts w:ascii="Times New Roman" w:hAnsi="Times New Roman" w:cs="Times New Roman"/>
                <w:sz w:val="28"/>
                <w:szCs w:val="28"/>
                <w:lang w:val="kk-KZ"/>
              </w:rPr>
              <w:t>............</w:t>
            </w:r>
          </w:p>
        </w:tc>
        <w:tc>
          <w:tcPr>
            <w:tcW w:w="773" w:type="dxa"/>
          </w:tcPr>
          <w:p w14:paraId="6184962E" w14:textId="77777777" w:rsidR="00153DD8" w:rsidRDefault="00153DD8" w:rsidP="00153DD8">
            <w:pPr>
              <w:jc w:val="both"/>
              <w:rPr>
                <w:rFonts w:ascii="Times New Roman" w:hAnsi="Times New Roman" w:cs="Times New Roman"/>
                <w:sz w:val="28"/>
                <w:szCs w:val="28"/>
                <w:lang w:val="kk-KZ"/>
              </w:rPr>
            </w:pPr>
          </w:p>
          <w:p w14:paraId="7E53643B" w14:textId="299956CE" w:rsidR="00BE1AE1" w:rsidRPr="000D6B86" w:rsidRDefault="00BE1AE1" w:rsidP="00153DD8">
            <w:pPr>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070C79">
              <w:rPr>
                <w:rFonts w:ascii="Times New Roman" w:hAnsi="Times New Roman" w:cs="Times New Roman"/>
                <w:sz w:val="28"/>
                <w:szCs w:val="28"/>
                <w:lang w:val="kk-KZ"/>
              </w:rPr>
              <w:t>0</w:t>
            </w:r>
          </w:p>
        </w:tc>
      </w:tr>
      <w:tr w:rsidR="00153DD8" w14:paraId="34CCC13B" w14:textId="77777777" w:rsidTr="00BE1AE1">
        <w:tc>
          <w:tcPr>
            <w:tcW w:w="9081" w:type="dxa"/>
          </w:tcPr>
          <w:p w14:paraId="0C7CBBB1" w14:textId="5E3753E2" w:rsidR="00153DD8" w:rsidRPr="00153DD8" w:rsidRDefault="00153DD8" w:rsidP="00BE1AE1">
            <w:pPr>
              <w:jc w:val="both"/>
              <w:rPr>
                <w:rFonts w:ascii="Times New Roman" w:hAnsi="Times New Roman" w:cs="Times New Roman"/>
                <w:sz w:val="28"/>
                <w:szCs w:val="28"/>
                <w:lang w:val="kk-KZ"/>
              </w:rPr>
            </w:pPr>
            <w:r w:rsidRPr="00153DD8">
              <w:rPr>
                <w:rFonts w:ascii="Times New Roman" w:hAnsi="Times New Roman" w:cs="Times New Roman"/>
                <w:sz w:val="28"/>
                <w:szCs w:val="28"/>
                <w:lang w:val="kk-KZ"/>
              </w:rPr>
              <w:t>2.3.1 Вестиалды атаулы фразеологизмдердің лингвомәдени сипаты және олардың аудармасы</w:t>
            </w:r>
            <w:r w:rsidR="00D82707">
              <w:rPr>
                <w:rFonts w:ascii="Times New Roman" w:hAnsi="Times New Roman" w:cs="Times New Roman"/>
                <w:sz w:val="28"/>
                <w:szCs w:val="28"/>
                <w:lang w:val="kk-KZ"/>
              </w:rPr>
              <w:t>............................................................................................</w:t>
            </w:r>
          </w:p>
        </w:tc>
        <w:tc>
          <w:tcPr>
            <w:tcW w:w="773" w:type="dxa"/>
          </w:tcPr>
          <w:p w14:paraId="3DE3B8B0" w14:textId="77777777" w:rsidR="00153DD8" w:rsidRDefault="00153DD8" w:rsidP="00153DD8">
            <w:pPr>
              <w:jc w:val="both"/>
              <w:rPr>
                <w:rFonts w:ascii="Times New Roman" w:hAnsi="Times New Roman" w:cs="Times New Roman"/>
                <w:sz w:val="28"/>
                <w:szCs w:val="28"/>
                <w:lang w:val="kk-KZ"/>
              </w:rPr>
            </w:pPr>
          </w:p>
          <w:p w14:paraId="28392EFF" w14:textId="7D413347" w:rsidR="00BE1AE1" w:rsidRPr="000D6B86" w:rsidRDefault="00BE1AE1" w:rsidP="00153DD8">
            <w:pPr>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070C79">
              <w:rPr>
                <w:rFonts w:ascii="Times New Roman" w:hAnsi="Times New Roman" w:cs="Times New Roman"/>
                <w:sz w:val="28"/>
                <w:szCs w:val="28"/>
                <w:lang w:val="kk-KZ"/>
              </w:rPr>
              <w:t>0</w:t>
            </w:r>
          </w:p>
        </w:tc>
      </w:tr>
      <w:tr w:rsidR="00153DD8" w14:paraId="40EC7DCA" w14:textId="77777777" w:rsidTr="00BE1AE1">
        <w:tc>
          <w:tcPr>
            <w:tcW w:w="9081" w:type="dxa"/>
          </w:tcPr>
          <w:p w14:paraId="0615FE0D" w14:textId="77777777" w:rsidR="00153DD8" w:rsidRDefault="00153DD8" w:rsidP="00153DD8">
            <w:pPr>
              <w:jc w:val="both"/>
              <w:rPr>
                <w:rFonts w:ascii="Times New Roman" w:hAnsi="Times New Roman" w:cs="Times New Roman"/>
                <w:sz w:val="28"/>
                <w:szCs w:val="28"/>
                <w:lang w:val="kk-KZ"/>
              </w:rPr>
            </w:pPr>
            <w:r w:rsidRPr="00153DD8">
              <w:rPr>
                <w:rFonts w:ascii="Times New Roman" w:hAnsi="Times New Roman" w:cs="Times New Roman"/>
                <w:sz w:val="28"/>
                <w:szCs w:val="28"/>
                <w:lang w:val="kk-KZ"/>
              </w:rPr>
              <w:t>2.3.2 Вестиалды лексикадағы көркем</w:t>
            </w:r>
            <w:r w:rsidR="00274ADB">
              <w:rPr>
                <w:rFonts w:ascii="Times New Roman" w:hAnsi="Times New Roman" w:cs="Times New Roman"/>
                <w:sz w:val="28"/>
                <w:szCs w:val="28"/>
                <w:lang w:val="kk-KZ"/>
              </w:rPr>
              <w:t>дік құралдардың қолданысы</w:t>
            </w:r>
            <w:r w:rsidRPr="00153DD8">
              <w:rPr>
                <w:rFonts w:ascii="Times New Roman" w:hAnsi="Times New Roman" w:cs="Times New Roman"/>
                <w:sz w:val="28"/>
                <w:szCs w:val="28"/>
                <w:lang w:val="kk-KZ"/>
              </w:rPr>
              <w:t xml:space="preserve"> және олардың аудармасы</w:t>
            </w:r>
            <w:r w:rsidR="00D82707">
              <w:rPr>
                <w:rFonts w:ascii="Times New Roman" w:hAnsi="Times New Roman" w:cs="Times New Roman"/>
                <w:sz w:val="28"/>
                <w:szCs w:val="28"/>
                <w:lang w:val="kk-KZ"/>
              </w:rPr>
              <w:t>....</w:t>
            </w:r>
            <w:r w:rsidR="00274ADB">
              <w:rPr>
                <w:rFonts w:ascii="Times New Roman" w:hAnsi="Times New Roman" w:cs="Times New Roman"/>
                <w:sz w:val="28"/>
                <w:szCs w:val="28"/>
                <w:lang w:val="kk-KZ"/>
              </w:rPr>
              <w:t>........................................................................................</w:t>
            </w:r>
          </w:p>
          <w:p w14:paraId="2E1DD10C" w14:textId="6912D63E" w:rsidR="00070C79" w:rsidRPr="00153DD8" w:rsidRDefault="00070C79" w:rsidP="00070C79">
            <w:pPr>
              <w:tabs>
                <w:tab w:val="left" w:pos="709"/>
                <w:tab w:val="left" w:pos="1134"/>
              </w:tabs>
              <w:jc w:val="both"/>
              <w:rPr>
                <w:rFonts w:ascii="Times New Roman" w:hAnsi="Times New Roman" w:cs="Times New Roman"/>
                <w:sz w:val="28"/>
                <w:szCs w:val="28"/>
                <w:lang w:val="kk-KZ"/>
              </w:rPr>
            </w:pPr>
            <w:r w:rsidRPr="00193F59">
              <w:rPr>
                <w:rFonts w:ascii="Times New Roman" w:hAnsi="Times New Roman" w:cs="Times New Roman"/>
                <w:sz w:val="28"/>
                <w:szCs w:val="28"/>
                <w:lang w:val="kk-KZ"/>
              </w:rPr>
              <w:t>Екінші бөлім бойынша қорытынды</w:t>
            </w:r>
            <w:r>
              <w:rPr>
                <w:rFonts w:ascii="Times New Roman" w:hAnsi="Times New Roman" w:cs="Times New Roman"/>
                <w:sz w:val="28"/>
                <w:szCs w:val="28"/>
                <w:lang w:val="kk-KZ"/>
              </w:rPr>
              <w:t>..................................................................</w:t>
            </w:r>
          </w:p>
        </w:tc>
        <w:tc>
          <w:tcPr>
            <w:tcW w:w="773" w:type="dxa"/>
          </w:tcPr>
          <w:p w14:paraId="56D4DC57" w14:textId="77777777" w:rsidR="00274ADB" w:rsidRDefault="00274ADB" w:rsidP="00153DD8">
            <w:pPr>
              <w:jc w:val="both"/>
              <w:rPr>
                <w:rFonts w:ascii="Times New Roman" w:hAnsi="Times New Roman" w:cs="Times New Roman"/>
                <w:sz w:val="28"/>
                <w:szCs w:val="28"/>
                <w:lang w:val="kk-KZ"/>
              </w:rPr>
            </w:pPr>
          </w:p>
          <w:p w14:paraId="4F6802E2" w14:textId="77777777" w:rsidR="00153DD8" w:rsidRDefault="00070C79" w:rsidP="00153DD8">
            <w:pPr>
              <w:jc w:val="both"/>
              <w:rPr>
                <w:rFonts w:ascii="Times New Roman" w:hAnsi="Times New Roman" w:cs="Times New Roman"/>
                <w:sz w:val="28"/>
                <w:szCs w:val="28"/>
                <w:lang w:val="kk-KZ"/>
              </w:rPr>
            </w:pPr>
            <w:r>
              <w:rPr>
                <w:rFonts w:ascii="Times New Roman" w:hAnsi="Times New Roman" w:cs="Times New Roman"/>
                <w:sz w:val="28"/>
                <w:szCs w:val="28"/>
                <w:lang w:val="kk-KZ"/>
              </w:rPr>
              <w:t>99</w:t>
            </w:r>
          </w:p>
          <w:p w14:paraId="48E98051" w14:textId="13215FBC" w:rsidR="00070C79" w:rsidRPr="000D6B86" w:rsidRDefault="00070C79" w:rsidP="00153DD8">
            <w:pPr>
              <w:jc w:val="both"/>
              <w:rPr>
                <w:rFonts w:ascii="Times New Roman" w:hAnsi="Times New Roman" w:cs="Times New Roman"/>
                <w:sz w:val="28"/>
                <w:szCs w:val="28"/>
                <w:lang w:val="kk-KZ"/>
              </w:rPr>
            </w:pPr>
            <w:r>
              <w:rPr>
                <w:rFonts w:ascii="Times New Roman" w:hAnsi="Times New Roman" w:cs="Times New Roman"/>
                <w:sz w:val="28"/>
                <w:szCs w:val="28"/>
                <w:lang w:val="kk-KZ"/>
              </w:rPr>
              <w:t>114</w:t>
            </w:r>
          </w:p>
        </w:tc>
      </w:tr>
      <w:tr w:rsidR="00153DD8" w14:paraId="62CAFF59" w14:textId="77777777" w:rsidTr="00BE1AE1">
        <w:tc>
          <w:tcPr>
            <w:tcW w:w="9081" w:type="dxa"/>
          </w:tcPr>
          <w:p w14:paraId="4BA28A78" w14:textId="39FB700B" w:rsidR="00153DD8" w:rsidRPr="00D82707" w:rsidRDefault="00153DD8" w:rsidP="00BE1AE1">
            <w:pPr>
              <w:jc w:val="both"/>
              <w:rPr>
                <w:rFonts w:ascii="Times New Roman" w:hAnsi="Times New Roman" w:cs="Times New Roman"/>
                <w:sz w:val="28"/>
                <w:szCs w:val="28"/>
                <w:lang w:val="kk-KZ"/>
              </w:rPr>
            </w:pPr>
            <w:r w:rsidRPr="00153DD8">
              <w:rPr>
                <w:rFonts w:ascii="Times New Roman" w:hAnsi="Times New Roman" w:cs="Times New Roman"/>
                <w:b/>
                <w:sz w:val="28"/>
                <w:szCs w:val="28"/>
                <w:lang w:val="kk-KZ"/>
              </w:rPr>
              <w:t>ҚОРЫТЫНДЫ</w:t>
            </w:r>
            <w:r w:rsidR="00D82707">
              <w:rPr>
                <w:rFonts w:ascii="Times New Roman" w:hAnsi="Times New Roman" w:cs="Times New Roman"/>
                <w:sz w:val="28"/>
                <w:szCs w:val="28"/>
                <w:lang w:val="kk-KZ"/>
              </w:rPr>
              <w:t>.................................................................................................</w:t>
            </w:r>
          </w:p>
        </w:tc>
        <w:tc>
          <w:tcPr>
            <w:tcW w:w="773" w:type="dxa"/>
          </w:tcPr>
          <w:p w14:paraId="35A70080" w14:textId="16D550AD" w:rsidR="00153DD8" w:rsidRPr="000D6B86" w:rsidRDefault="00056EC5" w:rsidP="00153DD8">
            <w:pPr>
              <w:jc w:val="both"/>
              <w:rPr>
                <w:rFonts w:ascii="Times New Roman" w:hAnsi="Times New Roman" w:cs="Times New Roman"/>
                <w:sz w:val="28"/>
                <w:szCs w:val="28"/>
                <w:lang w:val="kk-KZ"/>
              </w:rPr>
            </w:pPr>
            <w:r>
              <w:rPr>
                <w:rFonts w:ascii="Times New Roman" w:hAnsi="Times New Roman" w:cs="Times New Roman"/>
                <w:sz w:val="28"/>
                <w:szCs w:val="28"/>
                <w:lang w:val="kk-KZ"/>
              </w:rPr>
              <w:t>11</w:t>
            </w:r>
            <w:r w:rsidR="00070C79">
              <w:rPr>
                <w:rFonts w:ascii="Times New Roman" w:hAnsi="Times New Roman" w:cs="Times New Roman"/>
                <w:sz w:val="28"/>
                <w:szCs w:val="28"/>
                <w:lang w:val="kk-KZ"/>
              </w:rPr>
              <w:t>5</w:t>
            </w:r>
          </w:p>
        </w:tc>
      </w:tr>
      <w:tr w:rsidR="00153DD8" w14:paraId="4A97C4F8" w14:textId="77777777" w:rsidTr="00BE1AE1">
        <w:tc>
          <w:tcPr>
            <w:tcW w:w="9081" w:type="dxa"/>
          </w:tcPr>
          <w:p w14:paraId="20B2D2CC" w14:textId="7C210199" w:rsidR="00153DD8" w:rsidRPr="00D82707" w:rsidRDefault="00153DD8" w:rsidP="00BE1AE1">
            <w:pPr>
              <w:jc w:val="both"/>
              <w:rPr>
                <w:rFonts w:ascii="Times New Roman" w:hAnsi="Times New Roman" w:cs="Times New Roman"/>
                <w:sz w:val="28"/>
                <w:szCs w:val="28"/>
                <w:lang w:val="kk-KZ"/>
              </w:rPr>
            </w:pPr>
            <w:r w:rsidRPr="00153DD8">
              <w:rPr>
                <w:rFonts w:ascii="Times New Roman" w:hAnsi="Times New Roman" w:cs="Times New Roman"/>
                <w:b/>
                <w:sz w:val="28"/>
                <w:szCs w:val="28"/>
                <w:lang w:val="kk-KZ"/>
              </w:rPr>
              <w:t>ПАЙДАЛАНЫЛҒАН ӘДЕБИЕТТЕР ТІЗІМІ</w:t>
            </w:r>
            <w:r w:rsidR="00D82707">
              <w:rPr>
                <w:rFonts w:ascii="Times New Roman" w:hAnsi="Times New Roman" w:cs="Times New Roman"/>
                <w:sz w:val="28"/>
                <w:szCs w:val="28"/>
                <w:lang w:val="kk-KZ"/>
              </w:rPr>
              <w:t>............................................</w:t>
            </w:r>
          </w:p>
        </w:tc>
        <w:tc>
          <w:tcPr>
            <w:tcW w:w="773" w:type="dxa"/>
          </w:tcPr>
          <w:p w14:paraId="074DB14E" w14:textId="1A3C7596" w:rsidR="00153DD8" w:rsidRPr="000D6B86" w:rsidRDefault="00056EC5" w:rsidP="00153DD8">
            <w:pPr>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070C79">
              <w:rPr>
                <w:rFonts w:ascii="Times New Roman" w:hAnsi="Times New Roman" w:cs="Times New Roman"/>
                <w:sz w:val="28"/>
                <w:szCs w:val="28"/>
                <w:lang w:val="kk-KZ"/>
              </w:rPr>
              <w:t>19</w:t>
            </w:r>
          </w:p>
        </w:tc>
      </w:tr>
      <w:tr w:rsidR="00056EC5" w14:paraId="46C8F69D" w14:textId="77777777" w:rsidTr="00274ADB">
        <w:tc>
          <w:tcPr>
            <w:tcW w:w="9081" w:type="dxa"/>
          </w:tcPr>
          <w:p w14:paraId="01326D15" w14:textId="34FC7D69" w:rsidR="00056EC5" w:rsidRDefault="00056EC5" w:rsidP="00056EC5">
            <w:pPr>
              <w:jc w:val="both"/>
              <w:rPr>
                <w:rFonts w:ascii="Times New Roman" w:hAnsi="Times New Roman" w:cs="Times New Roman"/>
                <w:b/>
                <w:sz w:val="28"/>
                <w:szCs w:val="28"/>
                <w:lang w:val="kk-KZ"/>
              </w:rPr>
            </w:pPr>
            <w:r w:rsidRPr="00153DD8">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А</w:t>
            </w:r>
            <w:r w:rsidRPr="00153DD8">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r w:rsidRPr="00153DD8">
              <w:rPr>
                <w:rFonts w:ascii="Times New Roman" w:hAnsi="Times New Roman" w:cs="Times New Roman"/>
                <w:sz w:val="28"/>
                <w:szCs w:val="28"/>
                <w:lang w:val="kk-KZ"/>
              </w:rPr>
              <w:t>Қытай халқының ұлттық киімдері</w:t>
            </w:r>
            <w:r>
              <w:rPr>
                <w:rFonts w:ascii="Times New Roman" w:hAnsi="Times New Roman" w:cs="Times New Roman"/>
                <w:sz w:val="28"/>
                <w:szCs w:val="28"/>
                <w:lang w:val="kk-KZ"/>
              </w:rPr>
              <w:t>....................................</w:t>
            </w:r>
          </w:p>
        </w:tc>
        <w:tc>
          <w:tcPr>
            <w:tcW w:w="773" w:type="dxa"/>
          </w:tcPr>
          <w:p w14:paraId="068F6958" w14:textId="6F21F9DF" w:rsidR="00056EC5" w:rsidRPr="000D6B86" w:rsidRDefault="00056EC5" w:rsidP="00274ADB">
            <w:pPr>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070C79">
              <w:rPr>
                <w:rFonts w:ascii="Times New Roman" w:hAnsi="Times New Roman" w:cs="Times New Roman"/>
                <w:sz w:val="28"/>
                <w:szCs w:val="28"/>
                <w:lang w:val="kk-KZ"/>
              </w:rPr>
              <w:t>26</w:t>
            </w:r>
          </w:p>
        </w:tc>
      </w:tr>
      <w:tr w:rsidR="00056EC5" w14:paraId="559AA238" w14:textId="77777777" w:rsidTr="00274ADB">
        <w:tc>
          <w:tcPr>
            <w:tcW w:w="9081" w:type="dxa"/>
          </w:tcPr>
          <w:p w14:paraId="232D960E" w14:textId="774B45F3" w:rsidR="00056EC5" w:rsidRDefault="00056EC5" w:rsidP="00056EC5">
            <w:pPr>
              <w:jc w:val="both"/>
              <w:rPr>
                <w:rFonts w:ascii="Times New Roman" w:hAnsi="Times New Roman" w:cs="Times New Roman"/>
                <w:b/>
                <w:sz w:val="28"/>
                <w:szCs w:val="28"/>
                <w:lang w:val="kk-KZ"/>
              </w:rPr>
            </w:pPr>
            <w:r w:rsidRPr="00153DD8">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Ә</w:t>
            </w:r>
            <w:r w:rsidRPr="00153DD8">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r w:rsidRPr="00153DD8">
              <w:rPr>
                <w:rFonts w:ascii="Times New Roman" w:hAnsi="Times New Roman" w:cs="Times New Roman"/>
                <w:sz w:val="28"/>
                <w:szCs w:val="28"/>
                <w:lang w:val="kk-KZ"/>
              </w:rPr>
              <w:t>Англия халқының ұлттық киімдері</w:t>
            </w:r>
            <w:r>
              <w:rPr>
                <w:rFonts w:ascii="Times New Roman" w:hAnsi="Times New Roman" w:cs="Times New Roman"/>
                <w:sz w:val="28"/>
                <w:szCs w:val="28"/>
                <w:lang w:val="kk-KZ"/>
              </w:rPr>
              <w:t>...................................</w:t>
            </w:r>
          </w:p>
        </w:tc>
        <w:tc>
          <w:tcPr>
            <w:tcW w:w="773" w:type="dxa"/>
          </w:tcPr>
          <w:p w14:paraId="26E26071" w14:textId="727F55A9" w:rsidR="00056EC5" w:rsidRPr="000D6B86" w:rsidRDefault="00056EC5" w:rsidP="00274ADB">
            <w:pPr>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070C79">
              <w:rPr>
                <w:rFonts w:ascii="Times New Roman" w:hAnsi="Times New Roman" w:cs="Times New Roman"/>
                <w:sz w:val="28"/>
                <w:szCs w:val="28"/>
                <w:lang w:val="kk-KZ"/>
              </w:rPr>
              <w:t>29</w:t>
            </w:r>
          </w:p>
        </w:tc>
      </w:tr>
      <w:tr w:rsidR="00153DD8" w14:paraId="3FE67635" w14:textId="77777777" w:rsidTr="00BE1AE1">
        <w:tc>
          <w:tcPr>
            <w:tcW w:w="9081" w:type="dxa"/>
          </w:tcPr>
          <w:p w14:paraId="3B6C2A72" w14:textId="084C15B2" w:rsidR="00153DD8" w:rsidRDefault="00153DD8" w:rsidP="00056EC5">
            <w:pPr>
              <w:jc w:val="both"/>
              <w:rPr>
                <w:rFonts w:ascii="Times New Roman" w:hAnsi="Times New Roman" w:cs="Times New Roman"/>
                <w:b/>
                <w:sz w:val="28"/>
                <w:szCs w:val="28"/>
                <w:lang w:val="kk-KZ"/>
              </w:rPr>
            </w:pPr>
            <w:r w:rsidRPr="00153DD8">
              <w:rPr>
                <w:rFonts w:ascii="Times New Roman" w:hAnsi="Times New Roman" w:cs="Times New Roman"/>
                <w:b/>
                <w:sz w:val="28"/>
                <w:szCs w:val="28"/>
                <w:lang w:val="kk-KZ"/>
              </w:rPr>
              <w:t xml:space="preserve">ҚОСЫМША </w:t>
            </w:r>
            <w:r w:rsidR="00056EC5">
              <w:rPr>
                <w:rFonts w:ascii="Times New Roman" w:hAnsi="Times New Roman" w:cs="Times New Roman"/>
                <w:b/>
                <w:sz w:val="28"/>
                <w:szCs w:val="28"/>
                <w:lang w:val="kk-KZ"/>
              </w:rPr>
              <w:t>Б</w:t>
            </w:r>
            <w:r w:rsidRPr="00153DD8">
              <w:rPr>
                <w:rFonts w:ascii="Times New Roman" w:hAnsi="Times New Roman" w:cs="Times New Roman"/>
                <w:b/>
                <w:sz w:val="28"/>
                <w:szCs w:val="28"/>
                <w:lang w:val="kk-KZ"/>
              </w:rPr>
              <w:t xml:space="preserve"> </w:t>
            </w:r>
            <w:r w:rsidR="00D82707">
              <w:rPr>
                <w:rFonts w:ascii="Times New Roman" w:hAnsi="Times New Roman" w:cs="Times New Roman"/>
                <w:b/>
                <w:sz w:val="28"/>
                <w:szCs w:val="28"/>
                <w:lang w:val="kk-KZ"/>
              </w:rPr>
              <w:t>‒</w:t>
            </w:r>
            <w:r w:rsidRPr="00153DD8">
              <w:rPr>
                <w:rFonts w:ascii="Times New Roman" w:hAnsi="Times New Roman" w:cs="Times New Roman"/>
                <w:b/>
                <w:sz w:val="28"/>
                <w:szCs w:val="28"/>
                <w:lang w:val="kk-KZ"/>
              </w:rPr>
              <w:t xml:space="preserve"> </w:t>
            </w:r>
            <w:r w:rsidRPr="00153DD8">
              <w:rPr>
                <w:rFonts w:ascii="Times New Roman" w:hAnsi="Times New Roman" w:cs="Times New Roman"/>
                <w:sz w:val="28"/>
                <w:szCs w:val="28"/>
                <w:lang w:val="kk-KZ"/>
              </w:rPr>
              <w:t>Қазақ халқының ұлттық киімдері, XIX ғ. соңы-XX ғ. басы</w:t>
            </w:r>
            <w:r w:rsidR="00D82707">
              <w:rPr>
                <w:rFonts w:ascii="Times New Roman" w:hAnsi="Times New Roman" w:cs="Times New Roman"/>
                <w:sz w:val="28"/>
                <w:szCs w:val="28"/>
                <w:lang w:val="kk-KZ"/>
              </w:rPr>
              <w:t>......................................................................................................................</w:t>
            </w:r>
          </w:p>
        </w:tc>
        <w:tc>
          <w:tcPr>
            <w:tcW w:w="773" w:type="dxa"/>
          </w:tcPr>
          <w:p w14:paraId="5A94AB9E" w14:textId="77777777" w:rsidR="00153DD8" w:rsidRDefault="00153DD8" w:rsidP="00153DD8">
            <w:pPr>
              <w:jc w:val="both"/>
              <w:rPr>
                <w:rFonts w:ascii="Times New Roman" w:hAnsi="Times New Roman" w:cs="Times New Roman"/>
                <w:sz w:val="28"/>
                <w:szCs w:val="28"/>
                <w:lang w:val="kk-KZ"/>
              </w:rPr>
            </w:pPr>
          </w:p>
          <w:p w14:paraId="3FA534C6" w14:textId="79AF93AD" w:rsidR="00056EC5" w:rsidRPr="000D6B86" w:rsidRDefault="00056EC5" w:rsidP="00153DD8">
            <w:pPr>
              <w:jc w:val="both"/>
              <w:rPr>
                <w:rFonts w:ascii="Times New Roman" w:hAnsi="Times New Roman" w:cs="Times New Roman"/>
                <w:sz w:val="28"/>
                <w:szCs w:val="28"/>
                <w:lang w:val="kk-KZ"/>
              </w:rPr>
            </w:pPr>
            <w:r>
              <w:rPr>
                <w:rFonts w:ascii="Times New Roman" w:hAnsi="Times New Roman" w:cs="Times New Roman"/>
                <w:sz w:val="28"/>
                <w:szCs w:val="28"/>
                <w:lang w:val="kk-KZ"/>
              </w:rPr>
              <w:t>13</w:t>
            </w:r>
            <w:r w:rsidR="00070C79">
              <w:rPr>
                <w:rFonts w:ascii="Times New Roman" w:hAnsi="Times New Roman" w:cs="Times New Roman"/>
                <w:sz w:val="28"/>
                <w:szCs w:val="28"/>
                <w:lang w:val="kk-KZ"/>
              </w:rPr>
              <w:t>1</w:t>
            </w:r>
          </w:p>
        </w:tc>
      </w:tr>
    </w:tbl>
    <w:p w14:paraId="08A4E8E4" w14:textId="77777777" w:rsidR="00153DD8" w:rsidRDefault="00153DD8" w:rsidP="00FF5E21">
      <w:pPr>
        <w:pStyle w:val="3"/>
        <w:spacing w:before="0" w:beforeAutospacing="0" w:after="0" w:afterAutospacing="0"/>
        <w:jc w:val="center"/>
        <w:rPr>
          <w:sz w:val="28"/>
          <w:lang w:val="kk-KZ"/>
        </w:rPr>
      </w:pPr>
      <w:bookmarkStart w:id="2" w:name="_Toc197558098"/>
    </w:p>
    <w:p w14:paraId="39871E4A" w14:textId="77777777" w:rsidR="00153DD8" w:rsidRDefault="00153DD8" w:rsidP="00FF5E21">
      <w:pPr>
        <w:pStyle w:val="3"/>
        <w:spacing w:before="0" w:beforeAutospacing="0" w:after="0" w:afterAutospacing="0"/>
        <w:jc w:val="center"/>
        <w:rPr>
          <w:sz w:val="28"/>
          <w:lang w:val="kk-KZ"/>
        </w:rPr>
      </w:pPr>
    </w:p>
    <w:p w14:paraId="0FA1BDD9" w14:textId="77777777" w:rsidR="00153DD8" w:rsidRDefault="00153DD8" w:rsidP="00FF5E21">
      <w:pPr>
        <w:pStyle w:val="3"/>
        <w:spacing w:before="0" w:beforeAutospacing="0" w:after="0" w:afterAutospacing="0"/>
        <w:jc w:val="center"/>
        <w:rPr>
          <w:sz w:val="28"/>
          <w:lang w:val="kk-KZ"/>
        </w:rPr>
      </w:pPr>
    </w:p>
    <w:p w14:paraId="4AFCF3D1" w14:textId="77777777" w:rsidR="00153DD8" w:rsidRDefault="00153DD8" w:rsidP="00FF5E21">
      <w:pPr>
        <w:pStyle w:val="3"/>
        <w:spacing w:before="0" w:beforeAutospacing="0" w:after="0" w:afterAutospacing="0"/>
        <w:jc w:val="center"/>
        <w:rPr>
          <w:sz w:val="28"/>
          <w:lang w:val="kk-KZ"/>
        </w:rPr>
      </w:pPr>
    </w:p>
    <w:p w14:paraId="6522656D" w14:textId="77777777" w:rsidR="00153DD8" w:rsidRDefault="00153DD8" w:rsidP="00FF5E21">
      <w:pPr>
        <w:pStyle w:val="3"/>
        <w:spacing w:before="0" w:beforeAutospacing="0" w:after="0" w:afterAutospacing="0"/>
        <w:jc w:val="center"/>
        <w:rPr>
          <w:sz w:val="28"/>
          <w:lang w:val="kk-KZ"/>
        </w:rPr>
      </w:pPr>
    </w:p>
    <w:p w14:paraId="7399F1E4" w14:textId="77777777" w:rsidR="00153DD8" w:rsidRDefault="00153DD8" w:rsidP="00FF5E21">
      <w:pPr>
        <w:pStyle w:val="3"/>
        <w:spacing w:before="0" w:beforeAutospacing="0" w:after="0" w:afterAutospacing="0"/>
        <w:jc w:val="center"/>
        <w:rPr>
          <w:sz w:val="28"/>
          <w:lang w:val="kk-KZ"/>
        </w:rPr>
      </w:pPr>
    </w:p>
    <w:p w14:paraId="36689BFD" w14:textId="77777777" w:rsidR="00153DD8" w:rsidRDefault="00153DD8" w:rsidP="00070C79">
      <w:pPr>
        <w:pStyle w:val="3"/>
        <w:spacing w:before="0" w:beforeAutospacing="0" w:after="0" w:afterAutospacing="0"/>
        <w:rPr>
          <w:sz w:val="28"/>
          <w:lang w:val="kk-KZ"/>
        </w:rPr>
      </w:pPr>
    </w:p>
    <w:p w14:paraId="70CE29B9" w14:textId="77777777" w:rsidR="00324F0C" w:rsidRPr="00153DD8" w:rsidRDefault="00324F0C" w:rsidP="00FF5E21">
      <w:pPr>
        <w:pStyle w:val="3"/>
        <w:spacing w:before="0" w:beforeAutospacing="0" w:after="0" w:afterAutospacing="0"/>
        <w:jc w:val="center"/>
        <w:rPr>
          <w:lang w:val="kk-KZ"/>
        </w:rPr>
      </w:pPr>
      <w:r w:rsidRPr="00153DD8">
        <w:rPr>
          <w:sz w:val="28"/>
          <w:lang w:val="kk-KZ"/>
        </w:rPr>
        <w:t>АНЫҚТАМАЛАР</w:t>
      </w:r>
      <w:bookmarkEnd w:id="2"/>
    </w:p>
    <w:p w14:paraId="30238FA6" w14:textId="77777777" w:rsidR="00324F0C" w:rsidRPr="00015F32" w:rsidRDefault="00324F0C" w:rsidP="00FF5E21">
      <w:pPr>
        <w:spacing w:after="0" w:line="240" w:lineRule="auto"/>
        <w:jc w:val="center"/>
        <w:rPr>
          <w:rFonts w:ascii="Times New Roman" w:eastAsia="Times New Roman" w:hAnsi="Times New Roman" w:cs="Times New Roman"/>
          <w:b/>
          <w:sz w:val="28"/>
          <w:szCs w:val="28"/>
          <w:lang w:val="kk-KZ"/>
        </w:rPr>
      </w:pPr>
    </w:p>
    <w:p w14:paraId="7706ECF6" w14:textId="5FBD9A64" w:rsidR="00153DD8" w:rsidRDefault="00153DD8" w:rsidP="00FF5E21">
      <w:pPr>
        <w:spacing w:after="0" w:line="240" w:lineRule="auto"/>
        <w:ind w:firstLine="709"/>
        <w:jc w:val="both"/>
        <w:rPr>
          <w:rStyle w:val="af"/>
          <w:rFonts w:ascii="Times New Roman" w:hAnsi="Times New Roman" w:cs="Times New Roman"/>
          <w:sz w:val="28"/>
          <w:szCs w:val="28"/>
          <w:lang w:val="kk-KZ"/>
        </w:rPr>
      </w:pPr>
      <w:r w:rsidRPr="00FE0595">
        <w:rPr>
          <w:rFonts w:ascii="Times New Roman" w:eastAsia="Calibri" w:hAnsi="Times New Roman" w:cs="Times New Roman"/>
          <w:sz w:val="28"/>
          <w:szCs w:val="28"/>
          <w:lang w:val="kk-KZ"/>
        </w:rPr>
        <w:t>Диссертациялық жұмыста төмендегідей анықтамаларға сәйкес терминдер қолданылды:</w:t>
      </w:r>
    </w:p>
    <w:p w14:paraId="51B00A59" w14:textId="77777777" w:rsidR="00274ADB" w:rsidRPr="00334234" w:rsidRDefault="00274ADB" w:rsidP="00274ADB">
      <w:pPr>
        <w:spacing w:after="0" w:line="240" w:lineRule="auto"/>
        <w:ind w:firstLine="709"/>
        <w:jc w:val="both"/>
        <w:rPr>
          <w:rFonts w:ascii="Times New Roman" w:hAnsi="Times New Roman" w:cs="Times New Roman"/>
          <w:sz w:val="28"/>
          <w:szCs w:val="28"/>
          <w:lang w:val="ru-KZ"/>
        </w:rPr>
      </w:pPr>
      <w:r w:rsidRPr="00334234">
        <w:rPr>
          <w:rFonts w:ascii="Times New Roman" w:eastAsia="Times New Roman" w:hAnsi="Times New Roman" w:cs="Times New Roman"/>
          <w:b/>
          <w:bCs/>
          <w:sz w:val="28"/>
          <w:szCs w:val="28"/>
          <w:lang w:val="ru-KZ"/>
        </w:rPr>
        <w:t>Вестема</w:t>
      </w:r>
      <w:r w:rsidRPr="00334234">
        <w:rPr>
          <w:rFonts w:ascii="Times New Roman" w:eastAsia="Times New Roman" w:hAnsi="Times New Roman" w:cs="Times New Roman"/>
          <w:sz w:val="28"/>
          <w:szCs w:val="28"/>
          <w:lang w:val="ru-KZ"/>
        </w:rPr>
        <w:t xml:space="preserve"> </w:t>
      </w:r>
      <w:r w:rsidRPr="00334234">
        <w:rPr>
          <w:rFonts w:ascii="Times New Roman" w:eastAsia="Times New Roman" w:hAnsi="Times New Roman" w:cs="Times New Roman"/>
          <w:sz w:val="28"/>
          <w:szCs w:val="28"/>
          <w:lang w:val="kk-KZ"/>
        </w:rPr>
        <w:t xml:space="preserve">- </w:t>
      </w:r>
      <w:r w:rsidRPr="00334234">
        <w:rPr>
          <w:rStyle w:val="relative"/>
          <w:rFonts w:ascii="Times New Roman" w:hAnsi="Times New Roman" w:cs="Times New Roman"/>
          <w:sz w:val="28"/>
          <w:szCs w:val="28"/>
          <w:lang w:val="ru-KZ"/>
        </w:rPr>
        <w:t>лингвистикада белгілі бір мәдениетке тән ұғымдарды білдіретін тілдік бірлік.</w:t>
      </w:r>
      <w:r w:rsidRPr="00334234">
        <w:rPr>
          <w:rFonts w:ascii="Times New Roman" w:hAnsi="Times New Roman" w:cs="Times New Roman"/>
          <w:sz w:val="28"/>
          <w:szCs w:val="28"/>
          <w:lang w:val="ru-KZ"/>
        </w:rPr>
        <w:t xml:space="preserve"> </w:t>
      </w:r>
    </w:p>
    <w:p w14:paraId="6989DE4F" w14:textId="5E396A0F" w:rsidR="00274ADB" w:rsidRPr="00334234" w:rsidRDefault="00274ADB" w:rsidP="00274ADB">
      <w:pPr>
        <w:spacing w:after="0" w:line="240" w:lineRule="auto"/>
        <w:ind w:firstLine="709"/>
        <w:jc w:val="both"/>
        <w:rPr>
          <w:rFonts w:ascii="Times New Roman" w:hAnsi="Times New Roman" w:cs="Times New Roman"/>
          <w:sz w:val="28"/>
          <w:szCs w:val="28"/>
          <w:lang w:val="kk-KZ"/>
        </w:rPr>
      </w:pPr>
      <w:r w:rsidRPr="00334234">
        <w:rPr>
          <w:rFonts w:ascii="Times New Roman" w:hAnsi="Times New Roman" w:cs="Times New Roman"/>
          <w:b/>
          <w:sz w:val="28"/>
          <w:szCs w:val="28"/>
          <w:lang w:val="kk-KZ"/>
        </w:rPr>
        <w:t>Вестиалды лексика</w:t>
      </w:r>
      <w:r w:rsidR="00F12016" w:rsidRPr="00334234">
        <w:rPr>
          <w:rFonts w:ascii="Times New Roman" w:hAnsi="Times New Roman" w:cs="Times New Roman"/>
          <w:sz w:val="28"/>
          <w:szCs w:val="28"/>
          <w:lang w:val="kk-KZ"/>
        </w:rPr>
        <w:t xml:space="preserve"> - </w:t>
      </w:r>
      <w:r w:rsidR="006A0D58" w:rsidRPr="00334234">
        <w:rPr>
          <w:rFonts w:ascii="Times New Roman" w:hAnsi="Times New Roman" w:cs="Times New Roman"/>
          <w:sz w:val="28"/>
          <w:szCs w:val="28"/>
          <w:lang w:val="ru-KZ"/>
        </w:rPr>
        <w:t>белгілі бір ұлттың материалдық және рухани мәдениетіне тән, тарихи-мәдени тәжірибесі мен ұлттық дүниетанымын бейнелейтін сөздер мен атаулар жиынтығы. Мұндай лексикалық бірліктер этностың өмір салты, дәстүрі мен құндылықтарын тілдік формада сақтап, ұлттың мәдени кодын айқындайды</w:t>
      </w:r>
      <w:r w:rsidR="00F12016" w:rsidRPr="00334234">
        <w:rPr>
          <w:rFonts w:ascii="Times New Roman" w:hAnsi="Times New Roman" w:cs="Times New Roman"/>
          <w:sz w:val="28"/>
          <w:szCs w:val="28"/>
          <w:lang w:val="kk-KZ"/>
        </w:rPr>
        <w:t>.</w:t>
      </w:r>
    </w:p>
    <w:p w14:paraId="69225EB4" w14:textId="657D2821" w:rsidR="00274ADB" w:rsidRPr="00334234" w:rsidRDefault="00274ADB" w:rsidP="00274ADB">
      <w:pPr>
        <w:spacing w:after="0" w:line="240" w:lineRule="auto"/>
        <w:ind w:firstLine="709"/>
        <w:jc w:val="both"/>
        <w:rPr>
          <w:rFonts w:ascii="Times New Roman" w:hAnsi="Times New Roman" w:cs="Times New Roman"/>
          <w:sz w:val="28"/>
          <w:szCs w:val="28"/>
          <w:lang w:val="ru-KZ"/>
        </w:rPr>
      </w:pPr>
      <w:r w:rsidRPr="00334234">
        <w:rPr>
          <w:rFonts w:ascii="Times New Roman" w:hAnsi="Times New Roman" w:cs="Times New Roman"/>
          <w:b/>
          <w:sz w:val="28"/>
          <w:szCs w:val="28"/>
          <w:lang w:val="ru-KZ"/>
        </w:rPr>
        <w:t>Доместикация стратегиясы</w:t>
      </w:r>
      <w:r w:rsidRPr="00334234">
        <w:rPr>
          <w:rFonts w:ascii="Times New Roman" w:hAnsi="Times New Roman" w:cs="Times New Roman"/>
          <w:sz w:val="28"/>
          <w:szCs w:val="28"/>
          <w:lang w:val="ru-KZ"/>
        </w:rPr>
        <w:t xml:space="preserve"> </w:t>
      </w:r>
      <w:r w:rsidRPr="00334234">
        <w:rPr>
          <w:rFonts w:ascii="Times New Roman" w:hAnsi="Times New Roman" w:cs="Times New Roman"/>
          <w:sz w:val="28"/>
          <w:szCs w:val="28"/>
          <w:lang w:val="kk-KZ"/>
        </w:rPr>
        <w:t>-</w:t>
      </w:r>
      <w:r w:rsidRPr="00334234">
        <w:rPr>
          <w:rFonts w:ascii="Times New Roman" w:hAnsi="Times New Roman" w:cs="Times New Roman"/>
          <w:sz w:val="28"/>
          <w:szCs w:val="28"/>
          <w:lang w:val="ru-KZ"/>
        </w:rPr>
        <w:t xml:space="preserve"> </w:t>
      </w:r>
      <w:r w:rsidR="00FA74EC" w:rsidRPr="00334234">
        <w:rPr>
          <w:rFonts w:ascii="Times New Roman" w:hAnsi="Times New Roman" w:cs="Times New Roman"/>
          <w:sz w:val="28"/>
          <w:szCs w:val="28"/>
          <w:lang w:val="ru-KZ"/>
        </w:rPr>
        <w:t>аударма үдерісінде түпнұсқадағы мәдени және тілдік ерекшеліктерді қабылдаушы тіл мен мәдениетке жақындату тәсілі. Бұл әдіс оқырманға мәтінді жеңіл түсінікті етуге бағытталған және «жергіліктендіру» арқылы мәдени бөгделікті азайтады</w:t>
      </w:r>
    </w:p>
    <w:p w14:paraId="66980FB5" w14:textId="2388BF9E" w:rsidR="00274ADB" w:rsidRPr="00334234" w:rsidRDefault="00274ADB" w:rsidP="00274ADB">
      <w:pPr>
        <w:spacing w:after="0" w:line="240" w:lineRule="auto"/>
        <w:ind w:firstLine="709"/>
        <w:jc w:val="both"/>
        <w:rPr>
          <w:rStyle w:val="relative"/>
          <w:rFonts w:ascii="Times New Roman" w:hAnsi="Times New Roman" w:cs="Times New Roman"/>
          <w:sz w:val="28"/>
          <w:szCs w:val="28"/>
          <w:lang w:val="ru-KZ"/>
        </w:rPr>
      </w:pPr>
      <w:r w:rsidRPr="00334234">
        <w:rPr>
          <w:rStyle w:val="relative"/>
          <w:rFonts w:ascii="Times New Roman" w:hAnsi="Times New Roman" w:cs="Times New Roman"/>
          <w:b/>
          <w:sz w:val="28"/>
          <w:szCs w:val="28"/>
          <w:lang w:val="kk-KZ"/>
        </w:rPr>
        <w:t>Форенизация</w:t>
      </w:r>
      <w:r w:rsidRPr="00334234">
        <w:rPr>
          <w:rStyle w:val="relative"/>
          <w:rFonts w:ascii="Times New Roman" w:hAnsi="Times New Roman" w:cs="Times New Roman"/>
          <w:sz w:val="28"/>
          <w:szCs w:val="28"/>
          <w:lang w:val="kk-KZ"/>
        </w:rPr>
        <w:t xml:space="preserve"> </w:t>
      </w:r>
      <w:r w:rsidR="00DB6DB8" w:rsidRPr="00334234">
        <w:rPr>
          <w:rFonts w:ascii="Times New Roman" w:hAnsi="Times New Roman" w:cs="Times New Roman"/>
          <w:b/>
          <w:sz w:val="28"/>
          <w:szCs w:val="28"/>
          <w:lang w:val="ru-KZ"/>
        </w:rPr>
        <w:t>стратегиясы</w:t>
      </w:r>
      <w:r w:rsidR="00DB6DB8" w:rsidRPr="00334234">
        <w:rPr>
          <w:rStyle w:val="relative"/>
          <w:rFonts w:ascii="Times New Roman" w:hAnsi="Times New Roman" w:cs="Times New Roman"/>
          <w:sz w:val="28"/>
          <w:szCs w:val="28"/>
          <w:lang w:val="kk-KZ"/>
        </w:rPr>
        <w:t xml:space="preserve"> </w:t>
      </w:r>
      <w:r w:rsidRPr="00334234">
        <w:rPr>
          <w:rStyle w:val="relative"/>
          <w:rFonts w:ascii="Times New Roman" w:hAnsi="Times New Roman" w:cs="Times New Roman"/>
          <w:sz w:val="28"/>
          <w:szCs w:val="28"/>
          <w:lang w:val="kk-KZ"/>
        </w:rPr>
        <w:t xml:space="preserve">- </w:t>
      </w:r>
      <w:r w:rsidR="00FA74EC" w:rsidRPr="00334234">
        <w:rPr>
          <w:rFonts w:ascii="Times New Roman" w:hAnsi="Times New Roman" w:cs="Times New Roman"/>
          <w:sz w:val="28"/>
          <w:szCs w:val="28"/>
          <w:lang w:val="ru-KZ"/>
        </w:rPr>
        <w:t>аудармада түпнұсқа мәдениетінің ерекшеліктерін сақтай отырып, «бөгде» мәдениеттің реңкін мақсатты тілде көрсету әдісі. Бұл тәсіл оқырманды түпнұсқа мәдениетінің ерекшеліктерімен таныстыруға бағытталған және ұлттық колоритті сақтау мақсатын көздейді</w:t>
      </w:r>
    </w:p>
    <w:p w14:paraId="729F774E" w14:textId="77777777" w:rsidR="00274ADB" w:rsidRPr="00334234" w:rsidRDefault="00274ADB" w:rsidP="00274ADB">
      <w:pPr>
        <w:spacing w:after="0" w:line="240" w:lineRule="auto"/>
        <w:ind w:firstLine="709"/>
        <w:jc w:val="both"/>
        <w:rPr>
          <w:rFonts w:ascii="Times New Roman" w:hAnsi="Times New Roman" w:cs="Times New Roman"/>
          <w:sz w:val="28"/>
          <w:szCs w:val="28"/>
          <w:lang w:val="ru-KZ"/>
        </w:rPr>
      </w:pPr>
      <w:r w:rsidRPr="00334234">
        <w:rPr>
          <w:rStyle w:val="af"/>
          <w:rFonts w:ascii="Times New Roman" w:hAnsi="Times New Roman" w:cs="Times New Roman"/>
          <w:sz w:val="28"/>
          <w:szCs w:val="28"/>
          <w:lang w:val="ru-KZ"/>
        </w:rPr>
        <w:t xml:space="preserve">Концепт </w:t>
      </w:r>
      <w:r w:rsidRPr="00334234">
        <w:rPr>
          <w:rFonts w:ascii="Times New Roman" w:hAnsi="Times New Roman" w:cs="Times New Roman"/>
          <w:sz w:val="28"/>
          <w:szCs w:val="28"/>
          <w:lang w:val="ru-KZ"/>
        </w:rPr>
        <w:t xml:space="preserve">- бұл белгілі бір этностың немесе мәдени қауымдастықтың танымдық санасында жинақталған, тілдік форма арқылы көрініс табатын күрделі менталдық бірлік. Ол тек номинативті мәнге ие сөз емес, сонымен қатар тарихи, әлеуметтік, философиялық, психологиялық және эмоционалдық компоненттерді қамтитын мәдени-танымдық құрылым болып табылады. </w:t>
      </w:r>
    </w:p>
    <w:p w14:paraId="1DA2D532" w14:textId="77777777" w:rsidR="00FA74EC" w:rsidRPr="00334234" w:rsidRDefault="00274ADB" w:rsidP="00FA74EC">
      <w:pPr>
        <w:spacing w:after="0" w:line="240" w:lineRule="auto"/>
        <w:ind w:firstLine="709"/>
        <w:jc w:val="both"/>
        <w:rPr>
          <w:rFonts w:ascii="Times New Roman" w:hAnsi="Times New Roman" w:cs="Times New Roman"/>
          <w:sz w:val="28"/>
          <w:szCs w:val="28"/>
          <w:lang w:val="ru-KZ"/>
        </w:rPr>
      </w:pPr>
      <w:r w:rsidRPr="00334234">
        <w:rPr>
          <w:rFonts w:ascii="Times New Roman" w:hAnsi="Times New Roman" w:cs="Times New Roman"/>
          <w:b/>
          <w:sz w:val="28"/>
          <w:szCs w:val="28"/>
          <w:lang w:val="ru-KZ"/>
        </w:rPr>
        <w:t>Лингвомәдениеттану</w:t>
      </w:r>
      <w:r w:rsidRPr="00334234">
        <w:rPr>
          <w:rFonts w:ascii="Times New Roman" w:hAnsi="Times New Roman" w:cs="Times New Roman"/>
          <w:sz w:val="28"/>
          <w:szCs w:val="28"/>
          <w:lang w:val="ru-KZ"/>
        </w:rPr>
        <w:t xml:space="preserve"> - </w:t>
      </w:r>
      <w:r w:rsidR="00FA74EC" w:rsidRPr="00334234">
        <w:rPr>
          <w:rFonts w:ascii="Times New Roman" w:hAnsi="Times New Roman" w:cs="Times New Roman"/>
          <w:sz w:val="28"/>
          <w:szCs w:val="28"/>
          <w:lang w:val="ru-KZ"/>
        </w:rPr>
        <w:t>тіл мен мәдениеттің өзара байланысын, мәдени ақпараттың тіл арқылы берілуін зерттейтін</w:t>
      </w:r>
      <w:r w:rsidR="00FA74EC" w:rsidRPr="00334234">
        <w:rPr>
          <w:rFonts w:ascii="Times New Roman" w:hAnsi="Times New Roman" w:cs="Times New Roman"/>
          <w:sz w:val="28"/>
          <w:szCs w:val="28"/>
          <w:lang w:val="kk-KZ"/>
        </w:rPr>
        <w:t xml:space="preserve"> және</w:t>
      </w:r>
      <w:r w:rsidR="00FA74EC" w:rsidRPr="00334234">
        <w:rPr>
          <w:rFonts w:ascii="Times New Roman" w:hAnsi="Times New Roman" w:cs="Times New Roman"/>
          <w:sz w:val="28"/>
          <w:szCs w:val="28"/>
          <w:lang w:val="ru-KZ"/>
        </w:rPr>
        <w:t xml:space="preserve"> тілдік бірліктердің мәдени мазмұнын, халықтың дүниетанымын және ұлттық-мәдени концептосферасын талдай</w:t>
      </w:r>
      <w:r w:rsidR="00FA74EC" w:rsidRPr="00334234">
        <w:rPr>
          <w:rFonts w:ascii="Times New Roman" w:hAnsi="Times New Roman" w:cs="Times New Roman"/>
          <w:sz w:val="28"/>
          <w:szCs w:val="28"/>
          <w:lang w:val="kk-KZ"/>
        </w:rPr>
        <w:t>тын п</w:t>
      </w:r>
      <w:r w:rsidR="00FA74EC" w:rsidRPr="00334234">
        <w:rPr>
          <w:rFonts w:ascii="Times New Roman" w:hAnsi="Times New Roman" w:cs="Times New Roman"/>
          <w:sz w:val="28"/>
          <w:szCs w:val="28"/>
          <w:lang w:val="ru-KZ"/>
        </w:rPr>
        <w:t xml:space="preserve">әнаралық ғылым саласы. </w:t>
      </w:r>
    </w:p>
    <w:p w14:paraId="46D0426F" w14:textId="77777777" w:rsidR="00334234" w:rsidRPr="00334234" w:rsidRDefault="00FA74EC" w:rsidP="00334234">
      <w:pPr>
        <w:spacing w:after="0" w:line="240" w:lineRule="auto"/>
        <w:ind w:firstLine="709"/>
        <w:jc w:val="both"/>
        <w:rPr>
          <w:rFonts w:ascii="Times New Roman" w:eastAsia="Times New Roman" w:hAnsi="Times New Roman" w:cs="Times New Roman"/>
          <w:b/>
          <w:sz w:val="28"/>
          <w:szCs w:val="28"/>
          <w:lang w:val="kk-KZ"/>
        </w:rPr>
      </w:pPr>
      <w:r w:rsidRPr="00334234">
        <w:rPr>
          <w:rFonts w:ascii="Times New Roman" w:hAnsi="Times New Roman" w:cs="Times New Roman"/>
          <w:sz w:val="28"/>
          <w:szCs w:val="28"/>
          <w:lang w:val="ru-KZ"/>
        </w:rPr>
        <w:t xml:space="preserve"> </w:t>
      </w:r>
      <w:r w:rsidR="00274ADB" w:rsidRPr="00334234">
        <w:rPr>
          <w:rFonts w:ascii="Times New Roman" w:eastAsia="Times New Roman" w:hAnsi="Times New Roman" w:cs="Times New Roman"/>
          <w:b/>
          <w:sz w:val="28"/>
          <w:szCs w:val="28"/>
          <w:lang w:val="kk-KZ"/>
        </w:rPr>
        <w:t>Әлемнің ұлттық бейнесі</w:t>
      </w:r>
      <w:r w:rsidR="00334234" w:rsidRPr="00334234">
        <w:rPr>
          <w:rFonts w:ascii="Times New Roman" w:eastAsia="Times New Roman" w:hAnsi="Times New Roman" w:cs="Times New Roman"/>
          <w:b/>
          <w:sz w:val="28"/>
          <w:szCs w:val="28"/>
          <w:lang w:val="kk-KZ"/>
        </w:rPr>
        <w:t xml:space="preserve"> - </w:t>
      </w:r>
      <w:r w:rsidR="00334234" w:rsidRPr="00334234">
        <w:rPr>
          <w:rFonts w:ascii="Times New Roman" w:hAnsi="Times New Roman" w:cs="Times New Roman"/>
          <w:sz w:val="28"/>
          <w:szCs w:val="28"/>
          <w:lang w:val="ru-KZ"/>
        </w:rPr>
        <w:t>белгілі бір этностың тарихи дамуы, мәдени құндылықтары мен әлеуметтік тәжірибесіне негізделген әлемді қабылдау жүйесі</w:t>
      </w:r>
      <w:r w:rsidR="00334234" w:rsidRPr="00334234">
        <w:rPr>
          <w:rFonts w:ascii="Times New Roman" w:hAnsi="Times New Roman" w:cs="Times New Roman"/>
          <w:sz w:val="28"/>
          <w:szCs w:val="28"/>
          <w:lang w:val="kk-KZ"/>
        </w:rPr>
        <w:t xml:space="preserve"> және </w:t>
      </w:r>
      <w:r w:rsidR="00334234" w:rsidRPr="00334234">
        <w:rPr>
          <w:rFonts w:ascii="Times New Roman" w:hAnsi="Times New Roman" w:cs="Times New Roman"/>
          <w:sz w:val="28"/>
          <w:szCs w:val="28"/>
          <w:lang w:val="ru-KZ"/>
        </w:rPr>
        <w:t xml:space="preserve"> ұжымдық сананың, рухани дәстүрдің және ұлттық дүниетанымның көрінісі</w:t>
      </w:r>
      <w:r w:rsidR="00334234" w:rsidRPr="00334234">
        <w:rPr>
          <w:rFonts w:ascii="Times New Roman" w:hAnsi="Times New Roman" w:cs="Times New Roman"/>
          <w:sz w:val="28"/>
          <w:szCs w:val="28"/>
          <w:lang w:val="kk-KZ"/>
        </w:rPr>
        <w:t>.</w:t>
      </w:r>
    </w:p>
    <w:p w14:paraId="3A614B6C" w14:textId="77777777" w:rsidR="00334234" w:rsidRPr="00334234" w:rsidRDefault="00274ADB" w:rsidP="00334234">
      <w:pPr>
        <w:spacing w:after="0" w:line="240" w:lineRule="auto"/>
        <w:ind w:firstLine="709"/>
        <w:jc w:val="both"/>
        <w:rPr>
          <w:rFonts w:ascii="Times New Roman" w:eastAsia="Times New Roman" w:hAnsi="Times New Roman" w:cs="Times New Roman"/>
          <w:b/>
          <w:sz w:val="28"/>
          <w:szCs w:val="28"/>
          <w:lang w:val="kk-KZ"/>
        </w:rPr>
      </w:pPr>
      <w:r w:rsidRPr="00334234">
        <w:rPr>
          <w:rFonts w:ascii="Times New Roman" w:eastAsia="Times New Roman" w:hAnsi="Times New Roman" w:cs="Times New Roman"/>
          <w:b/>
          <w:sz w:val="28"/>
          <w:szCs w:val="28"/>
          <w:lang w:val="kk-KZ"/>
        </w:rPr>
        <w:t>Ә</w:t>
      </w:r>
      <w:r w:rsidR="00334234" w:rsidRPr="00334234">
        <w:rPr>
          <w:rFonts w:ascii="Times New Roman" w:eastAsia="Times New Roman" w:hAnsi="Times New Roman" w:cs="Times New Roman"/>
          <w:b/>
          <w:sz w:val="28"/>
          <w:szCs w:val="28"/>
          <w:lang w:val="kk-KZ"/>
        </w:rPr>
        <w:t>лемнің</w:t>
      </w:r>
      <w:r w:rsidRPr="00334234">
        <w:rPr>
          <w:rFonts w:ascii="Times New Roman" w:eastAsia="Times New Roman" w:hAnsi="Times New Roman" w:cs="Times New Roman"/>
          <w:b/>
          <w:sz w:val="28"/>
          <w:szCs w:val="28"/>
          <w:lang w:val="kk-KZ"/>
        </w:rPr>
        <w:t xml:space="preserve"> тілдік бейнесі</w:t>
      </w:r>
      <w:r w:rsidR="00334234" w:rsidRPr="00334234">
        <w:rPr>
          <w:rFonts w:ascii="Times New Roman" w:eastAsia="Times New Roman" w:hAnsi="Times New Roman" w:cs="Times New Roman"/>
          <w:b/>
          <w:sz w:val="28"/>
          <w:szCs w:val="28"/>
          <w:lang w:val="kk-KZ"/>
        </w:rPr>
        <w:t xml:space="preserve"> - </w:t>
      </w:r>
      <w:r w:rsidR="00334234" w:rsidRPr="00334234">
        <w:rPr>
          <w:rFonts w:ascii="Times New Roman" w:hAnsi="Times New Roman" w:cs="Times New Roman"/>
          <w:sz w:val="28"/>
          <w:szCs w:val="28"/>
          <w:lang w:val="kk-KZ"/>
        </w:rPr>
        <w:t>тіл арқылы көрініс табатын, халықтың шындықты тану және бейнелеу тәсілдерін қамтитын ұлттық-мәдени категория.</w:t>
      </w:r>
    </w:p>
    <w:p w14:paraId="37D0508C" w14:textId="6B6C7214" w:rsidR="00274ADB" w:rsidRPr="00334234" w:rsidRDefault="00334234" w:rsidP="00334234">
      <w:pPr>
        <w:spacing w:after="0" w:line="240" w:lineRule="auto"/>
        <w:ind w:firstLine="709"/>
        <w:jc w:val="both"/>
        <w:rPr>
          <w:rFonts w:ascii="Times New Roman" w:eastAsia="Times New Roman" w:hAnsi="Times New Roman" w:cs="Times New Roman"/>
          <w:b/>
          <w:sz w:val="28"/>
          <w:szCs w:val="28"/>
          <w:lang w:val="kk-KZ"/>
        </w:rPr>
      </w:pPr>
      <w:r w:rsidRPr="00334234">
        <w:rPr>
          <w:rFonts w:ascii="Times New Roman" w:hAnsi="Times New Roman" w:cs="Times New Roman"/>
          <w:b/>
          <w:sz w:val="28"/>
          <w:szCs w:val="28"/>
          <w:lang w:val="kk-KZ"/>
        </w:rPr>
        <w:t>Вестиалды фразеологизмдер</w:t>
      </w:r>
      <w:r w:rsidRPr="00334234">
        <w:rPr>
          <w:rFonts w:ascii="Times New Roman" w:hAnsi="Times New Roman" w:cs="Times New Roman"/>
          <w:sz w:val="28"/>
          <w:szCs w:val="28"/>
          <w:lang w:val="kk-KZ"/>
        </w:rPr>
        <w:t xml:space="preserve"> - ұлттық болмыс пен мәдени ерекшеліктерді,  халықтың дүниетанымын, мінез-құлқын және өмір салтын бейнелейтін тұрақты тіркестер жүйесі.  </w:t>
      </w:r>
    </w:p>
    <w:p w14:paraId="1357DC00" w14:textId="77777777" w:rsidR="001F6910" w:rsidRPr="00334234" w:rsidRDefault="001F6910">
      <w:pPr>
        <w:rPr>
          <w:rFonts w:ascii="Times New Roman" w:eastAsia="Times New Roman" w:hAnsi="Times New Roman" w:cs="Times New Roman"/>
          <w:b/>
          <w:bCs/>
          <w:sz w:val="28"/>
          <w:szCs w:val="28"/>
          <w:shd w:val="clear" w:color="auto" w:fill="FFFFFF"/>
          <w:lang w:val="kk-KZ"/>
        </w:rPr>
      </w:pPr>
      <w:r w:rsidRPr="00334234">
        <w:rPr>
          <w:rFonts w:ascii="Times New Roman" w:hAnsi="Times New Roman" w:cs="Times New Roman"/>
          <w:sz w:val="28"/>
          <w:szCs w:val="28"/>
          <w:shd w:val="clear" w:color="auto" w:fill="FFFFFF"/>
          <w:lang w:val="kk-KZ"/>
        </w:rPr>
        <w:br w:type="page"/>
      </w:r>
    </w:p>
    <w:p w14:paraId="2C9FA47F" w14:textId="77777777" w:rsidR="007E0077" w:rsidRPr="002D4B2C" w:rsidRDefault="00FF5E21" w:rsidP="00FF5E21">
      <w:pPr>
        <w:pStyle w:val="3"/>
        <w:spacing w:before="0" w:beforeAutospacing="0" w:after="0" w:afterAutospacing="0"/>
        <w:jc w:val="center"/>
        <w:rPr>
          <w:sz w:val="28"/>
          <w:lang w:val="kk-KZ"/>
        </w:rPr>
      </w:pPr>
      <w:bookmarkStart w:id="3" w:name="_Toc197558099"/>
      <w:r w:rsidRPr="002D4B2C">
        <w:rPr>
          <w:sz w:val="28"/>
          <w:shd w:val="clear" w:color="auto" w:fill="FFFFFF"/>
          <w:lang w:val="kk-KZ"/>
        </w:rPr>
        <w:t>КІРІСПЕ</w:t>
      </w:r>
      <w:bookmarkEnd w:id="3"/>
    </w:p>
    <w:p w14:paraId="03767455" w14:textId="77777777" w:rsidR="007E0077" w:rsidRPr="00015F32" w:rsidRDefault="007E0077" w:rsidP="00FF5E21">
      <w:pPr>
        <w:spacing w:after="0" w:line="240" w:lineRule="auto"/>
        <w:jc w:val="center"/>
        <w:rPr>
          <w:rFonts w:ascii="Times New Roman" w:eastAsia="Times New Roman" w:hAnsi="Times New Roman" w:cs="Times New Roman"/>
          <w:sz w:val="28"/>
          <w:szCs w:val="28"/>
          <w:lang w:val="kk-KZ"/>
        </w:rPr>
      </w:pPr>
    </w:p>
    <w:p w14:paraId="72598C56" w14:textId="5CDE5275" w:rsidR="007E0077" w:rsidRPr="00015F32" w:rsidRDefault="007E0077" w:rsidP="007903ED">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b/>
          <w:sz w:val="28"/>
          <w:szCs w:val="28"/>
          <w:lang w:val="kk-KZ"/>
        </w:rPr>
        <w:t>Зерттеу жұмысының жалпы сипаттамасы.</w:t>
      </w:r>
      <w:r w:rsidRPr="00015F32">
        <w:rPr>
          <w:rFonts w:ascii="Times New Roman" w:eastAsia="Times New Roman" w:hAnsi="Times New Roman" w:cs="Times New Roman"/>
          <w:sz w:val="28"/>
          <w:szCs w:val="28"/>
          <w:lang w:val="kk-KZ"/>
        </w:rPr>
        <w:t xml:space="preserve"> Қазіргі заманда, мәдени және ұлттық шекаралар барған сайын бұлыңғыр болып бара жатқан кезде, тілдік және аудармалық зерттеулердің маңызы арта түсуде. Аударма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бұл тек сөздерді бір тілден екінші тілге көшіру ғана емес, ол мәдениеттер мен дүниетанымдар арасындағы көпір рөлін атқарады. Алайда, лингвистика мен аударматанудағы парадигмалардың өзгеруіне байланысты бұл мәселелерді зерттеудің тәсілдері де өзгеруде.</w:t>
      </w:r>
      <w:r w:rsidR="000B6ECD" w:rsidRPr="00015F32">
        <w:rPr>
          <w:rStyle w:val="fontstyle01"/>
          <w:rFonts w:ascii="Times New Roman" w:hAnsi="Times New Roman" w:cs="Times New Roman"/>
          <w:color w:val="auto"/>
          <w:lang w:val="kk-KZ"/>
        </w:rPr>
        <w:t xml:space="preserve"> Сондықтан с</w:t>
      </w:r>
      <w:r w:rsidRPr="00015F32">
        <w:rPr>
          <w:rStyle w:val="fontstyle01"/>
          <w:rFonts w:ascii="Times New Roman" w:hAnsi="Times New Roman" w:cs="Times New Roman"/>
          <w:color w:val="auto"/>
          <w:lang w:val="kk-KZ"/>
        </w:rPr>
        <w:t xml:space="preserve">өз мағынасы </w:t>
      </w:r>
      <w:r w:rsidR="00EE3606">
        <w:rPr>
          <w:rStyle w:val="fontstyle01"/>
          <w:rFonts w:ascii="Times New Roman" w:hAnsi="Times New Roman" w:cs="Times New Roman"/>
          <w:color w:val="auto"/>
          <w:lang w:val="kk-KZ"/>
        </w:rPr>
        <w:t>-</w:t>
      </w:r>
      <w:r w:rsidR="001D4488" w:rsidRPr="00015F32">
        <w:rPr>
          <w:rStyle w:val="fontstyle01"/>
          <w:rFonts w:ascii="Times New Roman" w:hAnsi="Times New Roman" w:cs="Times New Roman"/>
          <w:color w:val="auto"/>
          <w:lang w:val="kk-KZ"/>
        </w:rPr>
        <w:t xml:space="preserve"> </w:t>
      </w:r>
      <w:r w:rsidRPr="00015F32">
        <w:rPr>
          <w:rStyle w:val="fontstyle01"/>
          <w:rFonts w:ascii="Times New Roman" w:hAnsi="Times New Roman" w:cs="Times New Roman"/>
          <w:color w:val="auto"/>
          <w:lang w:val="kk-KZ"/>
        </w:rPr>
        <w:t>әр уақытта да зерттеліп келе жатқан құбылыс. Қазақ тілінде</w:t>
      </w:r>
      <w:r w:rsidRPr="00015F32">
        <w:rPr>
          <w:rFonts w:ascii="Times New Roman" w:hAnsi="Times New Roman" w:cs="Times New Roman"/>
          <w:sz w:val="28"/>
          <w:szCs w:val="28"/>
          <w:lang w:val="kk-KZ"/>
        </w:rPr>
        <w:t xml:space="preserve"> </w:t>
      </w:r>
      <w:r w:rsidRPr="00015F32">
        <w:rPr>
          <w:rStyle w:val="fontstyle01"/>
          <w:rFonts w:ascii="Times New Roman" w:hAnsi="Times New Roman" w:cs="Times New Roman"/>
          <w:color w:val="auto"/>
          <w:lang w:val="kk-KZ"/>
        </w:rPr>
        <w:t>тұңғыш рет А.</w:t>
      </w:r>
      <w:r w:rsidR="00D82707">
        <w:rPr>
          <w:rStyle w:val="fontstyle01"/>
          <w:rFonts w:ascii="Times New Roman" w:hAnsi="Times New Roman" w:cs="Times New Roman"/>
          <w:color w:val="auto"/>
          <w:lang w:val="kk-KZ"/>
        </w:rPr>
        <w:t xml:space="preserve"> </w:t>
      </w:r>
      <w:r w:rsidRPr="00015F32">
        <w:rPr>
          <w:rStyle w:val="fontstyle01"/>
          <w:rFonts w:ascii="Times New Roman" w:hAnsi="Times New Roman" w:cs="Times New Roman"/>
          <w:color w:val="auto"/>
          <w:lang w:val="kk-KZ"/>
        </w:rPr>
        <w:t>Байтұрсынұлы «Әдебиет танытқыш» атты еңбегінде сөз, мағына,</w:t>
      </w:r>
      <w:r w:rsidRPr="00015F32">
        <w:rPr>
          <w:rFonts w:ascii="Times New Roman" w:hAnsi="Times New Roman" w:cs="Times New Roman"/>
          <w:sz w:val="28"/>
          <w:szCs w:val="28"/>
          <w:lang w:val="kk-KZ"/>
        </w:rPr>
        <w:t xml:space="preserve"> </w:t>
      </w:r>
      <w:r w:rsidRPr="00015F32">
        <w:rPr>
          <w:rStyle w:val="fontstyle01"/>
          <w:rFonts w:ascii="Times New Roman" w:hAnsi="Times New Roman" w:cs="Times New Roman"/>
          <w:color w:val="auto"/>
          <w:lang w:val="kk-KZ"/>
        </w:rPr>
        <w:t>ұғым түсініктерінің аражігін ажыратқан [</w:t>
      </w:r>
      <w:r w:rsidR="00EA14D7" w:rsidRPr="00015F32">
        <w:rPr>
          <w:rStyle w:val="fontstyle01"/>
          <w:rFonts w:ascii="Times New Roman" w:hAnsi="Times New Roman" w:cs="Times New Roman"/>
          <w:color w:val="auto"/>
          <w:lang w:val="kk-KZ"/>
        </w:rPr>
        <w:t>1</w:t>
      </w:r>
      <w:r w:rsidRPr="00015F32">
        <w:rPr>
          <w:rStyle w:val="fontstyle01"/>
          <w:rFonts w:ascii="Times New Roman" w:hAnsi="Times New Roman" w:cs="Times New Roman"/>
          <w:color w:val="auto"/>
          <w:lang w:val="kk-KZ"/>
        </w:rPr>
        <w:t>]</w:t>
      </w:r>
      <w:r w:rsidR="00CF6E38" w:rsidRPr="00015F32">
        <w:rPr>
          <w:rStyle w:val="fontstyle01"/>
          <w:rFonts w:ascii="Times New Roman" w:hAnsi="Times New Roman" w:cs="Times New Roman"/>
          <w:color w:val="auto"/>
          <w:lang w:val="kk-KZ"/>
        </w:rPr>
        <w:t>.</w:t>
      </w:r>
      <w:r w:rsidR="000B6ECD" w:rsidRPr="00015F32">
        <w:rPr>
          <w:rStyle w:val="fontstyle01"/>
          <w:rFonts w:ascii="Times New Roman" w:hAnsi="Times New Roman" w:cs="Times New Roman"/>
          <w:color w:val="auto"/>
          <w:lang w:val="kk-KZ"/>
        </w:rPr>
        <w:t xml:space="preserve"> Бұл үрдіс әлі күнге дейін өзекті. </w:t>
      </w:r>
    </w:p>
    <w:p w14:paraId="7069A691" w14:textId="77777777" w:rsidR="007E0077" w:rsidRPr="00015F32" w:rsidRDefault="007E0077" w:rsidP="007903ED">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XX ғасырдың бірінші жартысында лингвистикада құрылымдық парадигма басым болды, онда тіл жабық жүйе ретінде қарастырылды. Бұл тәсілде тілдің мәдени және антропологиялық негізі екінші орында тұрды. Бірақ XX ғасырдың ортасынан бастап антропоцентристік парадигмаға көшу басталды, бұл парадигмада тіл тек таңбалар жүйесі ғана емес, сонымен қатар адамның тәжірибесін, дүниетанымын және мәдениетін бейнелеу ретінде қарастырылады. Бұл парадигма аудармадағы ұлттық ерекшеліктер мен мәдени контекстің маңыздылығын мойындауға әкелді.</w:t>
      </w:r>
    </w:p>
    <w:p w14:paraId="2027F519" w14:textId="65E3F7E3" w:rsidR="007E0077" w:rsidRPr="00015F32" w:rsidRDefault="007E0077" w:rsidP="007903ED">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hAnsi="Times New Roman" w:cs="Times New Roman"/>
          <w:sz w:val="28"/>
          <w:szCs w:val="28"/>
          <w:lang w:val="kk-KZ"/>
        </w:rPr>
        <w:t>XXI ғасырдың басында біз тағы бір өзгерісті байқап отырмыз,</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бұл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ғылыми зерттеулерде техногендік парадигмаға көшу үдерісі. Бұл парадигмада технологиялар мен жаһандану аударма процестеріне және мәдениетке әсер етудің жаңа тәсілдерін ұсынады. Жаһандық коммуникациялар мен цифрлық технологиялар көптеген мәдени және тілдік шекараларды жойып, мағыналарды біріктіруге және ұлттық ерекшеліктің жоғалуына әкелді. Бұл, әсіресе, киім атауларын аударуда байқалады, мұнда мәдени ерекшеліктер мен ұлттық бояу жиі унификацияланып, жаһандық контексте бейтараптандырылады. Себебі бүгінгі күнде әлем шекарасыз біртұтас кеңістікке айналып барады. Жаһандану мен технологиялардың дамуы нәтижесінде адамдар әртүрлі мәдениеттер мен ұлттарға қарамастан, бірдей киініп, ұқсас сән үлгілерін ұстанады. Бұл тенденция, әсіресе, қалалық ортада айқын көрінеді, мұнда көшелерде адамдардың киімдері арасындағы айырмашылықты байқау қиын.</w:t>
      </w:r>
    </w:p>
    <w:p w14:paraId="37F293A1" w14:textId="08A9FD25" w:rsidR="007E0077" w:rsidRPr="00015F32" w:rsidRDefault="007E0077" w:rsidP="007903ED">
      <w:pPr>
        <w:pStyle w:val="a4"/>
        <w:spacing w:before="0" w:beforeAutospacing="0" w:after="0" w:afterAutospacing="0"/>
        <w:ind w:firstLine="709"/>
        <w:jc w:val="both"/>
        <w:rPr>
          <w:sz w:val="28"/>
          <w:szCs w:val="28"/>
          <w:lang w:val="kk-KZ"/>
        </w:rPr>
      </w:pPr>
      <w:r w:rsidRPr="00015F32">
        <w:rPr>
          <w:sz w:val="28"/>
          <w:szCs w:val="28"/>
          <w:lang w:val="kk-KZ"/>
        </w:rPr>
        <w:t xml:space="preserve">Өткен замандарда киім тек сәндік элемент қана емес, сонымен қатар адамның әлеуметтік мәртебесін, шыққан ортасын және мәдениетінің бірегейлігін анықтайтын негізгі көрсеткіштердің бірі болды. Мәселен, өткен ғасырларда шет елден келген елшінің киіміне қарап, оның қандай елден келгенін, қандай әлеуметтік тапқа жататынын және қоғамдағы орнын бірден анықтауға болатын еді. Киімнің әрбір элементі </w:t>
      </w:r>
      <w:r w:rsidR="00EE3606">
        <w:rPr>
          <w:sz w:val="28"/>
          <w:szCs w:val="28"/>
          <w:lang w:val="kk-KZ"/>
        </w:rPr>
        <w:t>-</w:t>
      </w:r>
      <w:r w:rsidR="00FA571F">
        <w:rPr>
          <w:sz w:val="28"/>
          <w:szCs w:val="28"/>
          <w:lang w:val="kk-KZ"/>
        </w:rPr>
        <w:t xml:space="preserve"> </w:t>
      </w:r>
      <w:r w:rsidRPr="00015F32">
        <w:rPr>
          <w:sz w:val="28"/>
          <w:szCs w:val="28"/>
          <w:lang w:val="kk-KZ"/>
        </w:rPr>
        <w:t xml:space="preserve">матасының түрі, түсі, тігісінің үлгісі </w:t>
      </w:r>
      <w:r w:rsidR="00EE3606">
        <w:rPr>
          <w:sz w:val="28"/>
          <w:szCs w:val="28"/>
          <w:lang w:val="kk-KZ"/>
        </w:rPr>
        <w:t>-</w:t>
      </w:r>
      <w:r w:rsidRPr="00015F32">
        <w:rPr>
          <w:sz w:val="28"/>
          <w:szCs w:val="28"/>
          <w:lang w:val="kk-KZ"/>
        </w:rPr>
        <w:t xml:space="preserve"> белгілі бір мағынаны білдіретін, символдық мәнге ие болатын.</w:t>
      </w:r>
    </w:p>
    <w:p w14:paraId="70164F44" w14:textId="36260BA7" w:rsidR="007E0077" w:rsidRPr="00015F32" w:rsidRDefault="007E0077" w:rsidP="007903ED">
      <w:pPr>
        <w:pStyle w:val="a4"/>
        <w:spacing w:before="0" w:beforeAutospacing="0" w:after="0" w:afterAutospacing="0"/>
        <w:ind w:firstLine="709"/>
        <w:jc w:val="both"/>
        <w:rPr>
          <w:sz w:val="28"/>
          <w:szCs w:val="28"/>
          <w:lang w:val="kk-KZ"/>
        </w:rPr>
      </w:pPr>
      <w:r w:rsidRPr="00015F32">
        <w:rPr>
          <w:sz w:val="28"/>
          <w:szCs w:val="28"/>
          <w:lang w:val="kk-KZ"/>
        </w:rPr>
        <w:t>Бүгінде бұл айырмашылықтар біртіндеп жойылып барады. Киімнің ұлттық колориті мен мәдени ерекшеліктері жаһандану процесінде бірегейлігін жоғалтып, әлемдік сән үлгілерімен алмастырылуда. Бұл өзгерістер қоғамның барлық саласында көрініс тауып, мәдениеттер арасындағы шекараларды бұзуға ықпал етеді. Алайда, бұл үрдіс мәдениеттердің әртүрлілігі мен байлығын сақтап қалуға қауіп төндіруі мүмкін. Сол себепті, қазіргі аударма зерттеулерінде ұлттық киім атауларын дұрыс және дәлме</w:t>
      </w:r>
      <w:r w:rsidR="00EE3606">
        <w:rPr>
          <w:sz w:val="28"/>
          <w:szCs w:val="28"/>
          <w:lang w:val="kk-KZ"/>
        </w:rPr>
        <w:t>-</w:t>
      </w:r>
      <w:r w:rsidRPr="00015F32">
        <w:rPr>
          <w:sz w:val="28"/>
          <w:szCs w:val="28"/>
          <w:lang w:val="kk-KZ"/>
        </w:rPr>
        <w:t>дәл аудару, олардың мәдени маңызын сақтап қалу аса маңызды болып отыр.</w:t>
      </w:r>
    </w:p>
    <w:p w14:paraId="22EBE45B" w14:textId="6437A5E2" w:rsidR="007E0077" w:rsidRPr="00015F32" w:rsidRDefault="007E0077" w:rsidP="007903ED">
      <w:pPr>
        <w:pStyle w:val="a4"/>
        <w:spacing w:before="0" w:beforeAutospacing="0" w:after="0" w:afterAutospacing="0"/>
        <w:ind w:firstLine="709"/>
        <w:jc w:val="both"/>
        <w:rPr>
          <w:sz w:val="28"/>
          <w:szCs w:val="28"/>
          <w:lang w:val="kk-KZ"/>
        </w:rPr>
      </w:pPr>
      <w:r w:rsidRPr="00015F32">
        <w:rPr>
          <w:sz w:val="28"/>
          <w:szCs w:val="28"/>
          <w:lang w:val="kk-KZ"/>
        </w:rPr>
        <w:t>Диссертациялық зерттеуде көрнекті қазақ жазушысы, драматург, ғалым және қоғам қайраткері, 20 ғасырдағы қазақ әдебиеті мен мәдениетінің негізін салушылардың бірі Мұхтар Әуезовтың әйгілі шығармасы «Абай жолы» роман</w:t>
      </w:r>
      <w:r w:rsidR="00EE3606">
        <w:rPr>
          <w:sz w:val="28"/>
          <w:szCs w:val="28"/>
          <w:lang w:val="kk-KZ"/>
        </w:rPr>
        <w:t>-</w:t>
      </w:r>
      <w:r w:rsidRPr="00015F32">
        <w:rPr>
          <w:sz w:val="28"/>
          <w:szCs w:val="28"/>
          <w:lang w:val="kk-KZ"/>
        </w:rPr>
        <w:t xml:space="preserve">эпопеясындағы вестиалды лексикасының ағылшын, қытай тілдеріне аударылу мәселесі зерттеледі. </w:t>
      </w:r>
    </w:p>
    <w:p w14:paraId="4EA44C40" w14:textId="6F7ACFA6" w:rsidR="007E0077" w:rsidRPr="00015F32" w:rsidRDefault="007E0077" w:rsidP="007903ED">
      <w:pPr>
        <w:pStyle w:val="a4"/>
        <w:spacing w:before="0" w:beforeAutospacing="0" w:after="0" w:afterAutospacing="0"/>
        <w:ind w:firstLine="709"/>
        <w:jc w:val="both"/>
        <w:rPr>
          <w:sz w:val="28"/>
          <w:szCs w:val="28"/>
          <w:lang w:val="kk-KZ"/>
        </w:rPr>
      </w:pPr>
      <w:r w:rsidRPr="00015F32">
        <w:rPr>
          <w:sz w:val="28"/>
          <w:szCs w:val="28"/>
          <w:lang w:val="kk-KZ"/>
        </w:rPr>
        <w:t>Мұхтар Әуезовтің «Абай жолы» роман</w:t>
      </w:r>
      <w:r w:rsidR="00EE3606">
        <w:rPr>
          <w:sz w:val="28"/>
          <w:szCs w:val="28"/>
          <w:lang w:val="kk-KZ"/>
        </w:rPr>
        <w:t>-</w:t>
      </w:r>
      <w:r w:rsidRPr="00015F32">
        <w:rPr>
          <w:sz w:val="28"/>
          <w:szCs w:val="28"/>
          <w:lang w:val="kk-KZ"/>
        </w:rPr>
        <w:t xml:space="preserve">эпопеясы </w:t>
      </w:r>
      <w:r w:rsidR="00EE3606">
        <w:rPr>
          <w:sz w:val="28"/>
          <w:szCs w:val="28"/>
          <w:lang w:val="kk-KZ"/>
        </w:rPr>
        <w:t>-</w:t>
      </w:r>
      <w:r w:rsidRPr="00015F32">
        <w:rPr>
          <w:sz w:val="28"/>
          <w:szCs w:val="28"/>
          <w:lang w:val="kk-KZ"/>
        </w:rPr>
        <w:t xml:space="preserve"> қазақ әдебиетінің інжу</w:t>
      </w:r>
      <w:r w:rsidR="00EE3606">
        <w:rPr>
          <w:sz w:val="28"/>
          <w:szCs w:val="28"/>
          <w:lang w:val="kk-KZ"/>
        </w:rPr>
        <w:t>-</w:t>
      </w:r>
      <w:r w:rsidRPr="00015F32">
        <w:rPr>
          <w:sz w:val="28"/>
          <w:szCs w:val="28"/>
          <w:lang w:val="kk-KZ"/>
        </w:rPr>
        <w:t>маржаны, ұлттық рухани мұраның биік шыңы. Роман қазақ халқының мәдениеті мен руханиятын әлемге танытқан әдеби жауһар болып табылады. «Абай жолы» шығармасы тек қазақ әдебиетінің шеңберінде қалып қоймай, әлемдік әдебиеттің асыл қазынасына енді. «Абай жолы» романы 30</w:t>
      </w:r>
      <w:r w:rsidR="00EE3606">
        <w:rPr>
          <w:sz w:val="28"/>
          <w:szCs w:val="28"/>
          <w:lang w:val="kk-KZ"/>
        </w:rPr>
        <w:t>-</w:t>
      </w:r>
      <w:r w:rsidRPr="00015F32">
        <w:rPr>
          <w:sz w:val="28"/>
          <w:szCs w:val="28"/>
          <w:lang w:val="kk-KZ"/>
        </w:rPr>
        <w:t>дан астам тілге аударылған. Соның ішінде ағылшын және қытай тіл</w:t>
      </w:r>
      <w:r w:rsidR="002F28C2" w:rsidRPr="00015F32">
        <w:rPr>
          <w:sz w:val="28"/>
          <w:szCs w:val="28"/>
          <w:lang w:val="kk-KZ"/>
        </w:rPr>
        <w:t>дердеріне</w:t>
      </w:r>
      <w:r w:rsidRPr="00015F32">
        <w:rPr>
          <w:sz w:val="28"/>
          <w:szCs w:val="28"/>
          <w:lang w:val="kk-KZ"/>
        </w:rPr>
        <w:t xml:space="preserve"> аударылуының</w:t>
      </w:r>
      <w:r w:rsidR="00FA571F">
        <w:rPr>
          <w:sz w:val="28"/>
          <w:szCs w:val="28"/>
          <w:lang w:val="kk-KZ"/>
        </w:rPr>
        <w:t xml:space="preserve"> </w:t>
      </w:r>
      <w:r w:rsidRPr="00015F32">
        <w:rPr>
          <w:sz w:val="28"/>
          <w:szCs w:val="28"/>
          <w:lang w:val="kk-KZ"/>
        </w:rPr>
        <w:t>өзектілігін асыра бағалау мүмкін емес,</w:t>
      </w:r>
      <w:r w:rsidR="00FA571F">
        <w:rPr>
          <w:sz w:val="28"/>
          <w:szCs w:val="28"/>
          <w:lang w:val="kk-KZ"/>
        </w:rPr>
        <w:t xml:space="preserve"> </w:t>
      </w:r>
      <w:r w:rsidRPr="00015F32">
        <w:rPr>
          <w:sz w:val="28"/>
          <w:szCs w:val="28"/>
          <w:lang w:val="kk-KZ"/>
        </w:rPr>
        <w:t>өйткені ол қазақ әдебиетіндегі ең ірі әдеби туындылардың бірі және қазақ мәдениетінің энциклопедиясы</w:t>
      </w:r>
      <w:r w:rsidR="005B2418" w:rsidRPr="00015F32">
        <w:rPr>
          <w:sz w:val="28"/>
          <w:szCs w:val="28"/>
          <w:lang w:val="kk-KZ"/>
        </w:rPr>
        <w:t xml:space="preserve"> іспеттес</w:t>
      </w:r>
      <w:r w:rsidRPr="00015F32">
        <w:rPr>
          <w:sz w:val="28"/>
          <w:szCs w:val="28"/>
          <w:lang w:val="kk-KZ"/>
        </w:rPr>
        <w:t xml:space="preserve">. </w:t>
      </w:r>
    </w:p>
    <w:p w14:paraId="100E213F" w14:textId="461EBEDF" w:rsidR="007E0077" w:rsidRPr="00015F32" w:rsidRDefault="007E0077" w:rsidP="007903ED">
      <w:pPr>
        <w:pStyle w:val="a4"/>
        <w:spacing w:before="0" w:beforeAutospacing="0" w:after="0" w:afterAutospacing="0"/>
        <w:ind w:firstLine="709"/>
        <w:jc w:val="both"/>
        <w:rPr>
          <w:rFonts w:eastAsiaTheme="minorEastAsia"/>
          <w:sz w:val="28"/>
          <w:szCs w:val="28"/>
          <w:lang w:val="kk-KZ"/>
        </w:rPr>
      </w:pPr>
      <w:r w:rsidRPr="00015F32">
        <w:rPr>
          <w:sz w:val="28"/>
          <w:szCs w:val="28"/>
          <w:lang w:val="kk-KZ"/>
        </w:rPr>
        <w:t xml:space="preserve">Зерттеу жұмысы барысында «Абай жолы» романының ағылшын тіліне аудармасы </w:t>
      </w:r>
      <w:r w:rsidRPr="00015F32">
        <w:rPr>
          <w:rFonts w:eastAsiaTheme="minorEastAsia"/>
          <w:sz w:val="28"/>
          <w:szCs w:val="28"/>
          <w:lang w:val="kk-KZ"/>
        </w:rPr>
        <w:t>Progress Publishers баспасы тарапынан ұсынылған нұсқасы және қытай тіліне ҚХР аудармашылар Бірлестігінің аға аудармашысы, профессор Ха Хуан Чжанның (әдеби есімі</w:t>
      </w:r>
      <w:r w:rsidR="00246C8F" w:rsidRPr="00015F32">
        <w:rPr>
          <w:rFonts w:eastAsiaTheme="minorEastAsia"/>
          <w:sz w:val="28"/>
          <w:szCs w:val="28"/>
          <w:lang w:val="kk-KZ"/>
        </w:rPr>
        <w:t>,</w:t>
      </w:r>
      <w:r w:rsidRPr="00015F32">
        <w:rPr>
          <w:rFonts w:eastAsiaTheme="minorEastAsia"/>
          <w:sz w:val="28"/>
          <w:szCs w:val="28"/>
          <w:lang w:val="kk-KZ"/>
        </w:rPr>
        <w:t xml:space="preserve"> псевдонимі Хабай) 14 жыл бойы аударған нұсқасы қарастырылды. </w:t>
      </w:r>
    </w:p>
    <w:p w14:paraId="091E3A3E" w14:textId="77777777" w:rsidR="007E0077" w:rsidRPr="00015F32" w:rsidRDefault="007E0077" w:rsidP="007903ED">
      <w:pPr>
        <w:pStyle w:val="a4"/>
        <w:spacing w:before="0" w:beforeAutospacing="0" w:after="0" w:afterAutospacing="0"/>
        <w:ind w:firstLine="709"/>
        <w:jc w:val="both"/>
        <w:rPr>
          <w:rFonts w:eastAsiaTheme="minorEastAsia"/>
          <w:b/>
          <w:sz w:val="28"/>
          <w:szCs w:val="28"/>
          <w:lang w:val="kk-KZ"/>
        </w:rPr>
      </w:pPr>
      <w:r w:rsidRPr="00015F32">
        <w:rPr>
          <w:rFonts w:eastAsiaTheme="minorEastAsia"/>
          <w:b/>
          <w:sz w:val="28"/>
          <w:szCs w:val="28"/>
          <w:lang w:val="kk-KZ"/>
        </w:rPr>
        <w:t xml:space="preserve">Зерттеу жұмысының өзектілігі. </w:t>
      </w:r>
    </w:p>
    <w:p w14:paraId="67AD1385" w14:textId="6CCB745B" w:rsidR="007E0077" w:rsidRPr="002D4B2C" w:rsidRDefault="007E0077" w:rsidP="007903ED">
      <w:pPr>
        <w:pStyle w:val="a4"/>
        <w:spacing w:before="0" w:beforeAutospacing="0" w:after="0" w:afterAutospacing="0"/>
        <w:ind w:firstLine="709"/>
        <w:jc w:val="both"/>
        <w:rPr>
          <w:rFonts w:eastAsiaTheme="minorEastAsia"/>
          <w:sz w:val="28"/>
          <w:szCs w:val="28"/>
          <w:lang w:val="kk-KZ"/>
        </w:rPr>
      </w:pPr>
      <w:r w:rsidRPr="00015F32">
        <w:rPr>
          <w:rFonts w:eastAsiaTheme="minorEastAsia"/>
          <w:sz w:val="28"/>
          <w:szCs w:val="28"/>
          <w:lang w:val="kk-KZ"/>
        </w:rPr>
        <w:t>Жаһандану және мәдениеттердің өзара ықпалдасу дәуірінде ұлттық киімді зерттеудің маңызы айрықша артып отыр. Әрбір мәдениет өз бірегейлігін көптеген элементтер арқылы білдіреді, олардың ішінде киім ерекше орын алады.</w:t>
      </w:r>
      <w:r w:rsidR="007C575D">
        <w:rPr>
          <w:rFonts w:eastAsiaTheme="minorEastAsia"/>
          <w:sz w:val="28"/>
          <w:szCs w:val="28"/>
          <w:lang w:val="kk-KZ"/>
        </w:rPr>
        <w:t xml:space="preserve"> </w:t>
      </w:r>
      <w:r w:rsidR="002F28C2" w:rsidRPr="00015F32">
        <w:rPr>
          <w:rFonts w:eastAsiaTheme="minorEastAsia"/>
          <w:bCs/>
          <w:i/>
          <w:iCs/>
          <w:sz w:val="28"/>
          <w:szCs w:val="28"/>
          <w:lang w:val="kk-KZ"/>
        </w:rPr>
        <w:t xml:space="preserve">«Ұлттық киімінің өзі </w:t>
      </w:r>
      <w:r w:rsidR="00EE3606">
        <w:rPr>
          <w:rFonts w:eastAsiaTheme="minorEastAsia"/>
          <w:bCs/>
          <w:i/>
          <w:iCs/>
          <w:sz w:val="28"/>
          <w:szCs w:val="28"/>
          <w:lang w:val="kk-KZ"/>
        </w:rPr>
        <w:t>-</w:t>
      </w:r>
      <w:r w:rsidR="002F28C2" w:rsidRPr="00015F32">
        <w:rPr>
          <w:rFonts w:eastAsiaTheme="minorEastAsia"/>
          <w:bCs/>
          <w:i/>
          <w:iCs/>
          <w:sz w:val="28"/>
          <w:szCs w:val="28"/>
          <w:lang w:val="kk-KZ"/>
        </w:rPr>
        <w:t xml:space="preserve"> ұлт мәдениетінің жарқын көрінісі»</w:t>
      </w:r>
      <w:r w:rsidR="002F28C2" w:rsidRPr="00015F32">
        <w:rPr>
          <w:rFonts w:eastAsiaTheme="minorEastAsia"/>
          <w:b/>
          <w:bCs/>
          <w:i/>
          <w:iCs/>
          <w:sz w:val="28"/>
          <w:szCs w:val="28"/>
          <w:lang w:val="kk-KZ"/>
        </w:rPr>
        <w:t xml:space="preserve"> </w:t>
      </w:r>
      <w:r w:rsidR="002F28C2" w:rsidRPr="00015F32">
        <w:rPr>
          <w:rFonts w:eastAsiaTheme="minorEastAsia"/>
          <w:bCs/>
          <w:iCs/>
          <w:sz w:val="28"/>
          <w:szCs w:val="28"/>
          <w:lang w:val="kk-KZ"/>
        </w:rPr>
        <w:t>Қ.Тоқаев.</w:t>
      </w:r>
      <w:r w:rsidR="002F28C2" w:rsidRPr="00015F32">
        <w:rPr>
          <w:rFonts w:eastAsiaTheme="minorEastAsia"/>
          <w:sz w:val="28"/>
          <w:szCs w:val="28"/>
          <w:lang w:val="kk-KZ"/>
        </w:rPr>
        <w:t xml:space="preserve"> </w:t>
      </w:r>
      <w:r w:rsidRPr="00015F32">
        <w:rPr>
          <w:rFonts w:eastAsiaTheme="minorEastAsia"/>
          <w:sz w:val="28"/>
          <w:szCs w:val="28"/>
          <w:lang w:val="kk-KZ"/>
        </w:rPr>
        <w:t>Осы тұрғыдан алғанда, қазақ, қытай және ағылшын ұлттық киімдерін зерттеу бірнеше себептерге байланысты аса өзекті.</w:t>
      </w:r>
      <w:r w:rsidRPr="00015F32">
        <w:rPr>
          <w:sz w:val="28"/>
          <w:szCs w:val="28"/>
          <w:lang w:val="kk-KZ"/>
        </w:rPr>
        <w:t xml:space="preserve"> </w:t>
      </w:r>
      <w:r w:rsidR="00F64567" w:rsidRPr="00015F32">
        <w:rPr>
          <w:sz w:val="28"/>
          <w:szCs w:val="28"/>
          <w:lang w:val="kk-KZ"/>
        </w:rPr>
        <w:t>2023 жылдан</w:t>
      </w:r>
      <w:r w:rsidRPr="00015F32">
        <w:rPr>
          <w:sz w:val="28"/>
          <w:szCs w:val="28"/>
          <w:lang w:val="kk-KZ"/>
        </w:rPr>
        <w:t xml:space="preserve"> бастап қазақстандықтар Наурыз мейрамын жаңаша тойлайды: енді мерекелік шаралар тұтас онкүндікке созыл</w:t>
      </w:r>
      <w:r w:rsidR="00F64567" w:rsidRPr="00015F32">
        <w:rPr>
          <w:sz w:val="28"/>
          <w:szCs w:val="28"/>
          <w:lang w:val="kk-KZ"/>
        </w:rPr>
        <w:t xml:space="preserve">ып, </w:t>
      </w:r>
      <w:r w:rsidRPr="00015F32">
        <w:rPr>
          <w:sz w:val="28"/>
          <w:szCs w:val="28"/>
          <w:lang w:val="kk-KZ"/>
        </w:rPr>
        <w:t xml:space="preserve">әрбір он күн </w:t>
      </w:r>
      <w:r w:rsidR="00F64567" w:rsidRPr="00015F32">
        <w:rPr>
          <w:sz w:val="28"/>
          <w:szCs w:val="28"/>
          <w:lang w:val="kk-KZ"/>
        </w:rPr>
        <w:t>еліміздің халқы үшін</w:t>
      </w:r>
      <w:r w:rsidRPr="00015F32">
        <w:rPr>
          <w:sz w:val="28"/>
          <w:szCs w:val="28"/>
          <w:lang w:val="kk-KZ"/>
        </w:rPr>
        <w:t xml:space="preserve"> белгілі бір мәдени дәстүріне немесе құндылығына арналады. 18 наурызда Ұлттық киім күні тойла</w:t>
      </w:r>
      <w:r w:rsidR="00F64567" w:rsidRPr="00015F32">
        <w:rPr>
          <w:sz w:val="28"/>
          <w:szCs w:val="28"/>
          <w:lang w:val="kk-KZ"/>
        </w:rPr>
        <w:t>нады</w:t>
      </w:r>
      <w:r w:rsidRPr="00015F32">
        <w:rPr>
          <w:sz w:val="28"/>
          <w:szCs w:val="28"/>
          <w:lang w:val="kk-KZ"/>
        </w:rPr>
        <w:t xml:space="preserve">. Ұлттық киім күні руханиятымыз үшін келелі оқиға. Ал ұлттық нақыштағы киімдерді өмір салтымызға енгізу </w:t>
      </w:r>
      <w:r w:rsidR="00EE3606">
        <w:rPr>
          <w:sz w:val="28"/>
          <w:szCs w:val="28"/>
          <w:lang w:val="kk-KZ"/>
        </w:rPr>
        <w:t>-</w:t>
      </w:r>
      <w:r w:rsidRPr="00015F32">
        <w:rPr>
          <w:sz w:val="28"/>
          <w:szCs w:val="28"/>
          <w:lang w:val="kk-KZ"/>
        </w:rPr>
        <w:t xml:space="preserve"> елдік сезімімізді асқақтатар бірден</w:t>
      </w:r>
      <w:r w:rsidR="00EE3606">
        <w:rPr>
          <w:sz w:val="28"/>
          <w:szCs w:val="28"/>
          <w:lang w:val="kk-KZ"/>
        </w:rPr>
        <w:t>-</w:t>
      </w:r>
      <w:r w:rsidRPr="00015F32">
        <w:rPr>
          <w:sz w:val="28"/>
          <w:szCs w:val="28"/>
          <w:lang w:val="kk-KZ"/>
        </w:rPr>
        <w:t xml:space="preserve">бір үрдіс. Баба жоралғысын сақтау арқылы ұрпақ санасы дәстүрмен үйлесім табары сөзсіз. </w:t>
      </w:r>
    </w:p>
    <w:p w14:paraId="75D2BB97" w14:textId="0AD52C37" w:rsidR="00F64567" w:rsidRPr="00015F32" w:rsidRDefault="007E0077" w:rsidP="007903ED">
      <w:pPr>
        <w:pStyle w:val="a4"/>
        <w:spacing w:before="0" w:beforeAutospacing="0" w:after="0" w:afterAutospacing="0"/>
        <w:ind w:firstLine="709"/>
        <w:jc w:val="both"/>
        <w:rPr>
          <w:sz w:val="28"/>
          <w:szCs w:val="28"/>
          <w:lang w:val="kk-KZ"/>
        </w:rPr>
      </w:pPr>
      <w:r w:rsidRPr="00015F32">
        <w:rPr>
          <w:i/>
          <w:sz w:val="28"/>
          <w:szCs w:val="28"/>
          <w:lang w:val="kk-KZ"/>
        </w:rPr>
        <w:t>Киім</w:t>
      </w:r>
      <w:r w:rsidRPr="00015F32">
        <w:rPr>
          <w:sz w:val="28"/>
          <w:szCs w:val="28"/>
          <w:lang w:val="kk-KZ"/>
        </w:rPr>
        <w:t xml:space="preserve"> </w:t>
      </w:r>
      <w:r w:rsidR="00EE3606">
        <w:rPr>
          <w:sz w:val="28"/>
          <w:szCs w:val="28"/>
          <w:lang w:val="kk-KZ"/>
        </w:rPr>
        <w:t>-</w:t>
      </w:r>
      <w:r w:rsidR="00570B05" w:rsidRPr="00015F32">
        <w:rPr>
          <w:sz w:val="28"/>
          <w:szCs w:val="28"/>
          <w:lang w:val="kk-KZ"/>
        </w:rPr>
        <w:t xml:space="preserve"> </w:t>
      </w:r>
      <w:r w:rsidRPr="00015F32">
        <w:rPr>
          <w:sz w:val="28"/>
          <w:szCs w:val="28"/>
          <w:lang w:val="kk-KZ"/>
        </w:rPr>
        <w:t xml:space="preserve">мәдениет пен ұлттық бірегейліктің маңызды элементі, бірақ аударма процесінде ол өзінің ұлттық ерекшелігін жоғалтуы мүмкін. </w:t>
      </w:r>
      <w:r w:rsidR="00F64567" w:rsidRPr="00015F32">
        <w:rPr>
          <w:sz w:val="28"/>
          <w:szCs w:val="28"/>
          <w:lang w:val="kk-KZ"/>
        </w:rPr>
        <w:t>Сондықтан көркем шығармалардағы вест</w:t>
      </w:r>
      <w:r w:rsidR="00850869" w:rsidRPr="00015F32">
        <w:rPr>
          <w:sz w:val="28"/>
          <w:szCs w:val="28"/>
          <w:lang w:val="kk-KZ"/>
        </w:rPr>
        <w:t>ема</w:t>
      </w:r>
      <w:r w:rsidR="00A52DEC" w:rsidRPr="00015F32">
        <w:rPr>
          <w:sz w:val="28"/>
          <w:szCs w:val="28"/>
          <w:lang w:val="kk-KZ"/>
        </w:rPr>
        <w:t xml:space="preserve"> </w:t>
      </w:r>
      <w:r w:rsidR="00F64567" w:rsidRPr="00015F32">
        <w:rPr>
          <w:sz w:val="28"/>
          <w:szCs w:val="28"/>
          <w:lang w:val="kk-KZ"/>
        </w:rPr>
        <w:t xml:space="preserve">бірліктердің аудармасы жеткілікті деңгейде дәл әрі дұрыс болуы өте маңызды. </w:t>
      </w:r>
    </w:p>
    <w:p w14:paraId="30738DBC" w14:textId="28B2B08D" w:rsidR="007E0077" w:rsidRPr="00015F32" w:rsidRDefault="00F64567" w:rsidP="007903ED">
      <w:pPr>
        <w:pStyle w:val="a4"/>
        <w:spacing w:before="0" w:beforeAutospacing="0" w:after="0" w:afterAutospacing="0"/>
        <w:ind w:firstLine="709"/>
        <w:jc w:val="both"/>
        <w:rPr>
          <w:sz w:val="28"/>
          <w:szCs w:val="28"/>
          <w:lang w:val="kk-KZ"/>
        </w:rPr>
      </w:pPr>
      <w:r w:rsidRPr="00015F32">
        <w:rPr>
          <w:sz w:val="28"/>
          <w:szCs w:val="28"/>
          <w:lang w:val="kk-KZ"/>
        </w:rPr>
        <w:t xml:space="preserve">Зерттеу жұмысымыздың аударма тілдерінің бірі </w:t>
      </w:r>
      <w:r w:rsidR="00EE3606">
        <w:rPr>
          <w:sz w:val="28"/>
          <w:szCs w:val="28"/>
          <w:lang w:val="kk-KZ"/>
        </w:rPr>
        <w:t>-</w:t>
      </w:r>
      <w:r w:rsidRPr="00015F32">
        <w:rPr>
          <w:sz w:val="28"/>
          <w:szCs w:val="28"/>
          <w:lang w:val="kk-KZ"/>
        </w:rPr>
        <w:t xml:space="preserve"> қытай тілі. </w:t>
      </w:r>
      <w:r w:rsidR="007E0077" w:rsidRPr="00015F32">
        <w:rPr>
          <w:sz w:val="28"/>
          <w:szCs w:val="28"/>
          <w:lang w:val="kk-KZ"/>
        </w:rPr>
        <w:t xml:space="preserve">Қытай мәдениеті өзінің мыңдаған жылдарға созылған тарихымен Азиядағы және оның шегінен тыс өркениеттердің дамуына елеулі ықпал етті. Қытайдың ұлттық киімдері, мейлі ханьфу, </w:t>
      </w:r>
      <w:r w:rsidR="00616577" w:rsidRPr="00015F32">
        <w:rPr>
          <w:sz w:val="28"/>
          <w:szCs w:val="28"/>
          <w:lang w:val="kk-KZ"/>
        </w:rPr>
        <w:t>ч</w:t>
      </w:r>
      <w:r w:rsidR="007E0077" w:rsidRPr="00015F32">
        <w:rPr>
          <w:sz w:val="28"/>
          <w:szCs w:val="28"/>
          <w:lang w:val="kk-KZ"/>
        </w:rPr>
        <w:t xml:space="preserve">ипао немесе басқа дәстүрлі костюмдер болсын, терең символдық мәнге ие және қытай мәдениетінің философиялық әрі эстетикалық қағидаттарын бейнелейді. Жаһандық мәдени алмасу жағдайында қытай ұлттық киімі мәдени бейімделудің нысанына айналуда. Оның заманауи жағдайдағы трансформациялары мен дәстүрлерін сақтау мәселелерін зерттеу маңызды ғылыми міндет болып табылады. Тура солай ағылшындардың ұлттық киімі, оның ішінде дәстүрлі костюмдер, мантиялар мен килт сияқты элементтер </w:t>
      </w:r>
      <w:r w:rsidR="00EE3606">
        <w:rPr>
          <w:sz w:val="28"/>
          <w:szCs w:val="28"/>
          <w:lang w:val="kk-KZ"/>
        </w:rPr>
        <w:t>-</w:t>
      </w:r>
      <w:r w:rsidR="007E0077" w:rsidRPr="00015F32">
        <w:rPr>
          <w:sz w:val="28"/>
          <w:szCs w:val="28"/>
          <w:lang w:val="kk-KZ"/>
        </w:rPr>
        <w:t xml:space="preserve"> Ұлыбританияның тарихымен, әлеуметтік құрылымымен және мәдени құндылықтарымен тығыз байланысты бай мәдени дәстүр. Жаһандану жағдайында ағылшын киімі стиль мен талғампаздық символына айналып, басқа мәдениеттерде танымалды</w:t>
      </w:r>
      <w:r w:rsidR="00616577" w:rsidRPr="00015F32">
        <w:rPr>
          <w:sz w:val="28"/>
          <w:szCs w:val="28"/>
          <w:lang w:val="kk-KZ"/>
        </w:rPr>
        <w:t>лы</w:t>
      </w:r>
      <w:r w:rsidR="007E0077" w:rsidRPr="00015F32">
        <w:rPr>
          <w:sz w:val="28"/>
          <w:szCs w:val="28"/>
          <w:lang w:val="kk-KZ"/>
        </w:rPr>
        <w:t>ққа ие болып бейімделуде. Ағылшын ұлттық киімін зерттеу оның ұлттық ерекшеліктерін қалай сақтайтынын және сонымен қатар әлемдік сәнге қалай ықпалдасатынын түсінуге мүмкіндік береді.</w:t>
      </w:r>
    </w:p>
    <w:p w14:paraId="5C114521" w14:textId="5CB88864" w:rsidR="007E0077" w:rsidRPr="00015F32" w:rsidRDefault="007E0077" w:rsidP="007903ED">
      <w:pPr>
        <w:pStyle w:val="a4"/>
        <w:spacing w:before="0" w:beforeAutospacing="0" w:after="0" w:afterAutospacing="0"/>
        <w:ind w:firstLine="709"/>
        <w:jc w:val="both"/>
        <w:rPr>
          <w:sz w:val="28"/>
          <w:szCs w:val="28"/>
          <w:lang w:val="kk-KZ"/>
        </w:rPr>
      </w:pPr>
      <w:r w:rsidRPr="00015F32">
        <w:rPr>
          <w:sz w:val="28"/>
          <w:szCs w:val="28"/>
          <w:lang w:val="kk-KZ"/>
        </w:rPr>
        <w:t xml:space="preserve">Диссертациялық жұмыс барысында көркем шығармалардағы </w:t>
      </w:r>
      <w:r w:rsidRPr="00015F32">
        <w:rPr>
          <w:rFonts w:eastAsiaTheme="minorEastAsia"/>
          <w:sz w:val="28"/>
          <w:szCs w:val="28"/>
          <w:lang w:val="kk-KZ"/>
        </w:rPr>
        <w:t>вестиалды лексиканың ағылшын, қытай тілдеріне қаншалықты дәл және толық жеткізілгені, әрі вестиалды лексика</w:t>
      </w:r>
      <w:r w:rsidR="00616577" w:rsidRPr="00015F32">
        <w:rPr>
          <w:rFonts w:eastAsiaTheme="minorEastAsia"/>
          <w:sz w:val="28"/>
          <w:szCs w:val="28"/>
          <w:lang w:val="kk-KZ"/>
        </w:rPr>
        <w:t>сы</w:t>
      </w:r>
      <w:r w:rsidRPr="00015F32">
        <w:rPr>
          <w:rFonts w:eastAsiaTheme="minorEastAsia"/>
          <w:sz w:val="28"/>
          <w:szCs w:val="28"/>
          <w:lang w:val="kk-KZ"/>
        </w:rPr>
        <w:t>ның лингвомәдени сипаты берілген. Зерттеу барысында әртиптес тілдердегі вестиалды лексикасының зерттелуі, жіктелуі, аударылу әдістері, сонымен қатар кейбір киім</w:t>
      </w:r>
      <w:r w:rsidR="00EE3606">
        <w:rPr>
          <w:rFonts w:eastAsiaTheme="minorEastAsia"/>
          <w:sz w:val="28"/>
          <w:szCs w:val="28"/>
          <w:lang w:val="kk-KZ"/>
        </w:rPr>
        <w:t>-</w:t>
      </w:r>
      <w:r w:rsidRPr="00015F32">
        <w:rPr>
          <w:rFonts w:eastAsiaTheme="minorEastAsia"/>
          <w:sz w:val="28"/>
          <w:szCs w:val="28"/>
          <w:lang w:val="kk-KZ"/>
        </w:rPr>
        <w:t>кешек атауларының этимологиясы зерттеліп, сол халықтың ұлттық</w:t>
      </w:r>
      <w:r w:rsidR="00EE3606">
        <w:rPr>
          <w:rFonts w:eastAsiaTheme="minorEastAsia"/>
          <w:sz w:val="28"/>
          <w:szCs w:val="28"/>
          <w:lang w:val="kk-KZ"/>
        </w:rPr>
        <w:t>-</w:t>
      </w:r>
      <w:r w:rsidRPr="00015F32">
        <w:rPr>
          <w:rFonts w:eastAsiaTheme="minorEastAsia"/>
          <w:sz w:val="28"/>
          <w:szCs w:val="28"/>
          <w:lang w:val="kk-KZ"/>
        </w:rPr>
        <w:t xml:space="preserve">мәдени ерекшелігі туралы ақпарат айқындалды. </w:t>
      </w:r>
      <w:r w:rsidR="00570B05" w:rsidRPr="00015F32">
        <w:rPr>
          <w:rFonts w:eastAsiaTheme="minorEastAsia"/>
          <w:sz w:val="28"/>
          <w:szCs w:val="28"/>
          <w:lang w:val="kk-KZ"/>
        </w:rPr>
        <w:t>«Абай жолы» роман</w:t>
      </w:r>
      <w:r w:rsidR="00EE3606">
        <w:rPr>
          <w:rFonts w:eastAsiaTheme="minorEastAsia"/>
          <w:sz w:val="28"/>
          <w:szCs w:val="28"/>
          <w:lang w:val="kk-KZ"/>
        </w:rPr>
        <w:t>-</w:t>
      </w:r>
      <w:r w:rsidR="00570B05" w:rsidRPr="00015F32">
        <w:rPr>
          <w:rFonts w:eastAsiaTheme="minorEastAsia"/>
          <w:sz w:val="28"/>
          <w:szCs w:val="28"/>
          <w:lang w:val="kk-KZ"/>
        </w:rPr>
        <w:t>эпопеясындағы вестиалды лексиканың тіларалық берілуі, әсіресе, қытай тіліндегі аудармасын талдау жұмысы</w:t>
      </w:r>
      <w:r w:rsidR="00FA571F">
        <w:rPr>
          <w:rFonts w:eastAsiaTheme="minorEastAsia"/>
          <w:sz w:val="28"/>
          <w:szCs w:val="28"/>
          <w:lang w:val="kk-KZ"/>
        </w:rPr>
        <w:t xml:space="preserve"> </w:t>
      </w:r>
      <w:r w:rsidRPr="00015F32">
        <w:rPr>
          <w:rFonts w:eastAsiaTheme="minorEastAsia"/>
          <w:sz w:val="28"/>
          <w:szCs w:val="28"/>
          <w:lang w:val="kk-KZ"/>
        </w:rPr>
        <w:t xml:space="preserve">аударматану саласында </w:t>
      </w:r>
      <w:r w:rsidRPr="00015F32">
        <w:rPr>
          <w:rFonts w:eastAsiaTheme="minorEastAsia"/>
          <w:i/>
          <w:sz w:val="28"/>
          <w:szCs w:val="28"/>
          <w:lang w:val="kk-KZ"/>
        </w:rPr>
        <w:t>алғаш рет</w:t>
      </w:r>
      <w:r w:rsidRPr="00015F32">
        <w:rPr>
          <w:rFonts w:eastAsiaTheme="minorEastAsia"/>
          <w:sz w:val="28"/>
          <w:szCs w:val="28"/>
          <w:lang w:val="kk-KZ"/>
        </w:rPr>
        <w:t xml:space="preserve"> </w:t>
      </w:r>
      <w:r w:rsidR="009032B4" w:rsidRPr="00015F32">
        <w:rPr>
          <w:rFonts w:eastAsiaTheme="minorEastAsia"/>
          <w:sz w:val="28"/>
          <w:szCs w:val="28"/>
          <w:lang w:val="kk-KZ"/>
        </w:rPr>
        <w:t>жасалды</w:t>
      </w:r>
      <w:r w:rsidR="0086735C" w:rsidRPr="00015F32">
        <w:rPr>
          <w:rFonts w:eastAsiaTheme="minorEastAsia"/>
          <w:sz w:val="28"/>
          <w:szCs w:val="28"/>
          <w:lang w:val="kk-KZ"/>
        </w:rPr>
        <w:t>. Атқарылған жұмыстар</w:t>
      </w:r>
      <w:r w:rsidR="00FA571F">
        <w:rPr>
          <w:rFonts w:eastAsiaTheme="minorEastAsia"/>
          <w:sz w:val="28"/>
          <w:szCs w:val="28"/>
          <w:lang w:val="kk-KZ"/>
        </w:rPr>
        <w:t xml:space="preserve"> </w:t>
      </w:r>
      <w:r w:rsidRPr="00015F32">
        <w:rPr>
          <w:rFonts w:eastAsiaTheme="minorEastAsia"/>
          <w:sz w:val="28"/>
          <w:szCs w:val="28"/>
          <w:lang w:val="kk-KZ"/>
        </w:rPr>
        <w:t>диссертация</w:t>
      </w:r>
      <w:r w:rsidR="0086735C" w:rsidRPr="00015F32">
        <w:rPr>
          <w:rFonts w:eastAsiaTheme="minorEastAsia"/>
          <w:sz w:val="28"/>
          <w:szCs w:val="28"/>
          <w:lang w:val="kk-KZ"/>
        </w:rPr>
        <w:t xml:space="preserve">ның өзектілігін </w:t>
      </w:r>
      <w:r w:rsidRPr="00015F32">
        <w:rPr>
          <w:rFonts w:eastAsiaTheme="minorEastAsia"/>
          <w:sz w:val="28"/>
          <w:szCs w:val="28"/>
          <w:lang w:val="kk-KZ"/>
        </w:rPr>
        <w:t>айқындайды.</w:t>
      </w:r>
      <w:r w:rsidR="00A05C20" w:rsidRPr="00015F32">
        <w:rPr>
          <w:rFonts w:eastAsiaTheme="minorEastAsia"/>
          <w:sz w:val="28"/>
          <w:szCs w:val="28"/>
          <w:lang w:val="kk-KZ"/>
        </w:rPr>
        <w:t xml:space="preserve"> </w:t>
      </w:r>
    </w:p>
    <w:p w14:paraId="1D95E90B" w14:textId="1B97373F" w:rsidR="007E0077" w:rsidRPr="00015F32" w:rsidRDefault="007E0077" w:rsidP="007903ED">
      <w:pPr>
        <w:pStyle w:val="a4"/>
        <w:spacing w:before="0" w:beforeAutospacing="0" w:after="0" w:afterAutospacing="0"/>
        <w:ind w:firstLine="709"/>
        <w:jc w:val="both"/>
        <w:rPr>
          <w:sz w:val="28"/>
          <w:szCs w:val="28"/>
          <w:lang w:val="kk-KZ"/>
        </w:rPr>
      </w:pPr>
      <w:r w:rsidRPr="00015F32">
        <w:rPr>
          <w:b/>
          <w:sz w:val="28"/>
          <w:szCs w:val="28"/>
          <w:lang w:val="kk-KZ"/>
        </w:rPr>
        <w:t>Зерттеу нысаны.</w:t>
      </w:r>
      <w:r w:rsidR="00FA571F">
        <w:rPr>
          <w:b/>
          <w:sz w:val="28"/>
          <w:szCs w:val="28"/>
          <w:lang w:val="kk-KZ"/>
        </w:rPr>
        <w:t xml:space="preserve"> </w:t>
      </w:r>
      <w:r w:rsidRPr="00015F32">
        <w:rPr>
          <w:sz w:val="28"/>
          <w:szCs w:val="28"/>
          <w:lang w:val="kk-KZ"/>
        </w:rPr>
        <w:t>Қазақ, қытай, ағылшын тілдеріндегі вестиалды лексика, киім атаулары.</w:t>
      </w:r>
    </w:p>
    <w:p w14:paraId="1B1A0D9C" w14:textId="77777777" w:rsidR="007E0077" w:rsidRPr="00015F32" w:rsidRDefault="007E0077" w:rsidP="007903ED">
      <w:pPr>
        <w:pStyle w:val="a4"/>
        <w:spacing w:before="0" w:beforeAutospacing="0" w:after="0" w:afterAutospacing="0"/>
        <w:ind w:firstLine="709"/>
        <w:jc w:val="both"/>
        <w:rPr>
          <w:sz w:val="28"/>
          <w:szCs w:val="28"/>
          <w:lang w:val="kk-KZ"/>
        </w:rPr>
      </w:pPr>
      <w:r w:rsidRPr="00015F32">
        <w:rPr>
          <w:b/>
          <w:sz w:val="28"/>
          <w:szCs w:val="28"/>
          <w:lang w:val="kk-KZ"/>
        </w:rPr>
        <w:t xml:space="preserve">Зерттеу пәні. </w:t>
      </w:r>
      <w:r w:rsidRPr="00015F32">
        <w:rPr>
          <w:sz w:val="28"/>
          <w:szCs w:val="28"/>
          <w:lang w:val="kk-KZ"/>
        </w:rPr>
        <w:t>Қазақ, қытай, ағылшын тілдеріндегі вестиалды лексикасының аудармада берілуі мен лингвомәдени сипаты.</w:t>
      </w:r>
    </w:p>
    <w:p w14:paraId="5188DF81" w14:textId="71AC8D8E" w:rsidR="007E0077" w:rsidRPr="00015F32" w:rsidRDefault="007E0077" w:rsidP="007903ED">
      <w:pPr>
        <w:pStyle w:val="a4"/>
        <w:spacing w:before="0" w:beforeAutospacing="0" w:after="0" w:afterAutospacing="0"/>
        <w:ind w:firstLine="709"/>
        <w:jc w:val="both"/>
        <w:rPr>
          <w:sz w:val="28"/>
          <w:szCs w:val="28"/>
          <w:lang w:val="kk-KZ"/>
        </w:rPr>
      </w:pPr>
      <w:r w:rsidRPr="00015F32">
        <w:rPr>
          <w:b/>
          <w:sz w:val="28"/>
          <w:szCs w:val="28"/>
          <w:lang w:val="kk-KZ"/>
        </w:rPr>
        <w:t xml:space="preserve">Зерттеу жұмысының мақсаты. </w:t>
      </w:r>
      <w:r w:rsidRPr="00015F32">
        <w:rPr>
          <w:sz w:val="28"/>
          <w:szCs w:val="28"/>
          <w:lang w:val="kk-KZ"/>
        </w:rPr>
        <w:t xml:space="preserve">Берілген диссертациялық жұмыстың мақсаты </w:t>
      </w:r>
      <w:r w:rsidR="00EE3606">
        <w:rPr>
          <w:sz w:val="28"/>
          <w:szCs w:val="28"/>
          <w:lang w:val="kk-KZ"/>
        </w:rPr>
        <w:t>-</w:t>
      </w:r>
      <w:r w:rsidRPr="00015F32">
        <w:rPr>
          <w:sz w:val="28"/>
          <w:szCs w:val="28"/>
          <w:lang w:val="kk-KZ"/>
        </w:rPr>
        <w:t xml:space="preserve"> қазақ, қытай, ағылшын тілдеріндегі вестиалды лексикасының лингвомәдени семантикасын сипаттау, вестиалды лексикаға қатысты тілдік бірліктердің аударылу тәсілдерін анықтау және аудармада тіларалық берілуін талдау. </w:t>
      </w:r>
    </w:p>
    <w:p w14:paraId="0AF33CCC" w14:textId="77777777" w:rsidR="0086735C" w:rsidRPr="00015F32" w:rsidRDefault="007E0077" w:rsidP="007903ED">
      <w:pPr>
        <w:pStyle w:val="a4"/>
        <w:spacing w:before="0" w:beforeAutospacing="0" w:after="0" w:afterAutospacing="0"/>
        <w:ind w:firstLine="709"/>
        <w:jc w:val="both"/>
        <w:rPr>
          <w:b/>
          <w:sz w:val="28"/>
          <w:szCs w:val="28"/>
          <w:lang w:val="kk-KZ"/>
        </w:rPr>
      </w:pPr>
      <w:r w:rsidRPr="00015F32">
        <w:rPr>
          <w:b/>
          <w:sz w:val="28"/>
          <w:szCs w:val="28"/>
          <w:lang w:val="kk-KZ"/>
        </w:rPr>
        <w:t>Зерттеу жұмысының міндеттері:</w:t>
      </w:r>
      <w:r w:rsidR="00A05C20" w:rsidRPr="00015F32">
        <w:rPr>
          <w:b/>
          <w:sz w:val="28"/>
          <w:szCs w:val="28"/>
          <w:lang w:val="kk-KZ"/>
        </w:rPr>
        <w:t xml:space="preserve"> </w:t>
      </w:r>
    </w:p>
    <w:p w14:paraId="78E22B07" w14:textId="77777777" w:rsidR="00334234" w:rsidRPr="00334234" w:rsidRDefault="00334234" w:rsidP="00334234">
      <w:pPr>
        <w:pStyle w:val="a4"/>
        <w:numPr>
          <w:ilvl w:val="0"/>
          <w:numId w:val="9"/>
        </w:numPr>
        <w:spacing w:before="0" w:beforeAutospacing="0" w:after="0" w:afterAutospacing="0"/>
        <w:jc w:val="both"/>
        <w:rPr>
          <w:b/>
          <w:color w:val="000000" w:themeColor="text1"/>
          <w:sz w:val="28"/>
          <w:szCs w:val="28"/>
          <w:lang w:val="kk-KZ"/>
        </w:rPr>
      </w:pPr>
      <w:r w:rsidRPr="00334234">
        <w:rPr>
          <w:color w:val="000000" w:themeColor="text1"/>
          <w:sz w:val="28"/>
          <w:szCs w:val="28"/>
          <w:lang w:val="kk-KZ"/>
        </w:rPr>
        <w:t xml:space="preserve">Қазақ, қытай және ағылшын тілдеріндегі вестиалды лексиканың салыстырмалы-салғастырмалы және </w:t>
      </w:r>
      <w:r w:rsidRPr="00334234">
        <w:rPr>
          <w:color w:val="000000" w:themeColor="text1"/>
          <w:sz w:val="28"/>
          <w:szCs w:val="28"/>
          <w:shd w:val="clear" w:color="auto" w:fill="FFFFFF"/>
          <w:lang w:val="kk-KZ"/>
        </w:rPr>
        <w:t xml:space="preserve">аударматану тұрғысынан </w:t>
      </w:r>
      <w:r w:rsidRPr="00334234">
        <w:rPr>
          <w:color w:val="000000" w:themeColor="text1"/>
          <w:sz w:val="28"/>
          <w:szCs w:val="28"/>
          <w:lang w:val="kk-KZ"/>
        </w:rPr>
        <w:t>зерттелуі мен жіктелуіне шолу жасау;</w:t>
      </w:r>
    </w:p>
    <w:p w14:paraId="1799927F" w14:textId="77777777" w:rsidR="00334234" w:rsidRPr="00334234" w:rsidRDefault="00334234" w:rsidP="00334234">
      <w:pPr>
        <w:pStyle w:val="a4"/>
        <w:numPr>
          <w:ilvl w:val="0"/>
          <w:numId w:val="9"/>
        </w:numPr>
        <w:spacing w:before="0" w:beforeAutospacing="0" w:after="0" w:afterAutospacing="0"/>
        <w:jc w:val="both"/>
        <w:rPr>
          <w:b/>
          <w:color w:val="000000" w:themeColor="text1"/>
          <w:sz w:val="28"/>
          <w:szCs w:val="28"/>
          <w:lang w:val="kk-KZ"/>
        </w:rPr>
      </w:pPr>
      <w:r w:rsidRPr="00334234">
        <w:rPr>
          <w:color w:val="000000" w:themeColor="text1"/>
          <w:sz w:val="28"/>
          <w:szCs w:val="28"/>
          <w:shd w:val="clear" w:color="auto" w:fill="FFFFFF"/>
          <w:lang w:val="kk-KZ"/>
        </w:rPr>
        <w:t>Қазақ, қытай және ағылшын тілдерінің вестиалды  лексикасын лингвомәдени тұрғыдан  сипаттау;</w:t>
      </w:r>
    </w:p>
    <w:p w14:paraId="7995DBCA" w14:textId="77777777" w:rsidR="00334234" w:rsidRPr="00334234" w:rsidRDefault="00334234" w:rsidP="00334234">
      <w:pPr>
        <w:pStyle w:val="a3"/>
        <w:numPr>
          <w:ilvl w:val="0"/>
          <w:numId w:val="9"/>
        </w:numPr>
        <w:spacing w:after="0" w:line="240" w:lineRule="auto"/>
        <w:jc w:val="both"/>
        <w:rPr>
          <w:rFonts w:ascii="Times New Roman" w:hAnsi="Times New Roman" w:cs="Times New Roman"/>
          <w:color w:val="000000" w:themeColor="text1"/>
          <w:sz w:val="28"/>
          <w:szCs w:val="28"/>
          <w:shd w:val="clear" w:color="auto" w:fill="FFFFFF"/>
          <w:lang w:val="kk-KZ"/>
        </w:rPr>
      </w:pPr>
      <w:r w:rsidRPr="00334234">
        <w:rPr>
          <w:rFonts w:ascii="Times New Roman" w:hAnsi="Times New Roman" w:cs="Times New Roman"/>
          <w:color w:val="000000" w:themeColor="text1"/>
          <w:sz w:val="28"/>
          <w:szCs w:val="28"/>
          <w:shd w:val="clear" w:color="auto" w:fill="FFFFFF"/>
          <w:lang w:val="kk-KZ"/>
        </w:rPr>
        <w:t>Әртиптес тілдердегі</w:t>
      </w:r>
      <w:r w:rsidRPr="00334234">
        <w:rPr>
          <w:color w:val="000000" w:themeColor="text1"/>
          <w:sz w:val="28"/>
          <w:szCs w:val="28"/>
          <w:shd w:val="clear" w:color="auto" w:fill="FFFFFF"/>
          <w:lang w:val="kk-KZ"/>
        </w:rPr>
        <w:t xml:space="preserve"> </w:t>
      </w:r>
      <w:r w:rsidRPr="00334234">
        <w:rPr>
          <w:rFonts w:ascii="Times New Roman" w:hAnsi="Times New Roman" w:cs="Times New Roman"/>
          <w:color w:val="000000" w:themeColor="text1"/>
          <w:sz w:val="28"/>
          <w:szCs w:val="28"/>
          <w:shd w:val="clear" w:color="auto" w:fill="FFFFFF"/>
          <w:lang w:val="kk-KZ"/>
        </w:rPr>
        <w:t xml:space="preserve">вестиалды лексиканың </w:t>
      </w:r>
      <w:r w:rsidRPr="00334234">
        <w:rPr>
          <w:rFonts w:ascii="Times New Roman" w:eastAsia="Times New Roman" w:hAnsi="Times New Roman" w:cs="Times New Roman"/>
          <w:color w:val="000000" w:themeColor="text1"/>
          <w:sz w:val="28"/>
          <w:szCs w:val="28"/>
          <w:lang w:val="kk-KZ"/>
        </w:rPr>
        <w:t>қоғамның этникалық және ұлттық мәдениеті элементі ретіндегі сипатын айқындау</w:t>
      </w:r>
      <w:r w:rsidRPr="00334234">
        <w:rPr>
          <w:rFonts w:ascii="Times New Roman" w:hAnsi="Times New Roman" w:cs="Times New Roman"/>
          <w:color w:val="000000" w:themeColor="text1"/>
          <w:sz w:val="28"/>
          <w:szCs w:val="28"/>
          <w:shd w:val="clear" w:color="auto" w:fill="FFFFFF"/>
          <w:lang w:val="kk-KZ"/>
        </w:rPr>
        <w:t>;</w:t>
      </w:r>
    </w:p>
    <w:p w14:paraId="051DC36E" w14:textId="1C2E652F" w:rsidR="00334234" w:rsidRPr="00334234" w:rsidRDefault="00334234" w:rsidP="00334234">
      <w:pPr>
        <w:pStyle w:val="a3"/>
        <w:numPr>
          <w:ilvl w:val="0"/>
          <w:numId w:val="9"/>
        </w:numPr>
        <w:spacing w:after="0" w:line="240" w:lineRule="auto"/>
        <w:jc w:val="both"/>
        <w:rPr>
          <w:rFonts w:ascii="Times New Roman" w:hAnsi="Times New Roman" w:cs="Times New Roman"/>
          <w:color w:val="000000" w:themeColor="text1"/>
          <w:sz w:val="28"/>
          <w:szCs w:val="28"/>
          <w:lang w:val="kk-KZ"/>
        </w:rPr>
      </w:pPr>
      <w:r w:rsidRPr="00334234">
        <w:rPr>
          <w:rFonts w:ascii="Times New Roman" w:hAnsi="Times New Roman" w:cs="Times New Roman"/>
          <w:color w:val="000000" w:themeColor="text1"/>
          <w:sz w:val="28"/>
          <w:szCs w:val="28"/>
          <w:lang w:val="kk-KZ"/>
        </w:rPr>
        <w:t>Ерлер мен әйелдердің ұлттық киім атауларының аударма үдерісіндегі көрінісі мен берілу тәсілдерін сипаттау</w:t>
      </w:r>
      <w:r>
        <w:rPr>
          <w:rFonts w:ascii="Times New Roman" w:hAnsi="Times New Roman" w:cs="Times New Roman"/>
          <w:color w:val="000000" w:themeColor="text1"/>
          <w:sz w:val="28"/>
          <w:szCs w:val="28"/>
          <w:lang w:val="kk-KZ"/>
        </w:rPr>
        <w:t>;</w:t>
      </w:r>
    </w:p>
    <w:p w14:paraId="61DF0DEE" w14:textId="77777777" w:rsidR="00334234" w:rsidRPr="00334234" w:rsidRDefault="00334234" w:rsidP="00334234">
      <w:pPr>
        <w:pStyle w:val="a3"/>
        <w:numPr>
          <w:ilvl w:val="0"/>
          <w:numId w:val="9"/>
        </w:numPr>
        <w:spacing w:after="0" w:line="240" w:lineRule="auto"/>
        <w:jc w:val="both"/>
        <w:rPr>
          <w:rFonts w:ascii="Times New Roman" w:hAnsi="Times New Roman" w:cs="Times New Roman"/>
          <w:color w:val="000000" w:themeColor="text1"/>
          <w:sz w:val="28"/>
          <w:szCs w:val="28"/>
          <w:lang w:val="kk-KZ"/>
        </w:rPr>
      </w:pPr>
      <w:r w:rsidRPr="00334234">
        <w:rPr>
          <w:rFonts w:ascii="Times New Roman" w:hAnsi="Times New Roman" w:cs="Times New Roman"/>
          <w:color w:val="000000" w:themeColor="text1"/>
          <w:sz w:val="28"/>
          <w:szCs w:val="28"/>
          <w:lang w:val="kk-KZ"/>
        </w:rPr>
        <w:t>Әптиптес тілдердегі вестиалды фразеологизмдердің лингвомәдени сипаты және олардың аударылу ерекшеліктерін айқындау</w:t>
      </w:r>
      <w:r w:rsidRPr="00334234">
        <w:rPr>
          <w:rFonts w:ascii="Times New Roman" w:hAnsi="Times New Roman" w:cs="Times New Roman"/>
          <w:color w:val="000000" w:themeColor="text1"/>
          <w:sz w:val="28"/>
          <w:szCs w:val="28"/>
          <w:shd w:val="clear" w:color="auto" w:fill="FFFFFF"/>
          <w:lang w:val="kk-KZ"/>
        </w:rPr>
        <w:t>;</w:t>
      </w:r>
    </w:p>
    <w:p w14:paraId="45263B6D" w14:textId="1E4925D3" w:rsidR="00334234" w:rsidRPr="00334234" w:rsidRDefault="00334234" w:rsidP="00334234">
      <w:pPr>
        <w:pStyle w:val="a3"/>
        <w:numPr>
          <w:ilvl w:val="0"/>
          <w:numId w:val="9"/>
        </w:numPr>
        <w:spacing w:after="0" w:line="240" w:lineRule="auto"/>
        <w:jc w:val="both"/>
        <w:rPr>
          <w:rFonts w:ascii="Times New Roman" w:hAnsi="Times New Roman" w:cs="Times New Roman"/>
          <w:color w:val="000000" w:themeColor="text1"/>
          <w:sz w:val="28"/>
          <w:szCs w:val="28"/>
          <w:lang w:val="kk-KZ"/>
        </w:rPr>
      </w:pPr>
      <w:r w:rsidRPr="00334234">
        <w:rPr>
          <w:rFonts w:ascii="Times New Roman" w:hAnsi="Times New Roman" w:cs="Times New Roman"/>
          <w:color w:val="000000" w:themeColor="text1"/>
          <w:sz w:val="28"/>
          <w:szCs w:val="28"/>
          <w:lang w:val="kk-KZ"/>
        </w:rPr>
        <w:t>Әртиптес тілдер вестиалды лексикасындағы көркемдік құралдар және олардың аудармадағы берілуін талдау</w:t>
      </w:r>
      <w:r>
        <w:rPr>
          <w:rFonts w:ascii="Times New Roman" w:hAnsi="Times New Roman" w:cs="Times New Roman"/>
          <w:color w:val="000000" w:themeColor="text1"/>
          <w:sz w:val="28"/>
          <w:szCs w:val="28"/>
          <w:lang w:val="kk-KZ"/>
        </w:rPr>
        <w:t>.</w:t>
      </w:r>
    </w:p>
    <w:p w14:paraId="484F7451" w14:textId="710D72E8" w:rsidR="007E0077" w:rsidRPr="00015F32" w:rsidRDefault="007E0077" w:rsidP="007903ED">
      <w:pPr>
        <w:spacing w:after="0" w:line="240" w:lineRule="auto"/>
        <w:ind w:firstLine="709"/>
        <w:jc w:val="both"/>
        <w:rPr>
          <w:rFonts w:ascii="Times New Roman" w:hAnsi="Times New Roman" w:cs="Times New Roman"/>
          <w:sz w:val="28"/>
          <w:szCs w:val="28"/>
          <w:lang w:val="kk-KZ" w:eastAsia="ru-RU"/>
        </w:rPr>
      </w:pPr>
      <w:r w:rsidRPr="00015F32">
        <w:rPr>
          <w:rFonts w:ascii="Times New Roman" w:hAnsi="Times New Roman" w:cs="Times New Roman"/>
          <w:b/>
          <w:sz w:val="28"/>
          <w:szCs w:val="28"/>
          <w:lang w:val="kk-KZ" w:eastAsia="ru-RU"/>
        </w:rPr>
        <w:t xml:space="preserve">Зерттеу жұмысының дереккөзі. </w:t>
      </w:r>
      <w:r w:rsidRPr="00015F32">
        <w:rPr>
          <w:rFonts w:ascii="Times New Roman" w:hAnsi="Times New Roman" w:cs="Times New Roman"/>
          <w:sz w:val="28"/>
          <w:szCs w:val="28"/>
          <w:lang w:val="kk-KZ" w:eastAsia="ru-RU"/>
        </w:rPr>
        <w:t>М.</w:t>
      </w:r>
      <w:r w:rsidR="007903ED">
        <w:rPr>
          <w:rFonts w:ascii="Times New Roman" w:hAnsi="Times New Roman" w:cs="Times New Roman"/>
          <w:sz w:val="28"/>
          <w:szCs w:val="28"/>
          <w:lang w:val="kk-KZ" w:eastAsia="ru-RU"/>
        </w:rPr>
        <w:t xml:space="preserve"> </w:t>
      </w:r>
      <w:r w:rsidRPr="00015F32">
        <w:rPr>
          <w:rFonts w:ascii="Times New Roman" w:hAnsi="Times New Roman" w:cs="Times New Roman"/>
          <w:sz w:val="28"/>
          <w:szCs w:val="28"/>
          <w:lang w:val="kk-KZ" w:eastAsia="ru-RU"/>
        </w:rPr>
        <w:t>Әуезовт</w:t>
      </w:r>
      <w:r w:rsidR="001D4488" w:rsidRPr="00015F32">
        <w:rPr>
          <w:rFonts w:ascii="Times New Roman" w:hAnsi="Times New Roman" w:cs="Times New Roman"/>
          <w:sz w:val="28"/>
          <w:szCs w:val="28"/>
          <w:lang w:val="kk-KZ" w:eastAsia="ru-RU"/>
        </w:rPr>
        <w:t>і</w:t>
      </w:r>
      <w:r w:rsidRPr="00015F32">
        <w:rPr>
          <w:rFonts w:ascii="Times New Roman" w:hAnsi="Times New Roman" w:cs="Times New Roman"/>
          <w:sz w:val="28"/>
          <w:szCs w:val="28"/>
          <w:lang w:val="kk-KZ" w:eastAsia="ru-RU"/>
        </w:rPr>
        <w:t>ң «Абай жолы» роман</w:t>
      </w:r>
      <w:r w:rsidR="00EE3606">
        <w:rPr>
          <w:rFonts w:ascii="Times New Roman" w:hAnsi="Times New Roman" w:cs="Times New Roman"/>
          <w:sz w:val="28"/>
          <w:szCs w:val="28"/>
          <w:lang w:val="kk-KZ" w:eastAsia="ru-RU"/>
        </w:rPr>
        <w:t>-</w:t>
      </w:r>
      <w:r w:rsidRPr="00015F32">
        <w:rPr>
          <w:rFonts w:ascii="Times New Roman" w:hAnsi="Times New Roman" w:cs="Times New Roman"/>
          <w:sz w:val="28"/>
          <w:szCs w:val="28"/>
          <w:lang w:val="kk-KZ" w:eastAsia="ru-RU"/>
        </w:rPr>
        <w:t xml:space="preserve">эпопеясы, </w:t>
      </w:r>
      <w:r w:rsidR="008E2F8F" w:rsidRPr="00015F32">
        <w:rPr>
          <w:rFonts w:ascii="Times New Roman" w:hAnsi="Times New Roman" w:cs="Times New Roman"/>
          <w:sz w:val="28"/>
          <w:szCs w:val="28"/>
          <w:lang w:val="kk-KZ" w:eastAsia="ru-RU"/>
        </w:rPr>
        <w:t>о</w:t>
      </w:r>
      <w:r w:rsidRPr="00015F32">
        <w:rPr>
          <w:rFonts w:ascii="Times New Roman" w:hAnsi="Times New Roman" w:cs="Times New Roman"/>
          <w:sz w:val="28"/>
          <w:szCs w:val="28"/>
          <w:lang w:val="kk-KZ" w:eastAsia="ru-RU"/>
        </w:rPr>
        <w:t>ның ағылшын және қытай тілдеріндегі аудармалары</w:t>
      </w:r>
      <w:r w:rsidR="001D4488" w:rsidRPr="00015F32">
        <w:rPr>
          <w:rFonts w:ascii="Times New Roman" w:hAnsi="Times New Roman" w:cs="Times New Roman"/>
          <w:sz w:val="28"/>
          <w:szCs w:val="28"/>
          <w:lang w:val="kk-KZ" w:eastAsia="ru-RU"/>
        </w:rPr>
        <w:t xml:space="preserve"> және</w:t>
      </w:r>
      <w:r w:rsidRPr="00015F32">
        <w:rPr>
          <w:rFonts w:ascii="Times New Roman" w:hAnsi="Times New Roman" w:cs="Times New Roman"/>
          <w:sz w:val="28"/>
          <w:szCs w:val="28"/>
          <w:lang w:val="kk-KZ" w:eastAsia="ru-RU"/>
        </w:rPr>
        <w:t xml:space="preserve"> </w:t>
      </w:r>
      <w:r w:rsidR="001D4488" w:rsidRPr="00015F32">
        <w:rPr>
          <w:rFonts w:ascii="Times New Roman" w:hAnsi="Times New Roman" w:cs="Times New Roman"/>
          <w:sz w:val="28"/>
          <w:szCs w:val="28"/>
          <w:lang w:val="kk-KZ" w:eastAsia="ru-RU"/>
        </w:rPr>
        <w:t xml:space="preserve">қазақ, қытай, ағылшын </w:t>
      </w:r>
      <w:r w:rsidRPr="00015F32">
        <w:rPr>
          <w:rFonts w:ascii="Times New Roman" w:hAnsi="Times New Roman" w:cs="Times New Roman"/>
          <w:sz w:val="28"/>
          <w:szCs w:val="28"/>
          <w:lang w:val="kk-KZ" w:eastAsia="ru-RU"/>
        </w:rPr>
        <w:t>түсіндірме сөздіктер</w:t>
      </w:r>
      <w:r w:rsidR="00236F02" w:rsidRPr="00015F32">
        <w:rPr>
          <w:rFonts w:ascii="Times New Roman" w:hAnsi="Times New Roman" w:cs="Times New Roman"/>
          <w:sz w:val="28"/>
          <w:szCs w:val="28"/>
          <w:lang w:val="kk-KZ" w:eastAsia="ru-RU"/>
        </w:rPr>
        <w:t>і</w:t>
      </w:r>
      <w:r w:rsidR="008E2F8F" w:rsidRPr="00015F32">
        <w:rPr>
          <w:rFonts w:ascii="Times New Roman" w:hAnsi="Times New Roman" w:cs="Times New Roman"/>
          <w:sz w:val="28"/>
          <w:szCs w:val="28"/>
          <w:lang w:val="kk-KZ" w:eastAsia="ru-RU"/>
        </w:rPr>
        <w:t>.</w:t>
      </w:r>
    </w:p>
    <w:p w14:paraId="2B2E3559" w14:textId="77777777" w:rsidR="007E0077" w:rsidRPr="00015F32" w:rsidRDefault="007E0077" w:rsidP="007903ED">
      <w:pPr>
        <w:spacing w:after="0" w:line="240" w:lineRule="auto"/>
        <w:ind w:firstLine="709"/>
        <w:jc w:val="both"/>
        <w:rPr>
          <w:rFonts w:ascii="Times New Roman" w:hAnsi="Times New Roman" w:cs="Times New Roman"/>
          <w:b/>
          <w:sz w:val="28"/>
          <w:szCs w:val="28"/>
          <w:lang w:val="kk-KZ" w:eastAsia="ru-RU"/>
        </w:rPr>
      </w:pPr>
      <w:r w:rsidRPr="00015F32">
        <w:rPr>
          <w:rFonts w:ascii="Times New Roman" w:hAnsi="Times New Roman" w:cs="Times New Roman"/>
          <w:b/>
          <w:sz w:val="28"/>
          <w:szCs w:val="28"/>
          <w:lang w:val="kk-KZ" w:eastAsia="ru-RU"/>
        </w:rPr>
        <w:t>Зерттеу жұмысының теориялық және әдіснамалық негіздері.</w:t>
      </w:r>
    </w:p>
    <w:p w14:paraId="26C15CB8" w14:textId="6E8E0E12" w:rsidR="007E0077" w:rsidRPr="00015F32" w:rsidRDefault="007E0077" w:rsidP="007903ED">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Зерттеу жұмысының теориялық негізі жалпы тіл білімі, типологиялық лингвистика, салыстырмалы тіл білімі салаларында қалыптасқан ғылыми қағидаларға сүйенеді. Сонымен қатар, қазақ</w:t>
      </w:r>
      <w:r w:rsidR="000A279A" w:rsidRPr="00015F32">
        <w:rPr>
          <w:rFonts w:ascii="Times New Roman" w:hAnsi="Times New Roman" w:cs="Times New Roman"/>
          <w:sz w:val="28"/>
          <w:szCs w:val="28"/>
          <w:lang w:val="kk-KZ"/>
        </w:rPr>
        <w:t>, қытай</w:t>
      </w:r>
      <w:r w:rsidRPr="00015F32">
        <w:rPr>
          <w:rFonts w:ascii="Times New Roman" w:hAnsi="Times New Roman" w:cs="Times New Roman"/>
          <w:sz w:val="28"/>
          <w:szCs w:val="28"/>
          <w:lang w:val="kk-KZ"/>
        </w:rPr>
        <w:t xml:space="preserve"> және ағылшын тілдеріндегі әлемнің тілдік бейнесіне қатысты концепциялар мен лингвомәдениеттану мәселелерін қарастыратын еңбектерді негізге алдық. Мәдени</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тұрмыстық лексиканы, оның ішінде ұлттық киім атауларын зерделеу де зерттеу бағытының маңызды құрамдас бөлігі болып табылады.</w:t>
      </w:r>
    </w:p>
    <w:p w14:paraId="630EB9F6" w14:textId="6C3687D5" w:rsidR="007E0077" w:rsidRPr="00015F32" w:rsidRDefault="007E0077" w:rsidP="007903ED">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Тіл білімі теориясындағы әлемнің тілдік бейнесі, тіл мен мәдениеттің өзара байланысы туралы тұжырымдар В. Гумбольдт, Л. Вайсгербер, Г. Пауль, А. Потебня, Ф. де Соссюр, Э. Севортян, Ф. Филин, В. Ярцева, Е. Кубрякова, А.</w:t>
      </w:r>
      <w:r w:rsidR="007903ED">
        <w:rPr>
          <w:rFonts w:ascii="Times New Roman" w:hAnsi="Times New Roman" w:cs="Times New Roman"/>
          <w:sz w:val="28"/>
          <w:szCs w:val="28"/>
          <w:lang w:val="kk-KZ"/>
        </w:rPr>
        <w:t> </w:t>
      </w:r>
      <w:r w:rsidRPr="00015F32">
        <w:rPr>
          <w:rFonts w:ascii="Times New Roman" w:hAnsi="Times New Roman" w:cs="Times New Roman"/>
          <w:sz w:val="28"/>
          <w:szCs w:val="28"/>
          <w:lang w:val="kk-KZ"/>
        </w:rPr>
        <w:t>А. Уфимцева, А. Леонтьев, Б. Серебренников, Н. Арутюнова, М. Копыленко, Қ. Жұбанов, І. Кеңесбаев, Ә. Қайдар, Р. Сыздықова, Е. Жанпейісов, Т.</w:t>
      </w:r>
      <w:r w:rsidR="007903ED">
        <w:rPr>
          <w:rFonts w:ascii="Times New Roman" w:hAnsi="Times New Roman" w:cs="Times New Roman"/>
          <w:sz w:val="28"/>
          <w:szCs w:val="28"/>
          <w:lang w:val="kk-KZ"/>
        </w:rPr>
        <w:t> Жанұзақов, С.</w:t>
      </w:r>
      <w:r w:rsidRPr="00015F32">
        <w:rPr>
          <w:rFonts w:ascii="Times New Roman" w:hAnsi="Times New Roman" w:cs="Times New Roman"/>
          <w:sz w:val="28"/>
          <w:szCs w:val="28"/>
          <w:lang w:val="kk-KZ"/>
        </w:rPr>
        <w:t>Е. Исабеков, Д. Сүлеймено</w:t>
      </w:r>
      <w:r w:rsidR="007903ED">
        <w:rPr>
          <w:rFonts w:ascii="Times New Roman" w:hAnsi="Times New Roman" w:cs="Times New Roman"/>
          <w:sz w:val="28"/>
          <w:szCs w:val="28"/>
          <w:lang w:val="kk-KZ"/>
        </w:rPr>
        <w:t>ва, К. Хұсайынов, Б. Қалиев, А.</w:t>
      </w:r>
      <w:r w:rsidRPr="00015F32">
        <w:rPr>
          <w:rFonts w:ascii="Times New Roman" w:hAnsi="Times New Roman" w:cs="Times New Roman"/>
          <w:sz w:val="28"/>
          <w:szCs w:val="28"/>
          <w:lang w:val="kk-KZ"/>
        </w:rPr>
        <w:t>А.</w:t>
      </w:r>
      <w:r w:rsidR="007903ED">
        <w:rPr>
          <w:rFonts w:ascii="Times New Roman" w:hAnsi="Times New Roman" w:cs="Times New Roman"/>
          <w:sz w:val="28"/>
          <w:szCs w:val="28"/>
          <w:lang w:val="kk-KZ"/>
        </w:rPr>
        <w:t> </w:t>
      </w:r>
      <w:r w:rsidRPr="00015F32">
        <w:rPr>
          <w:rFonts w:ascii="Times New Roman" w:hAnsi="Times New Roman" w:cs="Times New Roman"/>
          <w:sz w:val="28"/>
          <w:szCs w:val="28"/>
          <w:lang w:val="kk-KZ"/>
        </w:rPr>
        <w:t>Загидуллина, М. Ғиззатулин, А. Алдашева, Ж. Мәнкеева, А. Салқынбай, Р.</w:t>
      </w:r>
      <w:r w:rsidR="007903ED">
        <w:rPr>
          <w:rFonts w:ascii="Times New Roman" w:hAnsi="Times New Roman" w:cs="Times New Roman"/>
          <w:sz w:val="28"/>
          <w:szCs w:val="28"/>
          <w:lang w:val="kk-KZ"/>
        </w:rPr>
        <w:t> </w:t>
      </w:r>
      <w:r w:rsidRPr="00015F32">
        <w:rPr>
          <w:rFonts w:ascii="Times New Roman" w:hAnsi="Times New Roman" w:cs="Times New Roman"/>
          <w:sz w:val="28"/>
          <w:szCs w:val="28"/>
          <w:lang w:val="kk-KZ"/>
        </w:rPr>
        <w:t>Авакова, Б. Абдуллаева, А. Ислам, Ә. Молдасанова</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және басқа да ғалымдардың еңбектеріне негізделді.</w:t>
      </w:r>
    </w:p>
    <w:p w14:paraId="4700F845" w14:textId="24EE04E6" w:rsidR="007E0077" w:rsidRPr="00015F32" w:rsidRDefault="007E0077" w:rsidP="007903ED">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Сонымен қатар, ұлттық киім атауларының </w:t>
      </w:r>
      <w:r w:rsidR="007429BA" w:rsidRPr="00015F32">
        <w:rPr>
          <w:rFonts w:ascii="Times New Roman" w:hAnsi="Times New Roman" w:cs="Times New Roman"/>
          <w:sz w:val="28"/>
          <w:szCs w:val="28"/>
          <w:lang w:val="kk-KZ"/>
        </w:rPr>
        <w:t>лиингвомәдени</w:t>
      </w:r>
      <w:r w:rsidRPr="00015F32">
        <w:rPr>
          <w:rFonts w:ascii="Times New Roman" w:hAnsi="Times New Roman" w:cs="Times New Roman"/>
          <w:sz w:val="28"/>
          <w:szCs w:val="28"/>
          <w:lang w:val="kk-KZ"/>
        </w:rPr>
        <w:t xml:space="preserve"> және мәдени</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тарихи ерекшеліктерін зерттеу мақсатында ұлттық киім тарихы мен этнографиясы саласындағы еңбектерге жүгіндік. Бұл бағыттағы маңызды зерттеулер Ж. Манкеева, Х. Ходжаева, Т. Смағұлова, Б. Хинаят, А.</w:t>
      </w:r>
      <w:r w:rsidR="007903ED">
        <w:rPr>
          <w:rFonts w:ascii="Times New Roman" w:hAnsi="Times New Roman" w:cs="Times New Roman"/>
          <w:sz w:val="28"/>
          <w:szCs w:val="28"/>
          <w:lang w:val="kk-KZ"/>
        </w:rPr>
        <w:t> </w:t>
      </w:r>
      <w:r w:rsidRPr="00015F32">
        <w:rPr>
          <w:rFonts w:ascii="Times New Roman" w:hAnsi="Times New Roman" w:cs="Times New Roman"/>
          <w:sz w:val="28"/>
          <w:szCs w:val="28"/>
          <w:lang w:val="kk-KZ"/>
        </w:rPr>
        <w:t>Сужикова</w:t>
      </w:r>
      <w:r w:rsidR="000D4D84" w:rsidRPr="00015F32">
        <w:rPr>
          <w:rFonts w:ascii="Times New Roman" w:hAnsi="Times New Roman" w:cs="Times New Roman"/>
          <w:sz w:val="28"/>
          <w:szCs w:val="28"/>
          <w:lang w:val="kk-KZ"/>
        </w:rPr>
        <w:t>ның</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еңбектерінде кездеседі. Сонымен бірге, шетелдік зерттеушілерден ұлттық киім мәдениетіне байланысты Чжоу </w:t>
      </w:r>
      <w:r w:rsidR="00CF6E38" w:rsidRPr="00015F32">
        <w:rPr>
          <w:rFonts w:ascii="Times New Roman" w:hAnsi="Times New Roman" w:cs="Times New Roman"/>
          <w:sz w:val="28"/>
          <w:szCs w:val="28"/>
          <w:lang w:val="kk-KZ"/>
        </w:rPr>
        <w:t>Щ</w:t>
      </w:r>
      <w:r w:rsidRPr="00015F32">
        <w:rPr>
          <w:rFonts w:ascii="Times New Roman" w:hAnsi="Times New Roman" w:cs="Times New Roman"/>
          <w:sz w:val="28"/>
          <w:szCs w:val="28"/>
          <w:lang w:val="kk-KZ"/>
        </w:rPr>
        <w:t xml:space="preserve">ибао, Шэнь </w:t>
      </w:r>
      <w:r w:rsidR="00CF6E38" w:rsidRPr="00015F32">
        <w:rPr>
          <w:rFonts w:ascii="Times New Roman" w:hAnsi="Times New Roman" w:cs="Times New Roman"/>
          <w:sz w:val="28"/>
          <w:szCs w:val="28"/>
          <w:lang w:val="kk-KZ"/>
        </w:rPr>
        <w:t>Чү</w:t>
      </w:r>
      <w:r w:rsidRPr="00015F32">
        <w:rPr>
          <w:rFonts w:ascii="Times New Roman" w:hAnsi="Times New Roman" w:cs="Times New Roman"/>
          <w:sz w:val="28"/>
          <w:szCs w:val="28"/>
          <w:lang w:val="kk-KZ"/>
        </w:rPr>
        <w:t xml:space="preserve">нвэнь, Ван </w:t>
      </w:r>
      <w:r w:rsidR="00CF6E38" w:rsidRPr="00015F32">
        <w:rPr>
          <w:rFonts w:ascii="Times New Roman" w:hAnsi="Times New Roman" w:cs="Times New Roman"/>
          <w:sz w:val="28"/>
          <w:szCs w:val="28"/>
          <w:lang w:val="kk-KZ"/>
        </w:rPr>
        <w:t>Щү</w:t>
      </w:r>
      <w:r w:rsidRPr="00015F32">
        <w:rPr>
          <w:rFonts w:ascii="Times New Roman" w:hAnsi="Times New Roman" w:cs="Times New Roman"/>
          <w:sz w:val="28"/>
          <w:szCs w:val="28"/>
          <w:lang w:val="kk-KZ"/>
        </w:rPr>
        <w:t>й еңбектерін, сондай</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ақ Батыс ғалымдары Джэймс Лавер,</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Д.П.</w:t>
      </w:r>
      <w:r w:rsidR="007903ED">
        <w:rPr>
          <w:rFonts w:ascii="Times New Roman" w:hAnsi="Times New Roman" w:cs="Times New Roman"/>
          <w:sz w:val="28"/>
          <w:szCs w:val="28"/>
          <w:lang w:val="kk-KZ"/>
        </w:rPr>
        <w:t> </w:t>
      </w:r>
      <w:r w:rsidRPr="00015F32">
        <w:rPr>
          <w:rFonts w:ascii="Times New Roman" w:hAnsi="Times New Roman" w:cs="Times New Roman"/>
          <w:sz w:val="28"/>
          <w:szCs w:val="28"/>
          <w:lang w:val="kk-KZ"/>
        </w:rPr>
        <w:t xml:space="preserve">Бишоп </w:t>
      </w:r>
      <w:r w:rsidR="000D4D84" w:rsidRPr="00015F32">
        <w:rPr>
          <w:rFonts w:ascii="Times New Roman" w:hAnsi="Times New Roman" w:cs="Times New Roman"/>
          <w:sz w:val="28"/>
          <w:szCs w:val="28"/>
          <w:lang w:val="kk-KZ"/>
        </w:rPr>
        <w:t xml:space="preserve">және т.б. </w:t>
      </w:r>
      <w:r w:rsidRPr="00015F32">
        <w:rPr>
          <w:rFonts w:ascii="Times New Roman" w:hAnsi="Times New Roman" w:cs="Times New Roman"/>
          <w:sz w:val="28"/>
          <w:szCs w:val="28"/>
          <w:lang w:val="kk-KZ"/>
        </w:rPr>
        <w:t>зерттеулер</w:t>
      </w:r>
      <w:r w:rsidR="000D4D84" w:rsidRPr="00015F32">
        <w:rPr>
          <w:rFonts w:ascii="Times New Roman" w:hAnsi="Times New Roman" w:cs="Times New Roman"/>
          <w:sz w:val="28"/>
          <w:szCs w:val="28"/>
          <w:lang w:val="kk-KZ"/>
        </w:rPr>
        <w:t>ді</w:t>
      </w:r>
      <w:r w:rsidRPr="00015F32">
        <w:rPr>
          <w:rFonts w:ascii="Times New Roman" w:hAnsi="Times New Roman" w:cs="Times New Roman"/>
          <w:sz w:val="28"/>
          <w:szCs w:val="28"/>
          <w:lang w:val="kk-KZ"/>
        </w:rPr>
        <w:t xml:space="preserve"> пайдаландық.</w:t>
      </w:r>
    </w:p>
    <w:p w14:paraId="0B414A1C" w14:textId="77777777" w:rsidR="007E0077" w:rsidRPr="00015F32" w:rsidRDefault="007E0077" w:rsidP="007903ED">
      <w:pPr>
        <w:spacing w:after="0" w:line="240" w:lineRule="auto"/>
        <w:ind w:firstLine="709"/>
        <w:jc w:val="both"/>
        <w:rPr>
          <w:rFonts w:ascii="Times New Roman" w:hAnsi="Times New Roman" w:cs="Times New Roman"/>
          <w:b/>
          <w:sz w:val="28"/>
          <w:szCs w:val="28"/>
          <w:lang w:val="kk-KZ" w:eastAsia="ru-RU"/>
        </w:rPr>
      </w:pPr>
      <w:r w:rsidRPr="00015F32">
        <w:rPr>
          <w:rFonts w:ascii="Times New Roman" w:hAnsi="Times New Roman" w:cs="Times New Roman"/>
          <w:b/>
          <w:sz w:val="28"/>
          <w:szCs w:val="28"/>
          <w:lang w:val="kk-KZ" w:eastAsia="ru-RU"/>
        </w:rPr>
        <w:t>Зерттеу жұмысының теориялық маңыздылығы.</w:t>
      </w:r>
    </w:p>
    <w:p w14:paraId="62C4BBE2" w14:textId="1C506433" w:rsidR="007E0077" w:rsidRPr="00015F32" w:rsidRDefault="007E0077" w:rsidP="007903ED">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Зерттеу барысында жасалған тұжырымдар мен пайымдаулар аударматану, салғастырмалы тіл білімі, лексикология және лингвомәдениеттану салаларының теориялық негіздерін толықтыруға, ұлттық</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мәдени ерекшеліктерді тілдік деңгейде айқындауға және аудармадағы концептуалды сәйкестіктерді нақтылауға өз үлесін қосады.</w:t>
      </w:r>
    </w:p>
    <w:p w14:paraId="3068B148" w14:textId="77777777" w:rsidR="007E0077" w:rsidRPr="00015F32" w:rsidRDefault="007E0077" w:rsidP="007903ED">
      <w:pPr>
        <w:tabs>
          <w:tab w:val="left" w:pos="2520"/>
        </w:tabs>
        <w:autoSpaceDE w:val="0"/>
        <w:autoSpaceDN w:val="0"/>
        <w:adjustRightInd w:val="0"/>
        <w:spacing w:after="0" w:line="240" w:lineRule="auto"/>
        <w:ind w:firstLine="709"/>
        <w:jc w:val="both"/>
        <w:rPr>
          <w:rFonts w:ascii="Times New Roman" w:hAnsi="Times New Roman" w:cs="Times New Roman"/>
          <w:b/>
          <w:sz w:val="28"/>
          <w:szCs w:val="28"/>
          <w:lang w:val="kk-KZ" w:eastAsia="ru-RU"/>
        </w:rPr>
      </w:pPr>
      <w:r w:rsidRPr="00015F32">
        <w:rPr>
          <w:rFonts w:ascii="Times New Roman" w:hAnsi="Times New Roman" w:cs="Times New Roman"/>
          <w:b/>
          <w:sz w:val="28"/>
          <w:szCs w:val="28"/>
          <w:lang w:val="kk-KZ" w:eastAsia="ru-RU"/>
        </w:rPr>
        <w:t>Зерттеу жұмысының практикалық маңыздылығы.</w:t>
      </w:r>
    </w:p>
    <w:p w14:paraId="3B65EB60" w14:textId="73AC5B84" w:rsidR="007E0077" w:rsidRPr="00015F32" w:rsidRDefault="007E0077" w:rsidP="007903ED">
      <w:pPr>
        <w:tabs>
          <w:tab w:val="left" w:pos="2520"/>
        </w:tabs>
        <w:autoSpaceDE w:val="0"/>
        <w:autoSpaceDN w:val="0"/>
        <w:adjustRightInd w:val="0"/>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Зерттеу барысында алынған нәтижелер аударма теориясы мен практикасымен байланысты пәндерді оқытуда, көркем аударма, мәдениетаралық коммуникация, лингвомәдениеттану, антропология, этнология салаларында оқытылатын пәндерде кеңінен қолданылуы мүмкін.</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Сонымен қатар Қазақстанның жоғары оқу орындарының оқу бағдарламаларын жетілдіруде ақпарат көзі ретінде қызмет етеді.</w:t>
      </w:r>
    </w:p>
    <w:p w14:paraId="5003A202" w14:textId="77777777" w:rsidR="007E0077" w:rsidRPr="00015F32" w:rsidRDefault="007E0077" w:rsidP="007903ED">
      <w:pPr>
        <w:pStyle w:val="a4"/>
        <w:spacing w:before="0" w:beforeAutospacing="0" w:after="0" w:afterAutospacing="0"/>
        <w:ind w:firstLine="709"/>
        <w:jc w:val="both"/>
        <w:rPr>
          <w:b/>
          <w:sz w:val="28"/>
          <w:szCs w:val="28"/>
          <w:lang w:val="kk-KZ"/>
        </w:rPr>
      </w:pPr>
      <w:r w:rsidRPr="00015F32">
        <w:rPr>
          <w:b/>
          <w:sz w:val="28"/>
          <w:szCs w:val="28"/>
          <w:lang w:val="kk-KZ"/>
        </w:rPr>
        <w:t xml:space="preserve">Зерттеу жұмысының ғылыми жаңалығы. </w:t>
      </w:r>
    </w:p>
    <w:p w14:paraId="2B6882AD" w14:textId="6369E6D6" w:rsidR="009F44C1" w:rsidRPr="00647A45" w:rsidRDefault="009F44C1" w:rsidP="009F44C1">
      <w:pPr>
        <w:pStyle w:val="a4"/>
        <w:numPr>
          <w:ilvl w:val="0"/>
          <w:numId w:val="19"/>
        </w:numPr>
        <w:spacing w:before="0" w:beforeAutospacing="0" w:after="0" w:afterAutospacing="0"/>
        <w:jc w:val="both"/>
        <w:rPr>
          <w:color w:val="000000" w:themeColor="text1"/>
          <w:sz w:val="28"/>
          <w:szCs w:val="28"/>
          <w:lang w:val="kk-KZ"/>
        </w:rPr>
      </w:pPr>
      <w:r w:rsidRPr="00647A45">
        <w:rPr>
          <w:color w:val="000000" w:themeColor="text1"/>
          <w:sz w:val="28"/>
          <w:szCs w:val="28"/>
          <w:lang w:val="kk-KZ"/>
        </w:rPr>
        <w:t>Қазақ, қытай және ағылшын тілдеріндегі вестиалды лексиканың мәдени-ұлттық, тарихи-әлеуметтік дамуы әлемдік кеңістіктегі ғылыми-теориялық және ғылыми-танымдық еңбектерді саралау арқылы анықталды;</w:t>
      </w:r>
    </w:p>
    <w:p w14:paraId="143B1C2D" w14:textId="77777777" w:rsidR="009F44C1" w:rsidRPr="00647A45" w:rsidRDefault="009F44C1" w:rsidP="009F44C1">
      <w:pPr>
        <w:pStyle w:val="a4"/>
        <w:numPr>
          <w:ilvl w:val="0"/>
          <w:numId w:val="19"/>
        </w:numPr>
        <w:spacing w:before="0" w:beforeAutospacing="0" w:after="0" w:afterAutospacing="0"/>
        <w:jc w:val="both"/>
        <w:rPr>
          <w:color w:val="000000" w:themeColor="text1"/>
          <w:sz w:val="28"/>
          <w:szCs w:val="28"/>
          <w:lang w:val="kk-KZ"/>
        </w:rPr>
      </w:pPr>
      <w:r w:rsidRPr="00647A45">
        <w:rPr>
          <w:color w:val="000000" w:themeColor="text1"/>
          <w:sz w:val="28"/>
          <w:szCs w:val="28"/>
          <w:shd w:val="clear" w:color="auto" w:fill="FFFFFF"/>
          <w:lang w:val="kk-KZ"/>
        </w:rPr>
        <w:t xml:space="preserve">Қазақ, қытай және ағылшын тілдерінің вестиалды  лексикасына лингвомәдени тұрғыдан сипаттама жасалып, әр тілдегі киім-кешек атауларының </w:t>
      </w:r>
      <w:r w:rsidRPr="00647A45">
        <w:rPr>
          <w:color w:val="000000" w:themeColor="text1"/>
          <w:sz w:val="28"/>
          <w:szCs w:val="28"/>
          <w:lang w:val="kk-KZ"/>
        </w:rPr>
        <w:t>қоғамның этникалық және ұлттық мәдениеті элементі ретіндегі ерекшеліктері айқындалды</w:t>
      </w:r>
      <w:r w:rsidRPr="00647A45">
        <w:rPr>
          <w:color w:val="000000" w:themeColor="text1"/>
          <w:sz w:val="28"/>
          <w:szCs w:val="28"/>
          <w:shd w:val="clear" w:color="auto" w:fill="FFFFFF"/>
          <w:lang w:val="kk-KZ"/>
        </w:rPr>
        <w:t>;</w:t>
      </w:r>
    </w:p>
    <w:p w14:paraId="6B8E9AD9" w14:textId="77777777" w:rsidR="009F44C1" w:rsidRPr="00647A45" w:rsidRDefault="009F44C1" w:rsidP="009F44C1">
      <w:pPr>
        <w:pStyle w:val="a4"/>
        <w:numPr>
          <w:ilvl w:val="0"/>
          <w:numId w:val="19"/>
        </w:numPr>
        <w:spacing w:before="0" w:beforeAutospacing="0" w:after="0" w:afterAutospacing="0"/>
        <w:jc w:val="both"/>
        <w:rPr>
          <w:color w:val="000000" w:themeColor="text1"/>
          <w:sz w:val="28"/>
          <w:szCs w:val="28"/>
          <w:lang w:val="kk-KZ"/>
        </w:rPr>
      </w:pPr>
      <w:r w:rsidRPr="00647A45">
        <w:rPr>
          <w:rFonts w:eastAsiaTheme="minorEastAsia"/>
          <w:color w:val="000000" w:themeColor="text1"/>
          <w:sz w:val="28"/>
          <w:szCs w:val="28"/>
          <w:lang w:val="kk-KZ"/>
        </w:rPr>
        <w:t xml:space="preserve">«Абай жолы» роман-эпопеясындағы вестиалды лексиканың аудармада берілуі, әсіресе, қытай тіліндегі аудармасына лингвомәдени тұрғыдан </w:t>
      </w:r>
      <w:r w:rsidRPr="000F6485">
        <w:rPr>
          <w:rFonts w:eastAsiaTheme="minorEastAsia"/>
          <w:i/>
          <w:color w:val="000000" w:themeColor="text1"/>
          <w:sz w:val="28"/>
          <w:szCs w:val="28"/>
          <w:lang w:val="kk-KZ"/>
        </w:rPr>
        <w:t>алғаш рет зерттеу</w:t>
      </w:r>
      <w:r w:rsidRPr="00647A45">
        <w:rPr>
          <w:rFonts w:eastAsiaTheme="minorEastAsia"/>
          <w:color w:val="000000" w:themeColor="text1"/>
          <w:sz w:val="28"/>
          <w:szCs w:val="28"/>
          <w:lang w:val="kk-KZ"/>
        </w:rPr>
        <w:t xml:space="preserve"> жүргізілді;</w:t>
      </w:r>
    </w:p>
    <w:p w14:paraId="4B5A518C" w14:textId="77777777" w:rsidR="009F44C1" w:rsidRPr="00647A45" w:rsidRDefault="009F44C1" w:rsidP="009F44C1">
      <w:pPr>
        <w:pStyle w:val="a4"/>
        <w:numPr>
          <w:ilvl w:val="0"/>
          <w:numId w:val="19"/>
        </w:numPr>
        <w:spacing w:before="0" w:beforeAutospacing="0" w:after="0" w:afterAutospacing="0"/>
        <w:jc w:val="both"/>
        <w:rPr>
          <w:color w:val="000000" w:themeColor="text1"/>
          <w:sz w:val="28"/>
          <w:szCs w:val="28"/>
          <w:lang w:val="kk-KZ"/>
        </w:rPr>
      </w:pPr>
      <w:r w:rsidRPr="00647A45">
        <w:rPr>
          <w:color w:val="000000" w:themeColor="text1"/>
          <w:sz w:val="28"/>
          <w:szCs w:val="28"/>
          <w:lang w:val="ru-KZ"/>
        </w:rPr>
        <w:t xml:space="preserve">Қазақ тілінен қытай тіліне транслитерация жасау </w:t>
      </w:r>
      <w:r w:rsidRPr="00647A45">
        <w:rPr>
          <w:color w:val="000000" w:themeColor="text1"/>
          <w:sz w:val="28"/>
          <w:szCs w:val="28"/>
          <w:lang w:val="kk-KZ"/>
        </w:rPr>
        <w:t>мүмкін емес екендігі</w:t>
      </w:r>
      <w:r w:rsidRPr="00647A45">
        <w:rPr>
          <w:color w:val="000000" w:themeColor="text1"/>
          <w:sz w:val="28"/>
          <w:szCs w:val="28"/>
          <w:lang w:val="ru-KZ"/>
        </w:rPr>
        <w:t xml:space="preserve"> </w:t>
      </w:r>
      <w:r w:rsidRPr="00647A45">
        <w:rPr>
          <w:color w:val="000000" w:themeColor="text1"/>
          <w:sz w:val="28"/>
          <w:szCs w:val="28"/>
          <w:lang w:val="kk-KZ"/>
        </w:rPr>
        <w:t>дәлелденді,</w:t>
      </w:r>
      <w:r w:rsidRPr="00647A45">
        <w:rPr>
          <w:color w:val="000000" w:themeColor="text1"/>
          <w:sz w:val="28"/>
          <w:szCs w:val="28"/>
          <w:lang w:val="ru-KZ"/>
        </w:rPr>
        <w:t xml:space="preserve"> себебі қытай тілі иероглифтік, ал қазақ тілі </w:t>
      </w:r>
      <w:r w:rsidRPr="00647A45">
        <w:rPr>
          <w:color w:val="000000" w:themeColor="text1"/>
          <w:sz w:val="28"/>
          <w:szCs w:val="28"/>
          <w:lang w:val="kk-KZ"/>
        </w:rPr>
        <w:t>әріптік</w:t>
      </w:r>
      <w:r w:rsidRPr="00647A45">
        <w:rPr>
          <w:color w:val="000000" w:themeColor="text1"/>
          <w:sz w:val="28"/>
          <w:szCs w:val="28"/>
          <w:lang w:val="ru-KZ"/>
        </w:rPr>
        <w:t xml:space="preserve"> жазу жүйесіне негізделген. Сондықтан қытай тіліне аударуда </w:t>
      </w:r>
      <w:r w:rsidRPr="000F6485">
        <w:rPr>
          <w:i/>
          <w:color w:val="000000" w:themeColor="text1"/>
          <w:sz w:val="28"/>
          <w:szCs w:val="28"/>
          <w:lang w:val="ru-KZ"/>
        </w:rPr>
        <w:t xml:space="preserve">транскрипция </w:t>
      </w:r>
      <w:r w:rsidRPr="00647A45">
        <w:rPr>
          <w:color w:val="000000" w:themeColor="text1"/>
          <w:sz w:val="28"/>
          <w:szCs w:val="28"/>
          <w:lang w:val="ru-KZ"/>
        </w:rPr>
        <w:t>әдісінің тиімдірек екені нақтыланды.</w:t>
      </w:r>
    </w:p>
    <w:p w14:paraId="6D820E4E" w14:textId="77777777" w:rsidR="009F44C1" w:rsidRPr="00647A45" w:rsidRDefault="009F44C1" w:rsidP="009F44C1">
      <w:pPr>
        <w:pStyle w:val="a4"/>
        <w:numPr>
          <w:ilvl w:val="0"/>
          <w:numId w:val="19"/>
        </w:numPr>
        <w:spacing w:before="0" w:beforeAutospacing="0" w:after="0" w:afterAutospacing="0"/>
        <w:jc w:val="both"/>
        <w:rPr>
          <w:color w:val="000000" w:themeColor="text1"/>
          <w:sz w:val="28"/>
          <w:szCs w:val="28"/>
          <w:lang w:val="kk-KZ"/>
        </w:rPr>
      </w:pPr>
      <w:r w:rsidRPr="00647A45">
        <w:rPr>
          <w:color w:val="000000" w:themeColor="text1"/>
          <w:sz w:val="28"/>
          <w:szCs w:val="28"/>
          <w:lang w:val="kk-KZ"/>
        </w:rPr>
        <w:t xml:space="preserve">Қазақ ұлттық киім-кешек атауларының атауыштық мағынасынан басқа </w:t>
      </w:r>
      <w:r w:rsidRPr="000F6485">
        <w:rPr>
          <w:i/>
          <w:color w:val="000000" w:themeColor="text1"/>
          <w:sz w:val="28"/>
          <w:szCs w:val="28"/>
          <w:lang w:val="kk-KZ"/>
        </w:rPr>
        <w:t>ассоциативтік, архетиптік, символикалық</w:t>
      </w:r>
      <w:r w:rsidRPr="00647A45">
        <w:rPr>
          <w:color w:val="000000" w:themeColor="text1"/>
          <w:sz w:val="28"/>
          <w:szCs w:val="28"/>
          <w:lang w:val="kk-KZ"/>
        </w:rPr>
        <w:t xml:space="preserve"> мәндерге де ие екендігі сараланып, олардың қытай және ағылшын тілдеріне жеткізілу сипаты  анықталды;</w:t>
      </w:r>
    </w:p>
    <w:p w14:paraId="20454B9D" w14:textId="77777777" w:rsidR="009F44C1" w:rsidRPr="00647A45" w:rsidRDefault="009F44C1" w:rsidP="009F44C1">
      <w:pPr>
        <w:pStyle w:val="a4"/>
        <w:numPr>
          <w:ilvl w:val="0"/>
          <w:numId w:val="19"/>
        </w:numPr>
        <w:spacing w:before="0" w:beforeAutospacing="0" w:after="0" w:afterAutospacing="0"/>
        <w:jc w:val="both"/>
        <w:rPr>
          <w:color w:val="000000" w:themeColor="text1"/>
          <w:sz w:val="28"/>
          <w:szCs w:val="28"/>
          <w:lang w:val="kk-KZ"/>
        </w:rPr>
      </w:pPr>
      <w:r w:rsidRPr="00647A45">
        <w:rPr>
          <w:color w:val="000000" w:themeColor="text1"/>
          <w:sz w:val="28"/>
          <w:szCs w:val="28"/>
          <w:shd w:val="clear" w:color="auto" w:fill="FFFFFF"/>
          <w:lang w:val="kk-KZ"/>
        </w:rPr>
        <w:t>Әртиптес тілдердегі в</w:t>
      </w:r>
      <w:r w:rsidRPr="00647A45">
        <w:rPr>
          <w:color w:val="000000" w:themeColor="text1"/>
          <w:sz w:val="28"/>
          <w:szCs w:val="28"/>
          <w:lang w:val="kk-KZ"/>
        </w:rPr>
        <w:t>естиалды фразеологизмдердің лингвомәдени сипаты аударматану тұрғысынан сараланды</w:t>
      </w:r>
      <w:r w:rsidRPr="00647A45">
        <w:rPr>
          <w:color w:val="000000" w:themeColor="text1"/>
          <w:sz w:val="28"/>
          <w:szCs w:val="28"/>
          <w:shd w:val="clear" w:color="auto" w:fill="FFFFFF"/>
          <w:lang w:val="kk-KZ"/>
        </w:rPr>
        <w:t>;</w:t>
      </w:r>
    </w:p>
    <w:p w14:paraId="64AD3613" w14:textId="3237C31F" w:rsidR="009F44C1" w:rsidRPr="00647A45" w:rsidRDefault="009F44C1" w:rsidP="009F44C1">
      <w:pPr>
        <w:pStyle w:val="a4"/>
        <w:numPr>
          <w:ilvl w:val="0"/>
          <w:numId w:val="19"/>
        </w:numPr>
        <w:spacing w:before="0" w:beforeAutospacing="0" w:after="0" w:afterAutospacing="0"/>
        <w:jc w:val="both"/>
        <w:rPr>
          <w:color w:val="000000" w:themeColor="text1"/>
          <w:sz w:val="28"/>
          <w:szCs w:val="28"/>
          <w:lang w:val="kk-KZ"/>
        </w:rPr>
      </w:pPr>
      <w:r w:rsidRPr="00647A45">
        <w:rPr>
          <w:color w:val="000000" w:themeColor="text1"/>
          <w:sz w:val="28"/>
          <w:szCs w:val="28"/>
          <w:lang w:val="kk-KZ"/>
        </w:rPr>
        <w:t xml:space="preserve">Әптиптес тілдердегі вестиалды лексикадағы </w:t>
      </w:r>
      <w:r w:rsidRPr="000F6485">
        <w:rPr>
          <w:i/>
          <w:color w:val="000000" w:themeColor="text1"/>
          <w:sz w:val="28"/>
          <w:szCs w:val="28"/>
          <w:lang w:val="kk-KZ"/>
        </w:rPr>
        <w:t>көркемдік құралдардың</w:t>
      </w:r>
      <w:r w:rsidRPr="00647A45">
        <w:rPr>
          <w:color w:val="000000" w:themeColor="text1"/>
          <w:sz w:val="28"/>
          <w:szCs w:val="28"/>
          <w:lang w:val="kk-KZ"/>
        </w:rPr>
        <w:t xml:space="preserve"> қолданысы сипатталып, олардың аударылу ерекшелігі анықталды. </w:t>
      </w:r>
    </w:p>
    <w:p w14:paraId="3D6E1269" w14:textId="2F399F81" w:rsidR="007E0077" w:rsidRPr="00015F32" w:rsidRDefault="007E0077" w:rsidP="007903ED">
      <w:pPr>
        <w:pStyle w:val="a3"/>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b/>
          <w:sz w:val="28"/>
          <w:szCs w:val="28"/>
          <w:lang w:val="kk-KZ" w:eastAsia="ru-RU"/>
        </w:rPr>
        <w:t>Зерттеу жұмысының әдіс</w:t>
      </w:r>
      <w:r w:rsidR="00EE3606">
        <w:rPr>
          <w:rFonts w:ascii="Times New Roman" w:hAnsi="Times New Roman" w:cs="Times New Roman"/>
          <w:b/>
          <w:sz w:val="28"/>
          <w:szCs w:val="28"/>
          <w:lang w:val="kk-KZ" w:eastAsia="ru-RU"/>
        </w:rPr>
        <w:t>-</w:t>
      </w:r>
      <w:r w:rsidRPr="00015F32">
        <w:rPr>
          <w:rFonts w:ascii="Times New Roman" w:hAnsi="Times New Roman" w:cs="Times New Roman"/>
          <w:b/>
          <w:sz w:val="28"/>
          <w:szCs w:val="28"/>
          <w:lang w:val="kk-KZ" w:eastAsia="ru-RU"/>
        </w:rPr>
        <w:t>тәсілдері.</w:t>
      </w:r>
    </w:p>
    <w:p w14:paraId="42C52873" w14:textId="571DF86D" w:rsidR="007E0077" w:rsidRPr="00015F32" w:rsidRDefault="007E0077" w:rsidP="007903ED">
      <w:pPr>
        <w:pStyle w:val="a3"/>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Диссертациялық зерттеу барысында қазіргі заманғы лингвистикалық және аударматану ғылымдарының талаптарына сәйкес кешенді әдіснамалық ұстанымдар қолданылды:</w:t>
      </w:r>
      <w:r w:rsidR="005614A9" w:rsidRPr="00015F32">
        <w:rPr>
          <w:rFonts w:ascii="Times New Roman" w:hAnsi="Times New Roman" w:cs="Times New Roman"/>
          <w:sz w:val="28"/>
          <w:szCs w:val="28"/>
          <w:lang w:val="kk-KZ"/>
        </w:rPr>
        <w:t xml:space="preserve"> </w:t>
      </w:r>
      <w:r w:rsidR="005614A9" w:rsidRPr="00E1338E">
        <w:rPr>
          <w:rFonts w:ascii="Times New Roman" w:hAnsi="Times New Roman" w:cs="Times New Roman"/>
          <w:i/>
          <w:sz w:val="28"/>
          <w:szCs w:val="28"/>
          <w:lang w:val="kk-KZ"/>
        </w:rPr>
        <w:t>толық іріктеу әдісі,</w:t>
      </w:r>
      <w:r w:rsidRPr="00E1338E">
        <w:rPr>
          <w:rFonts w:ascii="Times New Roman" w:hAnsi="Times New Roman" w:cs="Times New Roman"/>
          <w:i/>
          <w:sz w:val="28"/>
          <w:szCs w:val="28"/>
          <w:lang w:val="kk-KZ"/>
        </w:rPr>
        <w:t xml:space="preserve"> сипаттамалы әдіс, салғастырмалы</w:t>
      </w:r>
      <w:r w:rsidR="00EE3606" w:rsidRPr="00E1338E">
        <w:rPr>
          <w:rFonts w:ascii="Times New Roman" w:hAnsi="Times New Roman" w:cs="Times New Roman"/>
          <w:i/>
          <w:sz w:val="28"/>
          <w:szCs w:val="28"/>
          <w:lang w:val="kk-KZ"/>
        </w:rPr>
        <w:t>-</w:t>
      </w:r>
      <w:r w:rsidRPr="00E1338E">
        <w:rPr>
          <w:rFonts w:ascii="Times New Roman" w:hAnsi="Times New Roman" w:cs="Times New Roman"/>
          <w:i/>
          <w:sz w:val="28"/>
          <w:szCs w:val="28"/>
          <w:lang w:val="kk-KZ"/>
        </w:rPr>
        <w:t>типологиялық әдіс, лингвомәдениеттанымдық әдіс, этимологиялық талдау</w:t>
      </w:r>
      <w:r w:rsidR="005614A9" w:rsidRPr="00015F32">
        <w:rPr>
          <w:rFonts w:ascii="Times New Roman" w:hAnsi="Times New Roman" w:cs="Times New Roman"/>
          <w:sz w:val="28"/>
          <w:szCs w:val="28"/>
          <w:lang w:val="kk-KZ"/>
        </w:rPr>
        <w:t>.</w:t>
      </w:r>
    </w:p>
    <w:p w14:paraId="20ADA99B" w14:textId="77777777" w:rsidR="007E0077" w:rsidRPr="00015F32" w:rsidRDefault="007E0077" w:rsidP="007903ED">
      <w:pPr>
        <w:autoSpaceDE w:val="0"/>
        <w:autoSpaceDN w:val="0"/>
        <w:adjustRightInd w:val="0"/>
        <w:spacing w:after="0" w:line="240" w:lineRule="auto"/>
        <w:ind w:firstLine="709"/>
        <w:jc w:val="both"/>
        <w:rPr>
          <w:rFonts w:ascii="Times New Roman" w:hAnsi="Times New Roman" w:cs="Times New Roman"/>
          <w:b/>
          <w:sz w:val="28"/>
          <w:szCs w:val="28"/>
          <w:lang w:val="kk-KZ" w:eastAsia="ru-RU"/>
        </w:rPr>
      </w:pPr>
      <w:r w:rsidRPr="00015F32">
        <w:rPr>
          <w:rFonts w:ascii="Times New Roman" w:hAnsi="Times New Roman" w:cs="Times New Roman"/>
          <w:b/>
          <w:sz w:val="28"/>
          <w:szCs w:val="28"/>
          <w:lang w:val="kk-KZ" w:eastAsia="ru-RU"/>
        </w:rPr>
        <w:t>Қорғауға ұсынылған тұжырымдар:</w:t>
      </w:r>
    </w:p>
    <w:p w14:paraId="425B799A" w14:textId="1CF99072" w:rsidR="000F6485" w:rsidRPr="00E1054C" w:rsidRDefault="000F6485" w:rsidP="000F6485">
      <w:pPr>
        <w:autoSpaceDE w:val="0"/>
        <w:autoSpaceDN w:val="0"/>
        <w:adjustRightInd w:val="0"/>
        <w:spacing w:after="0" w:line="240" w:lineRule="auto"/>
        <w:ind w:firstLine="709"/>
        <w:jc w:val="both"/>
        <w:rPr>
          <w:rFonts w:ascii="Times New Roman" w:hAnsi="Times New Roman" w:cs="Times New Roman"/>
          <w:b/>
          <w:color w:val="000000" w:themeColor="text1"/>
          <w:sz w:val="28"/>
          <w:szCs w:val="28"/>
          <w:lang w:val="kk-KZ" w:eastAsia="ru-RU"/>
        </w:rPr>
      </w:pPr>
      <w:r w:rsidRPr="00E1054C">
        <w:rPr>
          <w:rFonts w:ascii="Times New Roman" w:hAnsi="Times New Roman" w:cs="Times New Roman"/>
          <w:color w:val="000000" w:themeColor="text1"/>
          <w:sz w:val="28"/>
          <w:szCs w:val="28"/>
          <w:lang w:val="kk-KZ" w:eastAsia="ru-RU"/>
        </w:rPr>
        <w:t>1.</w:t>
      </w:r>
      <w:r w:rsidRPr="00E1054C">
        <w:rPr>
          <w:rFonts w:ascii="Times New Roman" w:hAnsi="Times New Roman" w:cs="Times New Roman"/>
          <w:b/>
          <w:color w:val="000000" w:themeColor="text1"/>
          <w:sz w:val="28"/>
          <w:szCs w:val="28"/>
          <w:lang w:val="kk-KZ" w:eastAsia="ru-RU"/>
        </w:rPr>
        <w:t xml:space="preserve"> </w:t>
      </w:r>
      <w:r w:rsidRPr="00E1054C">
        <w:rPr>
          <w:rFonts w:ascii="Times New Roman" w:hAnsi="Times New Roman" w:cs="Times New Roman"/>
          <w:i/>
          <w:color w:val="000000" w:themeColor="text1"/>
          <w:sz w:val="28"/>
          <w:szCs w:val="28"/>
          <w:lang w:val="kk-KZ"/>
        </w:rPr>
        <w:t>«Киім»</w:t>
      </w:r>
      <w:r w:rsidRPr="00E1054C">
        <w:rPr>
          <w:rFonts w:ascii="Times New Roman" w:hAnsi="Times New Roman" w:cs="Times New Roman"/>
          <w:color w:val="000000" w:themeColor="text1"/>
          <w:sz w:val="28"/>
          <w:szCs w:val="28"/>
          <w:lang w:val="kk-KZ"/>
        </w:rPr>
        <w:t xml:space="preserve"> лексика-семантикалық тобы - қоғамның мәдени, әлеуметтік және тарихи аспектілерін бейнелейтін, терең тарихи тамыры бар күрделі жүйе. Бұл ұғым адамзат эволюциясы мен оны қоршаған ортадан қорғау қажеттіліктерімен тығыз байланысты. Қазіргі таңда киім атауларын көбінесе вестиалды лексика терминімен атайды.</w:t>
      </w:r>
    </w:p>
    <w:p w14:paraId="4A54F045" w14:textId="77777777" w:rsidR="000F6485" w:rsidRPr="00E1054C" w:rsidRDefault="000F6485" w:rsidP="000F6485">
      <w:pPr>
        <w:spacing w:after="0" w:line="240" w:lineRule="auto"/>
        <w:ind w:firstLine="709"/>
        <w:jc w:val="both"/>
        <w:rPr>
          <w:rFonts w:ascii="Times New Roman" w:eastAsia="Times New Roman" w:hAnsi="Times New Roman" w:cs="Times New Roman"/>
          <w:color w:val="000000" w:themeColor="text1"/>
          <w:sz w:val="28"/>
          <w:szCs w:val="28"/>
          <w:lang w:val="kk-KZ"/>
        </w:rPr>
      </w:pPr>
      <w:r w:rsidRPr="00E1054C">
        <w:rPr>
          <w:rFonts w:ascii="Times New Roman" w:hAnsi="Times New Roman" w:cs="Times New Roman"/>
          <w:color w:val="000000" w:themeColor="text1"/>
          <w:sz w:val="28"/>
          <w:szCs w:val="28"/>
          <w:lang w:val="kk-KZ" w:eastAsia="ru-RU"/>
        </w:rPr>
        <w:t>2.</w:t>
      </w:r>
      <w:r w:rsidRPr="00E1054C">
        <w:rPr>
          <w:rFonts w:ascii="Times New Roman" w:hAnsi="Times New Roman" w:cs="Times New Roman"/>
          <w:b/>
          <w:color w:val="000000" w:themeColor="text1"/>
          <w:sz w:val="28"/>
          <w:szCs w:val="28"/>
          <w:lang w:val="kk-KZ" w:eastAsia="ru-RU"/>
        </w:rPr>
        <w:t xml:space="preserve"> </w:t>
      </w:r>
      <w:r w:rsidRPr="00E1054C">
        <w:rPr>
          <w:rFonts w:ascii="Times New Roman" w:eastAsia="Times New Roman" w:hAnsi="Times New Roman" w:cs="Times New Roman"/>
          <w:color w:val="000000" w:themeColor="text1"/>
          <w:sz w:val="28"/>
          <w:szCs w:val="28"/>
          <w:lang w:val="kk-KZ"/>
        </w:rPr>
        <w:t xml:space="preserve">Қазіргі таңда вестиалды лексиканы </w:t>
      </w:r>
      <w:r w:rsidRPr="00E1054C">
        <w:rPr>
          <w:rFonts w:ascii="Times New Roman" w:eastAsia="Times New Roman" w:hAnsi="Times New Roman" w:cs="Times New Roman"/>
          <w:i/>
          <w:color w:val="000000" w:themeColor="text1"/>
          <w:sz w:val="28"/>
          <w:szCs w:val="28"/>
          <w:lang w:val="kk-KZ"/>
        </w:rPr>
        <w:t>антропоөзектік парадигма</w:t>
      </w:r>
      <w:r w:rsidRPr="00E1054C">
        <w:rPr>
          <w:rFonts w:ascii="Times New Roman" w:eastAsia="Times New Roman" w:hAnsi="Times New Roman" w:cs="Times New Roman"/>
          <w:color w:val="000000" w:themeColor="text1"/>
          <w:sz w:val="28"/>
          <w:szCs w:val="28"/>
          <w:lang w:val="kk-KZ"/>
        </w:rPr>
        <w:t xml:space="preserve"> тұрғысынан зерттеу киім мен адамның танымдық жүйесімен, этникалық және әлеуметтік сәйкестілігімен байланысын анықтауға мүмкіндік береді.</w:t>
      </w:r>
    </w:p>
    <w:p w14:paraId="3792736A" w14:textId="77777777" w:rsidR="000F6485" w:rsidRPr="00E1054C" w:rsidRDefault="000F6485" w:rsidP="000F6485">
      <w:pPr>
        <w:spacing w:after="0" w:line="240" w:lineRule="auto"/>
        <w:ind w:firstLine="709"/>
        <w:jc w:val="both"/>
        <w:rPr>
          <w:rFonts w:ascii="Times New Roman" w:eastAsia="Times New Roman" w:hAnsi="Times New Roman" w:cs="Times New Roman"/>
          <w:color w:val="000000" w:themeColor="text1"/>
          <w:sz w:val="28"/>
          <w:szCs w:val="28"/>
          <w:lang w:val="kk-KZ"/>
        </w:rPr>
      </w:pPr>
      <w:r w:rsidRPr="00E1054C">
        <w:rPr>
          <w:rFonts w:ascii="Times New Roman" w:eastAsia="Times New Roman" w:hAnsi="Times New Roman" w:cs="Times New Roman"/>
          <w:color w:val="000000" w:themeColor="text1"/>
          <w:sz w:val="28"/>
          <w:szCs w:val="28"/>
          <w:lang w:val="kk-KZ"/>
        </w:rPr>
        <w:t xml:space="preserve">3. </w:t>
      </w:r>
      <w:r w:rsidRPr="00E1054C">
        <w:rPr>
          <w:rFonts w:ascii="Times New Roman" w:eastAsia="Times New Roman" w:hAnsi="Times New Roman" w:cs="Times New Roman"/>
          <w:color w:val="000000" w:themeColor="text1"/>
          <w:sz w:val="28"/>
          <w:szCs w:val="28"/>
          <w:lang w:val="ru-KZ"/>
        </w:rPr>
        <w:t>«Абай жолы» роман-эпопеясы</w:t>
      </w:r>
      <w:r w:rsidRPr="00E1054C">
        <w:rPr>
          <w:rFonts w:ascii="Times New Roman" w:hAnsi="Times New Roman" w:cs="Times New Roman"/>
          <w:color w:val="000000" w:themeColor="text1"/>
          <w:sz w:val="28"/>
          <w:szCs w:val="28"/>
          <w:lang w:val="kk-KZ"/>
        </w:rPr>
        <w:t xml:space="preserve"> - </w:t>
      </w:r>
      <w:r w:rsidRPr="00E1054C">
        <w:rPr>
          <w:rFonts w:ascii="Times New Roman" w:eastAsia="Times New Roman" w:hAnsi="Times New Roman" w:cs="Times New Roman"/>
          <w:color w:val="000000" w:themeColor="text1"/>
          <w:sz w:val="28"/>
          <w:szCs w:val="28"/>
          <w:lang w:val="kk-KZ"/>
        </w:rPr>
        <w:t xml:space="preserve">вестиалды лексиканы </w:t>
      </w:r>
      <w:r w:rsidRPr="00E1054C">
        <w:rPr>
          <w:rFonts w:ascii="Times New Roman" w:eastAsia="Times New Roman" w:hAnsi="Times New Roman" w:cs="Times New Roman"/>
          <w:color w:val="000000" w:themeColor="text1"/>
          <w:sz w:val="28"/>
          <w:szCs w:val="28"/>
          <w:lang w:val="ru-KZ"/>
        </w:rPr>
        <w:t xml:space="preserve">әр рудың өзіндік ерекшелігі, әлеуметтік мәртебесі, сән-салтанат көрінісі, сондай-ақ кейіпкерлердің </w:t>
      </w:r>
      <w:r w:rsidRPr="00E1054C">
        <w:rPr>
          <w:rFonts w:ascii="Times New Roman" w:eastAsia="Times New Roman" w:hAnsi="Times New Roman" w:cs="Times New Roman"/>
          <w:color w:val="000000" w:themeColor="text1"/>
          <w:sz w:val="28"/>
          <w:szCs w:val="28"/>
          <w:lang w:val="kk-KZ"/>
        </w:rPr>
        <w:t>психологиялық жай-күйі</w:t>
      </w:r>
      <w:r w:rsidRPr="00E1054C">
        <w:rPr>
          <w:rFonts w:ascii="Times New Roman" w:hAnsi="Times New Roman" w:cs="Times New Roman"/>
          <w:color w:val="000000" w:themeColor="text1"/>
          <w:sz w:val="28"/>
          <w:szCs w:val="28"/>
          <w:lang w:val="kk-KZ"/>
        </w:rPr>
        <w:t xml:space="preserve"> ретінде</w:t>
      </w:r>
      <w:r w:rsidRPr="00E1054C">
        <w:rPr>
          <w:rFonts w:ascii="Times New Roman" w:eastAsia="Times New Roman" w:hAnsi="Times New Roman" w:cs="Times New Roman"/>
          <w:color w:val="000000" w:themeColor="text1"/>
          <w:sz w:val="28"/>
          <w:szCs w:val="28"/>
          <w:lang w:val="ru-KZ"/>
        </w:rPr>
        <w:t xml:space="preserve"> сипаттауда </w:t>
      </w:r>
      <w:r w:rsidRPr="00E1054C">
        <w:rPr>
          <w:rFonts w:ascii="Times New Roman" w:eastAsia="Times New Roman" w:hAnsi="Times New Roman" w:cs="Times New Roman"/>
          <w:color w:val="000000" w:themeColor="text1"/>
          <w:sz w:val="28"/>
          <w:szCs w:val="28"/>
          <w:lang w:val="kk-KZ"/>
        </w:rPr>
        <w:t xml:space="preserve">атауыштық </w:t>
      </w:r>
      <w:r w:rsidRPr="00E1054C">
        <w:rPr>
          <w:rFonts w:ascii="Times New Roman" w:hAnsi="Times New Roman" w:cs="Times New Roman"/>
          <w:color w:val="000000" w:themeColor="text1"/>
          <w:sz w:val="28"/>
          <w:szCs w:val="28"/>
          <w:lang w:val="kk-KZ"/>
        </w:rPr>
        <w:t xml:space="preserve">мағынасымен қатар </w:t>
      </w:r>
      <w:r w:rsidRPr="00E1054C">
        <w:rPr>
          <w:rFonts w:ascii="Times New Roman" w:hAnsi="Times New Roman" w:cs="Times New Roman"/>
          <w:i/>
          <w:color w:val="000000" w:themeColor="text1"/>
          <w:sz w:val="28"/>
          <w:szCs w:val="28"/>
          <w:lang w:val="kk-KZ"/>
        </w:rPr>
        <w:t>ассоциативтік, архетиптік, символикалық</w:t>
      </w:r>
      <w:r w:rsidRPr="00E1054C">
        <w:rPr>
          <w:rFonts w:ascii="Times New Roman" w:hAnsi="Times New Roman" w:cs="Times New Roman"/>
          <w:color w:val="000000" w:themeColor="text1"/>
          <w:sz w:val="28"/>
          <w:szCs w:val="28"/>
          <w:lang w:val="kk-KZ"/>
        </w:rPr>
        <w:t xml:space="preserve"> мәндерін де таныта алған көркемдік жүйе.</w:t>
      </w:r>
    </w:p>
    <w:p w14:paraId="08627603" w14:textId="77777777" w:rsidR="000F6485" w:rsidRPr="00E1054C" w:rsidRDefault="000F6485" w:rsidP="000F6485">
      <w:pPr>
        <w:spacing w:after="0" w:line="240" w:lineRule="auto"/>
        <w:ind w:firstLine="709"/>
        <w:jc w:val="both"/>
        <w:rPr>
          <w:rFonts w:ascii="Times New Roman" w:eastAsia="Times New Roman" w:hAnsi="Times New Roman" w:cs="Times New Roman"/>
          <w:color w:val="000000" w:themeColor="text1"/>
          <w:sz w:val="28"/>
          <w:szCs w:val="28"/>
          <w:lang w:val="kk-KZ"/>
        </w:rPr>
      </w:pPr>
      <w:r w:rsidRPr="00E1054C">
        <w:rPr>
          <w:rFonts w:ascii="Times New Roman" w:eastAsia="Times New Roman" w:hAnsi="Times New Roman" w:cs="Times New Roman"/>
          <w:color w:val="000000" w:themeColor="text1"/>
          <w:sz w:val="28"/>
          <w:szCs w:val="28"/>
          <w:lang w:val="kk-KZ"/>
        </w:rPr>
        <w:t xml:space="preserve">4. </w:t>
      </w:r>
      <w:r w:rsidRPr="00E1054C">
        <w:rPr>
          <w:rFonts w:ascii="Times New Roman" w:eastAsia="Times New Roman" w:hAnsi="Times New Roman" w:cs="Times New Roman"/>
          <w:bCs/>
          <w:color w:val="000000" w:themeColor="text1"/>
          <w:sz w:val="28"/>
          <w:szCs w:val="28"/>
          <w:lang w:val="ru-KZ"/>
        </w:rPr>
        <w:t>Тілдік типология және аударма тәсілдерінің ерекшелігі</w:t>
      </w:r>
      <w:r w:rsidRPr="00E1054C">
        <w:rPr>
          <w:rFonts w:ascii="Times New Roman" w:eastAsia="Times New Roman" w:hAnsi="Times New Roman" w:cs="Times New Roman"/>
          <w:bCs/>
          <w:color w:val="000000" w:themeColor="text1"/>
          <w:sz w:val="28"/>
          <w:szCs w:val="28"/>
          <w:lang w:val="kk-KZ"/>
        </w:rPr>
        <w:t xml:space="preserve"> тұрғысынан</w:t>
      </w:r>
      <w:r w:rsidRPr="00E1054C">
        <w:rPr>
          <w:rFonts w:ascii="Times New Roman" w:eastAsia="Times New Roman" w:hAnsi="Times New Roman" w:cs="Times New Roman"/>
          <w:b/>
          <w:bCs/>
          <w:color w:val="000000" w:themeColor="text1"/>
          <w:sz w:val="28"/>
          <w:szCs w:val="28"/>
          <w:lang w:val="kk-KZ"/>
        </w:rPr>
        <w:t xml:space="preserve"> </w:t>
      </w:r>
      <w:r w:rsidRPr="00E1054C">
        <w:rPr>
          <w:rFonts w:ascii="Times New Roman" w:eastAsia="Times New Roman" w:hAnsi="Times New Roman" w:cs="Times New Roman"/>
          <w:bCs/>
          <w:color w:val="000000" w:themeColor="text1"/>
          <w:sz w:val="28"/>
          <w:szCs w:val="28"/>
          <w:lang w:val="kk-KZ"/>
        </w:rPr>
        <w:t>киім атауларын</w:t>
      </w:r>
      <w:r w:rsidRPr="00E1054C">
        <w:rPr>
          <w:rFonts w:ascii="Times New Roman" w:eastAsia="Times New Roman" w:hAnsi="Times New Roman" w:cs="Times New Roman"/>
          <w:b/>
          <w:bCs/>
          <w:color w:val="000000" w:themeColor="text1"/>
          <w:sz w:val="28"/>
          <w:szCs w:val="28"/>
          <w:lang w:val="kk-KZ"/>
        </w:rPr>
        <w:t xml:space="preserve"> </w:t>
      </w:r>
      <w:r w:rsidRPr="00E1054C">
        <w:rPr>
          <w:rFonts w:ascii="Times New Roman" w:eastAsia="Times New Roman" w:hAnsi="Times New Roman" w:cs="Times New Roman"/>
          <w:bCs/>
          <w:color w:val="000000" w:themeColor="text1"/>
          <w:sz w:val="28"/>
          <w:szCs w:val="28"/>
          <w:lang w:val="kk-KZ"/>
        </w:rPr>
        <w:t>қ</w:t>
      </w:r>
      <w:r w:rsidRPr="00E1054C">
        <w:rPr>
          <w:rFonts w:ascii="Times New Roman" w:eastAsia="Times New Roman" w:hAnsi="Times New Roman" w:cs="Times New Roman"/>
          <w:color w:val="000000" w:themeColor="text1"/>
          <w:sz w:val="28"/>
          <w:szCs w:val="28"/>
          <w:lang w:val="ru-KZ"/>
        </w:rPr>
        <w:t xml:space="preserve">ытай тіліне </w:t>
      </w:r>
      <w:r w:rsidRPr="00E1054C">
        <w:rPr>
          <w:rFonts w:ascii="Times New Roman" w:eastAsia="Times New Roman" w:hAnsi="Times New Roman" w:cs="Times New Roman"/>
          <w:color w:val="000000" w:themeColor="text1"/>
          <w:sz w:val="28"/>
          <w:szCs w:val="28"/>
          <w:lang w:val="kk-KZ"/>
        </w:rPr>
        <w:t xml:space="preserve">тіларалық жеткізуде </w:t>
      </w:r>
      <w:r w:rsidRPr="00E1054C">
        <w:rPr>
          <w:rFonts w:ascii="Times New Roman" w:eastAsia="Times New Roman" w:hAnsi="Times New Roman" w:cs="Times New Roman"/>
          <w:color w:val="000000" w:themeColor="text1"/>
          <w:sz w:val="28"/>
          <w:szCs w:val="28"/>
          <w:lang w:val="ru-KZ"/>
        </w:rPr>
        <w:t xml:space="preserve">иероглифтік мағынаны дұрыс </w:t>
      </w:r>
      <w:r w:rsidRPr="00E1054C">
        <w:rPr>
          <w:rFonts w:ascii="Times New Roman" w:eastAsia="Times New Roman" w:hAnsi="Times New Roman" w:cs="Times New Roman"/>
          <w:color w:val="000000" w:themeColor="text1"/>
          <w:sz w:val="28"/>
          <w:szCs w:val="28"/>
          <w:lang w:val="kk-KZ"/>
        </w:rPr>
        <w:t>интерпретациялау</w:t>
      </w:r>
      <w:r w:rsidRPr="00E1054C">
        <w:rPr>
          <w:rFonts w:ascii="Times New Roman" w:eastAsia="Times New Roman" w:hAnsi="Times New Roman" w:cs="Times New Roman"/>
          <w:color w:val="000000" w:themeColor="text1"/>
          <w:sz w:val="28"/>
          <w:szCs w:val="28"/>
          <w:lang w:val="ru-KZ"/>
        </w:rPr>
        <w:t>, контекстуалдық ерекшеліктерді сақтау және буындық құрылымды ескеру қажет екен</w:t>
      </w:r>
      <w:r w:rsidRPr="00E1054C">
        <w:rPr>
          <w:rFonts w:ascii="Times New Roman" w:eastAsia="Times New Roman" w:hAnsi="Times New Roman" w:cs="Times New Roman"/>
          <w:color w:val="000000" w:themeColor="text1"/>
          <w:sz w:val="28"/>
          <w:szCs w:val="28"/>
          <w:lang w:val="kk-KZ"/>
        </w:rPr>
        <w:t>д</w:t>
      </w:r>
      <w:r w:rsidRPr="00E1054C">
        <w:rPr>
          <w:rFonts w:ascii="Times New Roman" w:eastAsia="Times New Roman" w:hAnsi="Times New Roman" w:cs="Times New Roman"/>
          <w:color w:val="000000" w:themeColor="text1"/>
          <w:sz w:val="28"/>
          <w:szCs w:val="28"/>
          <w:lang w:val="ru-KZ"/>
        </w:rPr>
        <w:t>і</w:t>
      </w:r>
      <w:r w:rsidRPr="00E1054C">
        <w:rPr>
          <w:rFonts w:ascii="Times New Roman" w:eastAsia="Times New Roman" w:hAnsi="Times New Roman" w:cs="Times New Roman"/>
          <w:color w:val="000000" w:themeColor="text1"/>
          <w:sz w:val="28"/>
          <w:szCs w:val="28"/>
          <w:lang w:val="kk-KZ"/>
        </w:rPr>
        <w:t>гі, ал а</w:t>
      </w:r>
      <w:r w:rsidRPr="00E1054C">
        <w:rPr>
          <w:rFonts w:ascii="Times New Roman" w:eastAsia="Times New Roman" w:hAnsi="Times New Roman" w:cs="Times New Roman"/>
          <w:color w:val="000000" w:themeColor="text1"/>
          <w:sz w:val="28"/>
          <w:szCs w:val="28"/>
          <w:lang w:val="ru-KZ"/>
        </w:rPr>
        <w:t>ғылшын тіліне аудар</w:t>
      </w:r>
      <w:r w:rsidRPr="00E1054C">
        <w:rPr>
          <w:rFonts w:ascii="Times New Roman" w:eastAsia="Times New Roman" w:hAnsi="Times New Roman" w:cs="Times New Roman"/>
          <w:color w:val="000000" w:themeColor="text1"/>
          <w:sz w:val="28"/>
          <w:szCs w:val="28"/>
          <w:lang w:val="kk-KZ"/>
        </w:rPr>
        <w:t>у үдерісінде</w:t>
      </w:r>
      <w:r w:rsidRPr="00E1054C">
        <w:rPr>
          <w:rFonts w:ascii="Times New Roman" w:eastAsia="Times New Roman" w:hAnsi="Times New Roman" w:cs="Times New Roman"/>
          <w:color w:val="000000" w:themeColor="text1"/>
          <w:sz w:val="28"/>
          <w:szCs w:val="28"/>
          <w:lang w:val="ru-KZ"/>
        </w:rPr>
        <w:t xml:space="preserve"> </w:t>
      </w:r>
      <w:r w:rsidRPr="00E1054C">
        <w:rPr>
          <w:rFonts w:ascii="Times New Roman" w:eastAsia="Times New Roman" w:hAnsi="Times New Roman" w:cs="Times New Roman"/>
          <w:color w:val="000000" w:themeColor="text1"/>
          <w:sz w:val="28"/>
          <w:szCs w:val="28"/>
          <w:lang w:val="kk-KZ"/>
        </w:rPr>
        <w:t xml:space="preserve">тілдің </w:t>
      </w:r>
      <w:r w:rsidRPr="00E1054C">
        <w:rPr>
          <w:rFonts w:ascii="Times New Roman" w:eastAsia="Times New Roman" w:hAnsi="Times New Roman" w:cs="Times New Roman"/>
          <w:color w:val="000000" w:themeColor="text1"/>
          <w:sz w:val="28"/>
          <w:szCs w:val="28"/>
          <w:lang w:val="ru-KZ"/>
        </w:rPr>
        <w:t>аналитикалық құрылым</w:t>
      </w:r>
      <w:r w:rsidRPr="00E1054C">
        <w:rPr>
          <w:rFonts w:ascii="Times New Roman" w:eastAsia="Times New Roman" w:hAnsi="Times New Roman" w:cs="Times New Roman"/>
          <w:color w:val="000000" w:themeColor="text1"/>
          <w:sz w:val="28"/>
          <w:szCs w:val="28"/>
          <w:lang w:val="kk-KZ"/>
        </w:rPr>
        <w:t>ы</w:t>
      </w:r>
      <w:r w:rsidRPr="00E1054C">
        <w:rPr>
          <w:rFonts w:ascii="Times New Roman" w:eastAsia="Times New Roman" w:hAnsi="Times New Roman" w:cs="Times New Roman"/>
          <w:color w:val="000000" w:themeColor="text1"/>
          <w:sz w:val="28"/>
          <w:szCs w:val="28"/>
          <w:lang w:val="ru-KZ"/>
        </w:rPr>
        <w:t xml:space="preserve"> мен сөз тәртібін сақтау, семантикалық үйлесімділікті ескеру – аударманың дәлдігіне тікелей әсер ететіні айқындалды.</w:t>
      </w:r>
    </w:p>
    <w:p w14:paraId="44561606" w14:textId="77777777" w:rsidR="000F6485" w:rsidRPr="00E1054C" w:rsidRDefault="000F6485" w:rsidP="000F6485">
      <w:pPr>
        <w:spacing w:after="0" w:line="240" w:lineRule="auto"/>
        <w:ind w:firstLine="709"/>
        <w:jc w:val="both"/>
        <w:rPr>
          <w:rFonts w:ascii="Times New Roman" w:eastAsia="Times New Roman" w:hAnsi="Times New Roman" w:cs="Times New Roman"/>
          <w:color w:val="000000" w:themeColor="text1"/>
          <w:sz w:val="28"/>
          <w:szCs w:val="28"/>
          <w:lang w:val="ru-KZ"/>
        </w:rPr>
      </w:pPr>
      <w:r w:rsidRPr="00E1054C">
        <w:rPr>
          <w:rFonts w:ascii="Times New Roman" w:eastAsia="Times New Roman" w:hAnsi="Times New Roman" w:cs="Times New Roman"/>
          <w:color w:val="000000" w:themeColor="text1"/>
          <w:sz w:val="28"/>
          <w:szCs w:val="28"/>
          <w:lang w:val="kk-KZ"/>
        </w:rPr>
        <w:t>5. Вестиалды лексиканы қ</w:t>
      </w:r>
      <w:r w:rsidRPr="00E1054C">
        <w:rPr>
          <w:rFonts w:ascii="Times New Roman" w:eastAsia="Times New Roman" w:hAnsi="Times New Roman" w:cs="Times New Roman"/>
          <w:color w:val="000000" w:themeColor="text1"/>
          <w:sz w:val="28"/>
          <w:szCs w:val="28"/>
          <w:lang w:val="ru-KZ"/>
        </w:rPr>
        <w:t xml:space="preserve">азақ тілінен қытай тіліне </w:t>
      </w:r>
      <w:r w:rsidRPr="00E1054C">
        <w:rPr>
          <w:rFonts w:ascii="Times New Roman" w:eastAsia="Times New Roman" w:hAnsi="Times New Roman" w:cs="Times New Roman"/>
          <w:color w:val="000000" w:themeColor="text1"/>
          <w:sz w:val="28"/>
          <w:szCs w:val="28"/>
          <w:lang w:val="kk-KZ"/>
        </w:rPr>
        <w:t xml:space="preserve">аударуда </w:t>
      </w:r>
      <w:r w:rsidRPr="00E1054C">
        <w:rPr>
          <w:rFonts w:ascii="Times New Roman" w:eastAsia="Times New Roman" w:hAnsi="Times New Roman" w:cs="Times New Roman"/>
          <w:i/>
          <w:color w:val="000000" w:themeColor="text1"/>
          <w:sz w:val="28"/>
          <w:szCs w:val="28"/>
          <w:lang w:val="ru-KZ"/>
        </w:rPr>
        <w:t>транслитерация</w:t>
      </w:r>
      <w:r w:rsidRPr="00E1054C">
        <w:rPr>
          <w:rFonts w:ascii="Times New Roman" w:eastAsia="Times New Roman" w:hAnsi="Times New Roman" w:cs="Times New Roman"/>
          <w:color w:val="000000" w:themeColor="text1"/>
          <w:sz w:val="28"/>
          <w:szCs w:val="28"/>
          <w:lang w:val="ru-KZ"/>
        </w:rPr>
        <w:t xml:space="preserve"> </w:t>
      </w:r>
      <w:r w:rsidRPr="00E1054C">
        <w:rPr>
          <w:rFonts w:ascii="Times New Roman" w:eastAsia="Times New Roman" w:hAnsi="Times New Roman" w:cs="Times New Roman"/>
          <w:color w:val="000000" w:themeColor="text1"/>
          <w:sz w:val="28"/>
          <w:szCs w:val="28"/>
          <w:lang w:val="kk-KZ"/>
        </w:rPr>
        <w:t xml:space="preserve">әдісі тиімділік танытпайды, керісінше  </w:t>
      </w:r>
      <w:r w:rsidRPr="00E1054C">
        <w:rPr>
          <w:rFonts w:ascii="Times New Roman" w:eastAsia="Times New Roman" w:hAnsi="Times New Roman" w:cs="Times New Roman"/>
          <w:i/>
          <w:color w:val="000000" w:themeColor="text1"/>
          <w:sz w:val="28"/>
          <w:szCs w:val="28"/>
          <w:lang w:val="ru-KZ"/>
        </w:rPr>
        <w:t>транскрипция</w:t>
      </w:r>
      <w:r w:rsidRPr="00E1054C">
        <w:rPr>
          <w:rFonts w:ascii="Times New Roman" w:eastAsia="Times New Roman" w:hAnsi="Times New Roman" w:cs="Times New Roman"/>
          <w:color w:val="000000" w:themeColor="text1"/>
          <w:sz w:val="28"/>
          <w:szCs w:val="28"/>
          <w:lang w:val="ru-KZ"/>
        </w:rPr>
        <w:t xml:space="preserve"> әдіс</w:t>
      </w:r>
      <w:r w:rsidRPr="00E1054C">
        <w:rPr>
          <w:rFonts w:ascii="Times New Roman" w:eastAsia="Times New Roman" w:hAnsi="Times New Roman" w:cs="Times New Roman"/>
          <w:color w:val="000000" w:themeColor="text1"/>
          <w:sz w:val="28"/>
          <w:szCs w:val="28"/>
          <w:lang w:val="kk-KZ"/>
        </w:rPr>
        <w:t xml:space="preserve">і оңтайлы саналады, </w:t>
      </w:r>
      <w:r w:rsidRPr="00E1054C">
        <w:rPr>
          <w:rFonts w:ascii="Times New Roman" w:eastAsia="Times New Roman" w:hAnsi="Times New Roman" w:cs="Times New Roman"/>
          <w:color w:val="000000" w:themeColor="text1"/>
          <w:sz w:val="28"/>
          <w:szCs w:val="28"/>
          <w:lang w:val="ru-KZ"/>
        </w:rPr>
        <w:t xml:space="preserve">себебі қытай тілі </w:t>
      </w:r>
      <w:r w:rsidRPr="00E1054C">
        <w:rPr>
          <w:rFonts w:ascii="Times New Roman" w:eastAsia="Times New Roman" w:hAnsi="Times New Roman" w:cs="Times New Roman"/>
          <w:i/>
          <w:color w:val="000000" w:themeColor="text1"/>
          <w:sz w:val="28"/>
          <w:szCs w:val="28"/>
          <w:lang w:val="ru-KZ"/>
        </w:rPr>
        <w:t>иероглифтік</w:t>
      </w:r>
      <w:r w:rsidRPr="00E1054C">
        <w:rPr>
          <w:rFonts w:ascii="Times New Roman" w:eastAsia="Times New Roman" w:hAnsi="Times New Roman" w:cs="Times New Roman"/>
          <w:color w:val="000000" w:themeColor="text1"/>
          <w:sz w:val="28"/>
          <w:szCs w:val="28"/>
          <w:lang w:val="ru-KZ"/>
        </w:rPr>
        <w:t xml:space="preserve">, қазақ тілі </w:t>
      </w:r>
      <w:r w:rsidRPr="00E1054C">
        <w:rPr>
          <w:rFonts w:ascii="Times New Roman" w:eastAsia="Times New Roman" w:hAnsi="Times New Roman" w:cs="Times New Roman"/>
          <w:i/>
          <w:color w:val="000000" w:themeColor="text1"/>
          <w:sz w:val="28"/>
          <w:szCs w:val="28"/>
          <w:lang w:val="kk-KZ"/>
        </w:rPr>
        <w:t>әріптік</w:t>
      </w:r>
      <w:r w:rsidRPr="00E1054C">
        <w:rPr>
          <w:rFonts w:ascii="Times New Roman" w:eastAsia="Times New Roman" w:hAnsi="Times New Roman" w:cs="Times New Roman"/>
          <w:color w:val="000000" w:themeColor="text1"/>
          <w:sz w:val="28"/>
          <w:szCs w:val="28"/>
          <w:lang w:val="ru-KZ"/>
        </w:rPr>
        <w:t xml:space="preserve"> жазу жүйесіне негізделген</w:t>
      </w:r>
      <w:r w:rsidRPr="00E1054C">
        <w:rPr>
          <w:rFonts w:ascii="Times New Roman" w:eastAsia="Times New Roman" w:hAnsi="Times New Roman" w:cs="Times New Roman"/>
          <w:color w:val="000000" w:themeColor="text1"/>
          <w:sz w:val="28"/>
          <w:szCs w:val="28"/>
          <w:lang w:val="kk-KZ"/>
        </w:rPr>
        <w:t xml:space="preserve"> әртиптес тіл жүйесі</w:t>
      </w:r>
      <w:r w:rsidRPr="00E1054C">
        <w:rPr>
          <w:rFonts w:ascii="Times New Roman" w:eastAsia="Times New Roman" w:hAnsi="Times New Roman" w:cs="Times New Roman"/>
          <w:color w:val="000000" w:themeColor="text1"/>
          <w:sz w:val="28"/>
          <w:szCs w:val="28"/>
          <w:lang w:val="ru-KZ"/>
        </w:rPr>
        <w:t xml:space="preserve">. </w:t>
      </w:r>
    </w:p>
    <w:p w14:paraId="3597C237" w14:textId="77777777" w:rsidR="000F6485" w:rsidRPr="00E1054C" w:rsidRDefault="000F6485" w:rsidP="000F6485">
      <w:pPr>
        <w:spacing w:after="0" w:line="240" w:lineRule="auto"/>
        <w:ind w:firstLine="709"/>
        <w:jc w:val="both"/>
        <w:rPr>
          <w:rFonts w:ascii="Times New Roman" w:eastAsia="Times New Roman" w:hAnsi="Times New Roman" w:cs="Times New Roman"/>
          <w:color w:val="000000" w:themeColor="text1"/>
          <w:sz w:val="28"/>
          <w:szCs w:val="28"/>
          <w:lang w:val="kk-KZ"/>
        </w:rPr>
      </w:pPr>
      <w:r w:rsidRPr="00E1054C">
        <w:rPr>
          <w:rFonts w:ascii="Times New Roman" w:eastAsia="Times New Roman" w:hAnsi="Times New Roman" w:cs="Times New Roman"/>
          <w:color w:val="000000" w:themeColor="text1"/>
          <w:sz w:val="28"/>
          <w:szCs w:val="28"/>
          <w:lang w:val="kk-KZ"/>
        </w:rPr>
        <w:t xml:space="preserve">6. </w:t>
      </w:r>
      <w:bookmarkStart w:id="4" w:name="_Hlk201921380"/>
      <w:r w:rsidRPr="00E1054C">
        <w:rPr>
          <w:rFonts w:ascii="Times New Roman" w:hAnsi="Times New Roman" w:cs="Times New Roman"/>
          <w:color w:val="000000" w:themeColor="text1"/>
          <w:sz w:val="28"/>
          <w:szCs w:val="28"/>
          <w:lang w:val="kk-KZ"/>
        </w:rPr>
        <w:t>Вестиалды фразеологизмдердің</w:t>
      </w:r>
      <w:r w:rsidRPr="00E1054C">
        <w:rPr>
          <w:rFonts w:ascii="Times New Roman" w:eastAsia="Times New Roman" w:hAnsi="Times New Roman" w:cs="Times New Roman"/>
          <w:bCs/>
          <w:i/>
          <w:color w:val="000000" w:themeColor="text1"/>
          <w:sz w:val="28"/>
          <w:szCs w:val="28"/>
          <w:lang w:val="ru-KZ"/>
        </w:rPr>
        <w:t xml:space="preserve"> </w:t>
      </w:r>
      <w:r w:rsidRPr="00E1054C">
        <w:rPr>
          <w:rFonts w:ascii="Times New Roman" w:eastAsia="Times New Roman" w:hAnsi="Times New Roman" w:cs="Times New Roman"/>
          <w:bCs/>
          <w:i/>
          <w:color w:val="000000" w:themeColor="text1"/>
          <w:sz w:val="28"/>
          <w:szCs w:val="28"/>
          <w:lang w:val="kk-KZ"/>
        </w:rPr>
        <w:t xml:space="preserve">аудармасы және </w:t>
      </w:r>
      <w:r w:rsidRPr="00E1054C">
        <w:rPr>
          <w:rFonts w:ascii="Times New Roman" w:eastAsia="Times New Roman" w:hAnsi="Times New Roman" w:cs="Times New Roman"/>
          <w:bCs/>
          <w:i/>
          <w:color w:val="000000" w:themeColor="text1"/>
          <w:sz w:val="28"/>
          <w:szCs w:val="28"/>
          <w:lang w:val="ru-KZ"/>
        </w:rPr>
        <w:t>қатысымдық ерекшеліктері</w:t>
      </w:r>
      <w:r w:rsidRPr="00E1054C">
        <w:rPr>
          <w:rFonts w:ascii="Times New Roman" w:eastAsia="Times New Roman" w:hAnsi="Times New Roman" w:cs="Times New Roman"/>
          <w:color w:val="000000" w:themeColor="text1"/>
          <w:sz w:val="28"/>
          <w:szCs w:val="28"/>
          <w:lang w:val="ru-KZ"/>
        </w:rPr>
        <w:t xml:space="preserve"> ұлттық сана мен рухани дүниені танытудың тілдік</w:t>
      </w:r>
      <w:r w:rsidRPr="00E1054C">
        <w:rPr>
          <w:rFonts w:ascii="Times New Roman" w:eastAsia="Times New Roman" w:hAnsi="Times New Roman" w:cs="Times New Roman"/>
          <w:color w:val="000000" w:themeColor="text1"/>
          <w:sz w:val="28"/>
          <w:szCs w:val="28"/>
          <w:lang w:val="kk-KZ"/>
        </w:rPr>
        <w:t>-көркемдік</w:t>
      </w:r>
      <w:r w:rsidRPr="00E1054C">
        <w:rPr>
          <w:rFonts w:ascii="Times New Roman" w:eastAsia="Times New Roman" w:hAnsi="Times New Roman" w:cs="Times New Roman"/>
          <w:color w:val="000000" w:themeColor="text1"/>
          <w:sz w:val="28"/>
          <w:szCs w:val="28"/>
          <w:lang w:val="ru-KZ"/>
        </w:rPr>
        <w:t xml:space="preserve"> құралы ретінде </w:t>
      </w:r>
      <w:r w:rsidRPr="00E1054C">
        <w:rPr>
          <w:rFonts w:ascii="Times New Roman" w:eastAsia="Times New Roman" w:hAnsi="Times New Roman" w:cs="Times New Roman"/>
          <w:color w:val="000000" w:themeColor="text1"/>
          <w:sz w:val="28"/>
          <w:szCs w:val="28"/>
          <w:lang w:val="kk-KZ"/>
        </w:rPr>
        <w:t xml:space="preserve">мол дереккөз бола алады. </w:t>
      </w:r>
      <w:bookmarkEnd w:id="4"/>
    </w:p>
    <w:p w14:paraId="1A029040" w14:textId="6F6499AD" w:rsidR="000F6485" w:rsidRPr="00E1054C" w:rsidRDefault="000F6485" w:rsidP="000F6485">
      <w:pPr>
        <w:spacing w:after="0" w:line="240" w:lineRule="auto"/>
        <w:ind w:firstLine="709"/>
        <w:jc w:val="both"/>
        <w:rPr>
          <w:rFonts w:ascii="Times New Roman" w:hAnsi="Times New Roman" w:cs="Times New Roman"/>
          <w:color w:val="000000" w:themeColor="text1"/>
          <w:sz w:val="28"/>
          <w:szCs w:val="28"/>
          <w:lang w:val="kk-KZ"/>
        </w:rPr>
      </w:pPr>
      <w:r w:rsidRPr="00E1054C">
        <w:rPr>
          <w:rFonts w:ascii="Times New Roman" w:eastAsia="Times New Roman" w:hAnsi="Times New Roman" w:cs="Times New Roman"/>
          <w:color w:val="000000" w:themeColor="text1"/>
          <w:sz w:val="28"/>
          <w:szCs w:val="28"/>
          <w:lang w:val="kk-KZ"/>
        </w:rPr>
        <w:t xml:space="preserve">7. </w:t>
      </w:r>
      <w:r w:rsidRPr="00E1054C">
        <w:rPr>
          <w:rFonts w:ascii="Times New Roman" w:hAnsi="Times New Roman" w:cs="Times New Roman"/>
          <w:color w:val="000000" w:themeColor="text1"/>
          <w:sz w:val="28"/>
          <w:szCs w:val="28"/>
          <w:lang w:val="kk-KZ"/>
        </w:rPr>
        <w:t xml:space="preserve">Романда </w:t>
      </w:r>
      <w:r w:rsidRPr="00E1054C">
        <w:rPr>
          <w:rFonts w:ascii="Times New Roman" w:hAnsi="Times New Roman" w:cs="Times New Roman"/>
          <w:i/>
          <w:color w:val="000000" w:themeColor="text1"/>
          <w:sz w:val="28"/>
          <w:szCs w:val="28"/>
          <w:lang w:val="kk-KZ"/>
        </w:rPr>
        <w:t>бейнелеу құралдары</w:t>
      </w:r>
      <w:r w:rsidRPr="00E1054C">
        <w:rPr>
          <w:rFonts w:ascii="Times New Roman" w:hAnsi="Times New Roman" w:cs="Times New Roman"/>
          <w:color w:val="000000" w:themeColor="text1"/>
          <w:sz w:val="28"/>
          <w:szCs w:val="28"/>
          <w:lang w:val="kk-KZ"/>
        </w:rPr>
        <w:t xml:space="preserve"> ұлттық киім атауларымен ұштасып, көркем образ жасауда шешуші рөл атқарғаны және олардың аудармада берілу ерекшеліктері анықталды.</w:t>
      </w:r>
    </w:p>
    <w:p w14:paraId="60C3CE87" w14:textId="77777777" w:rsidR="007E0077" w:rsidRPr="00015F32" w:rsidRDefault="007E0077" w:rsidP="007903ED">
      <w:pPr>
        <w:pStyle w:val="a4"/>
        <w:spacing w:before="0" w:beforeAutospacing="0" w:after="0" w:afterAutospacing="0"/>
        <w:ind w:firstLine="709"/>
        <w:jc w:val="both"/>
        <w:rPr>
          <w:b/>
          <w:sz w:val="28"/>
          <w:szCs w:val="28"/>
          <w:lang w:val="kk-KZ" w:eastAsia="ru-RU"/>
        </w:rPr>
      </w:pPr>
      <w:r w:rsidRPr="00015F32">
        <w:rPr>
          <w:b/>
          <w:sz w:val="28"/>
          <w:szCs w:val="28"/>
          <w:lang w:val="kk-KZ" w:eastAsia="ru-RU"/>
        </w:rPr>
        <w:t>Зерттеу жұмысы нәтижелерінің талқылануы мен жариялануы.</w:t>
      </w:r>
    </w:p>
    <w:p w14:paraId="3C373B22" w14:textId="77777777" w:rsidR="00E1054C" w:rsidRDefault="00187B96" w:rsidP="00E1054C">
      <w:pPr>
        <w:autoSpaceDE w:val="0"/>
        <w:autoSpaceDN w:val="0"/>
        <w:adjustRightInd w:val="0"/>
        <w:spacing w:after="0" w:line="240" w:lineRule="auto"/>
        <w:ind w:firstLine="709"/>
        <w:jc w:val="both"/>
        <w:rPr>
          <w:rFonts w:ascii="Times New Roman" w:hAnsi="Times New Roman" w:cs="Times New Roman"/>
          <w:sz w:val="28"/>
          <w:szCs w:val="28"/>
          <w:lang w:val="kk-KZ" w:eastAsia="ru-RU"/>
        </w:rPr>
      </w:pPr>
      <w:r w:rsidRPr="000F6485">
        <w:rPr>
          <w:rFonts w:ascii="Times New Roman" w:hAnsi="Times New Roman" w:cs="Times New Roman"/>
          <w:sz w:val="28"/>
          <w:szCs w:val="28"/>
          <w:lang w:val="kk-KZ" w:eastAsia="ru-RU"/>
        </w:rPr>
        <w:t>Диссертациялық з</w:t>
      </w:r>
      <w:r w:rsidR="00237C79" w:rsidRPr="000F6485">
        <w:rPr>
          <w:rFonts w:ascii="Times New Roman" w:hAnsi="Times New Roman" w:cs="Times New Roman"/>
          <w:sz w:val="28"/>
          <w:szCs w:val="28"/>
          <w:lang w:val="kk-KZ" w:eastAsia="ru-RU"/>
        </w:rPr>
        <w:t xml:space="preserve">ерттеу жұмысының негізгі мазмұны мен тұжырымдары </w:t>
      </w:r>
      <w:r w:rsidR="007E20FC" w:rsidRPr="000F6485">
        <w:rPr>
          <w:rFonts w:ascii="Times New Roman" w:hAnsi="Times New Roman" w:cs="Times New Roman"/>
          <w:sz w:val="28"/>
          <w:szCs w:val="28"/>
          <w:lang w:val="kk-KZ" w:eastAsia="ru-RU"/>
        </w:rPr>
        <w:t>8</w:t>
      </w:r>
      <w:r w:rsidR="00237C79" w:rsidRPr="000F6485">
        <w:rPr>
          <w:rFonts w:ascii="Times New Roman" w:hAnsi="Times New Roman" w:cs="Times New Roman"/>
          <w:sz w:val="28"/>
          <w:szCs w:val="28"/>
          <w:lang w:val="kk-KZ" w:eastAsia="ru-RU"/>
        </w:rPr>
        <w:t xml:space="preserve"> мақалада</w:t>
      </w:r>
      <w:r w:rsidR="00FA571F" w:rsidRPr="000F6485">
        <w:rPr>
          <w:rFonts w:ascii="Times New Roman" w:hAnsi="Times New Roman" w:cs="Times New Roman"/>
          <w:sz w:val="28"/>
          <w:szCs w:val="28"/>
          <w:lang w:val="kk-KZ" w:eastAsia="ru-RU"/>
        </w:rPr>
        <w:t xml:space="preserve"> </w:t>
      </w:r>
      <w:r w:rsidR="00237C79" w:rsidRPr="000F6485">
        <w:rPr>
          <w:rFonts w:ascii="Times New Roman" w:hAnsi="Times New Roman" w:cs="Times New Roman"/>
          <w:sz w:val="28"/>
          <w:szCs w:val="28"/>
          <w:lang w:val="kk-KZ" w:eastAsia="ru-RU"/>
        </w:rPr>
        <w:t xml:space="preserve">жарияланды. </w:t>
      </w:r>
      <w:r w:rsidR="00897795" w:rsidRPr="000F6485">
        <w:rPr>
          <w:rFonts w:ascii="Times New Roman" w:hAnsi="Times New Roman" w:cs="Times New Roman"/>
          <w:sz w:val="28"/>
          <w:szCs w:val="28"/>
          <w:lang w:val="kk-KZ" w:eastAsia="ru-RU"/>
        </w:rPr>
        <w:t xml:space="preserve">ҚР БжҒМ бақылау комитеті ұсынған ғылыми басылымдарда 3 мақала, Қазақстанда және шет елдерде орын алған халықаралық ғылыми конференция материалдарының жинақтарында </w:t>
      </w:r>
      <w:r w:rsidR="007E20FC" w:rsidRPr="000F6485">
        <w:rPr>
          <w:rFonts w:ascii="Times New Roman" w:hAnsi="Times New Roman" w:cs="Times New Roman"/>
          <w:sz w:val="28"/>
          <w:szCs w:val="28"/>
          <w:lang w:val="kk-KZ" w:eastAsia="ru-RU"/>
        </w:rPr>
        <w:t>3</w:t>
      </w:r>
      <w:r w:rsidR="00897795" w:rsidRPr="000F6485">
        <w:rPr>
          <w:rFonts w:ascii="Times New Roman" w:hAnsi="Times New Roman" w:cs="Times New Roman"/>
          <w:sz w:val="28"/>
          <w:szCs w:val="28"/>
          <w:lang w:val="kk-KZ" w:eastAsia="ru-RU"/>
        </w:rPr>
        <w:t xml:space="preserve"> мақала және Scopus дерекқорына енетін журналдарда 2 мақала жарық көрді. </w:t>
      </w:r>
    </w:p>
    <w:p w14:paraId="2916E007" w14:textId="2D96E8FB" w:rsidR="00E1054C" w:rsidRPr="00E1054C" w:rsidRDefault="00897795" w:rsidP="00E1054C">
      <w:pPr>
        <w:autoSpaceDE w:val="0"/>
        <w:autoSpaceDN w:val="0"/>
        <w:adjustRightInd w:val="0"/>
        <w:spacing w:after="0" w:line="240" w:lineRule="auto"/>
        <w:ind w:firstLine="709"/>
        <w:jc w:val="both"/>
        <w:rPr>
          <w:rFonts w:ascii="Times New Roman" w:hAnsi="Times New Roman" w:cs="Times New Roman"/>
          <w:sz w:val="28"/>
          <w:szCs w:val="28"/>
          <w:lang w:val="kk-KZ"/>
        </w:rPr>
      </w:pPr>
      <w:r w:rsidRPr="000F6485">
        <w:rPr>
          <w:rFonts w:ascii="Times New Roman" w:hAnsi="Times New Roman" w:cs="Times New Roman"/>
          <w:sz w:val="28"/>
          <w:szCs w:val="28"/>
          <w:lang w:val="kk-KZ" w:eastAsia="ru-RU"/>
        </w:rPr>
        <w:t>Диссертациялық зерттеу жұмысының негізгі мазмұнын құрайтын тұжырымдар мен нәтижелер төмендегі ғылыми</w:t>
      </w:r>
      <w:r w:rsidR="00EE3606" w:rsidRPr="000F6485">
        <w:rPr>
          <w:rFonts w:ascii="Times New Roman" w:hAnsi="Times New Roman" w:cs="Times New Roman"/>
          <w:sz w:val="28"/>
          <w:szCs w:val="28"/>
          <w:lang w:val="kk-KZ" w:eastAsia="ru-RU"/>
        </w:rPr>
        <w:t>-</w:t>
      </w:r>
      <w:r w:rsidRPr="000F6485">
        <w:rPr>
          <w:rFonts w:ascii="Times New Roman" w:hAnsi="Times New Roman" w:cs="Times New Roman"/>
          <w:sz w:val="28"/>
          <w:szCs w:val="28"/>
          <w:lang w:val="kk-KZ" w:eastAsia="ru-RU"/>
        </w:rPr>
        <w:t>практикалық конференция материалдарының жинақтарында және шетелдік ғылыми журналдарда жарияланды:</w:t>
      </w:r>
      <w:r w:rsidR="00187B96" w:rsidRPr="000F6485">
        <w:rPr>
          <w:rFonts w:ascii="Times New Roman" w:hAnsi="Times New Roman" w:cs="Times New Roman"/>
          <w:sz w:val="28"/>
          <w:szCs w:val="28"/>
          <w:lang w:val="kk-KZ"/>
        </w:rPr>
        <w:t xml:space="preserve"> Материалы</w:t>
      </w:r>
      <w:r w:rsidR="00FA571F" w:rsidRPr="000F6485">
        <w:rPr>
          <w:rFonts w:ascii="Times New Roman" w:hAnsi="Times New Roman" w:cs="Times New Roman"/>
          <w:sz w:val="28"/>
          <w:szCs w:val="28"/>
          <w:lang w:val="kk-KZ"/>
        </w:rPr>
        <w:t xml:space="preserve"> </w:t>
      </w:r>
      <w:r w:rsidR="00187B96" w:rsidRPr="000F6485">
        <w:rPr>
          <w:rFonts w:ascii="Times New Roman" w:hAnsi="Times New Roman" w:cs="Times New Roman"/>
          <w:sz w:val="28"/>
          <w:szCs w:val="28"/>
          <w:lang w:val="kk-KZ"/>
        </w:rPr>
        <w:t>XV международной научной конференции «Устойчивое развитие: общество, экология, экономика», (</w:t>
      </w:r>
      <w:r w:rsidR="007E20FC" w:rsidRPr="000F6485">
        <w:rPr>
          <w:rFonts w:ascii="Times New Roman" w:hAnsi="Times New Roman" w:cs="Times New Roman"/>
          <w:sz w:val="28"/>
          <w:szCs w:val="28"/>
          <w:lang w:val="kk-KZ"/>
        </w:rPr>
        <w:t xml:space="preserve">Мәскеу, </w:t>
      </w:r>
      <w:r w:rsidR="00187B96" w:rsidRPr="000F6485">
        <w:rPr>
          <w:rFonts w:ascii="Times New Roman" w:hAnsi="Times New Roman" w:cs="Times New Roman"/>
          <w:sz w:val="28"/>
          <w:szCs w:val="28"/>
          <w:lang w:val="kk-KZ"/>
        </w:rPr>
        <w:t>2019),</w:t>
      </w:r>
      <w:r w:rsidR="00FA571F" w:rsidRPr="000F6485">
        <w:rPr>
          <w:rFonts w:ascii="Times New Roman" w:hAnsi="Times New Roman" w:cs="Times New Roman"/>
          <w:sz w:val="28"/>
          <w:szCs w:val="28"/>
          <w:lang w:val="kk-KZ"/>
        </w:rPr>
        <w:t xml:space="preserve"> </w:t>
      </w:r>
      <w:r w:rsidR="007E20FC" w:rsidRPr="000F6485">
        <w:rPr>
          <w:rFonts w:ascii="Times New Roman" w:hAnsi="Times New Roman" w:cs="Times New Roman"/>
          <w:sz w:val="28"/>
          <w:szCs w:val="28"/>
          <w:lang w:val="kk-KZ"/>
        </w:rPr>
        <w:t xml:space="preserve">«Global science and innovations 2019: central </w:t>
      </w:r>
      <w:r w:rsidR="000F639B" w:rsidRPr="000F6485">
        <w:rPr>
          <w:rFonts w:ascii="Times New Roman" w:hAnsi="Times New Roman" w:cs="Times New Roman"/>
          <w:sz w:val="28"/>
          <w:szCs w:val="28"/>
          <w:lang w:val="kk-KZ"/>
        </w:rPr>
        <w:t>А</w:t>
      </w:r>
      <w:r w:rsidR="007E20FC" w:rsidRPr="000F6485">
        <w:rPr>
          <w:rFonts w:ascii="Times New Roman" w:hAnsi="Times New Roman" w:cs="Times New Roman"/>
          <w:sz w:val="28"/>
          <w:szCs w:val="28"/>
          <w:lang w:val="kk-KZ"/>
        </w:rPr>
        <w:t>sia» (Астана, 2019)</w:t>
      </w:r>
      <w:r w:rsidR="000F6485" w:rsidRPr="000F6485">
        <w:rPr>
          <w:rFonts w:ascii="Times New Roman" w:hAnsi="Times New Roman" w:cs="Times New Roman"/>
          <w:sz w:val="28"/>
          <w:szCs w:val="28"/>
          <w:lang w:val="kk-KZ"/>
        </w:rPr>
        <w:t xml:space="preserve">, </w:t>
      </w:r>
      <w:bookmarkStart w:id="5" w:name="_Hlk191405275"/>
      <w:r w:rsidR="000F6485" w:rsidRPr="000F6485">
        <w:rPr>
          <w:rFonts w:ascii="Times New Roman" w:hAnsi="Times New Roman" w:cs="Times New Roman"/>
          <w:color w:val="000000"/>
          <w:sz w:val="28"/>
          <w:szCs w:val="28"/>
          <w:lang w:val="kk-KZ"/>
        </w:rPr>
        <w:t>Материалы международной</w:t>
      </w:r>
      <w:r w:rsidR="00E1054C">
        <w:rPr>
          <w:rFonts w:ascii="Times New Roman" w:hAnsi="Times New Roman" w:cs="Times New Roman"/>
          <w:color w:val="000000"/>
          <w:sz w:val="28"/>
          <w:szCs w:val="28"/>
          <w:lang w:val="kk-KZ"/>
        </w:rPr>
        <w:t xml:space="preserve"> </w:t>
      </w:r>
      <w:r w:rsidR="000F6485" w:rsidRPr="000F6485">
        <w:rPr>
          <w:rFonts w:ascii="Times New Roman" w:hAnsi="Times New Roman" w:cs="Times New Roman"/>
          <w:color w:val="000000"/>
          <w:sz w:val="28"/>
          <w:szCs w:val="28"/>
          <w:lang w:val="kk-KZ"/>
        </w:rPr>
        <w:t>научно-практической</w:t>
      </w:r>
      <w:r w:rsidR="00E1054C">
        <w:rPr>
          <w:rFonts w:ascii="Times New Roman" w:hAnsi="Times New Roman" w:cs="Times New Roman"/>
          <w:color w:val="000000"/>
          <w:sz w:val="28"/>
          <w:szCs w:val="28"/>
          <w:lang w:val="kk-KZ"/>
        </w:rPr>
        <w:t xml:space="preserve"> </w:t>
      </w:r>
      <w:r w:rsidR="000F6485" w:rsidRPr="000F6485">
        <w:rPr>
          <w:rFonts w:ascii="Times New Roman" w:hAnsi="Times New Roman" w:cs="Times New Roman"/>
          <w:color w:val="000000"/>
          <w:sz w:val="28"/>
          <w:szCs w:val="28"/>
          <w:lang w:val="kk-KZ"/>
        </w:rPr>
        <w:t>конференции:</w:t>
      </w:r>
      <w:r w:rsidR="000F6485">
        <w:rPr>
          <w:rFonts w:ascii="Times New Roman" w:hAnsi="Times New Roman" w:cs="Times New Roman"/>
          <w:color w:val="000000"/>
          <w:sz w:val="28"/>
          <w:szCs w:val="28"/>
          <w:lang w:val="kk-KZ"/>
        </w:rPr>
        <w:t xml:space="preserve"> </w:t>
      </w:r>
      <w:r w:rsidR="000F6485" w:rsidRPr="000F6485">
        <w:rPr>
          <w:rFonts w:ascii="Times New Roman" w:hAnsi="Times New Roman" w:cs="Times New Roman"/>
          <w:color w:val="000000"/>
          <w:sz w:val="28"/>
          <w:szCs w:val="28"/>
          <w:lang w:val="kk-KZ"/>
        </w:rPr>
        <w:t>«</w:t>
      </w:r>
      <w:r w:rsidR="000F6485" w:rsidRPr="000F6485">
        <w:rPr>
          <w:rFonts w:ascii="Times New Roman" w:hAnsi="Times New Roman" w:cs="Times New Roman"/>
          <w:bCs/>
          <w:color w:val="000000"/>
          <w:sz w:val="28"/>
          <w:szCs w:val="28"/>
          <w:lang w:val="kk-KZ"/>
        </w:rPr>
        <w:t>Филологическая</w:t>
      </w:r>
      <w:r w:rsidR="000F6485">
        <w:rPr>
          <w:rFonts w:ascii="Times New Roman" w:hAnsi="Times New Roman" w:cs="Times New Roman"/>
          <w:bCs/>
          <w:color w:val="000000"/>
          <w:sz w:val="28"/>
          <w:szCs w:val="28"/>
          <w:lang w:val="kk-KZ"/>
        </w:rPr>
        <w:t xml:space="preserve"> </w:t>
      </w:r>
      <w:r w:rsidR="000F6485" w:rsidRPr="000F6485">
        <w:rPr>
          <w:rFonts w:ascii="Times New Roman" w:hAnsi="Times New Roman" w:cs="Times New Roman"/>
          <w:bCs/>
          <w:color w:val="000000"/>
          <w:sz w:val="28"/>
          <w:szCs w:val="28"/>
          <w:lang w:val="kk-KZ"/>
        </w:rPr>
        <w:t>наука</w:t>
      </w:r>
      <w:r w:rsidR="000F6485">
        <w:rPr>
          <w:rFonts w:ascii="Times New Roman" w:hAnsi="Times New Roman" w:cs="Times New Roman"/>
          <w:bCs/>
          <w:color w:val="000000"/>
          <w:sz w:val="28"/>
          <w:szCs w:val="28"/>
          <w:lang w:val="kk-KZ"/>
        </w:rPr>
        <w:t xml:space="preserve"> </w:t>
      </w:r>
      <w:r w:rsidR="000F6485" w:rsidRPr="000F6485">
        <w:rPr>
          <w:rFonts w:ascii="Times New Roman" w:hAnsi="Times New Roman" w:cs="Times New Roman"/>
          <w:bCs/>
          <w:color w:val="000000"/>
          <w:sz w:val="28"/>
          <w:szCs w:val="28"/>
          <w:lang w:val="kk-KZ"/>
        </w:rPr>
        <w:t>в современном образовательном</w:t>
      </w:r>
      <w:r w:rsidR="00E1054C">
        <w:rPr>
          <w:rFonts w:ascii="Times New Roman" w:hAnsi="Times New Roman" w:cs="Times New Roman"/>
          <w:bCs/>
          <w:color w:val="000000"/>
          <w:sz w:val="28"/>
          <w:szCs w:val="28"/>
          <w:lang w:val="kk-KZ"/>
        </w:rPr>
        <w:t xml:space="preserve"> </w:t>
      </w:r>
      <w:r w:rsidR="000F6485" w:rsidRPr="000F6485">
        <w:rPr>
          <w:rFonts w:ascii="Times New Roman" w:hAnsi="Times New Roman" w:cs="Times New Roman"/>
          <w:bCs/>
          <w:color w:val="000000"/>
          <w:sz w:val="28"/>
          <w:szCs w:val="28"/>
          <w:lang w:val="kk-KZ"/>
        </w:rPr>
        <w:t>пространстве</w:t>
      </w:r>
      <w:r w:rsidR="000F6485" w:rsidRPr="000F6485">
        <w:rPr>
          <w:rFonts w:ascii="Times New Roman" w:hAnsi="Times New Roman" w:cs="Times New Roman"/>
          <w:color w:val="000000"/>
          <w:sz w:val="28"/>
          <w:szCs w:val="28"/>
          <w:lang w:val="kk-KZ"/>
        </w:rPr>
        <w:t>»</w:t>
      </w:r>
      <w:r w:rsidR="000F6485">
        <w:rPr>
          <w:rFonts w:ascii="Times New Roman" w:hAnsi="Times New Roman" w:cs="Times New Roman"/>
          <w:color w:val="000000"/>
          <w:sz w:val="28"/>
          <w:szCs w:val="28"/>
          <w:lang w:val="kk-KZ"/>
        </w:rPr>
        <w:t xml:space="preserve">, (Астана, </w:t>
      </w:r>
      <w:r w:rsidR="000F6485" w:rsidRPr="000F6485">
        <w:rPr>
          <w:rFonts w:ascii="Times New Roman" w:hAnsi="Times New Roman" w:cs="Times New Roman"/>
          <w:color w:val="000000"/>
          <w:sz w:val="28"/>
          <w:szCs w:val="28"/>
          <w:lang w:val="kk-KZ"/>
        </w:rPr>
        <w:t>2023</w:t>
      </w:r>
      <w:r w:rsidR="000F6485">
        <w:rPr>
          <w:rFonts w:ascii="Times New Roman" w:hAnsi="Times New Roman" w:cs="Times New Roman"/>
          <w:color w:val="000000"/>
          <w:sz w:val="28"/>
          <w:szCs w:val="28"/>
          <w:lang w:val="kk-KZ"/>
        </w:rPr>
        <w:t>)</w:t>
      </w:r>
      <w:r w:rsidR="000F6485" w:rsidRPr="000F6485">
        <w:rPr>
          <w:rFonts w:ascii="Times New Roman" w:hAnsi="Times New Roman" w:cs="Times New Roman"/>
          <w:color w:val="000000"/>
          <w:sz w:val="28"/>
          <w:szCs w:val="28"/>
          <w:lang w:val="kk-KZ"/>
        </w:rPr>
        <w:t>.</w:t>
      </w:r>
      <w:bookmarkEnd w:id="5"/>
      <w:r w:rsidR="000F6485">
        <w:rPr>
          <w:rFonts w:ascii="Times New Roman" w:hAnsi="Times New Roman" w:cs="Times New Roman"/>
          <w:iCs/>
          <w:sz w:val="28"/>
          <w:szCs w:val="28"/>
          <w:shd w:val="clear" w:color="auto" w:fill="FFFFFF"/>
          <w:lang w:val="kk-KZ"/>
        </w:rPr>
        <w:t xml:space="preserve"> </w:t>
      </w:r>
    </w:p>
    <w:p w14:paraId="33DF23AE" w14:textId="16624F6E" w:rsidR="007E0077" w:rsidRPr="000F6485" w:rsidRDefault="0035740A" w:rsidP="00E1054C">
      <w:pPr>
        <w:spacing w:after="0"/>
        <w:ind w:firstLine="709"/>
        <w:jc w:val="both"/>
        <w:rPr>
          <w:rFonts w:ascii="Times New Roman" w:hAnsi="Times New Roman" w:cs="Times New Roman"/>
          <w:iCs/>
          <w:sz w:val="28"/>
          <w:szCs w:val="28"/>
          <w:shd w:val="clear" w:color="auto" w:fill="FFFFFF"/>
          <w:lang w:val="kk-KZ"/>
        </w:rPr>
      </w:pPr>
      <w:r w:rsidRPr="00015F32">
        <w:rPr>
          <w:rFonts w:ascii="Times New Roman" w:hAnsi="Times New Roman"/>
          <w:sz w:val="28"/>
          <w:szCs w:val="28"/>
          <w:lang w:val="kk-KZ" w:eastAsia="ru-RU"/>
        </w:rPr>
        <w:t xml:space="preserve">Зерттеу жұмысының тұжырымдамалық нәтижелері ҚР ЖБжҒМ жоғары білім және ғылым саласындағы қадағалау және аттестаттау комитеті бекіткен тізімдегі </w:t>
      </w:r>
      <w:r w:rsidR="00E1054C">
        <w:rPr>
          <w:rFonts w:ascii="Times New Roman" w:hAnsi="Times New Roman"/>
          <w:sz w:val="28"/>
          <w:szCs w:val="28"/>
          <w:lang w:val="kk-KZ" w:eastAsia="ru-RU"/>
        </w:rPr>
        <w:t>р</w:t>
      </w:r>
      <w:r w:rsidRPr="00015F32">
        <w:rPr>
          <w:rFonts w:ascii="Times New Roman" w:hAnsi="Times New Roman"/>
          <w:sz w:val="28"/>
          <w:szCs w:val="28"/>
          <w:lang w:val="kk-KZ" w:eastAsia="ru-RU"/>
        </w:rPr>
        <w:t>еспубликалық ғылыми басылымдарда: ҚР Ұлттық ғылым академиясының баяндамалары (Алматы, 2019), ҚР Ұлттық ғылым академиясының Абай атындағы қазақ ұлттық педагогикалық университетінің хабаршысы (Алматы,</w:t>
      </w:r>
      <w:r w:rsidR="007903ED">
        <w:rPr>
          <w:rFonts w:ascii="Times New Roman" w:hAnsi="Times New Roman"/>
          <w:sz w:val="28"/>
          <w:szCs w:val="28"/>
          <w:lang w:val="kk-KZ" w:eastAsia="ru-RU"/>
        </w:rPr>
        <w:t xml:space="preserve"> </w:t>
      </w:r>
      <w:r w:rsidRPr="00015F32">
        <w:rPr>
          <w:rFonts w:ascii="Times New Roman" w:hAnsi="Times New Roman"/>
          <w:sz w:val="28"/>
          <w:szCs w:val="28"/>
          <w:lang w:val="kk-KZ" w:eastAsia="ru-RU"/>
        </w:rPr>
        <w:t>2019), Л.Н. Гумилева атындағы ЕҰУ Хабаршысы (Астана, 2024</w:t>
      </w:r>
      <w:r w:rsidRPr="00015F32">
        <w:rPr>
          <w:rFonts w:ascii="Times New Roman" w:hAnsi="Times New Roman" w:cs="Times New Roman"/>
          <w:sz w:val="28"/>
          <w:szCs w:val="28"/>
          <w:lang w:val="kk-KZ" w:eastAsia="ru-RU"/>
        </w:rPr>
        <w:t xml:space="preserve">), Scopus дерекқорына енетін: </w:t>
      </w:r>
      <w:r w:rsidR="000F639B" w:rsidRPr="00015F32">
        <w:rPr>
          <w:rFonts w:ascii="Times New Roman" w:hAnsi="Times New Roman" w:cs="Times New Roman"/>
          <w:iCs/>
          <w:sz w:val="28"/>
          <w:szCs w:val="28"/>
          <w:lang w:val="kk-KZ"/>
        </w:rPr>
        <w:t>Journal of Language and Linguistic Studies, 18</w:t>
      </w:r>
      <w:r w:rsidR="000F639B" w:rsidRPr="00015F32">
        <w:rPr>
          <w:rFonts w:ascii="Times New Roman" w:hAnsi="Times New Roman" w:cs="Times New Roman"/>
          <w:sz w:val="28"/>
          <w:szCs w:val="28"/>
          <w:lang w:val="kk-KZ"/>
        </w:rPr>
        <w:t>(1), 309</w:t>
      </w:r>
      <w:r w:rsidR="00EE3606">
        <w:rPr>
          <w:rFonts w:ascii="Times New Roman" w:hAnsi="Times New Roman" w:cs="Times New Roman"/>
          <w:sz w:val="28"/>
          <w:szCs w:val="28"/>
          <w:lang w:val="kk-KZ"/>
        </w:rPr>
        <w:t>-</w:t>
      </w:r>
      <w:r w:rsidR="000F639B" w:rsidRPr="00015F32">
        <w:rPr>
          <w:rFonts w:ascii="Times New Roman" w:hAnsi="Times New Roman" w:cs="Times New Roman"/>
          <w:sz w:val="28"/>
          <w:szCs w:val="28"/>
          <w:lang w:val="kk-KZ"/>
        </w:rPr>
        <w:t>322; Turkey,</w:t>
      </w:r>
      <w:r w:rsidR="003E582A" w:rsidRPr="00015F32">
        <w:rPr>
          <w:rFonts w:ascii="Times New Roman" w:hAnsi="Times New Roman" w:cs="Times New Roman"/>
          <w:sz w:val="28"/>
          <w:szCs w:val="28"/>
          <w:lang w:val="kk-KZ"/>
        </w:rPr>
        <w:t xml:space="preserve"> </w:t>
      </w:r>
      <w:r w:rsidR="000F639B" w:rsidRPr="00015F32">
        <w:rPr>
          <w:rFonts w:ascii="Times New Roman" w:hAnsi="Times New Roman" w:cs="Times New Roman"/>
          <w:sz w:val="28"/>
          <w:szCs w:val="28"/>
          <w:lang w:val="kk-KZ"/>
        </w:rPr>
        <w:t xml:space="preserve">2022 және </w:t>
      </w:r>
      <w:r w:rsidR="000F639B" w:rsidRPr="00015F32">
        <w:rPr>
          <w:rFonts w:ascii="Times New Roman" w:hAnsi="Times New Roman" w:cs="Times New Roman"/>
          <w:iCs/>
          <w:sz w:val="28"/>
          <w:szCs w:val="28"/>
          <w:lang w:val="kk-KZ"/>
        </w:rPr>
        <w:t>Rupkatha Journal on Interdisciplinary Studies in Humanities (ISSN0975</w:t>
      </w:r>
      <w:r w:rsidR="00EE3606">
        <w:rPr>
          <w:rFonts w:ascii="Times New Roman" w:hAnsi="Times New Roman" w:cs="Times New Roman"/>
          <w:iCs/>
          <w:sz w:val="28"/>
          <w:szCs w:val="28"/>
          <w:lang w:val="kk-KZ"/>
        </w:rPr>
        <w:t>-</w:t>
      </w:r>
      <w:r w:rsidR="000F639B" w:rsidRPr="00015F32">
        <w:rPr>
          <w:rFonts w:ascii="Times New Roman" w:hAnsi="Times New Roman" w:cs="Times New Roman"/>
          <w:iCs/>
          <w:sz w:val="28"/>
          <w:szCs w:val="28"/>
          <w:lang w:val="kk-KZ"/>
        </w:rPr>
        <w:t xml:space="preserve">2935) </w:t>
      </w:r>
      <w:r w:rsidR="000F639B" w:rsidRPr="00015F32">
        <w:rPr>
          <w:rFonts w:ascii="Times New Roman" w:hAnsi="Times New Roman" w:cs="Times New Roman"/>
          <w:sz w:val="28"/>
          <w:szCs w:val="28"/>
          <w:lang w:val="kk-KZ"/>
        </w:rPr>
        <w:t xml:space="preserve">Indexed by Web of Science, Scopus, DOAJ, ERIHPLUS </w:t>
      </w:r>
      <w:r w:rsidR="000F639B" w:rsidRPr="00015F32">
        <w:rPr>
          <w:rFonts w:ascii="Times New Roman" w:hAnsi="Times New Roman" w:cs="Times New Roman"/>
          <w:iCs/>
          <w:sz w:val="28"/>
          <w:szCs w:val="28"/>
          <w:lang w:val="kk-KZ"/>
        </w:rPr>
        <w:t xml:space="preserve">Vol. 12, No. 4, </w:t>
      </w:r>
      <w:r w:rsidR="000F639B" w:rsidRPr="00015F32">
        <w:rPr>
          <w:rFonts w:ascii="Times New Roman" w:hAnsi="Times New Roman" w:cs="Times New Roman"/>
          <w:sz w:val="28"/>
          <w:szCs w:val="28"/>
          <w:lang w:val="kk-KZ"/>
        </w:rPr>
        <w:t>India</w:t>
      </w:r>
      <w:r w:rsidR="000F639B" w:rsidRPr="00015F32">
        <w:rPr>
          <w:rFonts w:ascii="Times New Roman" w:hAnsi="Times New Roman" w:cs="Times New Roman"/>
          <w:iCs/>
          <w:sz w:val="28"/>
          <w:szCs w:val="28"/>
          <w:lang w:val="kk-KZ"/>
        </w:rPr>
        <w:t>, July</w:t>
      </w:r>
      <w:r w:rsidR="00EE3606">
        <w:rPr>
          <w:rFonts w:ascii="Times New Roman" w:hAnsi="Times New Roman" w:cs="Times New Roman"/>
          <w:iCs/>
          <w:sz w:val="28"/>
          <w:szCs w:val="28"/>
          <w:lang w:val="kk-KZ"/>
        </w:rPr>
        <w:t>-</w:t>
      </w:r>
      <w:r w:rsidR="000F639B" w:rsidRPr="00015F32">
        <w:rPr>
          <w:rFonts w:ascii="Times New Roman" w:hAnsi="Times New Roman" w:cs="Times New Roman"/>
          <w:iCs/>
          <w:sz w:val="28"/>
          <w:szCs w:val="28"/>
          <w:lang w:val="kk-KZ"/>
        </w:rPr>
        <w:t>September, 2020</w:t>
      </w:r>
      <w:r w:rsidR="000F639B" w:rsidRPr="00015F32">
        <w:rPr>
          <w:rFonts w:ascii="Times New Roman" w:hAnsi="Times New Roman" w:cs="Times New Roman"/>
          <w:sz w:val="28"/>
          <w:szCs w:val="28"/>
          <w:lang w:val="kk-KZ" w:eastAsia="ru-RU"/>
        </w:rPr>
        <w:t xml:space="preserve"> </w:t>
      </w:r>
      <w:r w:rsidRPr="00015F32">
        <w:rPr>
          <w:rFonts w:ascii="Times New Roman" w:hAnsi="Times New Roman" w:cs="Times New Roman"/>
          <w:sz w:val="28"/>
          <w:szCs w:val="28"/>
          <w:lang w:val="kk-KZ" w:eastAsia="ru-RU"/>
        </w:rPr>
        <w:t>журналдарында жарық көрді.</w:t>
      </w:r>
    </w:p>
    <w:p w14:paraId="12689119" w14:textId="77777777" w:rsidR="007E0077" w:rsidRPr="00015F32" w:rsidRDefault="007E0077" w:rsidP="007903ED">
      <w:pPr>
        <w:pStyle w:val="a4"/>
        <w:spacing w:before="0" w:beforeAutospacing="0" w:after="0" w:afterAutospacing="0"/>
        <w:ind w:firstLine="709"/>
        <w:jc w:val="both"/>
        <w:rPr>
          <w:b/>
          <w:sz w:val="28"/>
          <w:szCs w:val="28"/>
          <w:lang w:val="kk-KZ" w:eastAsia="ru-RU"/>
        </w:rPr>
      </w:pPr>
      <w:r w:rsidRPr="00015F32">
        <w:rPr>
          <w:b/>
          <w:sz w:val="28"/>
          <w:szCs w:val="28"/>
          <w:lang w:val="kk-KZ" w:eastAsia="ru-RU"/>
        </w:rPr>
        <w:t>Зерттеу жұмысының құрылымы.</w:t>
      </w:r>
    </w:p>
    <w:p w14:paraId="5093191D" w14:textId="050B5932" w:rsidR="007E0077" w:rsidRPr="00015F32" w:rsidRDefault="007E0077" w:rsidP="007903ED">
      <w:pPr>
        <w:pStyle w:val="a4"/>
        <w:spacing w:before="0" w:beforeAutospacing="0" w:after="0" w:afterAutospacing="0"/>
        <w:ind w:firstLine="709"/>
        <w:jc w:val="both"/>
        <w:rPr>
          <w:sz w:val="28"/>
          <w:szCs w:val="28"/>
          <w:lang w:val="kk-KZ"/>
        </w:rPr>
      </w:pPr>
      <w:r w:rsidRPr="00015F32">
        <w:rPr>
          <w:sz w:val="28"/>
          <w:szCs w:val="28"/>
          <w:lang w:val="kk-KZ"/>
        </w:rPr>
        <w:t>Диссертация кіріспеден, екі негізгі бөлімнен, қорытындыдан</w:t>
      </w:r>
      <w:r w:rsidR="00E1054C">
        <w:rPr>
          <w:sz w:val="28"/>
          <w:szCs w:val="28"/>
          <w:lang w:val="kk-KZ"/>
        </w:rPr>
        <w:t>,</w:t>
      </w:r>
      <w:r w:rsidR="003E582A" w:rsidRPr="00015F32">
        <w:rPr>
          <w:sz w:val="28"/>
          <w:szCs w:val="28"/>
          <w:lang w:val="kk-KZ"/>
        </w:rPr>
        <w:t xml:space="preserve"> </w:t>
      </w:r>
      <w:r w:rsidRPr="00015F32">
        <w:rPr>
          <w:sz w:val="28"/>
          <w:szCs w:val="28"/>
          <w:lang w:val="kk-KZ"/>
        </w:rPr>
        <w:t xml:space="preserve">пайдаланған әдебиеттер тізімінен және қосымшадан тұрады. </w:t>
      </w:r>
    </w:p>
    <w:p w14:paraId="36374DBE" w14:textId="77777777" w:rsidR="001F6910" w:rsidRPr="002D4B2C" w:rsidRDefault="001F6910">
      <w:pPr>
        <w:rPr>
          <w:rFonts w:ascii="Times New Roman" w:eastAsia="Times New Roman" w:hAnsi="Times New Roman" w:cs="Times New Roman"/>
          <w:b/>
          <w:bCs/>
          <w:sz w:val="27"/>
          <w:szCs w:val="27"/>
          <w:shd w:val="clear" w:color="auto" w:fill="FFFFFF"/>
          <w:lang w:val="kk-KZ"/>
        </w:rPr>
      </w:pPr>
      <w:r w:rsidRPr="00015F32">
        <w:rPr>
          <w:shd w:val="clear" w:color="auto" w:fill="FFFFFF"/>
          <w:lang w:val="kk-KZ"/>
        </w:rPr>
        <w:br w:type="page"/>
      </w:r>
    </w:p>
    <w:p w14:paraId="02AE548F" w14:textId="329FBF74" w:rsidR="001B2A4A" w:rsidRPr="00015F32" w:rsidRDefault="00D82707" w:rsidP="007903ED">
      <w:pPr>
        <w:pStyle w:val="3"/>
        <w:spacing w:before="0" w:beforeAutospacing="0" w:after="0" w:afterAutospacing="0"/>
        <w:ind w:firstLine="709"/>
        <w:jc w:val="both"/>
        <w:rPr>
          <w:shd w:val="clear" w:color="auto" w:fill="FFFFFF"/>
        </w:rPr>
      </w:pPr>
      <w:bookmarkStart w:id="6" w:name="_Toc197558100"/>
      <w:r>
        <w:rPr>
          <w:shd w:val="clear" w:color="auto" w:fill="FFFFFF"/>
          <w:lang w:val="kk-KZ"/>
        </w:rPr>
        <w:t xml:space="preserve">1 </w:t>
      </w:r>
      <w:r w:rsidR="001B2A4A" w:rsidRPr="00015F32">
        <w:rPr>
          <w:shd w:val="clear" w:color="auto" w:fill="FFFFFF"/>
        </w:rPr>
        <w:t>ВЕСТИАЛДЫ ЛЕКСИКАНЫҢ (КИІМ АТАУЛАРЫ)</w:t>
      </w:r>
      <w:r w:rsidR="00E32D09" w:rsidRPr="00015F32">
        <w:rPr>
          <w:shd w:val="clear" w:color="auto" w:fill="FFFFFF"/>
        </w:rPr>
        <w:t xml:space="preserve"> </w:t>
      </w:r>
      <w:r w:rsidR="00B44090" w:rsidRPr="00015F32">
        <w:rPr>
          <w:shd w:val="clear" w:color="auto" w:fill="FFFFFF"/>
        </w:rPr>
        <w:t>ЛИНГВОМӘДЕНИ</w:t>
      </w:r>
      <w:r w:rsidR="00FA571F">
        <w:rPr>
          <w:shd w:val="clear" w:color="auto" w:fill="FFFFFF"/>
        </w:rPr>
        <w:t xml:space="preserve"> </w:t>
      </w:r>
      <w:r w:rsidR="001B2A4A" w:rsidRPr="00015F32">
        <w:rPr>
          <w:shd w:val="clear" w:color="auto" w:fill="FFFFFF"/>
        </w:rPr>
        <w:t>СИПАТЫ</w:t>
      </w:r>
      <w:bookmarkEnd w:id="6"/>
    </w:p>
    <w:p w14:paraId="74EE9FF4" w14:textId="77777777" w:rsidR="00E32D09" w:rsidRPr="00015F32" w:rsidRDefault="00E32D09" w:rsidP="007903ED">
      <w:pPr>
        <w:spacing w:after="0" w:line="240" w:lineRule="auto"/>
        <w:ind w:firstLine="709"/>
        <w:jc w:val="both"/>
        <w:rPr>
          <w:rFonts w:ascii="Times New Roman" w:hAnsi="Times New Roman" w:cs="Times New Roman"/>
          <w:sz w:val="28"/>
          <w:szCs w:val="28"/>
          <w:shd w:val="clear" w:color="auto" w:fill="FFFFFF"/>
          <w:lang w:val="kk-KZ"/>
        </w:rPr>
      </w:pPr>
    </w:p>
    <w:p w14:paraId="017B41B7" w14:textId="649BFDF1" w:rsidR="001B2A4A" w:rsidRPr="00D82707" w:rsidRDefault="00D82707" w:rsidP="007903ED">
      <w:pPr>
        <w:spacing w:after="0" w:line="240" w:lineRule="auto"/>
        <w:ind w:firstLine="709"/>
        <w:jc w:val="both"/>
        <w:rPr>
          <w:rFonts w:ascii="Times New Roman" w:hAnsi="Times New Roman" w:cs="Times New Roman"/>
          <w:b/>
          <w:sz w:val="28"/>
          <w:szCs w:val="28"/>
          <w:shd w:val="clear" w:color="auto" w:fill="FFFFFF"/>
          <w:lang w:val="kk-KZ"/>
        </w:rPr>
      </w:pPr>
      <w:r>
        <w:rPr>
          <w:rStyle w:val="30"/>
          <w:rFonts w:eastAsiaTheme="minorEastAsia"/>
          <w:sz w:val="28"/>
          <w:lang w:val="kk-KZ"/>
        </w:rPr>
        <w:t>1.1</w:t>
      </w:r>
      <w:r w:rsidR="00FF5E21" w:rsidRPr="00D82707">
        <w:rPr>
          <w:rStyle w:val="30"/>
          <w:rFonts w:eastAsiaTheme="minorEastAsia"/>
          <w:sz w:val="28"/>
          <w:lang w:val="kk-KZ"/>
        </w:rPr>
        <w:t xml:space="preserve"> </w:t>
      </w:r>
      <w:bookmarkStart w:id="7" w:name="_Toc197558101"/>
      <w:r w:rsidR="001B2A4A" w:rsidRPr="00D82707">
        <w:rPr>
          <w:rStyle w:val="30"/>
          <w:rFonts w:eastAsiaTheme="minorEastAsia"/>
          <w:sz w:val="28"/>
          <w:lang w:val="kk-KZ"/>
        </w:rPr>
        <w:t>Вестиалды лексиканың ғылыми</w:t>
      </w:r>
      <w:r w:rsidR="00EE3606" w:rsidRPr="00D82707">
        <w:rPr>
          <w:rStyle w:val="30"/>
          <w:rFonts w:eastAsiaTheme="minorEastAsia"/>
          <w:sz w:val="28"/>
          <w:lang w:val="kk-KZ"/>
        </w:rPr>
        <w:t>-</w:t>
      </w:r>
      <w:r w:rsidR="001B2A4A" w:rsidRPr="00D82707">
        <w:rPr>
          <w:rStyle w:val="30"/>
          <w:rFonts w:eastAsiaTheme="minorEastAsia"/>
          <w:sz w:val="28"/>
          <w:lang w:val="kk-KZ"/>
        </w:rPr>
        <w:t>теориялық негізі</w:t>
      </w:r>
      <w:r w:rsidR="00DE7B71" w:rsidRPr="00D82707">
        <w:rPr>
          <w:rStyle w:val="30"/>
          <w:rFonts w:eastAsiaTheme="minorEastAsia"/>
          <w:sz w:val="28"/>
          <w:lang w:val="kk-KZ"/>
        </w:rPr>
        <w:t xml:space="preserve"> мен</w:t>
      </w:r>
      <w:r w:rsidR="001B2A4A" w:rsidRPr="00D82707">
        <w:rPr>
          <w:rStyle w:val="30"/>
          <w:rFonts w:eastAsiaTheme="minorEastAsia"/>
          <w:sz w:val="28"/>
          <w:lang w:val="kk-KZ"/>
        </w:rPr>
        <w:t xml:space="preserve"> зерттелуі</w:t>
      </w:r>
      <w:bookmarkEnd w:id="7"/>
      <w:r w:rsidR="001B2A4A" w:rsidRPr="00D82707">
        <w:rPr>
          <w:rFonts w:ascii="Times New Roman" w:hAnsi="Times New Roman" w:cs="Times New Roman"/>
          <w:b/>
          <w:sz w:val="32"/>
          <w:szCs w:val="28"/>
          <w:lang w:val="kk-KZ"/>
        </w:rPr>
        <w:t xml:space="preserve"> </w:t>
      </w:r>
    </w:p>
    <w:p w14:paraId="179A383A" w14:textId="3360124B" w:rsidR="0090534E" w:rsidRPr="00015F32" w:rsidRDefault="00B1223F" w:rsidP="007903ED">
      <w:pPr>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Адамзат қоғамында негізгі қарым</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қатынас құралы болып саналатын тіл түрлі тарихи өзгерістерге ұшырайды. Кез келген халықтың белгілі бір тарихи кезеңіндегі мәдени, саяси, экономикалық, әлеуметтік өмір тіршілігі, басқа этностармен қарым</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қатынасы, салт</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дәстүрі сол ұлттың тілінен айқын көрініп тұрады. </w:t>
      </w:r>
      <w:r w:rsidR="0002442F" w:rsidRPr="00015F32">
        <w:rPr>
          <w:rFonts w:ascii="Times New Roman" w:hAnsi="Times New Roman" w:cs="Times New Roman"/>
          <w:sz w:val="28"/>
          <w:szCs w:val="28"/>
          <w:shd w:val="clear" w:color="auto" w:fill="FFFFFF"/>
          <w:lang w:val="kk-KZ"/>
        </w:rPr>
        <w:t>Осы жайында К.М. Мұсаев: «Тілдің фонетикасы да, грамматикасы да халықтың өмір сүру жағдайын</w:t>
      </w:r>
      <w:r w:rsidR="00FA571F">
        <w:rPr>
          <w:rFonts w:ascii="Times New Roman" w:hAnsi="Times New Roman" w:cs="Times New Roman"/>
          <w:sz w:val="28"/>
          <w:szCs w:val="28"/>
          <w:shd w:val="clear" w:color="auto" w:fill="FFFFFF"/>
          <w:lang w:val="kk-KZ"/>
        </w:rPr>
        <w:t xml:space="preserve"> </w:t>
      </w:r>
      <w:r w:rsidR="0002442F" w:rsidRPr="00015F32">
        <w:rPr>
          <w:rFonts w:ascii="Times New Roman" w:hAnsi="Times New Roman" w:cs="Times New Roman"/>
          <w:sz w:val="28"/>
          <w:szCs w:val="28"/>
          <w:shd w:val="clear" w:color="auto" w:fill="FFFFFF"/>
          <w:lang w:val="kk-KZ"/>
        </w:rPr>
        <w:t>лексика секілді толық көрсете алмайды»</w:t>
      </w:r>
      <w:r w:rsidR="001A4930" w:rsidRPr="00015F32">
        <w:rPr>
          <w:rFonts w:ascii="Times New Roman" w:hAnsi="Times New Roman" w:cs="Times New Roman"/>
          <w:sz w:val="28"/>
          <w:szCs w:val="28"/>
          <w:shd w:val="clear" w:color="auto" w:fill="FFFFFF"/>
          <w:lang w:val="kk-KZ"/>
        </w:rPr>
        <w:t xml:space="preserve"> </w:t>
      </w:r>
      <w:r w:rsidR="001A4930" w:rsidRPr="00015F32">
        <w:rPr>
          <w:rFonts w:ascii="Times New Roman" w:hAnsi="Times New Roman" w:cs="Times New Roman"/>
          <w:i/>
          <w:sz w:val="28"/>
          <w:szCs w:val="28"/>
          <w:shd w:val="clear" w:color="auto" w:fill="FFFFFF"/>
          <w:lang w:val="kk-KZ"/>
        </w:rPr>
        <w:t xml:space="preserve">(біздің аударма </w:t>
      </w:r>
      <w:r w:rsidR="00EE3606">
        <w:rPr>
          <w:rFonts w:ascii="Times New Roman" w:hAnsi="Times New Roman" w:cs="Times New Roman"/>
          <w:i/>
          <w:sz w:val="28"/>
          <w:szCs w:val="28"/>
          <w:shd w:val="clear" w:color="auto" w:fill="FFFFFF"/>
          <w:lang w:val="kk-KZ"/>
        </w:rPr>
        <w:t>-</w:t>
      </w:r>
      <w:r w:rsidR="001A4930" w:rsidRPr="00015F32">
        <w:rPr>
          <w:rFonts w:ascii="Times New Roman" w:hAnsi="Times New Roman" w:cs="Times New Roman"/>
          <w:i/>
          <w:sz w:val="28"/>
          <w:szCs w:val="28"/>
          <w:shd w:val="clear" w:color="auto" w:fill="FFFFFF"/>
          <w:lang w:val="kk-KZ"/>
        </w:rPr>
        <w:t xml:space="preserve"> Д.К.)</w:t>
      </w:r>
      <w:r w:rsidR="0002442F" w:rsidRPr="00015F32">
        <w:rPr>
          <w:rFonts w:ascii="Times New Roman" w:hAnsi="Times New Roman" w:cs="Times New Roman"/>
          <w:sz w:val="28"/>
          <w:szCs w:val="28"/>
          <w:shd w:val="clear" w:color="auto" w:fill="FFFFFF"/>
          <w:lang w:val="kk-KZ"/>
        </w:rPr>
        <w:t xml:space="preserve"> [</w:t>
      </w:r>
      <w:r w:rsidR="001C3D56" w:rsidRPr="00015F32">
        <w:rPr>
          <w:rFonts w:ascii="Times New Roman" w:hAnsi="Times New Roman" w:cs="Times New Roman"/>
          <w:sz w:val="28"/>
          <w:szCs w:val="28"/>
          <w:shd w:val="clear" w:color="auto" w:fill="FFFFFF"/>
          <w:lang w:val="kk-KZ"/>
        </w:rPr>
        <w:t>2</w:t>
      </w:r>
      <w:r w:rsidR="0002442F" w:rsidRPr="00015F32">
        <w:rPr>
          <w:rFonts w:ascii="Times New Roman" w:hAnsi="Times New Roman" w:cs="Times New Roman"/>
          <w:sz w:val="28"/>
          <w:szCs w:val="28"/>
          <w:shd w:val="clear" w:color="auto" w:fill="FFFFFF"/>
          <w:lang w:val="kk-KZ"/>
        </w:rPr>
        <w:t>]</w:t>
      </w:r>
      <w:r w:rsidR="00CF6E38" w:rsidRPr="00015F32">
        <w:rPr>
          <w:rFonts w:ascii="Times New Roman" w:hAnsi="Times New Roman" w:cs="Times New Roman"/>
          <w:sz w:val="28"/>
          <w:szCs w:val="28"/>
          <w:shd w:val="clear" w:color="auto" w:fill="FFFFFF"/>
          <w:lang w:val="kk-KZ"/>
        </w:rPr>
        <w:t>.</w:t>
      </w:r>
    </w:p>
    <w:p w14:paraId="126BD5BA" w14:textId="137ACE52" w:rsidR="008C648E" w:rsidRPr="00015F32" w:rsidRDefault="00ED67D9" w:rsidP="007903ED">
      <w:pPr>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Айналадағы құбылыстар тілдің сөздік қорына ықпал етіп, кейін сол оқиғалардың айғағы ретінде</w:t>
      </w:r>
      <w:r w:rsidR="0002442F" w:rsidRPr="00015F32">
        <w:rPr>
          <w:rFonts w:ascii="Times New Roman" w:hAnsi="Times New Roman" w:cs="Times New Roman"/>
          <w:sz w:val="28"/>
          <w:szCs w:val="28"/>
          <w:shd w:val="clear" w:color="auto" w:fill="FFFFFF"/>
          <w:lang w:val="kk-KZ"/>
        </w:rPr>
        <w:t xml:space="preserve"> өз көрінісін табады. Сондықтан әр ұлттың тұрмыс</w:t>
      </w:r>
      <w:r w:rsidR="00EE3606">
        <w:rPr>
          <w:rFonts w:ascii="Times New Roman" w:hAnsi="Times New Roman" w:cs="Times New Roman"/>
          <w:sz w:val="28"/>
          <w:szCs w:val="28"/>
          <w:shd w:val="clear" w:color="auto" w:fill="FFFFFF"/>
          <w:lang w:val="kk-KZ"/>
        </w:rPr>
        <w:t>-</w:t>
      </w:r>
      <w:r w:rsidR="0002442F" w:rsidRPr="00015F32">
        <w:rPr>
          <w:rFonts w:ascii="Times New Roman" w:hAnsi="Times New Roman" w:cs="Times New Roman"/>
          <w:sz w:val="28"/>
          <w:szCs w:val="28"/>
          <w:shd w:val="clear" w:color="auto" w:fill="FFFFFF"/>
          <w:lang w:val="kk-KZ"/>
        </w:rPr>
        <w:t xml:space="preserve">тіршілігі мен мәдениетінің, рухани қазынасының айнасы болып табылатын тілдің элементтерін, ондағы ауысу нәтижесінде пайда болатын өзгерістерді зерделеудің практикалық та, теориялық та маңызы зор. </w:t>
      </w:r>
      <w:r w:rsidR="002B1DA4" w:rsidRPr="00015F32">
        <w:rPr>
          <w:rFonts w:ascii="Times New Roman" w:hAnsi="Times New Roman" w:cs="Times New Roman"/>
          <w:sz w:val="28"/>
          <w:szCs w:val="28"/>
          <w:shd w:val="clear" w:color="auto" w:fill="FFFFFF"/>
          <w:lang w:val="kk-KZ"/>
        </w:rPr>
        <w:t>Сол үшін әр дәуірдің тіл майталмандары лингвистиканың лексика саласын қарастырып зерттеуге баса назар аударған. Ал қазіргі таңда бұл бағыт барған сайын дамуда. Себебі лингвистиканың осы саласы этноспен, оның тұрмыс</w:t>
      </w:r>
      <w:r w:rsidR="00EE3606">
        <w:rPr>
          <w:rFonts w:ascii="Times New Roman" w:hAnsi="Times New Roman" w:cs="Times New Roman"/>
          <w:sz w:val="28"/>
          <w:szCs w:val="28"/>
          <w:shd w:val="clear" w:color="auto" w:fill="FFFFFF"/>
          <w:lang w:val="kk-KZ"/>
        </w:rPr>
        <w:t>-</w:t>
      </w:r>
      <w:r w:rsidR="002B1DA4" w:rsidRPr="00015F32">
        <w:rPr>
          <w:rFonts w:ascii="Times New Roman" w:hAnsi="Times New Roman" w:cs="Times New Roman"/>
          <w:sz w:val="28"/>
          <w:szCs w:val="28"/>
          <w:shd w:val="clear" w:color="auto" w:fill="FFFFFF"/>
          <w:lang w:val="kk-KZ"/>
        </w:rPr>
        <w:t>тіршілігімен әсіресе жақын болып келеді. Лексика саласы үнемі дамып отырады, уақыттың өзгеруіне</w:t>
      </w:r>
      <w:r w:rsidR="001A4930" w:rsidRPr="00015F32">
        <w:rPr>
          <w:rFonts w:ascii="Times New Roman" w:hAnsi="Times New Roman" w:cs="Times New Roman"/>
          <w:sz w:val="28"/>
          <w:szCs w:val="28"/>
          <w:shd w:val="clear" w:color="auto" w:fill="FFFFFF"/>
          <w:lang w:val="kk-KZ"/>
        </w:rPr>
        <w:t>,</w:t>
      </w:r>
      <w:r w:rsidR="002B1DA4" w:rsidRPr="00015F32">
        <w:rPr>
          <w:rFonts w:ascii="Times New Roman" w:hAnsi="Times New Roman" w:cs="Times New Roman"/>
          <w:sz w:val="28"/>
          <w:szCs w:val="28"/>
          <w:shd w:val="clear" w:color="auto" w:fill="FFFFFF"/>
          <w:lang w:val="kk-KZ"/>
        </w:rPr>
        <w:t xml:space="preserve"> әрі қоғам өмірінің өркендеуіне байланысты тың </w:t>
      </w:r>
      <w:r w:rsidR="00A92549" w:rsidRPr="00015F32">
        <w:rPr>
          <w:rFonts w:ascii="Times New Roman" w:hAnsi="Times New Roman" w:cs="Times New Roman"/>
          <w:sz w:val="28"/>
          <w:szCs w:val="28"/>
          <w:shd w:val="clear" w:color="auto" w:fill="FFFFFF"/>
          <w:lang w:val="kk-KZ"/>
        </w:rPr>
        <w:t>тілдік бірліктермен, феномендермен, терминдермен</w:t>
      </w:r>
      <w:r w:rsidR="00FA571F">
        <w:rPr>
          <w:rFonts w:ascii="Times New Roman" w:hAnsi="Times New Roman" w:cs="Times New Roman"/>
          <w:sz w:val="28"/>
          <w:szCs w:val="28"/>
          <w:shd w:val="clear" w:color="auto" w:fill="FFFFFF"/>
          <w:lang w:val="kk-KZ"/>
        </w:rPr>
        <w:t xml:space="preserve"> </w:t>
      </w:r>
      <w:r w:rsidR="00A92549" w:rsidRPr="00015F32">
        <w:rPr>
          <w:rFonts w:ascii="Times New Roman" w:hAnsi="Times New Roman" w:cs="Times New Roman"/>
          <w:sz w:val="28"/>
          <w:szCs w:val="28"/>
          <w:shd w:val="clear" w:color="auto" w:fill="FFFFFF"/>
          <w:lang w:val="kk-KZ"/>
        </w:rPr>
        <w:t xml:space="preserve">толықтырылады. </w:t>
      </w:r>
    </w:p>
    <w:p w14:paraId="4DF2ED14" w14:textId="6E0B1E24" w:rsidR="008C648E" w:rsidRPr="00015F32" w:rsidRDefault="00A92549" w:rsidP="007903ED">
      <w:pPr>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 xml:space="preserve">Тіл қатынас құралы, сонымен қатар лексика бірлігі болғандықтан, оның құрылымы </w:t>
      </w:r>
      <w:r w:rsidR="00300704" w:rsidRPr="00015F32">
        <w:rPr>
          <w:rFonts w:ascii="Times New Roman" w:hAnsi="Times New Roman" w:cs="Times New Roman"/>
          <w:sz w:val="28"/>
          <w:szCs w:val="28"/>
          <w:shd w:val="clear" w:color="auto" w:fill="FFFFFF"/>
          <w:lang w:val="kk-KZ"/>
        </w:rPr>
        <w:t>мен табиғаты жайлы лингвистикалық, антропоцентристік мәселелер жеткілікті.</w:t>
      </w:r>
      <w:r w:rsidR="00CF6E38" w:rsidRPr="00015F32">
        <w:rPr>
          <w:rFonts w:ascii="Times New Roman" w:hAnsi="Times New Roman" w:cs="Times New Roman"/>
          <w:sz w:val="28"/>
          <w:szCs w:val="28"/>
          <w:shd w:val="clear" w:color="auto" w:fill="FFFFFF"/>
          <w:lang w:val="kk-KZ"/>
        </w:rPr>
        <w:t xml:space="preserve"> Зерттеуші Ш.Ш. Жалмаханов</w:t>
      </w:r>
      <w:r w:rsidR="00300704" w:rsidRPr="00015F32">
        <w:rPr>
          <w:rFonts w:ascii="Times New Roman" w:hAnsi="Times New Roman" w:cs="Times New Roman"/>
          <w:sz w:val="28"/>
          <w:szCs w:val="28"/>
          <w:shd w:val="clear" w:color="auto" w:fill="FFFFFF"/>
          <w:lang w:val="kk-KZ"/>
        </w:rPr>
        <w:t xml:space="preserve"> бұл жайлы былай деп айтқан: «Тіл </w:t>
      </w:r>
      <w:r w:rsidR="00EE3606">
        <w:rPr>
          <w:rFonts w:ascii="Times New Roman" w:hAnsi="Times New Roman" w:cs="Times New Roman"/>
          <w:sz w:val="28"/>
          <w:szCs w:val="28"/>
          <w:shd w:val="clear" w:color="auto" w:fill="FFFFFF"/>
          <w:lang w:val="kk-KZ"/>
        </w:rPr>
        <w:t>-</w:t>
      </w:r>
      <w:r w:rsidR="00300704" w:rsidRPr="00015F32">
        <w:rPr>
          <w:rFonts w:ascii="Times New Roman" w:hAnsi="Times New Roman" w:cs="Times New Roman"/>
          <w:sz w:val="28"/>
          <w:szCs w:val="28"/>
          <w:shd w:val="clear" w:color="auto" w:fill="FFFFFF"/>
          <w:lang w:val="kk-KZ"/>
        </w:rPr>
        <w:t xml:space="preserve"> ұлттың тарихи, мәдени әрі өркениетті жолы» [</w:t>
      </w:r>
      <w:r w:rsidR="00CF6E38" w:rsidRPr="00015F32">
        <w:rPr>
          <w:rFonts w:ascii="Times New Roman" w:hAnsi="Times New Roman" w:cs="Times New Roman"/>
          <w:sz w:val="28"/>
          <w:szCs w:val="28"/>
          <w:shd w:val="clear" w:color="auto" w:fill="FFFFFF"/>
          <w:lang w:val="kk-KZ"/>
        </w:rPr>
        <w:t>3</w:t>
      </w:r>
      <w:r w:rsidR="00300704" w:rsidRPr="00015F32">
        <w:rPr>
          <w:rFonts w:ascii="Times New Roman" w:hAnsi="Times New Roman" w:cs="Times New Roman"/>
          <w:sz w:val="28"/>
          <w:szCs w:val="28"/>
          <w:shd w:val="clear" w:color="auto" w:fill="FFFFFF"/>
          <w:lang w:val="kk-KZ"/>
        </w:rPr>
        <w:t>]</w:t>
      </w:r>
      <w:r w:rsidR="00CF6E38" w:rsidRPr="00015F32">
        <w:rPr>
          <w:rFonts w:ascii="Times New Roman" w:hAnsi="Times New Roman" w:cs="Times New Roman"/>
          <w:sz w:val="28"/>
          <w:szCs w:val="28"/>
          <w:shd w:val="clear" w:color="auto" w:fill="FFFFFF"/>
          <w:lang w:val="kk-KZ"/>
        </w:rPr>
        <w:t>.</w:t>
      </w:r>
    </w:p>
    <w:p w14:paraId="7B7DEE0E" w14:textId="755BF81B" w:rsidR="00253BD5" w:rsidRPr="00015F32" w:rsidRDefault="00AD2DC8" w:rsidP="007903ED">
      <w:pPr>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Осы орайда, берілген зерттеу жұмысының негізгі нысаны болып табылатын «киім» лексика</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семантикалық топ тіл, ұлт, мәдениет тұрғысынан вестиалды лексика ретінде зерттелген. Алдымен </w:t>
      </w:r>
      <w:r w:rsidR="00CF6E38" w:rsidRPr="00015F32">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лексика</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семантикалық топ</w:t>
      </w:r>
      <w:r w:rsidR="00CF6E38" w:rsidRPr="00015F32">
        <w:rPr>
          <w:rFonts w:ascii="Times New Roman" w:hAnsi="Times New Roman" w:cs="Times New Roman"/>
          <w:sz w:val="28"/>
          <w:szCs w:val="28"/>
          <w:shd w:val="clear" w:color="auto" w:fill="FFFFFF"/>
          <w:lang w:val="kk-KZ"/>
        </w:rPr>
        <w:t xml:space="preserve">» </w:t>
      </w:r>
      <w:r w:rsidRPr="00015F32">
        <w:rPr>
          <w:rFonts w:ascii="Times New Roman" w:hAnsi="Times New Roman" w:cs="Times New Roman"/>
          <w:sz w:val="28"/>
          <w:szCs w:val="28"/>
          <w:shd w:val="clear" w:color="auto" w:fill="FFFFFF"/>
          <w:lang w:val="kk-KZ"/>
        </w:rPr>
        <w:t>деген ұғымға қысқаша тоқталайық.</w:t>
      </w:r>
      <w:r w:rsidR="00FA571F">
        <w:rPr>
          <w:rFonts w:ascii="Times New Roman" w:hAnsi="Times New Roman" w:cs="Times New Roman"/>
          <w:sz w:val="28"/>
          <w:szCs w:val="28"/>
          <w:shd w:val="clear" w:color="auto" w:fill="FFFFFF"/>
          <w:lang w:val="kk-KZ"/>
        </w:rPr>
        <w:t xml:space="preserve"> </w:t>
      </w:r>
      <w:r w:rsidR="0081573D" w:rsidRPr="00015F32">
        <w:rPr>
          <w:rFonts w:ascii="Times New Roman" w:hAnsi="Times New Roman" w:cs="Times New Roman"/>
          <w:sz w:val="28"/>
          <w:szCs w:val="28"/>
          <w:shd w:val="clear" w:color="auto" w:fill="FFFFFF"/>
          <w:lang w:val="kk-KZ"/>
        </w:rPr>
        <w:t>Қазіргі лингвистика оның кез келген бағытында айқын және айқын емес</w:t>
      </w:r>
      <w:r w:rsidRPr="00015F32">
        <w:rPr>
          <w:rFonts w:ascii="Times New Roman" w:hAnsi="Times New Roman" w:cs="Times New Roman"/>
          <w:sz w:val="28"/>
          <w:szCs w:val="28"/>
          <w:shd w:val="clear" w:color="auto" w:fill="FFFFFF"/>
          <w:lang w:val="kk-KZ"/>
        </w:rPr>
        <w:t xml:space="preserve"> </w:t>
      </w:r>
      <w:r w:rsidR="0081573D" w:rsidRPr="00015F32">
        <w:rPr>
          <w:rFonts w:ascii="Times New Roman" w:hAnsi="Times New Roman" w:cs="Times New Roman"/>
          <w:sz w:val="28"/>
          <w:szCs w:val="28"/>
          <w:shd w:val="clear" w:color="auto" w:fill="FFFFFF"/>
          <w:lang w:val="kk-KZ"/>
        </w:rPr>
        <w:t>тілдің жүйелік сипаты туралы тезиске сүйенеді. Лексиканың кез</w:t>
      </w:r>
      <w:r w:rsidR="00EE3606">
        <w:rPr>
          <w:rFonts w:ascii="Times New Roman" w:hAnsi="Times New Roman" w:cs="Times New Roman"/>
          <w:sz w:val="28"/>
          <w:szCs w:val="28"/>
          <w:shd w:val="clear" w:color="auto" w:fill="FFFFFF"/>
          <w:lang w:val="kk-KZ"/>
        </w:rPr>
        <w:t>-</w:t>
      </w:r>
      <w:r w:rsidR="0081573D" w:rsidRPr="00015F32">
        <w:rPr>
          <w:rFonts w:ascii="Times New Roman" w:hAnsi="Times New Roman" w:cs="Times New Roman"/>
          <w:sz w:val="28"/>
          <w:szCs w:val="28"/>
          <w:shd w:val="clear" w:color="auto" w:fill="FFFFFF"/>
          <w:lang w:val="kk-KZ"/>
        </w:rPr>
        <w:t>келген қабатын зерттеу және сипаттау жүйелік</w:t>
      </w:r>
      <w:r w:rsidR="00EE3606">
        <w:rPr>
          <w:rFonts w:ascii="Times New Roman" w:hAnsi="Times New Roman" w:cs="Times New Roman"/>
          <w:sz w:val="28"/>
          <w:szCs w:val="28"/>
          <w:shd w:val="clear" w:color="auto" w:fill="FFFFFF"/>
          <w:lang w:val="kk-KZ"/>
        </w:rPr>
        <w:t>-</w:t>
      </w:r>
      <w:r w:rsidR="0081573D" w:rsidRPr="00015F32">
        <w:rPr>
          <w:rFonts w:ascii="Times New Roman" w:hAnsi="Times New Roman" w:cs="Times New Roman"/>
          <w:sz w:val="28"/>
          <w:szCs w:val="28"/>
          <w:shd w:val="clear" w:color="auto" w:fill="FFFFFF"/>
          <w:lang w:val="kk-KZ"/>
        </w:rPr>
        <w:t xml:space="preserve">құрылымдық тәсіл аясында орындалған жөн. Сөздік құрамының жүйелілігі туралы теориялық ережелер бірнеше ғасырлар бойы қалыптасқан. Жүйелілік идеясы ежелгі филологиядан бастап лингвистикаға біртіндеп еніп кетті. Тілдің жүйелілігі идеясын бірінші болып тұжырымдаған Вильгельм фон Гумбольдт: </w:t>
      </w:r>
      <w:r w:rsidR="0081573D" w:rsidRPr="00015F32">
        <w:rPr>
          <w:rFonts w:ascii="Times New Roman" w:hAnsi="Times New Roman" w:cs="Times New Roman"/>
          <w:sz w:val="28"/>
          <w:szCs w:val="28"/>
          <w:lang w:val="kk-KZ"/>
        </w:rPr>
        <w:t xml:space="preserve">«Каждый отдельный элемент проявляет себя как часть целого» </w:t>
      </w:r>
      <w:r w:rsidR="0081573D" w:rsidRPr="00015F32">
        <w:rPr>
          <w:rFonts w:ascii="Times New Roman" w:hAnsi="Times New Roman" w:cs="Times New Roman"/>
          <w:sz w:val="28"/>
          <w:szCs w:val="28"/>
          <w:shd w:val="clear" w:color="auto" w:fill="FFFFFF"/>
          <w:lang w:val="kk-KZ"/>
        </w:rPr>
        <w:t>[</w:t>
      </w:r>
      <w:r w:rsidR="00310DAE" w:rsidRPr="00015F32">
        <w:rPr>
          <w:rFonts w:ascii="Times New Roman" w:hAnsi="Times New Roman" w:cs="Times New Roman"/>
          <w:sz w:val="28"/>
          <w:szCs w:val="28"/>
          <w:shd w:val="clear" w:color="auto" w:fill="FFFFFF"/>
          <w:lang w:val="kk-KZ"/>
        </w:rPr>
        <w:t>4</w:t>
      </w:r>
      <w:r w:rsidR="0081573D" w:rsidRPr="00015F32">
        <w:rPr>
          <w:rFonts w:ascii="Times New Roman" w:hAnsi="Times New Roman" w:cs="Times New Roman"/>
          <w:sz w:val="28"/>
          <w:szCs w:val="28"/>
          <w:shd w:val="clear" w:color="auto" w:fill="FFFFFF"/>
          <w:lang w:val="kk-KZ"/>
        </w:rPr>
        <w:t>]</w:t>
      </w:r>
      <w:r w:rsidR="00253BD5" w:rsidRPr="00015F32">
        <w:rPr>
          <w:rFonts w:ascii="Times New Roman" w:hAnsi="Times New Roman" w:cs="Times New Roman"/>
          <w:sz w:val="28"/>
          <w:szCs w:val="28"/>
          <w:shd w:val="clear" w:color="auto" w:fill="FFFFFF"/>
          <w:lang w:val="kk-KZ"/>
        </w:rPr>
        <w:t>.</w:t>
      </w:r>
    </w:p>
    <w:p w14:paraId="29228E77" w14:textId="1127DC8E" w:rsidR="00253BD5" w:rsidRPr="00015F32" w:rsidRDefault="00A0153E" w:rsidP="007903ED">
      <w:pPr>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Белгілі болғандай, тіл ұйымдасқан жүйе, тұтастық және оның құрамдас элементтері белгілі бір қарым</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қатынаста болады және табиғи түрде өзара байланысты. </w:t>
      </w:r>
      <w:r w:rsidR="00AD2DC8" w:rsidRPr="00015F32">
        <w:rPr>
          <w:rFonts w:ascii="Times New Roman" w:hAnsi="Times New Roman" w:cs="Times New Roman"/>
          <w:sz w:val="28"/>
          <w:szCs w:val="28"/>
          <w:shd w:val="clear" w:color="auto" w:fill="FFFFFF"/>
          <w:lang w:val="kk-KZ"/>
        </w:rPr>
        <w:t>ХХ ғасырды</w:t>
      </w:r>
      <w:r w:rsidRPr="00015F32">
        <w:rPr>
          <w:rFonts w:ascii="Times New Roman" w:hAnsi="Times New Roman" w:cs="Times New Roman"/>
          <w:sz w:val="28"/>
          <w:szCs w:val="28"/>
          <w:shd w:val="clear" w:color="auto" w:fill="FFFFFF"/>
          <w:lang w:val="kk-KZ"/>
        </w:rPr>
        <w:t xml:space="preserve"> тіл таңба жүйесі ретінде қарастырыл</w:t>
      </w:r>
      <w:r w:rsidR="00AD2DC8" w:rsidRPr="00015F32">
        <w:rPr>
          <w:rFonts w:ascii="Times New Roman" w:hAnsi="Times New Roman" w:cs="Times New Roman"/>
          <w:sz w:val="28"/>
          <w:szCs w:val="28"/>
          <w:shd w:val="clear" w:color="auto" w:fill="FFFFFF"/>
          <w:lang w:val="kk-KZ"/>
        </w:rPr>
        <w:t>ған</w:t>
      </w:r>
      <w:r w:rsidRPr="00015F32">
        <w:rPr>
          <w:rFonts w:ascii="Times New Roman" w:hAnsi="Times New Roman" w:cs="Times New Roman"/>
          <w:sz w:val="28"/>
          <w:szCs w:val="28"/>
          <w:shd w:val="clear" w:color="auto" w:fill="FFFFFF"/>
          <w:lang w:val="kk-KZ"/>
        </w:rPr>
        <w:t>. Жүйенің басқа элементтеріне қарама</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қарсы кез келген элемент оның ішінде өте нақты орын алуы мүмкін және өзіндік маңыздылығымен сипаттал</w:t>
      </w:r>
      <w:r w:rsidR="00AD2DC8" w:rsidRPr="00015F32">
        <w:rPr>
          <w:rFonts w:ascii="Times New Roman" w:hAnsi="Times New Roman" w:cs="Times New Roman"/>
          <w:sz w:val="28"/>
          <w:szCs w:val="28"/>
          <w:shd w:val="clear" w:color="auto" w:fill="FFFFFF"/>
          <w:lang w:val="kk-KZ"/>
        </w:rPr>
        <w:t>ып</w:t>
      </w:r>
      <w:r w:rsidRPr="00015F32">
        <w:rPr>
          <w:rFonts w:ascii="Times New Roman" w:hAnsi="Times New Roman" w:cs="Times New Roman"/>
          <w:sz w:val="28"/>
          <w:szCs w:val="28"/>
          <w:shd w:val="clear" w:color="auto" w:fill="FFFFFF"/>
          <w:lang w:val="kk-KZ"/>
        </w:rPr>
        <w:t>, бұл оны сипаттау мен талдауға ыңғайлы етеді</w:t>
      </w:r>
      <w:r w:rsidR="00AD2DC8" w:rsidRPr="00015F32">
        <w:rPr>
          <w:rFonts w:ascii="Times New Roman" w:hAnsi="Times New Roman" w:cs="Times New Roman"/>
          <w:sz w:val="28"/>
          <w:szCs w:val="28"/>
          <w:shd w:val="clear" w:color="auto" w:fill="FFFFFF"/>
          <w:lang w:val="kk-KZ"/>
        </w:rPr>
        <w:t xml:space="preserve"> деп айтылған</w:t>
      </w:r>
      <w:r w:rsidRPr="00015F32">
        <w:rPr>
          <w:rFonts w:ascii="Times New Roman" w:hAnsi="Times New Roman" w:cs="Times New Roman"/>
          <w:sz w:val="28"/>
          <w:szCs w:val="28"/>
          <w:shd w:val="clear" w:color="auto" w:fill="FFFFFF"/>
          <w:lang w:val="kk-KZ"/>
        </w:rPr>
        <w:t>. Жүйе жеке элементтер арасындағы қатынастардың жиынтығы болып табылатын оның құрылымымен анықталады. Олай болса, жүйе тілдің құрылымынан да, элементтерінен де құралады, тілдің әртүрлі деңгейлерінің жүйелерінің өзі бір</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бірімен әсерлесе отырып, тілдің жалпы жүйесін құрайды </w:t>
      </w:r>
      <w:r w:rsidR="00B36CA1" w:rsidRPr="00015F32">
        <w:rPr>
          <w:rFonts w:ascii="Times New Roman" w:hAnsi="Times New Roman" w:cs="Times New Roman"/>
          <w:sz w:val="28"/>
          <w:szCs w:val="28"/>
          <w:shd w:val="clear" w:color="auto" w:fill="FFFFFF"/>
          <w:lang w:val="kk-KZ"/>
        </w:rPr>
        <w:t>[</w:t>
      </w:r>
      <w:r w:rsidR="00253BD5" w:rsidRPr="00015F32">
        <w:rPr>
          <w:rFonts w:ascii="Times New Roman" w:hAnsi="Times New Roman" w:cs="Times New Roman"/>
          <w:sz w:val="28"/>
          <w:szCs w:val="28"/>
          <w:shd w:val="clear" w:color="auto" w:fill="FFFFFF"/>
          <w:lang w:val="kk-KZ"/>
        </w:rPr>
        <w:t>5</w:t>
      </w:r>
      <w:r w:rsidR="00B36CA1" w:rsidRPr="00015F32">
        <w:rPr>
          <w:rFonts w:ascii="Times New Roman" w:hAnsi="Times New Roman" w:cs="Times New Roman"/>
          <w:sz w:val="28"/>
          <w:szCs w:val="28"/>
          <w:shd w:val="clear" w:color="auto" w:fill="FFFFFF"/>
          <w:lang w:val="kk-KZ"/>
        </w:rPr>
        <w:t>]</w:t>
      </w:r>
      <w:r w:rsidR="00253BD5" w:rsidRPr="00015F32">
        <w:rPr>
          <w:rFonts w:ascii="Times New Roman" w:hAnsi="Times New Roman" w:cs="Times New Roman"/>
          <w:sz w:val="28"/>
          <w:szCs w:val="28"/>
          <w:shd w:val="clear" w:color="auto" w:fill="FFFFFF"/>
          <w:lang w:val="kk-KZ"/>
        </w:rPr>
        <w:t>.</w:t>
      </w:r>
    </w:p>
    <w:p w14:paraId="2DC03CFB" w14:textId="77777777" w:rsidR="00253BD5" w:rsidRPr="00015F32" w:rsidRDefault="00D177E7" w:rsidP="007903ED">
      <w:pPr>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Тілдің лексикалық ұйымдасуы туралы айтатын болсақ, онда лексикалық жүйе шындықты тікелей немесе жанама түрде көрсетіп, халықтың әлеуметтік, материалдық және мәдени өміріндегі өзгерістерге жауап береді, жаңа заттарды, ұғымдарды, құбылыстарды белгілеу үшін жаңа сөздермен үнемі толықтырылады. Сөйтіп, материалдық өндірістің, ғылым мен техниканың әртүрлі салаларының кеңеюі мен жетілдірілуі жаңа сөздердің пайда болуына әкеледі.</w:t>
      </w:r>
    </w:p>
    <w:p w14:paraId="42F0232E" w14:textId="1E2DF569" w:rsidR="00253BD5" w:rsidRPr="00015F32" w:rsidRDefault="00646162" w:rsidP="007903ED">
      <w:pPr>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Д.Н. Шмелев лексика</w:t>
      </w:r>
      <w:r w:rsidR="00467FC9" w:rsidRPr="00015F32">
        <w:rPr>
          <w:rFonts w:ascii="Times New Roman" w:hAnsi="Times New Roman" w:cs="Times New Roman"/>
          <w:sz w:val="28"/>
          <w:szCs w:val="28"/>
          <w:shd w:val="clear" w:color="auto" w:fill="FFFFFF"/>
          <w:lang w:val="kk-KZ"/>
        </w:rPr>
        <w:t>ның</w:t>
      </w:r>
      <w:r w:rsidRPr="00015F32">
        <w:rPr>
          <w:rFonts w:ascii="Times New Roman" w:hAnsi="Times New Roman" w:cs="Times New Roman"/>
          <w:sz w:val="28"/>
          <w:szCs w:val="28"/>
          <w:shd w:val="clear" w:color="auto" w:fill="FFFFFF"/>
          <w:lang w:val="kk-KZ"/>
        </w:rPr>
        <w:t xml:space="preserve"> ашық</w:t>
      </w:r>
      <w:r w:rsidR="00FA571F">
        <w:rPr>
          <w:rFonts w:ascii="Times New Roman" w:hAnsi="Times New Roman" w:cs="Times New Roman"/>
          <w:sz w:val="28"/>
          <w:szCs w:val="28"/>
          <w:shd w:val="clear" w:color="auto" w:fill="FFFFFF"/>
          <w:lang w:val="kk-KZ"/>
        </w:rPr>
        <w:t xml:space="preserve"> </w:t>
      </w:r>
      <w:r w:rsidRPr="00015F32">
        <w:rPr>
          <w:rFonts w:ascii="Times New Roman" w:hAnsi="Times New Roman" w:cs="Times New Roman"/>
          <w:sz w:val="28"/>
          <w:szCs w:val="28"/>
          <w:shd w:val="clear" w:color="auto" w:fill="FFFFFF"/>
          <w:lang w:val="kk-KZ"/>
        </w:rPr>
        <w:t>жүйе</w:t>
      </w:r>
      <w:r w:rsidR="00467FC9" w:rsidRPr="00015F32">
        <w:rPr>
          <w:rFonts w:ascii="Times New Roman" w:hAnsi="Times New Roman" w:cs="Times New Roman"/>
          <w:sz w:val="28"/>
          <w:szCs w:val="28"/>
          <w:shd w:val="clear" w:color="auto" w:fill="FFFFFF"/>
          <w:lang w:val="kk-KZ"/>
        </w:rPr>
        <w:t xml:space="preserve"> және</w:t>
      </w:r>
      <w:r w:rsidRPr="00015F32">
        <w:rPr>
          <w:rFonts w:ascii="Times New Roman" w:hAnsi="Times New Roman" w:cs="Times New Roman"/>
          <w:sz w:val="28"/>
          <w:szCs w:val="28"/>
          <w:shd w:val="clear" w:color="auto" w:fill="FFFFFF"/>
          <w:lang w:val="kk-KZ"/>
        </w:rPr>
        <w:t xml:space="preserve"> тілден тыс шындықтың сөздік қорына тікелей әсер етуіне байланысты екенін айтады. Ашық жүйелердің ерекшелігі олардың сыртқы ортамен белсенді әрекеттесуі,</w:t>
      </w:r>
      <w:r w:rsidR="00467FC9" w:rsidRPr="00015F32">
        <w:rPr>
          <w:rFonts w:ascii="Times New Roman" w:hAnsi="Times New Roman" w:cs="Times New Roman"/>
          <w:sz w:val="28"/>
          <w:szCs w:val="28"/>
          <w:shd w:val="clear" w:color="auto" w:fill="FFFFFF"/>
          <w:lang w:val="kk-KZ"/>
        </w:rPr>
        <w:t xml:space="preserve"> сонымен қатар</w:t>
      </w:r>
      <w:r w:rsidRPr="00015F32">
        <w:rPr>
          <w:rFonts w:ascii="Times New Roman" w:hAnsi="Times New Roman" w:cs="Times New Roman"/>
          <w:sz w:val="28"/>
          <w:szCs w:val="28"/>
          <w:shd w:val="clear" w:color="auto" w:fill="FFFFFF"/>
          <w:lang w:val="kk-KZ"/>
        </w:rPr>
        <w:t xml:space="preserve"> мұндай өзара әрекеттесу сипаты олардың өзіндік ерекшеліктерін алдын ала анықтайды</w:t>
      </w:r>
      <w:r w:rsidR="00B36CA1" w:rsidRPr="00015F32">
        <w:rPr>
          <w:rFonts w:ascii="Times New Roman" w:hAnsi="Times New Roman" w:cs="Times New Roman"/>
          <w:sz w:val="28"/>
          <w:szCs w:val="28"/>
          <w:shd w:val="clear" w:color="auto" w:fill="FFFFFF"/>
          <w:lang w:val="kk-KZ"/>
        </w:rPr>
        <w:t xml:space="preserve"> деген тұжырым жасаған [</w:t>
      </w:r>
      <w:r w:rsidR="00253BD5" w:rsidRPr="00015F32">
        <w:rPr>
          <w:rFonts w:ascii="Times New Roman" w:hAnsi="Times New Roman" w:cs="Times New Roman"/>
          <w:sz w:val="28"/>
          <w:szCs w:val="28"/>
          <w:shd w:val="clear" w:color="auto" w:fill="FFFFFF"/>
          <w:lang w:val="kk-KZ"/>
        </w:rPr>
        <w:t>6</w:t>
      </w:r>
      <w:r w:rsidR="00B36CA1" w:rsidRPr="00015F32">
        <w:rPr>
          <w:rFonts w:ascii="Times New Roman" w:hAnsi="Times New Roman" w:cs="Times New Roman"/>
          <w:sz w:val="28"/>
          <w:szCs w:val="28"/>
          <w:shd w:val="clear" w:color="auto" w:fill="FFFFFF"/>
          <w:lang w:val="kk-KZ"/>
        </w:rPr>
        <w:t>]. Демек, осы сипаттамалардың мәні лексикология ғылымындағы «топ»</w:t>
      </w:r>
      <w:r w:rsidR="00E32D09" w:rsidRPr="00015F32">
        <w:rPr>
          <w:rFonts w:ascii="Times New Roman" w:hAnsi="Times New Roman" w:cs="Times New Roman"/>
          <w:sz w:val="28"/>
          <w:szCs w:val="28"/>
          <w:shd w:val="clear" w:color="auto" w:fill="FFFFFF"/>
          <w:lang w:val="kk-KZ"/>
        </w:rPr>
        <w:t>, «өріс»</w:t>
      </w:r>
      <w:r w:rsidR="00B36CA1" w:rsidRPr="00015F32">
        <w:rPr>
          <w:rFonts w:ascii="Times New Roman" w:hAnsi="Times New Roman" w:cs="Times New Roman"/>
          <w:sz w:val="28"/>
          <w:szCs w:val="28"/>
          <w:shd w:val="clear" w:color="auto" w:fill="FFFFFF"/>
          <w:lang w:val="kk-KZ"/>
        </w:rPr>
        <w:t xml:space="preserve"> ұғым</w:t>
      </w:r>
      <w:r w:rsidR="00E32D09" w:rsidRPr="00015F32">
        <w:rPr>
          <w:rFonts w:ascii="Times New Roman" w:hAnsi="Times New Roman" w:cs="Times New Roman"/>
          <w:sz w:val="28"/>
          <w:szCs w:val="28"/>
          <w:shd w:val="clear" w:color="auto" w:fill="FFFFFF"/>
          <w:lang w:val="kk-KZ"/>
        </w:rPr>
        <w:t>дарына ұласады.</w:t>
      </w:r>
    </w:p>
    <w:p w14:paraId="118265D1" w14:textId="7304862B" w:rsidR="00253BD5" w:rsidRPr="00015F32" w:rsidRDefault="00253BD5" w:rsidP="007903ED">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«Өріс» ұғымы көптеген ғылым салаларында </w:t>
      </w:r>
      <w:r w:rsidR="007372CD">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физикада, биологияда, философияда, әлеуметтануда және психологияда кеңінен қолданылады. Жалпы алғанда, кез келген саладағы «өріс» ұғымы өзара тәуелді факторлар жиынтығы ретінде түсіндіріледі. Лингвистикада бұл терминнің қолданылуы мен өріс құрылымдаудың негізгі қағидаттары тілдік жүйені өзара әрекеттесудің нәтижесінде қалыптасқан, ортақ мазмұнды және белгілі бір құбылыстарды бейнелейтін концептуалдық, пәндік әрі функционалдық ұқсастығы бар ішкі құрылымдар ретінде сипаттауға мүмкіндік береді.</w:t>
      </w:r>
    </w:p>
    <w:p w14:paraId="5288CF0D" w14:textId="6A96DFE0" w:rsidR="00DB1885" w:rsidRPr="00015F32" w:rsidRDefault="00E32D09" w:rsidP="007903ED">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Өріс</w:t>
      </w:r>
      <w:r w:rsidR="00B36CA1" w:rsidRPr="00015F32">
        <w:rPr>
          <w:rFonts w:ascii="Times New Roman" w:hAnsi="Times New Roman" w:cs="Times New Roman"/>
          <w:sz w:val="28"/>
          <w:szCs w:val="28"/>
          <w:lang w:val="kk-KZ"/>
        </w:rPr>
        <w:t xml:space="preserve"> теориясы</w:t>
      </w:r>
      <w:r w:rsidR="00C93631" w:rsidRPr="00015F32">
        <w:rPr>
          <w:rFonts w:ascii="Times New Roman" w:hAnsi="Times New Roman" w:cs="Times New Roman"/>
          <w:sz w:val="28"/>
          <w:szCs w:val="28"/>
          <w:lang w:val="kk-KZ"/>
        </w:rPr>
        <w:t xml:space="preserve">ның тіл білімінде алғашқы бастауы шамамен </w:t>
      </w:r>
      <w:r w:rsidR="00B36CA1" w:rsidRPr="00015F32">
        <w:rPr>
          <w:rFonts w:ascii="Times New Roman" w:hAnsi="Times New Roman" w:cs="Times New Roman"/>
          <w:sz w:val="28"/>
          <w:szCs w:val="28"/>
          <w:lang w:val="kk-KZ"/>
        </w:rPr>
        <w:t>20 ғасыр</w:t>
      </w:r>
      <w:r w:rsidR="00C93631" w:rsidRPr="00015F32">
        <w:rPr>
          <w:rFonts w:ascii="Times New Roman" w:hAnsi="Times New Roman" w:cs="Times New Roman"/>
          <w:sz w:val="28"/>
          <w:szCs w:val="28"/>
          <w:lang w:val="kk-KZ"/>
        </w:rPr>
        <w:t>ға келеді</w:t>
      </w:r>
      <w:r w:rsidR="00B36CA1" w:rsidRPr="00015F32">
        <w:rPr>
          <w:rFonts w:ascii="Times New Roman" w:hAnsi="Times New Roman" w:cs="Times New Roman"/>
          <w:sz w:val="28"/>
          <w:szCs w:val="28"/>
          <w:lang w:val="kk-KZ"/>
        </w:rPr>
        <w:t>. Тіл білімі</w:t>
      </w:r>
      <w:r w:rsidR="00C93631" w:rsidRPr="00015F32">
        <w:rPr>
          <w:rFonts w:ascii="Times New Roman" w:hAnsi="Times New Roman" w:cs="Times New Roman"/>
          <w:sz w:val="28"/>
          <w:szCs w:val="28"/>
          <w:lang w:val="kk-KZ"/>
        </w:rPr>
        <w:t xml:space="preserve"> ғылымында</w:t>
      </w:r>
      <w:r w:rsidR="00253BD5" w:rsidRPr="00015F32">
        <w:rPr>
          <w:rFonts w:ascii="Times New Roman" w:hAnsi="Times New Roman" w:cs="Times New Roman"/>
          <w:sz w:val="28"/>
          <w:szCs w:val="28"/>
          <w:lang w:val="kk-KZ"/>
        </w:rPr>
        <w:t xml:space="preserve"> </w:t>
      </w:r>
      <w:r w:rsidR="00C93631"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өріс</w:t>
      </w:r>
      <w:r w:rsidR="00C93631" w:rsidRPr="00015F32">
        <w:rPr>
          <w:rFonts w:ascii="Times New Roman" w:hAnsi="Times New Roman" w:cs="Times New Roman"/>
          <w:sz w:val="28"/>
          <w:szCs w:val="28"/>
          <w:lang w:val="kk-KZ"/>
        </w:rPr>
        <w:t>»</w:t>
      </w:r>
      <w:r w:rsidR="00B36CA1" w:rsidRPr="00015F32">
        <w:rPr>
          <w:rFonts w:ascii="Times New Roman" w:hAnsi="Times New Roman" w:cs="Times New Roman"/>
          <w:sz w:val="28"/>
          <w:szCs w:val="28"/>
          <w:lang w:val="kk-KZ"/>
        </w:rPr>
        <w:t xml:space="preserve"> терминін ең алғаш қолда</w:t>
      </w:r>
      <w:r w:rsidR="00C93631" w:rsidRPr="00015F32">
        <w:rPr>
          <w:rFonts w:ascii="Times New Roman" w:hAnsi="Times New Roman" w:cs="Times New Roman"/>
          <w:sz w:val="28"/>
          <w:szCs w:val="28"/>
          <w:lang w:val="kk-KZ"/>
        </w:rPr>
        <w:t>н</w:t>
      </w:r>
      <w:r w:rsidR="00B36CA1" w:rsidRPr="00015F32">
        <w:rPr>
          <w:rFonts w:ascii="Times New Roman" w:hAnsi="Times New Roman" w:cs="Times New Roman"/>
          <w:sz w:val="28"/>
          <w:szCs w:val="28"/>
          <w:lang w:val="kk-KZ"/>
        </w:rPr>
        <w:t xml:space="preserve">ған </w:t>
      </w:r>
      <w:r w:rsidR="00C93631" w:rsidRPr="00015F32">
        <w:rPr>
          <w:rFonts w:ascii="Times New Roman" w:hAnsi="Times New Roman" w:cs="Times New Roman"/>
          <w:sz w:val="28"/>
          <w:szCs w:val="28"/>
          <w:lang w:val="kk-KZ"/>
        </w:rPr>
        <w:t xml:space="preserve">норвегиялық ғалым </w:t>
      </w:r>
      <w:r w:rsidR="00B36CA1" w:rsidRPr="00015F32">
        <w:rPr>
          <w:rFonts w:ascii="Times New Roman" w:hAnsi="Times New Roman" w:cs="Times New Roman"/>
          <w:sz w:val="28"/>
          <w:szCs w:val="28"/>
          <w:lang w:val="kk-KZ"/>
        </w:rPr>
        <w:t>Г.Ипсен болса, ал лексик</w:t>
      </w:r>
      <w:r w:rsidR="00C93631" w:rsidRPr="00015F32">
        <w:rPr>
          <w:rFonts w:ascii="Times New Roman" w:hAnsi="Times New Roman" w:cs="Times New Roman"/>
          <w:sz w:val="28"/>
          <w:szCs w:val="28"/>
          <w:lang w:val="kk-KZ"/>
        </w:rPr>
        <w:t>а</w:t>
      </w:r>
      <w:r w:rsidR="00EE3606">
        <w:rPr>
          <w:rFonts w:ascii="Times New Roman" w:hAnsi="Times New Roman" w:cs="Times New Roman"/>
          <w:sz w:val="28"/>
          <w:szCs w:val="28"/>
          <w:lang w:val="kk-KZ"/>
        </w:rPr>
        <w:t>-</w:t>
      </w:r>
      <w:r w:rsidR="00B36CA1" w:rsidRPr="00015F32">
        <w:rPr>
          <w:rFonts w:ascii="Times New Roman" w:hAnsi="Times New Roman" w:cs="Times New Roman"/>
          <w:sz w:val="28"/>
          <w:szCs w:val="28"/>
          <w:lang w:val="kk-KZ"/>
        </w:rPr>
        <w:t>семантикалық өрістер</w:t>
      </w:r>
      <w:r w:rsidR="00C93631" w:rsidRPr="00015F32">
        <w:rPr>
          <w:rFonts w:ascii="Times New Roman" w:hAnsi="Times New Roman" w:cs="Times New Roman"/>
          <w:sz w:val="28"/>
          <w:szCs w:val="28"/>
          <w:lang w:val="kk-KZ"/>
        </w:rPr>
        <w:t>, оның ішінде лексика</w:t>
      </w:r>
      <w:r w:rsidR="00EE3606">
        <w:rPr>
          <w:rFonts w:ascii="Times New Roman" w:hAnsi="Times New Roman" w:cs="Times New Roman"/>
          <w:sz w:val="28"/>
          <w:szCs w:val="28"/>
          <w:lang w:val="kk-KZ"/>
        </w:rPr>
        <w:t>-</w:t>
      </w:r>
      <w:r w:rsidR="00C93631" w:rsidRPr="00015F32">
        <w:rPr>
          <w:rFonts w:ascii="Times New Roman" w:hAnsi="Times New Roman" w:cs="Times New Roman"/>
          <w:sz w:val="28"/>
          <w:szCs w:val="28"/>
          <w:lang w:val="kk-KZ"/>
        </w:rPr>
        <w:t>семантикалық топтарды</w:t>
      </w:r>
      <w:r w:rsidR="00B36CA1" w:rsidRPr="00015F32">
        <w:rPr>
          <w:rFonts w:ascii="Times New Roman" w:hAnsi="Times New Roman" w:cs="Times New Roman"/>
          <w:sz w:val="28"/>
          <w:szCs w:val="28"/>
          <w:lang w:val="kk-KZ"/>
        </w:rPr>
        <w:t xml:space="preserve"> зерттеудің теориялық негізін салушы </w:t>
      </w:r>
      <w:r w:rsidR="00C93631" w:rsidRPr="00015F32">
        <w:rPr>
          <w:rFonts w:ascii="Times New Roman" w:hAnsi="Times New Roman" w:cs="Times New Roman"/>
          <w:sz w:val="28"/>
          <w:szCs w:val="28"/>
          <w:lang w:val="kk-KZ"/>
        </w:rPr>
        <w:t xml:space="preserve">неміс филологы </w:t>
      </w:r>
      <w:r w:rsidR="00B36CA1" w:rsidRPr="00015F32">
        <w:rPr>
          <w:rFonts w:ascii="Times New Roman" w:hAnsi="Times New Roman" w:cs="Times New Roman"/>
          <w:sz w:val="28"/>
          <w:szCs w:val="28"/>
          <w:lang w:val="kk-KZ"/>
        </w:rPr>
        <w:t>Й.</w:t>
      </w:r>
      <w:r w:rsidR="00C515D4" w:rsidRPr="00015F32">
        <w:rPr>
          <w:rFonts w:ascii="Times New Roman" w:hAnsi="Times New Roman" w:cs="Times New Roman"/>
          <w:sz w:val="28"/>
          <w:szCs w:val="28"/>
          <w:lang w:val="kk-KZ"/>
        </w:rPr>
        <w:t xml:space="preserve"> </w:t>
      </w:r>
      <w:r w:rsidR="00B36CA1" w:rsidRPr="00015F32">
        <w:rPr>
          <w:rFonts w:ascii="Times New Roman" w:hAnsi="Times New Roman" w:cs="Times New Roman"/>
          <w:sz w:val="28"/>
          <w:szCs w:val="28"/>
          <w:lang w:val="kk-KZ"/>
        </w:rPr>
        <w:t>Трир</w:t>
      </w:r>
      <w:r w:rsidR="00125D33" w:rsidRPr="00015F32">
        <w:rPr>
          <w:rFonts w:ascii="Times New Roman" w:hAnsi="Times New Roman" w:cs="Times New Roman"/>
          <w:sz w:val="28"/>
          <w:szCs w:val="28"/>
          <w:lang w:val="kk-KZ"/>
        </w:rPr>
        <w:t xml:space="preserve"> [7]</w:t>
      </w:r>
      <w:r w:rsidR="00B36CA1" w:rsidRPr="00015F32">
        <w:rPr>
          <w:rFonts w:ascii="Times New Roman" w:hAnsi="Times New Roman" w:cs="Times New Roman"/>
          <w:sz w:val="28"/>
          <w:szCs w:val="28"/>
          <w:lang w:val="kk-KZ"/>
        </w:rPr>
        <w:t xml:space="preserve"> болды. </w:t>
      </w:r>
      <w:r w:rsidR="003219A6" w:rsidRPr="00015F32">
        <w:rPr>
          <w:rFonts w:ascii="Times New Roman" w:hAnsi="Times New Roman" w:cs="Times New Roman"/>
          <w:sz w:val="28"/>
          <w:szCs w:val="28"/>
          <w:lang w:val="kk-KZ"/>
        </w:rPr>
        <w:t>Лексика</w:t>
      </w:r>
      <w:r w:rsidR="00EE3606">
        <w:rPr>
          <w:rFonts w:ascii="Times New Roman" w:hAnsi="Times New Roman" w:cs="Times New Roman"/>
          <w:sz w:val="28"/>
          <w:szCs w:val="28"/>
          <w:lang w:val="kk-KZ"/>
        </w:rPr>
        <w:t>-</w:t>
      </w:r>
      <w:r w:rsidR="003219A6" w:rsidRPr="00015F32">
        <w:rPr>
          <w:rFonts w:ascii="Times New Roman" w:hAnsi="Times New Roman" w:cs="Times New Roman"/>
          <w:sz w:val="28"/>
          <w:szCs w:val="28"/>
          <w:lang w:val="kk-KZ"/>
        </w:rPr>
        <w:t xml:space="preserve">семантикалық топтарды </w:t>
      </w:r>
      <w:r w:rsidR="00307920" w:rsidRPr="00015F32">
        <w:rPr>
          <w:rFonts w:ascii="Times New Roman" w:hAnsi="Times New Roman" w:cs="Times New Roman"/>
          <w:sz w:val="28"/>
          <w:szCs w:val="28"/>
          <w:lang w:val="kk-KZ"/>
        </w:rPr>
        <w:t>А.В.</w:t>
      </w:r>
      <w:r w:rsidR="00BE1AE1">
        <w:rPr>
          <w:rFonts w:ascii="Times New Roman" w:hAnsi="Times New Roman" w:cs="Times New Roman"/>
          <w:sz w:val="28"/>
          <w:szCs w:val="28"/>
          <w:lang w:val="kk-KZ"/>
        </w:rPr>
        <w:t xml:space="preserve"> </w:t>
      </w:r>
      <w:r w:rsidR="00307920" w:rsidRPr="00015F32">
        <w:rPr>
          <w:rFonts w:ascii="Times New Roman" w:hAnsi="Times New Roman" w:cs="Times New Roman"/>
          <w:sz w:val="28"/>
          <w:szCs w:val="28"/>
          <w:lang w:val="kk-KZ"/>
        </w:rPr>
        <w:t>Суперанская</w:t>
      </w:r>
      <w:r w:rsidR="00125D33" w:rsidRPr="00015F32">
        <w:rPr>
          <w:rFonts w:ascii="Times New Roman" w:hAnsi="Times New Roman" w:cs="Times New Roman"/>
          <w:sz w:val="28"/>
          <w:szCs w:val="28"/>
          <w:lang w:val="kk-KZ"/>
        </w:rPr>
        <w:t xml:space="preserve"> [8]</w:t>
      </w:r>
      <w:r w:rsidR="00307920" w:rsidRPr="00015F32">
        <w:rPr>
          <w:rFonts w:ascii="Times New Roman" w:hAnsi="Times New Roman" w:cs="Times New Roman"/>
          <w:sz w:val="28"/>
          <w:szCs w:val="28"/>
          <w:lang w:val="kk-KZ"/>
        </w:rPr>
        <w:t>, Г.С.</w:t>
      </w:r>
      <w:r w:rsidR="00D82707">
        <w:rPr>
          <w:rFonts w:ascii="Times New Roman" w:hAnsi="Times New Roman" w:cs="Times New Roman"/>
          <w:sz w:val="28"/>
          <w:szCs w:val="28"/>
          <w:lang w:val="kk-KZ"/>
        </w:rPr>
        <w:t> </w:t>
      </w:r>
      <w:r w:rsidR="00307920" w:rsidRPr="00015F32">
        <w:rPr>
          <w:rFonts w:ascii="Times New Roman" w:hAnsi="Times New Roman" w:cs="Times New Roman"/>
          <w:sz w:val="28"/>
          <w:szCs w:val="28"/>
          <w:lang w:val="kk-KZ"/>
        </w:rPr>
        <w:t>Щур</w:t>
      </w:r>
      <w:r w:rsidR="00125D33" w:rsidRPr="00015F32">
        <w:rPr>
          <w:rFonts w:ascii="Times New Roman" w:hAnsi="Times New Roman" w:cs="Times New Roman"/>
          <w:sz w:val="28"/>
          <w:szCs w:val="28"/>
          <w:lang w:val="kk-KZ"/>
        </w:rPr>
        <w:t xml:space="preserve"> [9]</w:t>
      </w:r>
      <w:r w:rsidR="00307920" w:rsidRPr="00015F32">
        <w:rPr>
          <w:rFonts w:ascii="Times New Roman" w:hAnsi="Times New Roman" w:cs="Times New Roman"/>
          <w:sz w:val="28"/>
          <w:szCs w:val="28"/>
          <w:lang w:val="kk-KZ"/>
        </w:rPr>
        <w:t>, Ю.Д.</w:t>
      </w:r>
      <w:r w:rsidR="00D82707">
        <w:rPr>
          <w:rFonts w:ascii="Times New Roman" w:hAnsi="Times New Roman" w:cs="Times New Roman"/>
          <w:sz w:val="28"/>
          <w:szCs w:val="28"/>
          <w:lang w:val="kk-KZ"/>
        </w:rPr>
        <w:t xml:space="preserve"> </w:t>
      </w:r>
      <w:r w:rsidR="00307920" w:rsidRPr="00015F32">
        <w:rPr>
          <w:rFonts w:ascii="Times New Roman" w:hAnsi="Times New Roman" w:cs="Times New Roman"/>
          <w:sz w:val="28"/>
          <w:szCs w:val="28"/>
          <w:lang w:val="kk-KZ"/>
        </w:rPr>
        <w:t>Апресян</w:t>
      </w:r>
      <w:r w:rsidR="00125D33" w:rsidRPr="00015F32">
        <w:rPr>
          <w:rFonts w:ascii="Times New Roman" w:hAnsi="Times New Roman" w:cs="Times New Roman"/>
          <w:sz w:val="28"/>
          <w:szCs w:val="28"/>
          <w:lang w:val="kk-KZ"/>
        </w:rPr>
        <w:t xml:space="preserve"> [10]</w:t>
      </w:r>
      <w:r w:rsidR="00FA571F">
        <w:rPr>
          <w:rFonts w:ascii="Times New Roman" w:hAnsi="Times New Roman" w:cs="Times New Roman"/>
          <w:sz w:val="28"/>
          <w:szCs w:val="28"/>
          <w:lang w:val="kk-KZ"/>
        </w:rPr>
        <w:t xml:space="preserve"> </w:t>
      </w:r>
      <w:r w:rsidR="00307920" w:rsidRPr="00015F32">
        <w:rPr>
          <w:rFonts w:ascii="Times New Roman" w:hAnsi="Times New Roman" w:cs="Times New Roman"/>
          <w:sz w:val="28"/>
          <w:szCs w:val="28"/>
          <w:lang w:val="kk-KZ"/>
        </w:rPr>
        <w:t xml:space="preserve">сияқты ғалымдар </w:t>
      </w:r>
      <w:r w:rsidR="003219A6" w:rsidRPr="00015F32">
        <w:rPr>
          <w:rFonts w:ascii="Times New Roman" w:hAnsi="Times New Roman" w:cs="Times New Roman"/>
          <w:sz w:val="28"/>
          <w:szCs w:val="28"/>
          <w:lang w:val="kk-KZ"/>
        </w:rPr>
        <w:t>да</w:t>
      </w:r>
      <w:r w:rsidR="00DB1885" w:rsidRPr="00015F32">
        <w:rPr>
          <w:rFonts w:ascii="Times New Roman" w:hAnsi="Times New Roman" w:cs="Times New Roman"/>
          <w:sz w:val="28"/>
          <w:szCs w:val="28"/>
          <w:lang w:val="kk-KZ"/>
        </w:rPr>
        <w:t xml:space="preserve"> </w:t>
      </w:r>
      <w:r w:rsidR="003219A6" w:rsidRPr="00015F32">
        <w:rPr>
          <w:rFonts w:ascii="Times New Roman" w:hAnsi="Times New Roman" w:cs="Times New Roman"/>
          <w:sz w:val="28"/>
          <w:szCs w:val="28"/>
          <w:lang w:val="kk-KZ"/>
        </w:rPr>
        <w:t>зерттеген</w:t>
      </w:r>
      <w:r w:rsidR="00307920" w:rsidRPr="00015F32">
        <w:rPr>
          <w:rFonts w:ascii="Times New Roman" w:hAnsi="Times New Roman" w:cs="Times New Roman"/>
          <w:sz w:val="28"/>
          <w:szCs w:val="28"/>
          <w:lang w:val="kk-KZ"/>
        </w:rPr>
        <w:t>.</w:t>
      </w:r>
      <w:r w:rsidR="00307920" w:rsidRPr="00015F32">
        <w:rPr>
          <w:rFonts w:ascii="Times New Roman" w:hAnsi="Times New Roman" w:cs="Times New Roman"/>
          <w:sz w:val="28"/>
          <w:szCs w:val="28"/>
          <w:shd w:val="clear" w:color="auto" w:fill="FFFFFF"/>
          <w:lang w:val="kk-KZ"/>
        </w:rPr>
        <w:t xml:space="preserve"> </w:t>
      </w:r>
    </w:p>
    <w:p w14:paraId="657C148A" w14:textId="2EC53841" w:rsidR="00E32D09" w:rsidRPr="00015F32" w:rsidRDefault="00DB1885" w:rsidP="007903ED">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Тілдің сөздік құрамындағы сөздерді лексика</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семантикалық топтарға біріктіретін мағыналық (семантикалық) байланыстар тілдік байлықты тиімді пайдалануға және қажетті сөздерді оңай табуға мүмкіндік береді. Өйткені сөйлеуші өзіне керек сөзді бүкіл сөздік қордан емес, белгілі бір мағыналық шағын топ ішінен, ойлау логикасына сүйене отырып іздейді.</w:t>
      </w:r>
      <w:r w:rsidRPr="00015F32">
        <w:rPr>
          <w:rFonts w:ascii="Times New Roman" w:hAnsi="Times New Roman" w:cs="Times New Roman"/>
          <w:sz w:val="28"/>
          <w:szCs w:val="28"/>
          <w:shd w:val="clear" w:color="auto" w:fill="FFFFFF"/>
          <w:lang w:val="kk-KZ"/>
        </w:rPr>
        <w:t xml:space="preserve"> </w:t>
      </w:r>
      <w:r w:rsidR="00E32D09" w:rsidRPr="00015F32">
        <w:rPr>
          <w:rFonts w:ascii="Times New Roman" w:hAnsi="Times New Roman" w:cs="Times New Roman"/>
          <w:sz w:val="28"/>
          <w:szCs w:val="28"/>
          <w:shd w:val="clear" w:color="auto" w:fill="FFFFFF"/>
          <w:lang w:val="kk-KZ"/>
        </w:rPr>
        <w:t>Сөздік қордың ұйымдастырылуы да жаңа сөздерді сіңіруге ықпал етеді, өйткені жаңа сөздер бұрыннан бар сөздерге жай ғана механикалық түрде қосылып қоймай, біздің санамызда қалыптасқан жүйеге орналастырылады.</w:t>
      </w:r>
    </w:p>
    <w:p w14:paraId="642CE4C5" w14:textId="64507074" w:rsidR="00E32D09" w:rsidRPr="00015F32" w:rsidRDefault="00E32D09" w:rsidP="007903ED">
      <w:pPr>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 xml:space="preserve">Жүйе туралы түсініктің қалыптасуы </w:t>
      </w:r>
      <w:r w:rsidR="00DB1885" w:rsidRPr="00015F32">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өріс теориясы</w:t>
      </w:r>
      <w:r w:rsidR="00DB1885" w:rsidRPr="00015F32">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 деп аталатын теорияның пайда болуымен байланысты. Шын мәнінде, бұл теория сөздердің бір</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бірімен семантикалық байланысының бір жалпы идеясының көптеген көзқарастарын, нұсқаларын қамтиды.</w:t>
      </w:r>
    </w:p>
    <w:p w14:paraId="29515653" w14:textId="2800526E" w:rsidR="00DB1885" w:rsidRPr="00015F32" w:rsidRDefault="00C777BB" w:rsidP="007903ED">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«Киім» лексика</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семантикалық тобы қоғамның мәдени, әлеуметтік және тарихи аспектілерін көрсететін терең тарихы бар. Бұл тұжырымдама адамзат эволюциясымен және оның қоршаған ортадан қорғау қажеттіліктерімен байланысты.</w:t>
      </w:r>
      <w:r w:rsidR="002D131E" w:rsidRPr="00015F32">
        <w:rPr>
          <w:rFonts w:ascii="Times New Roman" w:hAnsi="Times New Roman" w:cs="Times New Roman"/>
          <w:sz w:val="28"/>
          <w:szCs w:val="28"/>
          <w:lang w:val="kk-KZ"/>
        </w:rPr>
        <w:t xml:space="preserve"> </w:t>
      </w:r>
    </w:p>
    <w:p w14:paraId="30697230" w14:textId="51D74A59" w:rsidR="00DB1885" w:rsidRPr="00015F32" w:rsidRDefault="002D131E" w:rsidP="007903ED">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Қазіргі таңда киім атауларын көбінесе вестиалды лексика (лат. </w:t>
      </w:r>
      <w:r w:rsidRPr="00015F32">
        <w:rPr>
          <w:rFonts w:ascii="Times New Roman" w:hAnsi="Times New Roman" w:cs="Times New Roman"/>
          <w:i/>
          <w:sz w:val="28"/>
          <w:szCs w:val="28"/>
          <w:lang w:val="kk-KZ"/>
        </w:rPr>
        <w:t>vestis</w:t>
      </w:r>
      <w:r w:rsidR="00E32D09" w:rsidRPr="00015F32">
        <w:rPr>
          <w:rFonts w:ascii="Times New Roman" w:hAnsi="Times New Roman" w:cs="Times New Roman"/>
          <w:i/>
          <w:sz w:val="28"/>
          <w:szCs w:val="28"/>
          <w:lang w:val="kk-KZ"/>
        </w:rPr>
        <w:t>,</w:t>
      </w:r>
      <w:r w:rsidR="00E32D09" w:rsidRPr="00015F32">
        <w:rPr>
          <w:rFonts w:ascii="Times New Roman" w:hAnsi="Times New Roman" w:cs="Times New Roman"/>
          <w:sz w:val="28"/>
          <w:szCs w:val="28"/>
          <w:lang w:val="kk-KZ"/>
        </w:rPr>
        <w:t xml:space="preserve"> француз тіліндегі </w:t>
      </w:r>
      <w:r w:rsidR="00E32D09" w:rsidRPr="00015F32">
        <w:rPr>
          <w:rFonts w:ascii="Times New Roman" w:hAnsi="Times New Roman" w:cs="Times New Roman"/>
          <w:i/>
          <w:sz w:val="28"/>
          <w:szCs w:val="28"/>
          <w:lang w:val="kk-KZ"/>
        </w:rPr>
        <w:t>veste</w:t>
      </w:r>
      <w:r w:rsidR="00E32D09" w:rsidRPr="00015F32">
        <w:rPr>
          <w:rFonts w:ascii="Times New Roman" w:hAnsi="Times New Roman" w:cs="Times New Roman"/>
          <w:sz w:val="28"/>
          <w:szCs w:val="28"/>
          <w:lang w:val="kk-KZ"/>
        </w:rPr>
        <w:t xml:space="preserve"> (куртка)</w:t>
      </w:r>
      <w:r w:rsidRPr="00015F32">
        <w:rPr>
          <w:rFonts w:ascii="Times New Roman" w:hAnsi="Times New Roman" w:cs="Times New Roman"/>
          <w:sz w:val="28"/>
          <w:szCs w:val="28"/>
          <w:lang w:val="kk-KZ"/>
        </w:rPr>
        <w:t xml:space="preserve"> терминімен атайды. Т.</w:t>
      </w:r>
      <w:r w:rsidR="00D82707">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С</w:t>
      </w:r>
      <w:r w:rsidR="001326EB" w:rsidRPr="00015F32">
        <w:rPr>
          <w:rFonts w:ascii="Times New Roman" w:hAnsi="Times New Roman" w:cs="Times New Roman"/>
          <w:sz w:val="28"/>
          <w:szCs w:val="28"/>
          <w:lang w:val="kk-KZ"/>
        </w:rPr>
        <w:t>мағұлова: «...адамның сырт тұрпатын, дене мүшелерін сипаттауда соматикалық лексика, ал киген киім түрлерін ветиалды сөздер (вестемалар) суреттейді»</w:t>
      </w:r>
      <w:r w:rsidRPr="00015F32">
        <w:rPr>
          <w:rFonts w:ascii="Times New Roman" w:hAnsi="Times New Roman" w:cs="Times New Roman"/>
          <w:sz w:val="28"/>
          <w:szCs w:val="28"/>
          <w:lang w:val="kk-KZ"/>
        </w:rPr>
        <w:t xml:space="preserve"> </w:t>
      </w:r>
      <w:r w:rsidR="001326EB" w:rsidRPr="00015F32">
        <w:rPr>
          <w:rFonts w:ascii="Times New Roman" w:hAnsi="Times New Roman" w:cs="Times New Roman"/>
          <w:sz w:val="28"/>
          <w:szCs w:val="28"/>
          <w:lang w:val="kk-KZ"/>
        </w:rPr>
        <w:t xml:space="preserve">деп анықтама берген </w:t>
      </w:r>
      <w:r w:rsidR="001326EB" w:rsidRPr="00015F32">
        <w:rPr>
          <w:rFonts w:ascii="Times New Roman" w:hAnsi="Times New Roman" w:cs="Times New Roman"/>
          <w:sz w:val="28"/>
          <w:szCs w:val="28"/>
          <w:shd w:val="clear" w:color="auto" w:fill="FFFFFF"/>
          <w:lang w:val="kk-KZ"/>
        </w:rPr>
        <w:t>[</w:t>
      </w:r>
      <w:r w:rsidR="00DB1885" w:rsidRPr="00015F32">
        <w:rPr>
          <w:rFonts w:ascii="Times New Roman" w:hAnsi="Times New Roman" w:cs="Times New Roman"/>
          <w:sz w:val="28"/>
          <w:szCs w:val="28"/>
          <w:shd w:val="clear" w:color="auto" w:fill="FFFFFF"/>
          <w:lang w:val="kk-KZ"/>
        </w:rPr>
        <w:t>11</w:t>
      </w:r>
      <w:r w:rsidR="001326EB" w:rsidRPr="00015F32">
        <w:rPr>
          <w:rFonts w:ascii="Times New Roman" w:hAnsi="Times New Roman" w:cs="Times New Roman"/>
          <w:sz w:val="28"/>
          <w:szCs w:val="28"/>
          <w:shd w:val="clear" w:color="auto" w:fill="FFFFFF"/>
          <w:lang w:val="kk-KZ"/>
        </w:rPr>
        <w:t>]</w:t>
      </w:r>
      <w:r w:rsidR="00D82707">
        <w:rPr>
          <w:rFonts w:ascii="Times New Roman" w:hAnsi="Times New Roman" w:cs="Times New Roman"/>
          <w:sz w:val="28"/>
          <w:szCs w:val="28"/>
          <w:shd w:val="clear" w:color="auto" w:fill="FFFFFF"/>
          <w:lang w:val="kk-KZ"/>
        </w:rPr>
        <w:t>.</w:t>
      </w:r>
      <w:r w:rsidR="00B24AA8" w:rsidRPr="00015F32">
        <w:rPr>
          <w:rFonts w:ascii="Times New Roman" w:hAnsi="Times New Roman" w:cs="Times New Roman"/>
          <w:sz w:val="28"/>
          <w:szCs w:val="28"/>
          <w:lang w:val="kk-KZ"/>
        </w:rPr>
        <w:t xml:space="preserve"> </w:t>
      </w:r>
    </w:p>
    <w:p w14:paraId="584E7294" w14:textId="77777777" w:rsidR="00EA30D6" w:rsidRPr="00015F32" w:rsidRDefault="00B24AA8" w:rsidP="007903ED">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Вестиалды лексиканы зерттеу тіл ғалымдарының қызығушылығын арттыруда, себебі бұл сала әлі де толық зерттелмеген. Ұлт вестемалар атауларының этимологиясы, олардың уәжді лексемалармен байланысын, даму заңдылықтарын ашу арқылы киім атауларының лингвистикалық табиғатын анықтауға болады. Бұндай зерттеу үдерісінің нәтижесінде киім атауларының әртүрлі семантикалық топтардың байлылығы мен сантүрлілігі, әрі күрделі жүйесі ерекше көзге түседі.</w:t>
      </w:r>
      <w:r w:rsidR="00D228F0" w:rsidRPr="00015F32">
        <w:rPr>
          <w:rFonts w:ascii="Times New Roman" w:hAnsi="Times New Roman" w:cs="Times New Roman"/>
          <w:sz w:val="28"/>
          <w:szCs w:val="28"/>
          <w:lang w:val="kk-KZ"/>
        </w:rPr>
        <w:t xml:space="preserve"> </w:t>
      </w:r>
    </w:p>
    <w:p w14:paraId="548E7B1F" w14:textId="50A2C2A6" w:rsidR="00D11217" w:rsidRPr="00015F32" w:rsidRDefault="00EA30D6" w:rsidP="007903ED">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w:t>
      </w:r>
      <w:r w:rsidR="009630E1" w:rsidRPr="00015F32">
        <w:rPr>
          <w:rFonts w:ascii="Times New Roman" w:hAnsi="Times New Roman" w:cs="Times New Roman"/>
          <w:sz w:val="28"/>
          <w:szCs w:val="28"/>
          <w:lang w:val="kk-KZ"/>
        </w:rPr>
        <w:t xml:space="preserve">Киім </w:t>
      </w:r>
      <w:r w:rsidR="00EE3606">
        <w:rPr>
          <w:rFonts w:ascii="Times New Roman" w:hAnsi="Times New Roman" w:cs="Times New Roman"/>
          <w:sz w:val="28"/>
          <w:szCs w:val="28"/>
          <w:lang w:val="kk-KZ"/>
        </w:rPr>
        <w:t>-</w:t>
      </w:r>
      <w:r w:rsidR="009630E1" w:rsidRPr="00015F32">
        <w:rPr>
          <w:rFonts w:ascii="Times New Roman" w:hAnsi="Times New Roman" w:cs="Times New Roman"/>
          <w:sz w:val="28"/>
          <w:szCs w:val="28"/>
          <w:lang w:val="kk-KZ"/>
        </w:rPr>
        <w:t xml:space="preserve"> адам денесіне киілетін жасанды жамылғы, </w:t>
      </w:r>
      <w:r w:rsidR="00D11217" w:rsidRPr="00015F32">
        <w:rPr>
          <w:rFonts w:ascii="Times New Roman" w:hAnsi="Times New Roman" w:cs="Times New Roman"/>
          <w:sz w:val="28"/>
          <w:szCs w:val="28"/>
          <w:lang w:val="kk-KZ"/>
        </w:rPr>
        <w:t>сыртқы әсерлерден жабу және қорғау, сондай</w:t>
      </w:r>
      <w:r w:rsidR="00EE3606">
        <w:rPr>
          <w:rFonts w:ascii="Times New Roman" w:hAnsi="Times New Roman" w:cs="Times New Roman"/>
          <w:sz w:val="28"/>
          <w:szCs w:val="28"/>
          <w:lang w:val="kk-KZ"/>
        </w:rPr>
        <w:t>-</w:t>
      </w:r>
      <w:r w:rsidR="00D11217" w:rsidRPr="00015F32">
        <w:rPr>
          <w:rFonts w:ascii="Times New Roman" w:hAnsi="Times New Roman" w:cs="Times New Roman"/>
          <w:sz w:val="28"/>
          <w:szCs w:val="28"/>
          <w:lang w:val="kk-KZ"/>
        </w:rPr>
        <w:t>ақ белгілі бір сыртқы түр</w:t>
      </w:r>
      <w:r w:rsidR="00EE3606">
        <w:rPr>
          <w:rFonts w:ascii="Times New Roman" w:hAnsi="Times New Roman" w:cs="Times New Roman"/>
          <w:sz w:val="28"/>
          <w:szCs w:val="28"/>
          <w:lang w:val="kk-KZ"/>
        </w:rPr>
        <w:t>-</w:t>
      </w:r>
      <w:r w:rsidR="00D11217" w:rsidRPr="00015F32">
        <w:rPr>
          <w:rFonts w:ascii="Times New Roman" w:hAnsi="Times New Roman" w:cs="Times New Roman"/>
          <w:sz w:val="28"/>
          <w:szCs w:val="28"/>
          <w:lang w:val="kk-KZ"/>
        </w:rPr>
        <w:t>тұрпатын жасау үшін қолданылатын заттар мен элементтердің жиынтығы</w:t>
      </w:r>
      <w:r w:rsidRPr="00015F32">
        <w:rPr>
          <w:rFonts w:ascii="Times New Roman" w:hAnsi="Times New Roman" w:cs="Times New Roman"/>
          <w:sz w:val="28"/>
          <w:szCs w:val="28"/>
          <w:lang w:val="kk-KZ"/>
        </w:rPr>
        <w:t xml:space="preserve">» </w:t>
      </w:r>
      <w:r w:rsidRPr="00015F32">
        <w:rPr>
          <w:rFonts w:ascii="Times New Roman" w:hAnsi="Times New Roman" w:cs="Times New Roman"/>
          <w:sz w:val="28"/>
          <w:szCs w:val="28"/>
          <w:shd w:val="clear" w:color="auto" w:fill="FFFFFF"/>
          <w:lang w:val="kk-KZ"/>
        </w:rPr>
        <w:t>[12]</w:t>
      </w:r>
      <w:r w:rsidR="00D11217" w:rsidRPr="00015F32">
        <w:rPr>
          <w:rFonts w:ascii="Times New Roman" w:hAnsi="Times New Roman" w:cs="Times New Roman"/>
          <w:sz w:val="28"/>
          <w:szCs w:val="28"/>
          <w:lang w:val="kk-KZ"/>
        </w:rPr>
        <w:t xml:space="preserve">. </w:t>
      </w:r>
    </w:p>
    <w:p w14:paraId="7916288E" w14:textId="77777777" w:rsidR="00D11217" w:rsidRPr="00015F32" w:rsidRDefault="00D11217" w:rsidP="007903ED">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«Киім» сөзінің ғылыми анықтамасы келесі аспектілерді қамтиды:</w:t>
      </w:r>
    </w:p>
    <w:p w14:paraId="621EB6AF" w14:textId="77777777" w:rsidR="00D11217" w:rsidRPr="00015F32" w:rsidRDefault="00D11217" w:rsidP="007903ED">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Функционалдық аспект: киім адамды қолайсыз климаттық жағдайлардан (суық, жаңбыр, күннен) қорғау қызметін атқарады, сонымен қатар жайлылық пен қауіпсіздікті қамтамасыз етеді.</w:t>
      </w:r>
    </w:p>
    <w:p w14:paraId="4F535561" w14:textId="5E1F1C8B" w:rsidR="00D11217" w:rsidRPr="00015F32" w:rsidRDefault="00D11217" w:rsidP="007903ED">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Әлеуметтік</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мәдени аспект: </w:t>
      </w:r>
      <w:r w:rsidR="00EA30D6" w:rsidRPr="00015F32">
        <w:rPr>
          <w:rFonts w:ascii="Times New Roman" w:hAnsi="Times New Roman" w:cs="Times New Roman"/>
          <w:sz w:val="28"/>
          <w:szCs w:val="28"/>
          <w:lang w:val="kk-KZ"/>
        </w:rPr>
        <w:t>к</w:t>
      </w:r>
      <w:r w:rsidRPr="00015F32">
        <w:rPr>
          <w:rFonts w:ascii="Times New Roman" w:hAnsi="Times New Roman" w:cs="Times New Roman"/>
          <w:sz w:val="28"/>
          <w:szCs w:val="28"/>
          <w:lang w:val="kk-KZ"/>
        </w:rPr>
        <w:t xml:space="preserve">иім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бұл қоғамның мәдениеті мен дәстүрінің бөлігі, оның болмысын, діни немесе мәдени ерекшеліктерін, мәртебесін, сәнін, тарихының айғағы.</w:t>
      </w:r>
    </w:p>
    <w:p w14:paraId="4AFF431A" w14:textId="38FADEA3" w:rsidR="00771324" w:rsidRPr="00015F32" w:rsidRDefault="00D11217" w:rsidP="007903ED">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Эстетикалық аспект: </w:t>
      </w:r>
      <w:r w:rsidR="00EA30D6" w:rsidRPr="00015F32">
        <w:rPr>
          <w:rFonts w:ascii="Times New Roman" w:hAnsi="Times New Roman" w:cs="Times New Roman"/>
          <w:sz w:val="28"/>
          <w:szCs w:val="28"/>
          <w:lang w:val="kk-KZ"/>
        </w:rPr>
        <w:t>к</w:t>
      </w:r>
      <w:r w:rsidRPr="00015F32">
        <w:rPr>
          <w:rFonts w:ascii="Times New Roman" w:hAnsi="Times New Roman" w:cs="Times New Roman"/>
          <w:sz w:val="28"/>
          <w:szCs w:val="28"/>
          <w:lang w:val="kk-KZ"/>
        </w:rPr>
        <w:t>иім көбінесе өзін</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өзі көрсету және белгілі бір сыртқы көріністі жасау құралы ретінде қызмет етеді, даралық пен стильдің көрінісі</w:t>
      </w:r>
      <w:r w:rsidR="00847C15" w:rsidRPr="00015F32">
        <w:rPr>
          <w:rFonts w:ascii="Times New Roman" w:hAnsi="Times New Roman" w:cs="Times New Roman"/>
          <w:sz w:val="28"/>
          <w:szCs w:val="28"/>
          <w:lang w:val="kk-KZ"/>
        </w:rPr>
        <w:t xml:space="preserve">. </w:t>
      </w:r>
    </w:p>
    <w:p w14:paraId="3DBE269F" w14:textId="32642AE9" w:rsidR="00771324" w:rsidRPr="00015F32" w:rsidRDefault="00771324" w:rsidP="007903ED">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Ғылыми зерттеу немесе талқылау контекстінде «киім» ұғымының анықтамасы оның денені қорғау функциясымен ғана шектелмей, сондай</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ақ қоғамдағы мәдени, эстетикалық және әлеуметтік мән</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маңызын да қамтиды. Киімнің негізгі қызметтері мыналар: қорғану, қарым</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қатынас жасау және сәндену. Адам киінуде, әдетте, осы үш басты мақсатты басшылыққа алады </w:t>
      </w:r>
      <w:r w:rsidR="00847C15" w:rsidRPr="00015F32">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13</w:t>
      </w:r>
      <w:r w:rsidR="00847C15" w:rsidRPr="00015F32">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w:t>
      </w:r>
    </w:p>
    <w:p w14:paraId="42DC6400" w14:textId="77777777" w:rsidR="002470B1" w:rsidRPr="00015F32" w:rsidRDefault="002470B1" w:rsidP="007903ED">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«Киім» </w:t>
      </w:r>
      <w:r w:rsidR="00771324" w:rsidRPr="00015F32">
        <w:rPr>
          <w:rFonts w:ascii="Times New Roman" w:hAnsi="Times New Roman" w:cs="Times New Roman"/>
          <w:sz w:val="28"/>
          <w:szCs w:val="28"/>
          <w:lang w:val="kk-KZ"/>
        </w:rPr>
        <w:t>атауының</w:t>
      </w:r>
      <w:r w:rsidRPr="00015F32">
        <w:rPr>
          <w:rFonts w:ascii="Times New Roman" w:hAnsi="Times New Roman" w:cs="Times New Roman"/>
          <w:sz w:val="28"/>
          <w:szCs w:val="28"/>
          <w:lang w:val="kk-KZ"/>
        </w:rPr>
        <w:t xml:space="preserve"> тарихы адамзаттың эволюциясымен, оның қажеттіліктерімен және қоршаған ортамен тығыз байланысты. Ерте кезден бастап адам суықтан, ыстықтан және басқа да табиғи әсерлерден қорғайтын қарапайым киімдерді жасау үшін әртүрлі материалдарды пайдаланды.</w:t>
      </w:r>
    </w:p>
    <w:p w14:paraId="1BF51D5B" w14:textId="77777777" w:rsidR="00771324" w:rsidRPr="00015F32" w:rsidRDefault="002470B1" w:rsidP="007903ED">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Ежелгі адамдар жануарлардың терісі, өсімдік талшықтары, былғары және маталар сияқты қоршаған ортада бар материалдарды қарапайым дене жабындарын жасау үшін пайдаланды. Уақыт өте келе, технология мен мәдениеттің дамуымен киімнің жасалу тәсілі мен осы мақсатта қолданылатын материалдарда өзгерістер болды.</w:t>
      </w:r>
    </w:p>
    <w:p w14:paraId="2573FF3B" w14:textId="77777777" w:rsidR="003A425E" w:rsidRPr="00015F32" w:rsidRDefault="002470B1" w:rsidP="007903ED">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Тоқу, тігу, мата жасау және басқа да өндіріс техникасының дамуы киім жасау мүмкіндігін кеңейтуге көмектесіп, киімнің әртүрлі және күрделі түрлеріне әкелді.</w:t>
      </w:r>
    </w:p>
    <w:p w14:paraId="6E1345BC" w14:textId="0A8F1F19" w:rsidR="00A238AC" w:rsidRPr="00015F32" w:rsidRDefault="002470B1" w:rsidP="007903ED">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Сәндегі өзгерістер, әлеуметтік тенденциялар, технологиялық даму және әртүрлі мәдениеттердің әсері әртүрлі тілдерде түрлі киім заттарына арналған терминдер мен атаулардың пайда болуына әкелді. Әрбір </w:t>
      </w:r>
      <w:r w:rsidR="00A238AC" w:rsidRPr="00015F32">
        <w:rPr>
          <w:rFonts w:ascii="Times New Roman" w:hAnsi="Times New Roman" w:cs="Times New Roman"/>
          <w:sz w:val="28"/>
          <w:szCs w:val="28"/>
          <w:lang w:val="kk-KZ"/>
        </w:rPr>
        <w:t>атау</w:t>
      </w:r>
      <w:r w:rsidRPr="00015F32">
        <w:rPr>
          <w:rFonts w:ascii="Times New Roman" w:hAnsi="Times New Roman" w:cs="Times New Roman"/>
          <w:sz w:val="28"/>
          <w:szCs w:val="28"/>
          <w:lang w:val="kk-KZ"/>
        </w:rPr>
        <w:t xml:space="preserve"> белгілі бір киімнің ерекшелігі мен мағынасын, оның функционалдық сипаттамаларын және әртүрлі қоғамдар мен мәдениеттердегі әлеуметтік</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мәдени аспектілерін көрсетеді.</w:t>
      </w:r>
    </w:p>
    <w:p w14:paraId="74672C30" w14:textId="06140DCD" w:rsidR="00247A03" w:rsidRDefault="00A238AC" w:rsidP="007903ED">
      <w:pPr>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lang w:val="kk-KZ"/>
        </w:rPr>
        <w:t xml:space="preserve">Киім саласының дамуы мен қалыптасуы туралы толыққанды мәліметтерді зерттеуші Т.В. Долгованың еңбектерінен кездестіруге болады. Ол киім мен сән әлемінің қоғаммен тығыз байланыста екенін атап өтіп, адамзат мәдениетінің көрінісі ретінде киім үлгілерінің маңыздылығын ерекше көрсетеді. </w:t>
      </w:r>
      <w:r w:rsidR="00247A03" w:rsidRPr="00015F32">
        <w:rPr>
          <w:rFonts w:ascii="Times New Roman" w:hAnsi="Times New Roman" w:cs="Times New Roman"/>
          <w:sz w:val="28"/>
          <w:szCs w:val="28"/>
          <w:lang w:val="kk-KZ"/>
        </w:rPr>
        <w:t>Аталмыш үдерістердің бір</w:t>
      </w:r>
      <w:r w:rsidR="00EE3606">
        <w:rPr>
          <w:rFonts w:ascii="Times New Roman" w:hAnsi="Times New Roman" w:cs="Times New Roman"/>
          <w:sz w:val="28"/>
          <w:szCs w:val="28"/>
          <w:lang w:val="kk-KZ"/>
        </w:rPr>
        <w:t>-</w:t>
      </w:r>
      <w:r w:rsidR="00247A03" w:rsidRPr="00015F32">
        <w:rPr>
          <w:rFonts w:ascii="Times New Roman" w:hAnsi="Times New Roman" w:cs="Times New Roman"/>
          <w:sz w:val="28"/>
          <w:szCs w:val="28"/>
          <w:lang w:val="kk-KZ"/>
        </w:rPr>
        <w:t xml:space="preserve">бірімен әрекеттестігін, байланысын </w:t>
      </w:r>
      <w:r w:rsidR="0055463E" w:rsidRPr="00015F32">
        <w:rPr>
          <w:rFonts w:ascii="Times New Roman" w:hAnsi="Times New Roman" w:cs="Times New Roman"/>
          <w:sz w:val="28"/>
          <w:szCs w:val="28"/>
          <w:lang w:val="kk-KZ"/>
        </w:rPr>
        <w:t>лингвист</w:t>
      </w:r>
      <w:r w:rsidR="00FA571F">
        <w:rPr>
          <w:rFonts w:ascii="Times New Roman" w:hAnsi="Times New Roman" w:cs="Times New Roman"/>
          <w:sz w:val="28"/>
          <w:szCs w:val="28"/>
          <w:lang w:val="kk-KZ"/>
        </w:rPr>
        <w:t xml:space="preserve"> </w:t>
      </w:r>
      <w:r w:rsidR="0055463E" w:rsidRPr="00015F32">
        <w:rPr>
          <w:rFonts w:ascii="Times New Roman" w:hAnsi="Times New Roman" w:cs="Times New Roman"/>
          <w:sz w:val="28"/>
          <w:szCs w:val="28"/>
          <w:lang w:val="kk-KZ"/>
        </w:rPr>
        <w:t>келесі сызба арқылы көрсеткен (1</w:t>
      </w:r>
      <w:r w:rsidR="007903ED">
        <w:rPr>
          <w:rFonts w:ascii="Times New Roman" w:hAnsi="Times New Roman" w:cs="Times New Roman"/>
          <w:sz w:val="28"/>
          <w:szCs w:val="28"/>
          <w:lang w:val="kk-KZ"/>
        </w:rPr>
        <w:t>-сурет</w:t>
      </w:r>
      <w:r w:rsidR="0055463E" w:rsidRPr="00015F32">
        <w:rPr>
          <w:rFonts w:ascii="Times New Roman" w:hAnsi="Times New Roman" w:cs="Times New Roman"/>
          <w:sz w:val="28"/>
          <w:szCs w:val="28"/>
          <w:lang w:val="kk-KZ"/>
        </w:rPr>
        <w:t xml:space="preserve">) </w:t>
      </w:r>
      <w:r w:rsidR="0055463E" w:rsidRPr="00015F32">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14</w:t>
      </w:r>
      <w:r w:rsidR="0055463E" w:rsidRPr="00015F32">
        <w:rPr>
          <w:rFonts w:ascii="Times New Roman" w:hAnsi="Times New Roman" w:cs="Times New Roman"/>
          <w:sz w:val="28"/>
          <w:szCs w:val="28"/>
          <w:shd w:val="clear" w:color="auto" w:fill="FFFFFF"/>
          <w:lang w:val="kk-KZ"/>
        </w:rPr>
        <w:t>]</w:t>
      </w:r>
      <w:r w:rsidR="00D82707">
        <w:rPr>
          <w:rFonts w:ascii="Times New Roman" w:hAnsi="Times New Roman" w:cs="Times New Roman"/>
          <w:sz w:val="28"/>
          <w:szCs w:val="28"/>
          <w:shd w:val="clear" w:color="auto" w:fill="FFFFFF"/>
          <w:lang w:val="kk-KZ"/>
        </w:rPr>
        <w:t>.</w:t>
      </w:r>
    </w:p>
    <w:p w14:paraId="7884A237" w14:textId="77777777" w:rsidR="00D82707" w:rsidRPr="00015F32" w:rsidRDefault="00D82707" w:rsidP="007903ED">
      <w:pPr>
        <w:spacing w:after="0" w:line="240" w:lineRule="auto"/>
        <w:ind w:firstLine="709"/>
        <w:jc w:val="both"/>
        <w:rPr>
          <w:rFonts w:ascii="Times New Roman" w:hAnsi="Times New Roman" w:cs="Times New Roman"/>
          <w:sz w:val="28"/>
          <w:szCs w:val="28"/>
          <w:lang w:val="kk-KZ"/>
        </w:rPr>
      </w:pPr>
    </w:p>
    <w:p w14:paraId="7564DAF6" w14:textId="353A3A22" w:rsidR="00A238AC" w:rsidRPr="007903ED" w:rsidRDefault="00AD0E13" w:rsidP="00AD0E13">
      <w:pPr>
        <w:spacing w:after="0" w:line="240" w:lineRule="auto"/>
        <w:ind w:firstLine="567"/>
        <w:jc w:val="both"/>
        <w:rPr>
          <w:rFonts w:ascii="Times New Roman" w:hAnsi="Times New Roman" w:cs="Times New Roman"/>
          <w:b/>
          <w:sz w:val="16"/>
          <w:szCs w:val="16"/>
          <w:lang w:val="kk-KZ"/>
        </w:rPr>
      </w:pPr>
      <w:r w:rsidRPr="007903ED">
        <w:rPr>
          <w:rFonts w:ascii="Times New Roman" w:hAnsi="Times New Roman" w:cs="Times New Roman"/>
          <w:noProof/>
          <w:sz w:val="16"/>
          <w:szCs w:val="16"/>
          <w:lang w:eastAsia="ru-RU"/>
        </w:rPr>
        <mc:AlternateContent>
          <mc:Choice Requires="wpg">
            <w:drawing>
              <wp:anchor distT="0" distB="0" distL="114300" distR="114300" simplePos="0" relativeHeight="251657216" behindDoc="0" locked="0" layoutInCell="1" allowOverlap="1" wp14:anchorId="6109D2AA" wp14:editId="24A2C0C7">
                <wp:simplePos x="0" y="0"/>
                <wp:positionH relativeFrom="column">
                  <wp:posOffset>265445</wp:posOffset>
                </wp:positionH>
                <wp:positionV relativeFrom="paragraph">
                  <wp:posOffset>115725</wp:posOffset>
                </wp:positionV>
                <wp:extent cx="5387433" cy="2694150"/>
                <wp:effectExtent l="0" t="0" r="22860" b="11430"/>
                <wp:wrapTopAndBottom/>
                <wp:docPr id="4" name="Группа 4"/>
                <wp:cNvGraphicFramePr/>
                <a:graphic xmlns:a="http://schemas.openxmlformats.org/drawingml/2006/main">
                  <a:graphicData uri="http://schemas.microsoft.com/office/word/2010/wordprocessingGroup">
                    <wpg:wgp>
                      <wpg:cNvGrpSpPr/>
                      <wpg:grpSpPr>
                        <a:xfrm>
                          <a:off x="0" y="0"/>
                          <a:ext cx="5387433" cy="2694150"/>
                          <a:chOff x="0" y="0"/>
                          <a:chExt cx="5387433" cy="2694150"/>
                        </a:xfrm>
                      </wpg:grpSpPr>
                      <wps:wsp>
                        <wps:cNvPr id="10" name="Овал 10"/>
                        <wps:cNvSpPr/>
                        <wps:spPr>
                          <a:xfrm>
                            <a:off x="0" y="0"/>
                            <a:ext cx="2495550" cy="1214755"/>
                          </a:xfrm>
                          <a:prstGeom prst="ellipse">
                            <a:avLst/>
                          </a:prstGeom>
                          <a:noFill/>
                        </wps:spPr>
                        <wps:style>
                          <a:lnRef idx="2">
                            <a:schemeClr val="dk1"/>
                          </a:lnRef>
                          <a:fillRef idx="1">
                            <a:schemeClr val="lt1"/>
                          </a:fillRef>
                          <a:effectRef idx="0">
                            <a:schemeClr val="dk1"/>
                          </a:effectRef>
                          <a:fontRef idx="minor">
                            <a:schemeClr val="dk1"/>
                          </a:fontRef>
                        </wps:style>
                        <wps:txbx>
                          <w:txbxContent>
                            <w:p w14:paraId="433E8A2D" w14:textId="47EF72E9" w:rsidR="00703912" w:rsidRDefault="00703912" w:rsidP="00AD0E13">
                              <w:pPr>
                                <w:jc w:val="center"/>
                              </w:pPr>
                              <w:r w:rsidRPr="00015F32">
                                <w:rPr>
                                  <w:rFonts w:ascii="Times New Roman" w:hAnsi="Times New Roman" w:cs="Times New Roman"/>
                                  <w:sz w:val="28"/>
                                  <w:szCs w:val="28"/>
                                  <w:lang w:val="kk-KZ"/>
                                </w:rPr>
                                <w:t>ҚОҒАМ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Овал 12"/>
                        <wps:cNvSpPr/>
                        <wps:spPr>
                          <a:xfrm>
                            <a:off x="1405054" y="505522"/>
                            <a:ext cx="2495550" cy="1214755"/>
                          </a:xfrm>
                          <a:prstGeom prst="ellipse">
                            <a:avLst/>
                          </a:prstGeom>
                          <a:noFill/>
                        </wps:spPr>
                        <wps:style>
                          <a:lnRef idx="2">
                            <a:schemeClr val="dk1"/>
                          </a:lnRef>
                          <a:fillRef idx="1">
                            <a:schemeClr val="lt1"/>
                          </a:fillRef>
                          <a:effectRef idx="0">
                            <a:schemeClr val="dk1"/>
                          </a:effectRef>
                          <a:fontRef idx="minor">
                            <a:schemeClr val="dk1"/>
                          </a:fontRef>
                        </wps:style>
                        <wps:txbx>
                          <w:txbxContent>
                            <w:p w14:paraId="2A595232" w14:textId="561DF2AE" w:rsidR="00703912" w:rsidRDefault="00703912" w:rsidP="00AD0E13">
                              <w:pPr>
                                <w:jc w:val="center"/>
                              </w:pPr>
                              <w:r w:rsidRPr="00015F32">
                                <w:rPr>
                                  <w:rFonts w:ascii="Times New Roman" w:hAnsi="Times New Roman" w:cs="Times New Roman"/>
                                  <w:sz w:val="28"/>
                                  <w:szCs w:val="28"/>
                                  <w:lang w:val="kk-KZ"/>
                                </w:rPr>
                                <w:t>ТІЛ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Овал 13"/>
                        <wps:cNvSpPr/>
                        <wps:spPr>
                          <a:xfrm>
                            <a:off x="2891883" y="0"/>
                            <a:ext cx="2495550" cy="1214755"/>
                          </a:xfrm>
                          <a:prstGeom prst="ellipse">
                            <a:avLst/>
                          </a:prstGeom>
                          <a:noFill/>
                        </wps:spPr>
                        <wps:style>
                          <a:lnRef idx="2">
                            <a:schemeClr val="dk1"/>
                          </a:lnRef>
                          <a:fillRef idx="1">
                            <a:schemeClr val="lt1"/>
                          </a:fillRef>
                          <a:effectRef idx="0">
                            <a:schemeClr val="dk1"/>
                          </a:effectRef>
                          <a:fontRef idx="minor">
                            <a:schemeClr val="dk1"/>
                          </a:fontRef>
                        </wps:style>
                        <wps:txbx>
                          <w:txbxContent>
                            <w:p w14:paraId="38C801E6" w14:textId="7E2F2953" w:rsidR="00703912" w:rsidRDefault="00703912" w:rsidP="00AD0E13">
                              <w:pPr>
                                <w:jc w:val="center"/>
                              </w:pPr>
                              <w:r w:rsidRPr="00015F32">
                                <w:rPr>
                                  <w:rFonts w:ascii="Times New Roman" w:hAnsi="Times New Roman" w:cs="Times New Roman"/>
                                  <w:sz w:val="28"/>
                                  <w:szCs w:val="28"/>
                                  <w:lang w:val="kk-KZ"/>
                                </w:rPr>
                                <w:t>МӘДЕНИЕТ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Овал 14"/>
                        <wps:cNvSpPr/>
                        <wps:spPr>
                          <a:xfrm>
                            <a:off x="1405054" y="1479395"/>
                            <a:ext cx="2495550" cy="1214755"/>
                          </a:xfrm>
                          <a:prstGeom prst="ellipse">
                            <a:avLst/>
                          </a:prstGeom>
                          <a:noFill/>
                        </wps:spPr>
                        <wps:style>
                          <a:lnRef idx="2">
                            <a:schemeClr val="dk1"/>
                          </a:lnRef>
                          <a:fillRef idx="1">
                            <a:schemeClr val="lt1"/>
                          </a:fillRef>
                          <a:effectRef idx="0">
                            <a:schemeClr val="dk1"/>
                          </a:effectRef>
                          <a:fontRef idx="minor">
                            <a:schemeClr val="dk1"/>
                          </a:fontRef>
                        </wps:style>
                        <wps:txbx>
                          <w:txbxContent>
                            <w:p w14:paraId="0874A88F" w14:textId="218ABD79" w:rsidR="00703912" w:rsidRDefault="00703912" w:rsidP="00AD0E13">
                              <w:pPr>
                                <w:jc w:val="center"/>
                              </w:pPr>
                              <w:r w:rsidRPr="00015F32">
                                <w:rPr>
                                  <w:rFonts w:ascii="Times New Roman" w:hAnsi="Times New Roman" w:cs="Times New Roman"/>
                                  <w:sz w:val="28"/>
                                  <w:szCs w:val="28"/>
                                  <w:lang w:val="kk-KZ"/>
                                </w:rPr>
                                <w:t>КИІМ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09D2AA" id="Группа 4" o:spid="_x0000_s1026" style="position:absolute;left:0;text-align:left;margin-left:20.9pt;margin-top:9.1pt;width:424.2pt;height:212.15pt;z-index:251657216" coordsize="53874,2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">
                <v:oval id="Овал 10" o:spid="_x0000_s1027" style="position:absolute;width:24955;height:12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" filled="f" strokecolor="black [3200]" strokeweight="1pt">
                  <v:stroke joinstyle="miter"/>
                  <v:textbox>
                    <w:txbxContent>
                      <w:p w14:paraId="433E8A2D" w14:textId="47EF72E9" w:rsidR="00703912" w:rsidRDefault="00703912" w:rsidP="00AD0E13">
                        <w:pPr>
                          <w:jc w:val="center"/>
                        </w:pPr>
                        <w:r w:rsidRPr="00015F32">
                          <w:rPr>
                            <w:rFonts w:ascii="Times New Roman" w:hAnsi="Times New Roman" w:cs="Times New Roman"/>
                            <w:sz w:val="28"/>
                            <w:szCs w:val="28"/>
                            <w:lang w:val="kk-KZ"/>
                          </w:rPr>
                          <w:t>ҚОҒАМ</w:t>
                        </w:r>
                      </w:p>
                    </w:txbxContent>
                  </v:textbox>
                </v:oval>
                <v:oval id="Овал 12" o:spid="_x0000_s1028" style="position:absolute;left:14050;top:5055;width:24956;height:12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" filled="f" strokecolor="black [3200]" strokeweight="1pt">
                  <v:stroke joinstyle="miter"/>
                  <v:textbox>
                    <w:txbxContent>
                      <w:p w14:paraId="2A595232" w14:textId="561DF2AE" w:rsidR="00703912" w:rsidRDefault="00703912" w:rsidP="00AD0E13">
                        <w:pPr>
                          <w:jc w:val="center"/>
                        </w:pPr>
                        <w:r w:rsidRPr="00015F32">
                          <w:rPr>
                            <w:rFonts w:ascii="Times New Roman" w:hAnsi="Times New Roman" w:cs="Times New Roman"/>
                            <w:sz w:val="28"/>
                            <w:szCs w:val="28"/>
                            <w:lang w:val="kk-KZ"/>
                          </w:rPr>
                          <w:t>ТІЛ</w:t>
                        </w:r>
                      </w:p>
                    </w:txbxContent>
                  </v:textbox>
                </v:oval>
                <v:oval id="Овал 13" o:spid="_x0000_s1029" style="position:absolute;left:28918;width:24956;height:12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" filled="f" strokecolor="black [3200]" strokeweight="1pt">
                  <v:stroke joinstyle="miter"/>
                  <v:textbox>
                    <w:txbxContent>
                      <w:p w14:paraId="38C801E6" w14:textId="7E2F2953" w:rsidR="00703912" w:rsidRDefault="00703912" w:rsidP="00AD0E13">
                        <w:pPr>
                          <w:jc w:val="center"/>
                        </w:pPr>
                        <w:r w:rsidRPr="00015F32">
                          <w:rPr>
                            <w:rFonts w:ascii="Times New Roman" w:hAnsi="Times New Roman" w:cs="Times New Roman"/>
                            <w:sz w:val="28"/>
                            <w:szCs w:val="28"/>
                            <w:lang w:val="kk-KZ"/>
                          </w:rPr>
                          <w:t>МӘДЕНИЕТ</w:t>
                        </w:r>
                      </w:p>
                    </w:txbxContent>
                  </v:textbox>
                </v:oval>
                <v:oval id="Овал 14" o:spid="_x0000_s1030" style="position:absolute;left:14050;top:14793;width:24956;height:12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" filled="f" strokecolor="black [3200]" strokeweight="1pt">
                  <v:stroke joinstyle="miter"/>
                  <v:textbox>
                    <w:txbxContent>
                      <w:p w14:paraId="0874A88F" w14:textId="218ABD79" w:rsidR="00703912" w:rsidRDefault="00703912" w:rsidP="00AD0E13">
                        <w:pPr>
                          <w:jc w:val="center"/>
                        </w:pPr>
                        <w:r w:rsidRPr="00015F32">
                          <w:rPr>
                            <w:rFonts w:ascii="Times New Roman" w:hAnsi="Times New Roman" w:cs="Times New Roman"/>
                            <w:sz w:val="28"/>
                            <w:szCs w:val="28"/>
                            <w:lang w:val="kk-KZ"/>
                          </w:rPr>
                          <w:t>КИІМ</w:t>
                        </w:r>
                      </w:p>
                    </w:txbxContent>
                  </v:textbox>
                </v:oval>
                <w10:wrap type="topAndBottom"/>
              </v:group>
            </w:pict>
          </mc:Fallback>
        </mc:AlternateContent>
      </w:r>
    </w:p>
    <w:p w14:paraId="39310E72" w14:textId="65F28CDE" w:rsidR="0055463E" w:rsidRPr="00015F32" w:rsidRDefault="00A238AC" w:rsidP="00A238AC">
      <w:pPr>
        <w:spacing w:after="0" w:line="240" w:lineRule="auto"/>
        <w:jc w:val="center"/>
        <w:rPr>
          <w:rFonts w:ascii="Times New Roman" w:hAnsi="Times New Roman" w:cs="Times New Roman"/>
          <w:sz w:val="28"/>
          <w:szCs w:val="28"/>
          <w:lang w:val="kk-KZ"/>
        </w:rPr>
      </w:pPr>
      <w:r w:rsidRPr="00015F32">
        <w:rPr>
          <w:rFonts w:ascii="Times New Roman" w:hAnsi="Times New Roman" w:cs="Times New Roman"/>
          <w:sz w:val="28"/>
          <w:szCs w:val="28"/>
          <w:lang w:val="kk-KZ"/>
        </w:rPr>
        <w:t>С</w:t>
      </w:r>
      <w:r w:rsidR="009B4460" w:rsidRPr="00015F32">
        <w:rPr>
          <w:rFonts w:ascii="Times New Roman" w:hAnsi="Times New Roman" w:cs="Times New Roman"/>
          <w:sz w:val="28"/>
          <w:szCs w:val="28"/>
          <w:lang w:val="kk-KZ"/>
        </w:rPr>
        <w:t>урет</w:t>
      </w:r>
      <w:r w:rsidRPr="00015F32">
        <w:rPr>
          <w:rFonts w:ascii="Times New Roman" w:hAnsi="Times New Roman" w:cs="Times New Roman"/>
          <w:sz w:val="28"/>
          <w:szCs w:val="28"/>
          <w:lang w:val="kk-KZ"/>
        </w:rPr>
        <w:t xml:space="preserve"> 1</w:t>
      </w:r>
      <w:r w:rsidR="00FA571F">
        <w:rPr>
          <w:rFonts w:ascii="Times New Roman" w:hAnsi="Times New Roman" w:cs="Times New Roman"/>
          <w:sz w:val="28"/>
          <w:szCs w:val="28"/>
          <w:lang w:val="kk-KZ"/>
        </w:rPr>
        <w:t xml:space="preserve"> </w:t>
      </w:r>
      <w:r w:rsidR="007903ED">
        <w:rPr>
          <w:rFonts w:ascii="Times New Roman" w:hAnsi="Times New Roman" w:cs="Times New Roman"/>
          <w:sz w:val="28"/>
          <w:szCs w:val="28"/>
          <w:lang w:val="kk-KZ"/>
        </w:rPr>
        <w:t xml:space="preserve">‒ </w:t>
      </w:r>
      <w:r w:rsidR="009B4460" w:rsidRPr="00015F32">
        <w:rPr>
          <w:rFonts w:ascii="Times New Roman" w:hAnsi="Times New Roman" w:cs="Times New Roman"/>
          <w:sz w:val="28"/>
          <w:szCs w:val="28"/>
          <w:lang w:val="kk-KZ"/>
        </w:rPr>
        <w:t>Тіл, қоғам, киім және мәдениеттің бір</w:t>
      </w:r>
      <w:r w:rsidR="00EE3606">
        <w:rPr>
          <w:rFonts w:ascii="Times New Roman" w:hAnsi="Times New Roman" w:cs="Times New Roman"/>
          <w:sz w:val="28"/>
          <w:szCs w:val="28"/>
          <w:lang w:val="kk-KZ"/>
        </w:rPr>
        <w:t>-</w:t>
      </w:r>
      <w:r w:rsidR="009B4460" w:rsidRPr="00015F32">
        <w:rPr>
          <w:rFonts w:ascii="Times New Roman" w:hAnsi="Times New Roman" w:cs="Times New Roman"/>
          <w:sz w:val="28"/>
          <w:szCs w:val="28"/>
          <w:lang w:val="kk-KZ"/>
        </w:rPr>
        <w:t>бірімен тығыз байланысы</w:t>
      </w:r>
    </w:p>
    <w:p w14:paraId="2A0407A7" w14:textId="77777777" w:rsidR="0055463E" w:rsidRPr="00015F32" w:rsidRDefault="0055463E" w:rsidP="00D11217">
      <w:pPr>
        <w:spacing w:after="0" w:line="240" w:lineRule="auto"/>
        <w:ind w:firstLine="567"/>
        <w:jc w:val="both"/>
        <w:rPr>
          <w:rFonts w:ascii="Times New Roman" w:hAnsi="Times New Roman" w:cs="Times New Roman"/>
          <w:b/>
          <w:sz w:val="28"/>
          <w:szCs w:val="28"/>
          <w:lang w:val="kk-KZ"/>
        </w:rPr>
      </w:pPr>
    </w:p>
    <w:p w14:paraId="77A65C25" w14:textId="3C2CE976" w:rsidR="007747D1" w:rsidRPr="00015F32" w:rsidRDefault="000E15E6" w:rsidP="007747D1">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Көрсетілген </w:t>
      </w:r>
      <w:r w:rsidR="007903ED">
        <w:rPr>
          <w:rFonts w:ascii="Times New Roman" w:hAnsi="Times New Roman" w:cs="Times New Roman"/>
          <w:sz w:val="28"/>
          <w:szCs w:val="28"/>
          <w:lang w:val="kk-KZ"/>
        </w:rPr>
        <w:t>1-</w:t>
      </w:r>
      <w:r w:rsidRPr="00015F32">
        <w:rPr>
          <w:rFonts w:ascii="Times New Roman" w:hAnsi="Times New Roman" w:cs="Times New Roman"/>
          <w:sz w:val="28"/>
          <w:szCs w:val="28"/>
          <w:lang w:val="kk-KZ"/>
        </w:rPr>
        <w:t>суреттен осы төрт құбылыстың бір</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біріне деген тікелей байланысын және тұтас жүйе ретінде үдеріске түсетінін аңғаруға болады. Әлем өркениетінде ешбір тіл қоғамнан тыс өмір сүрмейді, тура солай мәдениет те қоғамсыз киім үлгілерін тудыра алмайды. Сондықтан киім</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кешек саласын кез келген қоғамның бірлігі ретінде қарастыруға болады. </w:t>
      </w:r>
    </w:p>
    <w:p w14:paraId="4429E669" w14:textId="69BABE8C" w:rsidR="00894DDD" w:rsidRPr="00015F32" w:rsidRDefault="00CC7148" w:rsidP="007747D1">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Орыс мәдениетінің қазақ тіршілігінде алатын орны ерекше. «Вестиалды» деген түсінік орыс лингвистері тарапынан</w:t>
      </w:r>
      <w:r w:rsidR="00AA500F" w:rsidRPr="00015F32">
        <w:rPr>
          <w:rFonts w:ascii="Times New Roman" w:hAnsi="Times New Roman" w:cs="Times New Roman"/>
          <w:sz w:val="28"/>
          <w:szCs w:val="28"/>
          <w:lang w:val="kk-KZ"/>
        </w:rPr>
        <w:t xml:space="preserve"> да біршама зерттелген. Бұл ұғым латынша екені айтылып өт</w:t>
      </w:r>
      <w:r w:rsidR="0086735C" w:rsidRPr="00015F32">
        <w:rPr>
          <w:rFonts w:ascii="Times New Roman" w:hAnsi="Times New Roman" w:cs="Times New Roman"/>
          <w:sz w:val="28"/>
          <w:szCs w:val="28"/>
          <w:lang w:val="kk-KZ"/>
        </w:rPr>
        <w:t>ілді</w:t>
      </w:r>
      <w:r w:rsidR="00AA500F" w:rsidRPr="00015F32">
        <w:rPr>
          <w:rFonts w:ascii="Times New Roman" w:hAnsi="Times New Roman" w:cs="Times New Roman"/>
          <w:sz w:val="28"/>
          <w:szCs w:val="28"/>
          <w:lang w:val="kk-KZ"/>
        </w:rPr>
        <w:t>, алайда неліктен лингвисттер осы саланы лексикологияда бөліп алып жаңа атау бергенінің де өзіндік</w:t>
      </w:r>
      <w:r w:rsidR="007747D1" w:rsidRPr="00015F32">
        <w:rPr>
          <w:rFonts w:ascii="Times New Roman" w:hAnsi="Times New Roman" w:cs="Times New Roman"/>
          <w:sz w:val="28"/>
          <w:szCs w:val="28"/>
          <w:lang w:val="kk-KZ"/>
        </w:rPr>
        <w:t xml:space="preserve"> </w:t>
      </w:r>
      <w:r w:rsidR="00AA500F" w:rsidRPr="00015F32">
        <w:rPr>
          <w:rFonts w:ascii="Times New Roman" w:hAnsi="Times New Roman" w:cs="Times New Roman"/>
          <w:sz w:val="28"/>
          <w:szCs w:val="28"/>
          <w:lang w:val="kk-KZ"/>
        </w:rPr>
        <w:t>мәні бар. Киім атаулары лингвистиканың әрқилы бағыттарында қарастырылады: диахрондық лингвистикада (Е.В. Антоненкова, Е.В. Маркова), салыстырмалы типология көзқарасы жағынан (Г.М.</w:t>
      </w:r>
      <w:r w:rsidR="007903ED">
        <w:rPr>
          <w:rFonts w:ascii="Times New Roman" w:hAnsi="Times New Roman" w:cs="Times New Roman"/>
          <w:sz w:val="28"/>
          <w:szCs w:val="28"/>
          <w:lang w:val="kk-KZ"/>
        </w:rPr>
        <w:t xml:space="preserve"> </w:t>
      </w:r>
      <w:r w:rsidR="00AA500F" w:rsidRPr="00015F32">
        <w:rPr>
          <w:rFonts w:ascii="Times New Roman" w:hAnsi="Times New Roman" w:cs="Times New Roman"/>
          <w:sz w:val="28"/>
          <w:szCs w:val="28"/>
          <w:lang w:val="kk-KZ"/>
        </w:rPr>
        <w:t>Ермоленко), диалектология саласында (Г.В.</w:t>
      </w:r>
      <w:r w:rsidR="007903ED">
        <w:rPr>
          <w:rFonts w:ascii="Times New Roman" w:hAnsi="Times New Roman" w:cs="Times New Roman"/>
          <w:sz w:val="28"/>
          <w:szCs w:val="28"/>
          <w:lang w:val="kk-KZ"/>
        </w:rPr>
        <w:t xml:space="preserve"> </w:t>
      </w:r>
      <w:r w:rsidR="00AA500F" w:rsidRPr="00015F32">
        <w:rPr>
          <w:rFonts w:ascii="Times New Roman" w:hAnsi="Times New Roman" w:cs="Times New Roman"/>
          <w:sz w:val="28"/>
          <w:szCs w:val="28"/>
          <w:lang w:val="kk-KZ"/>
        </w:rPr>
        <w:t>Кузина), функционалды</w:t>
      </w:r>
      <w:r w:rsidR="00EE3606">
        <w:rPr>
          <w:rFonts w:ascii="Times New Roman" w:hAnsi="Times New Roman" w:cs="Times New Roman"/>
          <w:sz w:val="28"/>
          <w:szCs w:val="28"/>
          <w:lang w:val="kk-KZ"/>
        </w:rPr>
        <w:t>-</w:t>
      </w:r>
      <w:r w:rsidR="00AA500F" w:rsidRPr="00015F32">
        <w:rPr>
          <w:rFonts w:ascii="Times New Roman" w:hAnsi="Times New Roman" w:cs="Times New Roman"/>
          <w:sz w:val="28"/>
          <w:szCs w:val="28"/>
          <w:lang w:val="kk-KZ"/>
        </w:rPr>
        <w:t>стилистикалық аспектіде және де гендерлік лингвистика тарапынан</w:t>
      </w:r>
      <w:r w:rsidR="00194D04" w:rsidRPr="00015F32">
        <w:rPr>
          <w:rFonts w:ascii="Times New Roman" w:hAnsi="Times New Roman" w:cs="Times New Roman"/>
          <w:sz w:val="28"/>
          <w:szCs w:val="28"/>
          <w:lang w:val="kk-KZ"/>
        </w:rPr>
        <w:t xml:space="preserve"> зерттеледі</w:t>
      </w:r>
      <w:r w:rsidR="00AA500F" w:rsidRPr="00015F32">
        <w:rPr>
          <w:rFonts w:ascii="Times New Roman" w:hAnsi="Times New Roman" w:cs="Times New Roman"/>
          <w:sz w:val="28"/>
          <w:szCs w:val="28"/>
          <w:lang w:val="kk-KZ"/>
        </w:rPr>
        <w:t xml:space="preserve">. </w:t>
      </w:r>
      <w:r w:rsidR="00E23B5E" w:rsidRPr="00015F32">
        <w:rPr>
          <w:rFonts w:ascii="Times New Roman" w:hAnsi="Times New Roman" w:cs="Times New Roman"/>
          <w:sz w:val="28"/>
          <w:szCs w:val="28"/>
          <w:lang w:val="kk-KZ"/>
        </w:rPr>
        <w:t xml:space="preserve">Киім атауларының осындай сан алуан лингвистикалық аспектіде қарастырылуы бұл бағытты арнайы зерттеу саласы ретінде бөліп көрсету қажеттілігін тудырады, соның нәтижесінде оған шартты түрде «вестиалды» немесе «вестема» атауын беру ұсынылады. </w:t>
      </w:r>
      <w:r w:rsidR="00AA500F" w:rsidRPr="00015F32">
        <w:rPr>
          <w:rFonts w:ascii="Times New Roman" w:hAnsi="Times New Roman" w:cs="Times New Roman"/>
          <w:sz w:val="28"/>
          <w:szCs w:val="28"/>
          <w:lang w:val="kk-KZ"/>
        </w:rPr>
        <w:t xml:space="preserve">Г.В. Старикова киім атауларын, аяқ киім, бас киім атауларын анықтайтын элементтерді </w:t>
      </w:r>
      <w:r w:rsidR="00EE3606">
        <w:rPr>
          <w:rFonts w:ascii="Times New Roman" w:hAnsi="Times New Roman" w:cs="Times New Roman"/>
          <w:sz w:val="28"/>
          <w:szCs w:val="28"/>
          <w:lang w:val="kk-KZ"/>
        </w:rPr>
        <w:t>-</w:t>
      </w:r>
      <w:r w:rsidR="00AA500F" w:rsidRPr="00015F32">
        <w:rPr>
          <w:rFonts w:ascii="Times New Roman" w:hAnsi="Times New Roman" w:cs="Times New Roman"/>
          <w:sz w:val="28"/>
          <w:szCs w:val="28"/>
          <w:lang w:val="kk-KZ"/>
        </w:rPr>
        <w:t xml:space="preserve"> «вестиалды лексика», ал оның бөліктерін «вестемалар» деп жинастырған</w:t>
      </w:r>
      <w:r w:rsidR="00E23B5E" w:rsidRPr="00015F32">
        <w:rPr>
          <w:rFonts w:ascii="Times New Roman" w:hAnsi="Times New Roman" w:cs="Times New Roman"/>
          <w:sz w:val="28"/>
          <w:szCs w:val="28"/>
          <w:lang w:val="kk-KZ"/>
        </w:rPr>
        <w:t xml:space="preserve"> [15]. </w:t>
      </w:r>
      <w:r w:rsidR="00AA500F" w:rsidRPr="00015F32">
        <w:rPr>
          <w:rFonts w:ascii="Times New Roman" w:hAnsi="Times New Roman" w:cs="Times New Roman"/>
          <w:sz w:val="28"/>
          <w:szCs w:val="28"/>
          <w:lang w:val="kk-KZ"/>
        </w:rPr>
        <w:t>Бірқатар орыс лингвистері өздерінің еңбектерінде «вестоним» не «вестементарлы код» дег</w:t>
      </w:r>
      <w:r w:rsidR="00D92976" w:rsidRPr="00015F32">
        <w:rPr>
          <w:rFonts w:ascii="Times New Roman" w:hAnsi="Times New Roman" w:cs="Times New Roman"/>
          <w:sz w:val="28"/>
          <w:szCs w:val="28"/>
          <w:lang w:val="kk-KZ"/>
        </w:rPr>
        <w:t>е</w:t>
      </w:r>
      <w:r w:rsidR="00AA500F" w:rsidRPr="00015F32">
        <w:rPr>
          <w:rFonts w:ascii="Times New Roman" w:hAnsi="Times New Roman" w:cs="Times New Roman"/>
          <w:sz w:val="28"/>
          <w:szCs w:val="28"/>
          <w:lang w:val="kk-KZ"/>
        </w:rPr>
        <w:t xml:space="preserve">н атауларды қолданған (Р. Барт, Н.В. Кулакова). Ал лингвист Н.В. Кулакова </w:t>
      </w:r>
      <w:r w:rsidR="008E65EF" w:rsidRPr="00015F32">
        <w:rPr>
          <w:rFonts w:ascii="Times New Roman" w:hAnsi="Times New Roman" w:cs="Times New Roman"/>
          <w:sz w:val="28"/>
          <w:szCs w:val="28"/>
          <w:lang w:val="kk-KZ"/>
        </w:rPr>
        <w:t xml:space="preserve">еңбегінде «вестоним» деген терминді қолданысқа алған (лат. </w:t>
      </w:r>
      <w:r w:rsidR="008E65EF" w:rsidRPr="00015F32">
        <w:rPr>
          <w:rFonts w:ascii="Times New Roman" w:hAnsi="Times New Roman" w:cs="Times New Roman"/>
          <w:i/>
          <w:sz w:val="28"/>
          <w:szCs w:val="28"/>
          <w:lang w:val="kk-KZ"/>
        </w:rPr>
        <w:t>vestis</w:t>
      </w:r>
      <w:r w:rsidR="008E65EF"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008E65EF" w:rsidRPr="00015F32">
        <w:rPr>
          <w:rFonts w:ascii="Times New Roman" w:hAnsi="Times New Roman" w:cs="Times New Roman"/>
          <w:sz w:val="28"/>
          <w:szCs w:val="28"/>
          <w:lang w:val="kk-KZ"/>
        </w:rPr>
        <w:t xml:space="preserve"> киім, көйлек) бұл термин оның «киім» не «көйлек» деген түсінігін білдіріп, сонымен қоса оның затын не элементін білдіретін түр екенін қамтиды.</w:t>
      </w:r>
      <w:r w:rsidR="00D92976" w:rsidRPr="00015F32">
        <w:rPr>
          <w:rFonts w:ascii="Times New Roman" w:hAnsi="Times New Roman" w:cs="Times New Roman"/>
          <w:sz w:val="28"/>
          <w:szCs w:val="28"/>
          <w:lang w:val="kk-KZ"/>
        </w:rPr>
        <w:t xml:space="preserve"> </w:t>
      </w:r>
      <w:r w:rsidR="00894DDD" w:rsidRPr="00015F32">
        <w:rPr>
          <w:rFonts w:ascii="Times New Roman" w:hAnsi="Times New Roman" w:cs="Times New Roman"/>
          <w:sz w:val="28"/>
          <w:szCs w:val="28"/>
          <w:lang w:val="kk-KZ"/>
        </w:rPr>
        <w:t>Сол себептен лексиканы оқытудағы бағыттастығы, оның киім түрлерін атауда қолданылатыны, әрі оны сипаттауда қызметі негізінде вестиалды лексиканы зерттеуге лингвистикалық тұрғыда қызығушылықтар тууда. Оның ішінде вестонимдарды көркем әдеби шығармаларда зерттеу қазіргі таңда әлеуметтік</w:t>
      </w:r>
      <w:r w:rsidR="00EE3606">
        <w:rPr>
          <w:rFonts w:ascii="Times New Roman" w:hAnsi="Times New Roman" w:cs="Times New Roman"/>
          <w:sz w:val="28"/>
          <w:szCs w:val="28"/>
          <w:lang w:val="kk-KZ"/>
        </w:rPr>
        <w:t>-</w:t>
      </w:r>
      <w:r w:rsidR="00894DDD" w:rsidRPr="00015F32">
        <w:rPr>
          <w:rFonts w:ascii="Times New Roman" w:hAnsi="Times New Roman" w:cs="Times New Roman"/>
          <w:sz w:val="28"/>
          <w:szCs w:val="28"/>
          <w:lang w:val="kk-KZ"/>
        </w:rPr>
        <w:t xml:space="preserve">экономикалық қатынастың өрбіген шағында мәдениетті тереңнен түсінуге мүмкіншілік береді, әрі лингвисттер тарапынан өте өзекті мәселе. </w:t>
      </w:r>
    </w:p>
    <w:p w14:paraId="16792470" w14:textId="393EE6E1" w:rsidR="008E65EF" w:rsidRPr="00015F32" w:rsidRDefault="00D92976" w:rsidP="00E23B5E">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Зерттеу жұмысымыздың негізгі нысаны ұлттық киімдер болғандықтан, ұлттық киімдер туралы бірқатар еңбектерге жүгіндік. Оның ішінде 1964 жылы шыққан И.В.</w:t>
      </w:r>
      <w:r w:rsidR="007903ED">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Захарова мен Р.Д.</w:t>
      </w:r>
      <w:r w:rsidR="007903ED">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Ходжаеваның «Қазақтың ұлттық киімдері (ХІХ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ХХ ғасыр басы)» атты кітабы</w:t>
      </w:r>
      <w:r w:rsidR="00894DDD" w:rsidRPr="00015F32">
        <w:rPr>
          <w:rFonts w:ascii="Times New Roman" w:hAnsi="Times New Roman" w:cs="Times New Roman"/>
          <w:sz w:val="28"/>
          <w:szCs w:val="28"/>
          <w:lang w:val="kk-KZ"/>
        </w:rPr>
        <w:t xml:space="preserve"> [</w:t>
      </w:r>
      <w:r w:rsidR="00E23B5E" w:rsidRPr="00015F32">
        <w:rPr>
          <w:rFonts w:ascii="Times New Roman" w:hAnsi="Times New Roman" w:cs="Times New Roman"/>
          <w:sz w:val="28"/>
          <w:szCs w:val="28"/>
          <w:lang w:val="kk-KZ"/>
        </w:rPr>
        <w:t>16</w:t>
      </w:r>
      <w:r w:rsidR="00894DDD" w:rsidRPr="00015F32">
        <w:rPr>
          <w:rFonts w:ascii="Times New Roman" w:hAnsi="Times New Roman" w:cs="Times New Roman"/>
          <w:sz w:val="28"/>
          <w:szCs w:val="28"/>
          <w:lang w:val="kk-KZ"/>
        </w:rPr>
        <w:t>]. Бұл еңбек</w:t>
      </w:r>
      <w:r w:rsidRPr="00015F32">
        <w:rPr>
          <w:rFonts w:ascii="Times New Roman" w:hAnsi="Times New Roman" w:cs="Times New Roman"/>
          <w:sz w:val="28"/>
          <w:szCs w:val="28"/>
          <w:lang w:val="kk-KZ"/>
        </w:rPr>
        <w:t xml:space="preserve"> қазақтың дәстүрлі киімдерін зерттеуге арналған. </w:t>
      </w:r>
      <w:r w:rsidR="00894DDD" w:rsidRPr="00015F32">
        <w:rPr>
          <w:rFonts w:ascii="Times New Roman" w:hAnsi="Times New Roman" w:cs="Times New Roman"/>
          <w:sz w:val="28"/>
          <w:szCs w:val="28"/>
          <w:lang w:val="kk-KZ"/>
        </w:rPr>
        <w:t xml:space="preserve">Кітапта </w:t>
      </w:r>
      <w:r w:rsidRPr="00015F32">
        <w:rPr>
          <w:rFonts w:ascii="Times New Roman" w:hAnsi="Times New Roman" w:cs="Times New Roman"/>
          <w:sz w:val="28"/>
          <w:szCs w:val="28"/>
          <w:lang w:val="kk-KZ"/>
        </w:rPr>
        <w:t xml:space="preserve">ұлттық киімнің сан алуан элементтері, соның ішінде әйелдер мен ерлер киімдері, бас киімдер, аяқ киімдер және зергерлік </w:t>
      </w:r>
      <w:r w:rsidR="00E23B5E" w:rsidRPr="00015F32">
        <w:rPr>
          <w:rFonts w:ascii="Times New Roman" w:hAnsi="Times New Roman" w:cs="Times New Roman"/>
          <w:sz w:val="28"/>
          <w:szCs w:val="28"/>
          <w:lang w:val="kk-KZ"/>
        </w:rPr>
        <w:t xml:space="preserve">бұйымдар </w:t>
      </w:r>
      <w:r w:rsidRPr="00015F32">
        <w:rPr>
          <w:rFonts w:ascii="Times New Roman" w:hAnsi="Times New Roman" w:cs="Times New Roman"/>
          <w:sz w:val="28"/>
          <w:szCs w:val="28"/>
          <w:lang w:val="kk-KZ"/>
        </w:rPr>
        <w:t xml:space="preserve">қарастырылған. Авторлар материалдарды, </w:t>
      </w:r>
      <w:r w:rsidR="00E23B5E" w:rsidRPr="00015F32">
        <w:rPr>
          <w:rFonts w:ascii="Times New Roman" w:hAnsi="Times New Roman" w:cs="Times New Roman"/>
          <w:sz w:val="28"/>
          <w:szCs w:val="28"/>
          <w:lang w:val="kk-KZ"/>
        </w:rPr>
        <w:t xml:space="preserve">киім </w:t>
      </w:r>
      <w:r w:rsidRPr="00015F32">
        <w:rPr>
          <w:rFonts w:ascii="Times New Roman" w:hAnsi="Times New Roman" w:cs="Times New Roman"/>
          <w:sz w:val="28"/>
          <w:szCs w:val="28"/>
          <w:lang w:val="kk-KZ"/>
        </w:rPr>
        <w:t>дайындау техникасын, кесу ерекшеліктерін және сәндік элементтерді талдайды, сонымен қатар белгілі бір киім киюге байланысты әлеуметтік және мәдени аспектілерді талқылайды. Кітапта мәтінді толықтыратын және сипатталған объектілерді жақсы түсінуге көмектесетін иллюстрациялар бар.</w:t>
      </w:r>
      <w:r w:rsidR="00EC4C75" w:rsidRPr="00015F32">
        <w:rPr>
          <w:rFonts w:ascii="Times New Roman" w:hAnsi="Times New Roman" w:cs="Times New Roman"/>
          <w:sz w:val="28"/>
          <w:szCs w:val="28"/>
          <w:lang w:val="kk-KZ"/>
        </w:rPr>
        <w:t xml:space="preserve"> Қазақстандық ғалымдардың қатарында </w:t>
      </w:r>
      <w:r w:rsidR="00AC4F75" w:rsidRPr="00015F32">
        <w:rPr>
          <w:rFonts w:ascii="Times New Roman" w:hAnsi="Times New Roman" w:cs="Times New Roman"/>
          <w:sz w:val="28"/>
          <w:szCs w:val="28"/>
          <w:lang w:val="kk-KZ"/>
        </w:rPr>
        <w:t>Б.</w:t>
      </w:r>
      <w:r w:rsidR="00D82707">
        <w:rPr>
          <w:rFonts w:ascii="Times New Roman" w:hAnsi="Times New Roman" w:cs="Times New Roman"/>
          <w:sz w:val="28"/>
          <w:szCs w:val="28"/>
          <w:lang w:val="kk-KZ"/>
        </w:rPr>
        <w:t xml:space="preserve"> </w:t>
      </w:r>
      <w:r w:rsidR="00AC4F75" w:rsidRPr="00015F32">
        <w:rPr>
          <w:rFonts w:ascii="Times New Roman" w:hAnsi="Times New Roman" w:cs="Times New Roman"/>
          <w:sz w:val="28"/>
          <w:szCs w:val="28"/>
          <w:lang w:val="kk-KZ"/>
        </w:rPr>
        <w:t>Хинаят, А.</w:t>
      </w:r>
      <w:r w:rsidR="00D82707">
        <w:rPr>
          <w:rFonts w:ascii="Times New Roman" w:hAnsi="Times New Roman" w:cs="Times New Roman"/>
          <w:sz w:val="28"/>
          <w:szCs w:val="28"/>
          <w:lang w:val="kk-KZ"/>
        </w:rPr>
        <w:t xml:space="preserve"> </w:t>
      </w:r>
      <w:r w:rsidR="00AC4F75" w:rsidRPr="00015F32">
        <w:rPr>
          <w:rFonts w:ascii="Times New Roman" w:hAnsi="Times New Roman" w:cs="Times New Roman"/>
          <w:sz w:val="28"/>
          <w:szCs w:val="28"/>
          <w:lang w:val="kk-KZ"/>
        </w:rPr>
        <w:t>Сужикова</w:t>
      </w:r>
      <w:r w:rsidRPr="00015F32">
        <w:rPr>
          <w:rFonts w:ascii="Times New Roman" w:hAnsi="Times New Roman" w:cs="Times New Roman"/>
          <w:sz w:val="28"/>
          <w:szCs w:val="28"/>
          <w:lang w:val="kk-KZ"/>
        </w:rPr>
        <w:t>ның</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w:t>
      </w:r>
      <w:r w:rsidR="00D82707">
        <w:rPr>
          <w:rFonts w:ascii="Times New Roman" w:hAnsi="Times New Roman" w:cs="Times New Roman"/>
          <w:sz w:val="28"/>
          <w:szCs w:val="28"/>
          <w:lang w:val="kk-KZ"/>
        </w:rPr>
        <w:t>17</w:t>
      </w:r>
      <w:r w:rsidRPr="00015F32">
        <w:rPr>
          <w:rFonts w:ascii="Times New Roman" w:hAnsi="Times New Roman" w:cs="Times New Roman"/>
          <w:sz w:val="28"/>
          <w:szCs w:val="28"/>
          <w:lang w:val="kk-KZ"/>
        </w:rPr>
        <w:t xml:space="preserve">] </w:t>
      </w:r>
      <w:r w:rsidR="00EC4C75" w:rsidRPr="00015F32">
        <w:rPr>
          <w:rFonts w:ascii="Times New Roman" w:hAnsi="Times New Roman" w:cs="Times New Roman"/>
          <w:sz w:val="28"/>
          <w:szCs w:val="28"/>
          <w:shd w:val="clear" w:color="auto" w:fill="FFFFFF"/>
          <w:lang w:val="kk-KZ"/>
        </w:rPr>
        <w:t>еңбекте</w:t>
      </w:r>
      <w:r w:rsidRPr="00015F32">
        <w:rPr>
          <w:rFonts w:ascii="Times New Roman" w:hAnsi="Times New Roman" w:cs="Times New Roman"/>
          <w:sz w:val="28"/>
          <w:szCs w:val="28"/>
          <w:shd w:val="clear" w:color="auto" w:fill="FFFFFF"/>
          <w:lang w:val="kk-KZ"/>
        </w:rPr>
        <w:t>гін</w:t>
      </w:r>
      <w:r w:rsidR="00EC4C75" w:rsidRPr="00015F32">
        <w:rPr>
          <w:rFonts w:ascii="Times New Roman" w:hAnsi="Times New Roman" w:cs="Times New Roman"/>
          <w:sz w:val="28"/>
          <w:szCs w:val="28"/>
          <w:shd w:val="clear" w:color="auto" w:fill="FFFFFF"/>
          <w:lang w:val="kk-KZ"/>
        </w:rPr>
        <w:t xml:space="preserve"> атауға болады</w:t>
      </w:r>
      <w:r w:rsidR="00EC4C75" w:rsidRPr="00015F32">
        <w:rPr>
          <w:rFonts w:ascii="Times New Roman" w:hAnsi="Times New Roman" w:cs="Times New Roman"/>
          <w:sz w:val="30"/>
          <w:szCs w:val="30"/>
          <w:shd w:val="clear" w:color="auto" w:fill="FFFFFF"/>
          <w:lang w:val="kk-KZ"/>
        </w:rPr>
        <w:t xml:space="preserve">. </w:t>
      </w:r>
    </w:p>
    <w:p w14:paraId="40778B71" w14:textId="5A66FDA2" w:rsidR="00222DF9" w:rsidRPr="00015F32" w:rsidRDefault="000E15E6" w:rsidP="007903ED">
      <w:pPr>
        <w:tabs>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Берілген жұмыста вестемалар</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қазақ тілімен қатар ағылшын, қытай тілдері</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мысалында </w:t>
      </w:r>
      <w:r w:rsidR="008E65EF" w:rsidRPr="00015F32">
        <w:rPr>
          <w:rFonts w:ascii="Times New Roman" w:hAnsi="Times New Roman" w:cs="Times New Roman"/>
          <w:sz w:val="28"/>
          <w:szCs w:val="28"/>
          <w:lang w:val="kk-KZ"/>
        </w:rPr>
        <w:t xml:space="preserve">да </w:t>
      </w:r>
      <w:r w:rsidRPr="00015F32">
        <w:rPr>
          <w:rFonts w:ascii="Times New Roman" w:hAnsi="Times New Roman" w:cs="Times New Roman"/>
          <w:sz w:val="28"/>
          <w:szCs w:val="28"/>
          <w:lang w:val="kk-KZ"/>
        </w:rPr>
        <w:t>зерттеліп отырғандықтан</w:t>
      </w:r>
      <w:r w:rsidR="00B36216"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r w:rsidR="001920AB" w:rsidRPr="00015F32">
        <w:rPr>
          <w:rFonts w:ascii="Times New Roman" w:hAnsi="Times New Roman" w:cs="Times New Roman"/>
          <w:sz w:val="28"/>
          <w:szCs w:val="28"/>
          <w:lang w:val="kk-KZ"/>
        </w:rPr>
        <w:t>«киім» сөзінің осы екі тілде</w:t>
      </w:r>
      <w:r w:rsidR="00B36216" w:rsidRPr="00015F32">
        <w:rPr>
          <w:rFonts w:ascii="Times New Roman" w:hAnsi="Times New Roman" w:cs="Times New Roman"/>
          <w:sz w:val="28"/>
          <w:szCs w:val="28"/>
          <w:lang w:val="kk-KZ"/>
        </w:rPr>
        <w:t xml:space="preserve">гі </w:t>
      </w:r>
      <w:r w:rsidR="001920AB" w:rsidRPr="00015F32">
        <w:rPr>
          <w:rFonts w:ascii="Times New Roman" w:hAnsi="Times New Roman" w:cs="Times New Roman"/>
          <w:sz w:val="28"/>
          <w:szCs w:val="28"/>
          <w:lang w:val="kk-KZ"/>
        </w:rPr>
        <w:t xml:space="preserve">аудармаларын атап өткен жөн. </w:t>
      </w:r>
    </w:p>
    <w:p w14:paraId="452D5514" w14:textId="3AB7D4F9" w:rsidR="00B24AA8" w:rsidRPr="00015F32" w:rsidRDefault="00DD26AF" w:rsidP="007903ED">
      <w:pPr>
        <w:tabs>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Ағылшын </w:t>
      </w:r>
      <w:r w:rsidR="00B24AA8" w:rsidRPr="00015F32">
        <w:rPr>
          <w:rFonts w:ascii="Times New Roman" w:hAnsi="Times New Roman" w:cs="Times New Roman"/>
          <w:sz w:val="28"/>
          <w:szCs w:val="28"/>
          <w:lang w:val="kk-KZ"/>
        </w:rPr>
        <w:t>тілінде киім, киім</w:t>
      </w:r>
      <w:r w:rsidR="00EE3606">
        <w:rPr>
          <w:rFonts w:ascii="Times New Roman" w:hAnsi="Times New Roman" w:cs="Times New Roman"/>
          <w:sz w:val="28"/>
          <w:szCs w:val="28"/>
          <w:lang w:val="kk-KZ"/>
        </w:rPr>
        <w:t>-</w:t>
      </w:r>
      <w:r w:rsidR="00B24AA8" w:rsidRPr="00015F32">
        <w:rPr>
          <w:rFonts w:ascii="Times New Roman" w:hAnsi="Times New Roman" w:cs="Times New Roman"/>
          <w:sz w:val="28"/>
          <w:szCs w:val="28"/>
          <w:lang w:val="kk-KZ"/>
        </w:rPr>
        <w:t>кешек</w:t>
      </w:r>
      <w:r w:rsidR="002470B1" w:rsidRPr="00015F32">
        <w:rPr>
          <w:rFonts w:ascii="Times New Roman" w:hAnsi="Times New Roman" w:cs="Times New Roman"/>
          <w:sz w:val="28"/>
          <w:szCs w:val="28"/>
          <w:lang w:val="kk-KZ"/>
        </w:rPr>
        <w:t>, киім</w:t>
      </w:r>
      <w:r w:rsidR="00EE3606">
        <w:rPr>
          <w:rFonts w:ascii="Times New Roman" w:hAnsi="Times New Roman" w:cs="Times New Roman"/>
          <w:sz w:val="28"/>
          <w:szCs w:val="28"/>
          <w:lang w:val="kk-KZ"/>
        </w:rPr>
        <w:t>-</w:t>
      </w:r>
      <w:r w:rsidR="002470B1" w:rsidRPr="00015F32">
        <w:rPr>
          <w:rFonts w:ascii="Times New Roman" w:hAnsi="Times New Roman" w:cs="Times New Roman"/>
          <w:sz w:val="28"/>
          <w:szCs w:val="28"/>
          <w:lang w:val="kk-KZ"/>
        </w:rPr>
        <w:t>кепін</w:t>
      </w:r>
      <w:r w:rsidR="00B24AA8" w:rsidRPr="00015F32">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мағынасын </w:t>
      </w:r>
      <w:r w:rsidR="002470B1" w:rsidRPr="00015F32">
        <w:rPr>
          <w:rFonts w:ascii="Times New Roman" w:hAnsi="Times New Roman" w:cs="Times New Roman"/>
          <w:sz w:val="28"/>
          <w:szCs w:val="28"/>
          <w:lang w:val="kk-KZ"/>
        </w:rPr>
        <w:t xml:space="preserve">беретін синоним сөздер: </w:t>
      </w:r>
      <w:r w:rsidR="00980084" w:rsidRPr="00015F32">
        <w:rPr>
          <w:rFonts w:ascii="Times New Roman" w:hAnsi="Times New Roman" w:cs="Times New Roman"/>
          <w:i/>
          <w:sz w:val="28"/>
          <w:szCs w:val="28"/>
          <w:lang w:val="kk-KZ"/>
        </w:rPr>
        <w:t xml:space="preserve">clothes </w:t>
      </w:r>
      <w:r w:rsidR="00EE3606">
        <w:rPr>
          <w:rFonts w:ascii="Times New Roman" w:hAnsi="Times New Roman" w:cs="Times New Roman"/>
          <w:i/>
          <w:sz w:val="28"/>
          <w:szCs w:val="28"/>
          <w:lang w:val="kk-KZ"/>
        </w:rPr>
        <w:t>-</w:t>
      </w:r>
      <w:r w:rsidR="00980084" w:rsidRPr="00015F32">
        <w:rPr>
          <w:rFonts w:ascii="Times New Roman" w:hAnsi="Times New Roman" w:cs="Times New Roman"/>
          <w:i/>
          <w:sz w:val="28"/>
          <w:szCs w:val="28"/>
          <w:lang w:val="kk-KZ"/>
        </w:rPr>
        <w:t xml:space="preserve"> киім, көйлек; attire </w:t>
      </w:r>
      <w:r w:rsidR="00EE3606">
        <w:rPr>
          <w:rFonts w:ascii="Times New Roman" w:hAnsi="Times New Roman" w:cs="Times New Roman"/>
          <w:i/>
          <w:sz w:val="28"/>
          <w:szCs w:val="28"/>
          <w:lang w:val="kk-KZ"/>
        </w:rPr>
        <w:t>-</w:t>
      </w:r>
      <w:r w:rsidR="00980084" w:rsidRPr="00015F32">
        <w:rPr>
          <w:rFonts w:ascii="Times New Roman" w:hAnsi="Times New Roman" w:cs="Times New Roman"/>
          <w:i/>
          <w:sz w:val="28"/>
          <w:szCs w:val="28"/>
          <w:lang w:val="kk-KZ"/>
        </w:rPr>
        <w:t xml:space="preserve"> киім</w:t>
      </w:r>
      <w:r w:rsidR="00EE3606">
        <w:rPr>
          <w:rFonts w:ascii="Times New Roman" w:hAnsi="Times New Roman" w:cs="Times New Roman"/>
          <w:i/>
          <w:sz w:val="28"/>
          <w:szCs w:val="28"/>
          <w:lang w:val="kk-KZ"/>
        </w:rPr>
        <w:t>-</w:t>
      </w:r>
      <w:r w:rsidR="00980084" w:rsidRPr="00015F32">
        <w:rPr>
          <w:rFonts w:ascii="Times New Roman" w:hAnsi="Times New Roman" w:cs="Times New Roman"/>
          <w:i/>
          <w:sz w:val="28"/>
          <w:szCs w:val="28"/>
          <w:lang w:val="kk-KZ"/>
        </w:rPr>
        <w:t xml:space="preserve">кешек, көйлек; </w:t>
      </w:r>
      <w:r w:rsidR="002470B1" w:rsidRPr="00015F32">
        <w:rPr>
          <w:rFonts w:ascii="Times New Roman" w:hAnsi="Times New Roman" w:cs="Times New Roman"/>
          <w:i/>
          <w:sz w:val="28"/>
          <w:szCs w:val="28"/>
          <w:lang w:val="kk-KZ"/>
        </w:rPr>
        <w:t>apparel</w:t>
      </w:r>
      <w:r w:rsidR="00EE3606">
        <w:rPr>
          <w:rFonts w:ascii="Times New Roman" w:hAnsi="Times New Roman" w:cs="Times New Roman"/>
          <w:i/>
          <w:sz w:val="28"/>
          <w:szCs w:val="28"/>
          <w:lang w:val="kk-KZ"/>
        </w:rPr>
        <w:t>-</w:t>
      </w:r>
      <w:r w:rsidR="002470B1" w:rsidRPr="00015F32">
        <w:rPr>
          <w:rFonts w:ascii="Times New Roman" w:hAnsi="Times New Roman" w:cs="Times New Roman"/>
          <w:i/>
          <w:sz w:val="28"/>
          <w:szCs w:val="28"/>
          <w:lang w:val="kk-KZ"/>
        </w:rPr>
        <w:t xml:space="preserve"> киім, жамылғы, көйлек; </w:t>
      </w:r>
      <w:r w:rsidR="00545F4C" w:rsidRPr="00015F32">
        <w:rPr>
          <w:rFonts w:ascii="Times New Roman" w:hAnsi="Times New Roman" w:cs="Times New Roman"/>
          <w:i/>
          <w:sz w:val="28"/>
          <w:szCs w:val="28"/>
          <w:lang w:val="kk-KZ"/>
        </w:rPr>
        <w:t xml:space="preserve">clothing </w:t>
      </w:r>
      <w:r w:rsidR="00EE3606">
        <w:rPr>
          <w:rFonts w:ascii="Times New Roman" w:hAnsi="Times New Roman" w:cs="Times New Roman"/>
          <w:i/>
          <w:sz w:val="28"/>
          <w:szCs w:val="28"/>
          <w:lang w:val="kk-KZ"/>
        </w:rPr>
        <w:t>-</w:t>
      </w:r>
      <w:r w:rsidR="00545F4C" w:rsidRPr="00015F32">
        <w:rPr>
          <w:rFonts w:ascii="Times New Roman" w:hAnsi="Times New Roman" w:cs="Times New Roman"/>
          <w:i/>
          <w:sz w:val="28"/>
          <w:szCs w:val="28"/>
          <w:lang w:val="kk-KZ"/>
        </w:rPr>
        <w:t xml:space="preserve"> киім</w:t>
      </w:r>
      <w:r w:rsidR="00EE3606">
        <w:rPr>
          <w:rFonts w:ascii="Times New Roman" w:hAnsi="Times New Roman" w:cs="Times New Roman"/>
          <w:i/>
          <w:sz w:val="28"/>
          <w:szCs w:val="28"/>
          <w:lang w:val="kk-KZ"/>
        </w:rPr>
        <w:t>-</w:t>
      </w:r>
      <w:r w:rsidR="00545F4C" w:rsidRPr="00015F32">
        <w:rPr>
          <w:rFonts w:ascii="Times New Roman" w:hAnsi="Times New Roman" w:cs="Times New Roman"/>
          <w:i/>
          <w:sz w:val="28"/>
          <w:szCs w:val="28"/>
          <w:lang w:val="kk-KZ"/>
        </w:rPr>
        <w:t xml:space="preserve">кешек, көйлек; costume </w:t>
      </w:r>
      <w:r w:rsidR="00EE3606">
        <w:rPr>
          <w:rFonts w:ascii="Times New Roman" w:hAnsi="Times New Roman" w:cs="Times New Roman"/>
          <w:i/>
          <w:sz w:val="28"/>
          <w:szCs w:val="28"/>
          <w:lang w:val="kk-KZ"/>
        </w:rPr>
        <w:t>-</w:t>
      </w:r>
      <w:r w:rsidR="00545F4C" w:rsidRPr="00015F32">
        <w:rPr>
          <w:rFonts w:ascii="Times New Roman" w:hAnsi="Times New Roman" w:cs="Times New Roman"/>
          <w:i/>
          <w:sz w:val="28"/>
          <w:szCs w:val="28"/>
          <w:lang w:val="kk-KZ"/>
        </w:rPr>
        <w:t xml:space="preserve"> костюм, киім, көйлек; garb </w:t>
      </w:r>
      <w:r w:rsidR="00EE3606">
        <w:rPr>
          <w:rFonts w:ascii="Times New Roman" w:hAnsi="Times New Roman" w:cs="Times New Roman"/>
          <w:i/>
          <w:sz w:val="28"/>
          <w:szCs w:val="28"/>
          <w:lang w:val="kk-KZ"/>
        </w:rPr>
        <w:t>-</w:t>
      </w:r>
      <w:r w:rsidR="00545F4C" w:rsidRPr="00015F32">
        <w:rPr>
          <w:rFonts w:ascii="Times New Roman" w:hAnsi="Times New Roman" w:cs="Times New Roman"/>
          <w:i/>
          <w:sz w:val="28"/>
          <w:szCs w:val="28"/>
          <w:lang w:val="kk-KZ"/>
        </w:rPr>
        <w:t xml:space="preserve"> киім</w:t>
      </w:r>
      <w:r w:rsidR="00EE3606">
        <w:rPr>
          <w:rFonts w:ascii="Times New Roman" w:hAnsi="Times New Roman" w:cs="Times New Roman"/>
          <w:i/>
          <w:sz w:val="28"/>
          <w:szCs w:val="28"/>
          <w:lang w:val="kk-KZ"/>
        </w:rPr>
        <w:t>-</w:t>
      </w:r>
      <w:r w:rsidR="00545F4C" w:rsidRPr="00015F32">
        <w:rPr>
          <w:rFonts w:ascii="Times New Roman" w:hAnsi="Times New Roman" w:cs="Times New Roman"/>
          <w:i/>
          <w:sz w:val="28"/>
          <w:szCs w:val="28"/>
          <w:lang w:val="kk-KZ"/>
        </w:rPr>
        <w:t xml:space="preserve">кешек, костюм, костюм стилі; garment </w:t>
      </w:r>
      <w:r w:rsidR="00EE3606">
        <w:rPr>
          <w:rFonts w:ascii="Times New Roman" w:hAnsi="Times New Roman" w:cs="Times New Roman"/>
          <w:i/>
          <w:sz w:val="28"/>
          <w:szCs w:val="28"/>
          <w:lang w:val="kk-KZ"/>
        </w:rPr>
        <w:t>-</w:t>
      </w:r>
      <w:r w:rsidR="00545F4C" w:rsidRPr="00015F32">
        <w:rPr>
          <w:rFonts w:ascii="Times New Roman" w:hAnsi="Times New Roman" w:cs="Times New Roman"/>
          <w:i/>
          <w:sz w:val="28"/>
          <w:szCs w:val="28"/>
          <w:lang w:val="kk-KZ"/>
        </w:rPr>
        <w:t xml:space="preserve"> киім, киім</w:t>
      </w:r>
      <w:r w:rsidR="00EE3606">
        <w:rPr>
          <w:rFonts w:ascii="Times New Roman" w:hAnsi="Times New Roman" w:cs="Times New Roman"/>
          <w:i/>
          <w:sz w:val="28"/>
          <w:szCs w:val="28"/>
          <w:lang w:val="kk-KZ"/>
        </w:rPr>
        <w:t>-</w:t>
      </w:r>
      <w:r w:rsidR="00545F4C" w:rsidRPr="00015F32">
        <w:rPr>
          <w:rFonts w:ascii="Times New Roman" w:hAnsi="Times New Roman" w:cs="Times New Roman"/>
          <w:i/>
          <w:sz w:val="28"/>
          <w:szCs w:val="28"/>
          <w:lang w:val="kk-KZ"/>
        </w:rPr>
        <w:t xml:space="preserve">кешек, киім заттары; dress </w:t>
      </w:r>
      <w:r w:rsidR="00EE3606">
        <w:rPr>
          <w:rFonts w:ascii="Times New Roman" w:hAnsi="Times New Roman" w:cs="Times New Roman"/>
          <w:i/>
          <w:sz w:val="28"/>
          <w:szCs w:val="28"/>
          <w:lang w:val="kk-KZ"/>
        </w:rPr>
        <w:t>-</w:t>
      </w:r>
      <w:r w:rsidR="00545F4C" w:rsidRPr="00015F32">
        <w:rPr>
          <w:rFonts w:ascii="Times New Roman" w:hAnsi="Times New Roman" w:cs="Times New Roman"/>
          <w:i/>
          <w:sz w:val="28"/>
          <w:szCs w:val="28"/>
          <w:lang w:val="kk-KZ"/>
        </w:rPr>
        <w:t xml:space="preserve"> көйлек, киім, киім</w:t>
      </w:r>
      <w:r w:rsidR="00EE3606">
        <w:rPr>
          <w:rFonts w:ascii="Times New Roman" w:hAnsi="Times New Roman" w:cs="Times New Roman"/>
          <w:i/>
          <w:sz w:val="28"/>
          <w:szCs w:val="28"/>
          <w:lang w:val="kk-KZ"/>
        </w:rPr>
        <w:t>-</w:t>
      </w:r>
      <w:r w:rsidR="00545F4C" w:rsidRPr="00015F32">
        <w:rPr>
          <w:rFonts w:ascii="Times New Roman" w:hAnsi="Times New Roman" w:cs="Times New Roman"/>
          <w:i/>
          <w:sz w:val="28"/>
          <w:szCs w:val="28"/>
          <w:lang w:val="kk-KZ"/>
        </w:rPr>
        <w:t xml:space="preserve">кешек; gear </w:t>
      </w:r>
      <w:r w:rsidR="00EE3606">
        <w:rPr>
          <w:rFonts w:ascii="Times New Roman" w:hAnsi="Times New Roman" w:cs="Times New Roman"/>
          <w:i/>
          <w:sz w:val="28"/>
          <w:szCs w:val="28"/>
          <w:lang w:val="kk-KZ"/>
        </w:rPr>
        <w:t>-</w:t>
      </w:r>
      <w:r w:rsidR="00545F4C" w:rsidRPr="00015F32">
        <w:rPr>
          <w:rFonts w:ascii="Times New Roman" w:hAnsi="Times New Roman" w:cs="Times New Roman"/>
          <w:i/>
          <w:sz w:val="28"/>
          <w:szCs w:val="28"/>
          <w:lang w:val="kk-KZ"/>
        </w:rPr>
        <w:t xml:space="preserve"> киім; outfit </w:t>
      </w:r>
      <w:r w:rsidR="00EE3606">
        <w:rPr>
          <w:rFonts w:ascii="Times New Roman" w:hAnsi="Times New Roman" w:cs="Times New Roman"/>
          <w:i/>
          <w:sz w:val="28"/>
          <w:szCs w:val="28"/>
          <w:lang w:val="kk-KZ"/>
        </w:rPr>
        <w:t>-</w:t>
      </w:r>
      <w:r w:rsidR="00545F4C" w:rsidRPr="00015F32">
        <w:rPr>
          <w:rFonts w:ascii="Times New Roman" w:hAnsi="Times New Roman" w:cs="Times New Roman"/>
          <w:i/>
          <w:sz w:val="28"/>
          <w:szCs w:val="28"/>
          <w:lang w:val="kk-KZ"/>
        </w:rPr>
        <w:t xml:space="preserve"> киім. </w:t>
      </w:r>
    </w:p>
    <w:p w14:paraId="7725B0BC" w14:textId="65C2DB00" w:rsidR="00222DF9" w:rsidRPr="00015F32" w:rsidRDefault="00E32D09" w:rsidP="007903ED">
      <w:pPr>
        <w:tabs>
          <w:tab w:val="left" w:pos="1134"/>
        </w:tabs>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lang w:val="kk-KZ"/>
        </w:rPr>
        <w:t xml:space="preserve">Қытай тіліндегі «киім» сөзі контекстке байланысты әртүрлі аударылуы мүмкін: </w:t>
      </w:r>
      <w:r w:rsidR="00545F4C" w:rsidRPr="00015F32">
        <w:rPr>
          <w:rFonts w:ascii="Times New Roman" w:hAnsi="Times New Roman" w:cs="Times New Roman"/>
          <w:sz w:val="28"/>
          <w:szCs w:val="28"/>
          <w:shd w:val="clear" w:color="auto" w:fill="FFFFFF"/>
          <w:lang w:val="kk-KZ"/>
        </w:rPr>
        <w:t>汉服</w:t>
      </w:r>
      <w:r w:rsidR="00CE1D00" w:rsidRPr="00015F32">
        <w:rPr>
          <w:rFonts w:ascii="Times New Roman" w:hAnsi="Times New Roman" w:cs="Times New Roman"/>
          <w:sz w:val="28"/>
          <w:szCs w:val="28"/>
          <w:shd w:val="clear" w:color="auto" w:fill="FFFFFF"/>
          <w:lang w:val="kk-KZ"/>
        </w:rPr>
        <w:t xml:space="preserve"> </w:t>
      </w:r>
      <w:r w:rsidR="00545F4C" w:rsidRPr="00015F32">
        <w:rPr>
          <w:rFonts w:ascii="Times New Roman" w:hAnsi="Times New Roman" w:cs="Times New Roman"/>
          <w:sz w:val="28"/>
          <w:szCs w:val="28"/>
          <w:shd w:val="clear" w:color="auto" w:fill="FFFFFF"/>
          <w:lang w:val="kk-KZ"/>
        </w:rPr>
        <w:t>(</w:t>
      </w:r>
      <w:r w:rsidR="00CE1D00" w:rsidRPr="00015F32">
        <w:rPr>
          <w:rFonts w:ascii="Times New Roman" w:hAnsi="Times New Roman" w:cs="Times New Roman"/>
          <w:sz w:val="28"/>
          <w:szCs w:val="28"/>
          <w:lang w:val="kk-KZ"/>
        </w:rPr>
        <w:t>Hàn fú</w:t>
      </w:r>
      <w:r w:rsidR="00545F4C" w:rsidRPr="00015F32">
        <w:rPr>
          <w:rFonts w:ascii="Times New Roman" w:hAnsi="Times New Roman" w:cs="Times New Roman"/>
          <w:sz w:val="28"/>
          <w:szCs w:val="28"/>
          <w:shd w:val="clear" w:color="auto" w:fill="FFFFFF"/>
          <w:lang w:val="kk-KZ"/>
        </w:rPr>
        <w:t>)</w:t>
      </w:r>
      <w:r w:rsidR="00CE1D00" w:rsidRPr="00015F32">
        <w:rPr>
          <w:rFonts w:ascii="Times New Roman" w:hAnsi="Times New Roman" w:cs="Times New Roman"/>
          <w:sz w:val="28"/>
          <w:szCs w:val="28"/>
          <w:shd w:val="clear" w:color="auto" w:fill="FFFFFF"/>
          <w:lang w:val="kk-KZ"/>
        </w:rPr>
        <w:t xml:space="preserve"> </w:t>
      </w:r>
      <w:r w:rsidR="00EE3606">
        <w:rPr>
          <w:rFonts w:ascii="Times New Roman" w:hAnsi="Times New Roman" w:cs="Times New Roman"/>
          <w:sz w:val="28"/>
          <w:szCs w:val="28"/>
          <w:shd w:val="clear" w:color="auto" w:fill="FFFFFF"/>
          <w:lang w:val="kk-KZ"/>
        </w:rPr>
        <w:t>-</w:t>
      </w:r>
      <w:r w:rsidR="00CE1D00" w:rsidRPr="00015F32">
        <w:rPr>
          <w:rFonts w:ascii="Times New Roman" w:hAnsi="Times New Roman" w:cs="Times New Roman"/>
          <w:sz w:val="28"/>
          <w:szCs w:val="28"/>
          <w:shd w:val="clear" w:color="auto" w:fill="FFFFFF"/>
          <w:lang w:val="kk-KZ"/>
        </w:rPr>
        <w:t xml:space="preserve"> қытай халқының ұлттық киімі (Манчжур дәуіріне дейінгі); </w:t>
      </w:r>
      <w:r w:rsidR="00545F4C" w:rsidRPr="00015F32">
        <w:rPr>
          <w:rFonts w:ascii="Times New Roman" w:hAnsi="Times New Roman" w:cs="Times New Roman"/>
          <w:sz w:val="28"/>
          <w:szCs w:val="28"/>
          <w:shd w:val="clear" w:color="auto" w:fill="FFFFFF"/>
          <w:lang w:val="kk-KZ"/>
        </w:rPr>
        <w:t>衣服</w:t>
      </w:r>
      <w:r w:rsidR="00545F4C" w:rsidRPr="00015F32">
        <w:rPr>
          <w:rFonts w:ascii="Times New Roman" w:hAnsi="Times New Roman" w:cs="Times New Roman"/>
          <w:sz w:val="28"/>
          <w:szCs w:val="28"/>
          <w:shd w:val="clear" w:color="auto" w:fill="FFFFFF"/>
          <w:lang w:val="kk-KZ"/>
        </w:rPr>
        <w:t xml:space="preserve"> (</w:t>
      </w:r>
      <w:r w:rsidR="004241AE" w:rsidRPr="00015F32">
        <w:rPr>
          <w:rFonts w:ascii="Times New Roman" w:hAnsi="Times New Roman" w:cs="Times New Roman"/>
          <w:sz w:val="28"/>
          <w:szCs w:val="28"/>
          <w:shd w:val="clear" w:color="auto" w:fill="FFFFFF"/>
          <w:lang w:val="kk-KZ"/>
        </w:rPr>
        <w:t>yī fú</w:t>
      </w:r>
      <w:r w:rsidR="00545F4C" w:rsidRPr="00015F32">
        <w:rPr>
          <w:rFonts w:ascii="Times New Roman" w:hAnsi="Times New Roman" w:cs="Times New Roman"/>
          <w:sz w:val="28"/>
          <w:szCs w:val="28"/>
          <w:shd w:val="clear" w:color="auto" w:fill="FFFFFF"/>
          <w:lang w:val="kk-KZ"/>
        </w:rPr>
        <w:t>)</w:t>
      </w:r>
      <w:r w:rsidR="00CE1D00" w:rsidRPr="00015F32">
        <w:rPr>
          <w:rFonts w:ascii="Times New Roman" w:hAnsi="Times New Roman" w:cs="Times New Roman"/>
          <w:sz w:val="28"/>
          <w:szCs w:val="28"/>
          <w:shd w:val="clear" w:color="auto" w:fill="FFFFFF"/>
          <w:lang w:val="kk-KZ"/>
        </w:rPr>
        <w:t xml:space="preserve"> </w:t>
      </w:r>
      <w:r w:rsidR="00EE3606">
        <w:rPr>
          <w:rFonts w:ascii="Times New Roman" w:hAnsi="Times New Roman" w:cs="Times New Roman"/>
          <w:sz w:val="28"/>
          <w:szCs w:val="28"/>
          <w:shd w:val="clear" w:color="auto" w:fill="FFFFFF"/>
          <w:lang w:val="kk-KZ"/>
        </w:rPr>
        <w:t>-</w:t>
      </w:r>
      <w:r w:rsidR="00CE1D00" w:rsidRPr="00015F32">
        <w:rPr>
          <w:rFonts w:ascii="Times New Roman" w:hAnsi="Times New Roman" w:cs="Times New Roman"/>
          <w:sz w:val="28"/>
          <w:szCs w:val="28"/>
          <w:shd w:val="clear" w:color="auto" w:fill="FFFFFF"/>
          <w:lang w:val="kk-KZ"/>
        </w:rPr>
        <w:t xml:space="preserve"> киім</w:t>
      </w:r>
      <w:r w:rsidR="00E15295" w:rsidRPr="00015F32">
        <w:rPr>
          <w:rFonts w:ascii="Times New Roman" w:hAnsi="Times New Roman" w:cs="Times New Roman"/>
          <w:sz w:val="28"/>
          <w:szCs w:val="28"/>
          <w:shd w:val="clear" w:color="auto" w:fill="FFFFFF"/>
          <w:lang w:val="kk-KZ"/>
        </w:rPr>
        <w:t xml:space="preserve"> </w:t>
      </w:r>
      <w:r w:rsidR="00CE1D00" w:rsidRPr="00015F32">
        <w:rPr>
          <w:rFonts w:ascii="Times New Roman" w:hAnsi="Times New Roman" w:cs="Times New Roman"/>
          <w:sz w:val="28"/>
          <w:szCs w:val="28"/>
          <w:shd w:val="clear" w:color="auto" w:fill="FFFFFF"/>
          <w:lang w:val="kk-KZ"/>
        </w:rPr>
        <w:t>, киім</w:t>
      </w:r>
      <w:r w:rsidR="00EE3606">
        <w:rPr>
          <w:rFonts w:ascii="Times New Roman" w:hAnsi="Times New Roman" w:cs="Times New Roman"/>
          <w:sz w:val="28"/>
          <w:szCs w:val="28"/>
          <w:shd w:val="clear" w:color="auto" w:fill="FFFFFF"/>
          <w:lang w:val="kk-KZ"/>
        </w:rPr>
        <w:t>-</w:t>
      </w:r>
      <w:r w:rsidR="00CE1D00" w:rsidRPr="00015F32">
        <w:rPr>
          <w:rFonts w:ascii="Times New Roman" w:hAnsi="Times New Roman" w:cs="Times New Roman"/>
          <w:sz w:val="28"/>
          <w:szCs w:val="28"/>
          <w:shd w:val="clear" w:color="auto" w:fill="FFFFFF"/>
          <w:lang w:val="kk-KZ"/>
        </w:rPr>
        <w:t xml:space="preserve">кешек; </w:t>
      </w:r>
      <w:r w:rsidR="00CE1D00" w:rsidRPr="00015F32">
        <w:rPr>
          <w:rFonts w:ascii="Times New Roman" w:hAnsi="Times New Roman" w:cs="Times New Roman"/>
          <w:sz w:val="28"/>
          <w:szCs w:val="28"/>
          <w:shd w:val="clear" w:color="auto" w:fill="FFFFFF"/>
          <w:lang w:val="kk-KZ"/>
        </w:rPr>
        <w:t>服装</w:t>
      </w:r>
      <w:r w:rsidR="00CE1D00" w:rsidRPr="00015F32">
        <w:rPr>
          <w:rFonts w:ascii="Times New Roman" w:hAnsi="Times New Roman" w:cs="Times New Roman"/>
          <w:sz w:val="28"/>
          <w:szCs w:val="28"/>
          <w:shd w:val="clear" w:color="auto" w:fill="FFFFFF"/>
          <w:lang w:val="kk-KZ"/>
        </w:rPr>
        <w:t xml:space="preserve"> (fúzhuāng) </w:t>
      </w:r>
      <w:r w:rsidR="00EE3606">
        <w:rPr>
          <w:rFonts w:ascii="Times New Roman" w:hAnsi="Times New Roman" w:cs="Times New Roman"/>
          <w:sz w:val="28"/>
          <w:szCs w:val="28"/>
          <w:shd w:val="clear" w:color="auto" w:fill="FFFFFF"/>
          <w:lang w:val="kk-KZ"/>
        </w:rPr>
        <w:t>-</w:t>
      </w:r>
      <w:r w:rsidR="00CE1D00" w:rsidRPr="00015F32">
        <w:rPr>
          <w:rFonts w:ascii="Times New Roman" w:hAnsi="Times New Roman" w:cs="Times New Roman"/>
          <w:sz w:val="28"/>
          <w:szCs w:val="28"/>
          <w:shd w:val="clear" w:color="auto" w:fill="FFFFFF"/>
          <w:lang w:val="kk-KZ"/>
        </w:rPr>
        <w:t xml:space="preserve"> киім, аяқ киім; </w:t>
      </w:r>
      <w:r w:rsidR="00CE1D00" w:rsidRPr="00015F32">
        <w:rPr>
          <w:rFonts w:ascii="Times New Roman" w:hAnsi="Times New Roman" w:cs="Times New Roman"/>
          <w:sz w:val="28"/>
          <w:szCs w:val="28"/>
          <w:shd w:val="clear" w:color="auto" w:fill="FFFFFF"/>
          <w:lang w:val="kk-KZ"/>
        </w:rPr>
        <w:t>服饰</w:t>
      </w:r>
      <w:r w:rsidR="00CE1D00" w:rsidRPr="00015F32">
        <w:rPr>
          <w:rFonts w:ascii="Times New Roman" w:hAnsi="Times New Roman" w:cs="Times New Roman"/>
          <w:sz w:val="28"/>
          <w:szCs w:val="28"/>
          <w:shd w:val="clear" w:color="auto" w:fill="FFFFFF"/>
          <w:lang w:val="kk-KZ"/>
        </w:rPr>
        <w:t xml:space="preserve"> (fúshì) </w:t>
      </w:r>
      <w:r w:rsidR="00EE3606">
        <w:rPr>
          <w:rFonts w:ascii="Times New Roman" w:hAnsi="Times New Roman" w:cs="Times New Roman"/>
          <w:sz w:val="28"/>
          <w:szCs w:val="28"/>
          <w:shd w:val="clear" w:color="auto" w:fill="FFFFFF"/>
          <w:lang w:val="kk-KZ"/>
        </w:rPr>
        <w:t>-</w:t>
      </w:r>
      <w:r w:rsidR="00CE1D00" w:rsidRPr="00015F32">
        <w:rPr>
          <w:rFonts w:ascii="Times New Roman" w:hAnsi="Times New Roman" w:cs="Times New Roman"/>
          <w:sz w:val="28"/>
          <w:szCs w:val="28"/>
          <w:shd w:val="clear" w:color="auto" w:fill="FFFFFF"/>
          <w:lang w:val="kk-KZ"/>
        </w:rPr>
        <w:t xml:space="preserve"> киім, сән, аксессуарлар,</w:t>
      </w:r>
      <w:r w:rsidR="00FA571F">
        <w:rPr>
          <w:rFonts w:ascii="Times New Roman" w:hAnsi="Times New Roman" w:cs="Times New Roman"/>
          <w:sz w:val="28"/>
          <w:szCs w:val="28"/>
          <w:shd w:val="clear" w:color="auto" w:fill="FFFFFF"/>
          <w:lang w:val="kk-KZ"/>
        </w:rPr>
        <w:t xml:space="preserve"> </w:t>
      </w:r>
      <w:r w:rsidR="00CE1D00" w:rsidRPr="00015F32">
        <w:rPr>
          <w:rFonts w:ascii="Times New Roman" w:hAnsi="Times New Roman" w:cs="Times New Roman"/>
          <w:sz w:val="28"/>
          <w:szCs w:val="28"/>
          <w:shd w:val="clear" w:color="auto" w:fill="FFFFFF"/>
          <w:lang w:val="kk-KZ"/>
        </w:rPr>
        <w:t xml:space="preserve">стиль; </w:t>
      </w:r>
      <w:r w:rsidR="00CE1D00" w:rsidRPr="00015F32">
        <w:rPr>
          <w:rFonts w:ascii="Times New Roman" w:hAnsi="Times New Roman" w:cs="Times New Roman"/>
          <w:sz w:val="28"/>
          <w:szCs w:val="28"/>
          <w:shd w:val="clear" w:color="auto" w:fill="FFFFFF"/>
          <w:lang w:val="kk-KZ"/>
        </w:rPr>
        <w:t>着装</w:t>
      </w:r>
      <w:r w:rsidR="00CE1D00" w:rsidRPr="00015F32">
        <w:rPr>
          <w:rFonts w:ascii="Times New Roman" w:hAnsi="Times New Roman" w:cs="Times New Roman"/>
          <w:sz w:val="28"/>
          <w:szCs w:val="28"/>
          <w:shd w:val="clear" w:color="auto" w:fill="FFFFFF"/>
          <w:lang w:val="kk-KZ"/>
        </w:rPr>
        <w:t xml:space="preserve"> (zhuózhuāng) </w:t>
      </w:r>
      <w:r w:rsidR="00EE3606">
        <w:rPr>
          <w:rFonts w:ascii="Times New Roman" w:hAnsi="Times New Roman" w:cs="Times New Roman"/>
          <w:sz w:val="28"/>
          <w:szCs w:val="28"/>
          <w:shd w:val="clear" w:color="auto" w:fill="FFFFFF"/>
          <w:lang w:val="kk-KZ"/>
        </w:rPr>
        <w:t>-</w:t>
      </w:r>
      <w:r w:rsidR="00CE1D00" w:rsidRPr="00015F32">
        <w:rPr>
          <w:rFonts w:ascii="Times New Roman" w:hAnsi="Times New Roman" w:cs="Times New Roman"/>
          <w:sz w:val="28"/>
          <w:szCs w:val="28"/>
          <w:shd w:val="clear" w:color="auto" w:fill="FFFFFF"/>
          <w:lang w:val="kk-KZ"/>
        </w:rPr>
        <w:t xml:space="preserve"> киім, киім</w:t>
      </w:r>
      <w:r w:rsidR="00EE3606">
        <w:rPr>
          <w:rFonts w:ascii="Times New Roman" w:hAnsi="Times New Roman" w:cs="Times New Roman"/>
          <w:sz w:val="28"/>
          <w:szCs w:val="28"/>
          <w:shd w:val="clear" w:color="auto" w:fill="FFFFFF"/>
          <w:lang w:val="kk-KZ"/>
        </w:rPr>
        <w:t>-</w:t>
      </w:r>
      <w:r w:rsidR="00CE1D00" w:rsidRPr="00015F32">
        <w:rPr>
          <w:rFonts w:ascii="Times New Roman" w:hAnsi="Times New Roman" w:cs="Times New Roman"/>
          <w:sz w:val="28"/>
          <w:szCs w:val="28"/>
          <w:shd w:val="clear" w:color="auto" w:fill="FFFFFF"/>
          <w:lang w:val="kk-KZ"/>
        </w:rPr>
        <w:t>кешек</w:t>
      </w:r>
      <w:r w:rsidR="00AD2E2F">
        <w:rPr>
          <w:rFonts w:ascii="Times New Roman" w:hAnsi="Times New Roman" w:cs="Times New Roman"/>
          <w:sz w:val="28"/>
          <w:szCs w:val="28"/>
          <w:shd w:val="clear" w:color="auto" w:fill="FFFFFF"/>
          <w:lang w:val="kk-KZ"/>
        </w:rPr>
        <w:t xml:space="preserve"> (Қосымша А)</w:t>
      </w:r>
      <w:r w:rsidR="00CE1D00" w:rsidRPr="00015F32">
        <w:rPr>
          <w:rFonts w:ascii="Times New Roman" w:hAnsi="Times New Roman" w:cs="Times New Roman"/>
          <w:sz w:val="28"/>
          <w:szCs w:val="28"/>
          <w:shd w:val="clear" w:color="auto" w:fill="FFFFFF"/>
          <w:lang w:val="kk-KZ"/>
        </w:rPr>
        <w:t>.</w:t>
      </w:r>
      <w:r w:rsidR="00FA571F">
        <w:rPr>
          <w:rFonts w:ascii="Times New Roman" w:hAnsi="Times New Roman" w:cs="Times New Roman"/>
          <w:sz w:val="28"/>
          <w:szCs w:val="28"/>
          <w:shd w:val="clear" w:color="auto" w:fill="FFFFFF"/>
          <w:lang w:val="kk-KZ"/>
        </w:rPr>
        <w:t xml:space="preserve"> </w:t>
      </w:r>
    </w:p>
    <w:p w14:paraId="7BFA1FA5" w14:textId="77777777" w:rsidR="00222DF9" w:rsidRPr="00015F32" w:rsidRDefault="00C777BB" w:rsidP="007903ED">
      <w:pPr>
        <w:tabs>
          <w:tab w:val="left" w:pos="1134"/>
        </w:tabs>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lang w:val="kk-KZ"/>
        </w:rPr>
        <w:t>Киімнің тарихы сонау ерте заманнан, адамдар суықтан, күннен, жаңбырдан және басқа да табиғи жағдайлардан қорғайтын киімдер жасай бастаған кезден басталады. Бастапқыда қарапайым жамылғыларды жасау үшін жануарлардың терісі, жапырақта</w:t>
      </w:r>
      <w:r w:rsidR="00222DF9" w:rsidRPr="00015F32">
        <w:rPr>
          <w:rFonts w:ascii="Times New Roman" w:hAnsi="Times New Roman" w:cs="Times New Roman"/>
          <w:sz w:val="28"/>
          <w:szCs w:val="28"/>
          <w:lang w:val="kk-KZ"/>
        </w:rPr>
        <w:t>р</w:t>
      </w:r>
      <w:r w:rsidRPr="00015F32">
        <w:rPr>
          <w:rFonts w:ascii="Times New Roman" w:hAnsi="Times New Roman" w:cs="Times New Roman"/>
          <w:sz w:val="28"/>
          <w:szCs w:val="28"/>
          <w:lang w:val="kk-KZ"/>
        </w:rPr>
        <w:t xml:space="preserve"> және ағаш қабығы сияқты материалдар пайдаланылды.</w:t>
      </w:r>
    </w:p>
    <w:p w14:paraId="459CE6D1" w14:textId="77777777" w:rsidR="00222DF9" w:rsidRPr="00015F32" w:rsidRDefault="00C777BB" w:rsidP="007903ED">
      <w:pPr>
        <w:tabs>
          <w:tab w:val="left" w:pos="1134"/>
        </w:tabs>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lang w:val="kk-KZ"/>
        </w:rPr>
        <w:t>Уақыт өте келе мәдениет пен технологияның дамуы киімнің функционалды ғана емес, сонымен қатар символдық сипатқа ие болуына әкелді. Мәдениеттер мен уақыт кезеңдері бойынша киім әлеуметтік мәртебенің, діни сенімнің, этникалық ерекшеліктің, сән мен тұлғаның көрінісі бо</w:t>
      </w:r>
      <w:r w:rsidR="00222DF9" w:rsidRPr="00015F32">
        <w:rPr>
          <w:rFonts w:ascii="Times New Roman" w:hAnsi="Times New Roman" w:cs="Times New Roman"/>
          <w:sz w:val="28"/>
          <w:szCs w:val="28"/>
          <w:lang w:val="kk-KZ"/>
        </w:rPr>
        <w:t>ла бастады</w:t>
      </w:r>
      <w:r w:rsidRPr="00015F32">
        <w:rPr>
          <w:rFonts w:ascii="Times New Roman" w:hAnsi="Times New Roman" w:cs="Times New Roman"/>
          <w:sz w:val="28"/>
          <w:szCs w:val="28"/>
          <w:lang w:val="kk-KZ"/>
        </w:rPr>
        <w:t>.</w:t>
      </w:r>
    </w:p>
    <w:p w14:paraId="2F4FACBB" w14:textId="77777777" w:rsidR="00C777BB" w:rsidRPr="00015F32" w:rsidRDefault="00C777BB" w:rsidP="007903ED">
      <w:pPr>
        <w:tabs>
          <w:tab w:val="left" w:pos="1134"/>
        </w:tabs>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lang w:val="kk-KZ"/>
        </w:rPr>
        <w:t>Киім тарихы матаның эволюциясын, тігу мен безендіру техникасын, сонымен қатар әртүрлі мәдениеттердің сән мен стильге әсерін көрсетеді. Дәстүрлі ұлттық киімдерден заманауи жаһандық сәнге дейін «киім» түсінігі дамуды жалғастыруда, ол қоғамдағы өзгеріп жатқан қалауларды, құндылықтарды және трендтерді көрсетеді.</w:t>
      </w:r>
    </w:p>
    <w:p w14:paraId="1EA23C61" w14:textId="2C86B6CC" w:rsidR="00222DF9" w:rsidRPr="00015F32" w:rsidRDefault="00C777BB" w:rsidP="007903ED">
      <w:pPr>
        <w:tabs>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Сонымен, «киім» лексика</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семантикалық тобы адамзаттың мәдени мұрасының байлығы мен алуан түрлілігін көрсетеді және түрлі әлеуметтік</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мәдени факторлардың әсерінен уақыт өте келе дами береді.</w:t>
      </w:r>
    </w:p>
    <w:p w14:paraId="50F322CA" w14:textId="64A3A1EF" w:rsidR="00222DF9" w:rsidRPr="00015F32" w:rsidRDefault="004241AE" w:rsidP="007903ED">
      <w:pPr>
        <w:tabs>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Қазақ халқымыздың ұлттық киім үлгілерінен халықтың тұрмыс</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тіршілігі, салт</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дәстүрі, қоғамдық</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әлеуметтік қатынастары көрінеді. Бұл ерекшеліктерді киімдегі оюлар, бейнелер және жалпы киімге тағылатын әшекей бұйымдары арқылы білуге болад</w:t>
      </w:r>
      <w:r w:rsidR="00B205B5" w:rsidRPr="00015F32">
        <w:rPr>
          <w:rFonts w:ascii="Times New Roman" w:hAnsi="Times New Roman" w:cs="Times New Roman"/>
          <w:sz w:val="28"/>
          <w:szCs w:val="28"/>
          <w:lang w:val="kk-KZ"/>
        </w:rPr>
        <w:t xml:space="preserve">ы. </w:t>
      </w:r>
    </w:p>
    <w:p w14:paraId="1A8A7926" w14:textId="51D7E4F4" w:rsidR="00A765DD" w:rsidRPr="00015F32" w:rsidRDefault="00187B91" w:rsidP="007903ED">
      <w:pPr>
        <w:tabs>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Киімнің пайда болуы қоғамдық өндіріске, адамның қандай еңбек түрімен айналысуына,</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ауа</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райының жағдайына, әртүрлі тарихи оқиғалардың үрдісіне тікелей байланысты. Сондықтан </w:t>
      </w:r>
      <w:r w:rsidR="005874D6" w:rsidRPr="00015F32">
        <w:rPr>
          <w:rFonts w:ascii="Times New Roman" w:hAnsi="Times New Roman" w:cs="Times New Roman"/>
          <w:sz w:val="28"/>
          <w:szCs w:val="28"/>
          <w:lang w:val="kk-KZ"/>
        </w:rPr>
        <w:t xml:space="preserve">қай халық болмасын </w:t>
      </w:r>
      <w:r w:rsidRPr="00015F32">
        <w:rPr>
          <w:rFonts w:ascii="Times New Roman" w:hAnsi="Times New Roman" w:cs="Times New Roman"/>
          <w:sz w:val="28"/>
          <w:szCs w:val="28"/>
          <w:lang w:val="kk-KZ"/>
        </w:rPr>
        <w:t>киім</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кешек түрлері адамдардың этникалық </w:t>
      </w:r>
      <w:r w:rsidR="00B95970" w:rsidRPr="00015F32">
        <w:rPr>
          <w:rFonts w:ascii="Times New Roman" w:hAnsi="Times New Roman" w:cs="Times New Roman"/>
          <w:sz w:val="28"/>
          <w:szCs w:val="28"/>
          <w:lang w:val="kk-KZ"/>
        </w:rPr>
        <w:t xml:space="preserve">ортасын, </w:t>
      </w:r>
      <w:r w:rsidRPr="00015F32">
        <w:rPr>
          <w:rFonts w:ascii="Times New Roman" w:hAnsi="Times New Roman" w:cs="Times New Roman"/>
          <w:sz w:val="28"/>
          <w:szCs w:val="28"/>
          <w:lang w:val="kk-KZ"/>
        </w:rPr>
        <w:t>жас мөлшерін, қоғамдық өмірде алатын орнын</w:t>
      </w:r>
      <w:r w:rsidR="00B95970" w:rsidRPr="00015F32">
        <w:rPr>
          <w:rFonts w:ascii="Times New Roman" w:hAnsi="Times New Roman" w:cs="Times New Roman"/>
          <w:sz w:val="28"/>
          <w:szCs w:val="28"/>
          <w:lang w:val="kk-KZ"/>
        </w:rPr>
        <w:t xml:space="preserve"> айқындайтын құрал</w:t>
      </w:r>
      <w:r w:rsidR="00517072" w:rsidRPr="00015F32">
        <w:rPr>
          <w:rFonts w:ascii="Times New Roman" w:hAnsi="Times New Roman" w:cs="Times New Roman"/>
          <w:sz w:val="28"/>
          <w:szCs w:val="28"/>
          <w:shd w:val="clear" w:color="auto" w:fill="FFFFFF"/>
          <w:lang w:val="kk-KZ"/>
        </w:rPr>
        <w:t xml:space="preserve"> [</w:t>
      </w:r>
      <w:r w:rsidR="00222DF9" w:rsidRPr="00015F32">
        <w:rPr>
          <w:rFonts w:ascii="Times New Roman" w:hAnsi="Times New Roman" w:cs="Times New Roman"/>
          <w:sz w:val="28"/>
          <w:szCs w:val="28"/>
          <w:shd w:val="clear" w:color="auto" w:fill="FFFFFF"/>
          <w:lang w:val="kk-KZ"/>
        </w:rPr>
        <w:t>1</w:t>
      </w:r>
      <w:r w:rsidR="00D82707">
        <w:rPr>
          <w:rFonts w:ascii="Times New Roman" w:hAnsi="Times New Roman" w:cs="Times New Roman"/>
          <w:sz w:val="28"/>
          <w:szCs w:val="28"/>
          <w:shd w:val="clear" w:color="auto" w:fill="FFFFFF"/>
          <w:lang w:val="kk-KZ"/>
        </w:rPr>
        <w:t>8</w:t>
      </w:r>
      <w:r w:rsidR="00517072" w:rsidRPr="00015F32">
        <w:rPr>
          <w:rFonts w:ascii="Times New Roman" w:hAnsi="Times New Roman" w:cs="Times New Roman"/>
          <w:sz w:val="28"/>
          <w:szCs w:val="28"/>
          <w:shd w:val="clear" w:color="auto" w:fill="FFFFFF"/>
          <w:lang w:val="kk-KZ"/>
        </w:rPr>
        <w:t>]</w:t>
      </w:r>
      <w:r w:rsidR="00222DF9" w:rsidRPr="00015F32">
        <w:rPr>
          <w:rFonts w:ascii="Times New Roman" w:hAnsi="Times New Roman" w:cs="Times New Roman"/>
          <w:sz w:val="28"/>
          <w:szCs w:val="28"/>
          <w:shd w:val="clear" w:color="auto" w:fill="FFFFFF"/>
          <w:lang w:val="kk-KZ"/>
        </w:rPr>
        <w:t>.</w:t>
      </w:r>
      <w:r w:rsidR="00517072" w:rsidRPr="00015F32">
        <w:rPr>
          <w:rFonts w:ascii="Times New Roman" w:hAnsi="Times New Roman" w:cs="Times New Roman"/>
          <w:sz w:val="28"/>
          <w:szCs w:val="28"/>
          <w:shd w:val="clear" w:color="auto" w:fill="FFFFFF"/>
          <w:lang w:val="kk-KZ"/>
        </w:rPr>
        <w:t xml:space="preserve"> Ауа</w:t>
      </w:r>
      <w:r w:rsidR="00EE3606">
        <w:rPr>
          <w:rFonts w:ascii="Times New Roman" w:hAnsi="Times New Roman" w:cs="Times New Roman"/>
          <w:sz w:val="28"/>
          <w:szCs w:val="28"/>
          <w:shd w:val="clear" w:color="auto" w:fill="FFFFFF"/>
          <w:lang w:val="kk-KZ"/>
        </w:rPr>
        <w:t>-</w:t>
      </w:r>
      <w:r w:rsidR="00517072" w:rsidRPr="00015F32">
        <w:rPr>
          <w:rFonts w:ascii="Times New Roman" w:hAnsi="Times New Roman" w:cs="Times New Roman"/>
          <w:sz w:val="28"/>
          <w:szCs w:val="28"/>
          <w:shd w:val="clear" w:color="auto" w:fill="FFFFFF"/>
          <w:lang w:val="kk-KZ"/>
        </w:rPr>
        <w:t xml:space="preserve">райы жағадайларына және адамның айналысатын кәсібі немесе тұрмыстық ерекшеліктері киім сипатын анықтайды. </w:t>
      </w:r>
      <w:r w:rsidR="005874D6" w:rsidRPr="00015F32">
        <w:rPr>
          <w:rFonts w:ascii="Times New Roman" w:hAnsi="Times New Roman" w:cs="Times New Roman"/>
          <w:sz w:val="28"/>
          <w:szCs w:val="28"/>
          <w:shd w:val="clear" w:color="auto" w:fill="FFFFFF"/>
          <w:lang w:val="kk-KZ"/>
        </w:rPr>
        <w:t>Қазақ халқымыздың</w:t>
      </w:r>
      <w:r w:rsidR="00FA571F">
        <w:rPr>
          <w:rFonts w:ascii="Times New Roman" w:hAnsi="Times New Roman" w:cs="Times New Roman"/>
          <w:sz w:val="28"/>
          <w:szCs w:val="28"/>
          <w:shd w:val="clear" w:color="auto" w:fill="FFFFFF"/>
          <w:lang w:val="kk-KZ"/>
        </w:rPr>
        <w:t xml:space="preserve"> </w:t>
      </w:r>
      <w:r w:rsidR="00F51B9F" w:rsidRPr="00015F32">
        <w:rPr>
          <w:rFonts w:ascii="Times New Roman" w:hAnsi="Times New Roman" w:cs="Times New Roman"/>
          <w:sz w:val="28"/>
          <w:szCs w:val="28"/>
          <w:shd w:val="clear" w:color="auto" w:fill="FFFFFF"/>
          <w:lang w:val="kk-KZ"/>
        </w:rPr>
        <w:t>киім</w:t>
      </w:r>
      <w:r w:rsidR="00EE3606">
        <w:rPr>
          <w:rFonts w:ascii="Times New Roman" w:hAnsi="Times New Roman" w:cs="Times New Roman"/>
          <w:sz w:val="28"/>
          <w:szCs w:val="28"/>
          <w:shd w:val="clear" w:color="auto" w:fill="FFFFFF"/>
          <w:lang w:val="kk-KZ"/>
        </w:rPr>
        <w:t>-</w:t>
      </w:r>
      <w:r w:rsidR="00F51B9F" w:rsidRPr="00015F32">
        <w:rPr>
          <w:rFonts w:ascii="Times New Roman" w:hAnsi="Times New Roman" w:cs="Times New Roman"/>
          <w:sz w:val="28"/>
          <w:szCs w:val="28"/>
          <w:shd w:val="clear" w:color="auto" w:fill="FFFFFF"/>
          <w:lang w:val="kk-KZ"/>
        </w:rPr>
        <w:t xml:space="preserve">кешек түрлері өз ішінде ер және әйел </w:t>
      </w:r>
      <w:r w:rsidR="005874D6" w:rsidRPr="00015F32">
        <w:rPr>
          <w:rFonts w:ascii="Times New Roman" w:hAnsi="Times New Roman" w:cs="Times New Roman"/>
          <w:sz w:val="28"/>
          <w:szCs w:val="28"/>
          <w:shd w:val="clear" w:color="auto" w:fill="FFFFFF"/>
          <w:lang w:val="kk-KZ"/>
        </w:rPr>
        <w:t>адам киімдері, бойжеткен немесе күйеуге шыққан әйел киімі, тұрмыстық немесе салтанатты</w:t>
      </w:r>
      <w:r w:rsidR="00EE3606">
        <w:rPr>
          <w:rFonts w:ascii="Times New Roman" w:hAnsi="Times New Roman" w:cs="Times New Roman"/>
          <w:sz w:val="28"/>
          <w:szCs w:val="28"/>
          <w:shd w:val="clear" w:color="auto" w:fill="FFFFFF"/>
          <w:lang w:val="kk-KZ"/>
        </w:rPr>
        <w:t>-</w:t>
      </w:r>
      <w:r w:rsidR="005874D6" w:rsidRPr="00015F32">
        <w:rPr>
          <w:rFonts w:ascii="Times New Roman" w:hAnsi="Times New Roman" w:cs="Times New Roman"/>
          <w:sz w:val="28"/>
          <w:szCs w:val="28"/>
          <w:shd w:val="clear" w:color="auto" w:fill="FFFFFF"/>
          <w:lang w:val="kk-KZ"/>
        </w:rPr>
        <w:t>сәндік киім</w:t>
      </w:r>
      <w:r w:rsidR="00EE3606">
        <w:rPr>
          <w:rFonts w:ascii="Times New Roman" w:hAnsi="Times New Roman" w:cs="Times New Roman"/>
          <w:sz w:val="28"/>
          <w:szCs w:val="28"/>
          <w:shd w:val="clear" w:color="auto" w:fill="FFFFFF"/>
          <w:lang w:val="kk-KZ"/>
        </w:rPr>
        <w:t>-</w:t>
      </w:r>
      <w:r w:rsidR="005874D6" w:rsidRPr="00015F32">
        <w:rPr>
          <w:rFonts w:ascii="Times New Roman" w:hAnsi="Times New Roman" w:cs="Times New Roman"/>
          <w:sz w:val="28"/>
          <w:szCs w:val="28"/>
          <w:shd w:val="clear" w:color="auto" w:fill="FFFFFF"/>
          <w:lang w:val="kk-KZ"/>
        </w:rPr>
        <w:t>кешек түрлері деп жіктелген [</w:t>
      </w:r>
      <w:r w:rsidR="00222DF9" w:rsidRPr="00015F32">
        <w:rPr>
          <w:rFonts w:ascii="Times New Roman" w:hAnsi="Times New Roman" w:cs="Times New Roman"/>
          <w:sz w:val="28"/>
          <w:szCs w:val="28"/>
          <w:shd w:val="clear" w:color="auto" w:fill="FFFFFF"/>
          <w:lang w:val="kk-KZ"/>
        </w:rPr>
        <w:t>19</w:t>
      </w:r>
      <w:r w:rsidR="005874D6" w:rsidRPr="00015F32">
        <w:rPr>
          <w:rFonts w:ascii="Times New Roman" w:hAnsi="Times New Roman" w:cs="Times New Roman"/>
          <w:sz w:val="28"/>
          <w:szCs w:val="28"/>
          <w:shd w:val="clear" w:color="auto" w:fill="FFFFFF"/>
          <w:lang w:val="kk-KZ"/>
        </w:rPr>
        <w:t>]</w:t>
      </w:r>
      <w:r w:rsidR="00222DF9" w:rsidRPr="00015F32">
        <w:rPr>
          <w:rFonts w:ascii="Times New Roman" w:hAnsi="Times New Roman" w:cs="Times New Roman"/>
          <w:sz w:val="28"/>
          <w:szCs w:val="28"/>
          <w:shd w:val="clear" w:color="auto" w:fill="FFFFFF"/>
          <w:lang w:val="kk-KZ"/>
        </w:rPr>
        <w:t>.</w:t>
      </w:r>
      <w:r w:rsidR="005874D6" w:rsidRPr="00015F32">
        <w:rPr>
          <w:rFonts w:ascii="Times New Roman" w:hAnsi="Times New Roman" w:cs="Times New Roman"/>
          <w:sz w:val="28"/>
          <w:szCs w:val="28"/>
          <w:shd w:val="clear" w:color="auto" w:fill="FFFFFF"/>
          <w:lang w:val="kk-KZ"/>
        </w:rPr>
        <w:t xml:space="preserve"> Кез келген адамның үстіндегі киген киімі бойынша дана халқымыз оның қандай экономикалық</w:t>
      </w:r>
      <w:r w:rsidR="00EE3606">
        <w:rPr>
          <w:rFonts w:ascii="Times New Roman" w:hAnsi="Times New Roman" w:cs="Times New Roman"/>
          <w:sz w:val="28"/>
          <w:szCs w:val="28"/>
          <w:shd w:val="clear" w:color="auto" w:fill="FFFFFF"/>
          <w:lang w:val="kk-KZ"/>
        </w:rPr>
        <w:t>-</w:t>
      </w:r>
      <w:r w:rsidR="005874D6" w:rsidRPr="00015F32">
        <w:rPr>
          <w:rFonts w:ascii="Times New Roman" w:hAnsi="Times New Roman" w:cs="Times New Roman"/>
          <w:sz w:val="28"/>
          <w:szCs w:val="28"/>
          <w:shd w:val="clear" w:color="auto" w:fill="FFFFFF"/>
          <w:lang w:val="kk-KZ"/>
        </w:rPr>
        <w:t xml:space="preserve">әлеуметтік топқа жататынын айқындаған. </w:t>
      </w:r>
      <w:r w:rsidR="005F1E81" w:rsidRPr="00015F32">
        <w:rPr>
          <w:rFonts w:ascii="Times New Roman" w:hAnsi="Times New Roman" w:cs="Times New Roman"/>
          <w:sz w:val="28"/>
          <w:szCs w:val="28"/>
          <w:shd w:val="clear" w:color="auto" w:fill="FFFFFF"/>
          <w:lang w:val="kk-KZ"/>
        </w:rPr>
        <w:t xml:space="preserve">Мысалы, «қамқа тон </w:t>
      </w:r>
      <w:r w:rsidR="00EE3606">
        <w:rPr>
          <w:rFonts w:ascii="Times New Roman" w:hAnsi="Times New Roman" w:cs="Times New Roman"/>
          <w:sz w:val="28"/>
          <w:szCs w:val="28"/>
          <w:shd w:val="clear" w:color="auto" w:fill="FFFFFF"/>
          <w:lang w:val="kk-KZ"/>
        </w:rPr>
        <w:t>-</w:t>
      </w:r>
      <w:r w:rsidR="005F1E81" w:rsidRPr="00015F32">
        <w:rPr>
          <w:rFonts w:ascii="Times New Roman" w:hAnsi="Times New Roman" w:cs="Times New Roman"/>
          <w:sz w:val="28"/>
          <w:szCs w:val="28"/>
          <w:shd w:val="clear" w:color="auto" w:fill="FFFFFF"/>
          <w:lang w:val="kk-KZ"/>
        </w:rPr>
        <w:t xml:space="preserve"> жағасы жұмсақ қой терісінен өңделген, қаусырма көмегімен түймеленетін бағалы </w:t>
      </w:r>
      <w:r w:rsidR="00BA655A" w:rsidRPr="00015F32">
        <w:rPr>
          <w:rFonts w:ascii="Times New Roman" w:hAnsi="Times New Roman" w:cs="Times New Roman"/>
          <w:sz w:val="28"/>
          <w:szCs w:val="28"/>
          <w:shd w:val="clear" w:color="auto" w:fill="FFFFFF"/>
          <w:lang w:val="kk-KZ"/>
        </w:rPr>
        <w:t>киім түрі</w:t>
      </w:r>
      <w:r w:rsidR="005F1E81" w:rsidRPr="00015F32">
        <w:rPr>
          <w:rFonts w:ascii="Times New Roman" w:hAnsi="Times New Roman" w:cs="Times New Roman"/>
          <w:sz w:val="28"/>
          <w:szCs w:val="28"/>
          <w:shd w:val="clear" w:color="auto" w:fill="FFFFFF"/>
          <w:lang w:val="kk-KZ"/>
        </w:rPr>
        <w:t>»</w:t>
      </w:r>
      <w:r w:rsidR="00BA655A" w:rsidRPr="00015F32">
        <w:rPr>
          <w:rFonts w:ascii="Times New Roman" w:hAnsi="Times New Roman" w:cs="Times New Roman"/>
          <w:sz w:val="28"/>
          <w:szCs w:val="28"/>
          <w:shd w:val="clear" w:color="auto" w:fill="FFFFFF"/>
          <w:lang w:val="kk-KZ"/>
        </w:rPr>
        <w:t xml:space="preserve"> [</w:t>
      </w:r>
      <w:r w:rsidR="00164000">
        <w:rPr>
          <w:rFonts w:ascii="Times New Roman" w:hAnsi="Times New Roman" w:cs="Times New Roman"/>
          <w:sz w:val="28"/>
          <w:szCs w:val="28"/>
          <w:shd w:val="clear" w:color="auto" w:fill="FFFFFF"/>
          <w:lang w:val="kk-KZ"/>
        </w:rPr>
        <w:t>20]</w:t>
      </w:r>
      <w:r w:rsidR="00C8032B" w:rsidRPr="00015F32">
        <w:rPr>
          <w:rFonts w:ascii="Times New Roman" w:hAnsi="Times New Roman" w:cs="Times New Roman"/>
          <w:sz w:val="28"/>
          <w:szCs w:val="28"/>
          <w:shd w:val="clear" w:color="auto" w:fill="FFFFFF"/>
          <w:lang w:val="kk-KZ"/>
        </w:rPr>
        <w:t>.</w:t>
      </w:r>
      <w:r w:rsidR="00164000">
        <w:rPr>
          <w:rFonts w:ascii="Times New Roman" w:hAnsi="Times New Roman" w:cs="Times New Roman"/>
          <w:sz w:val="28"/>
          <w:szCs w:val="28"/>
          <w:shd w:val="clear" w:color="auto" w:fill="FFFFFF"/>
          <w:lang w:val="kk-KZ"/>
        </w:rPr>
        <w:t xml:space="preserve"> </w:t>
      </w:r>
    </w:p>
    <w:p w14:paraId="4D567182" w14:textId="59D22C0E" w:rsidR="00A765DD" w:rsidRPr="00015F32" w:rsidRDefault="00C8032B" w:rsidP="007903ED">
      <w:pPr>
        <w:tabs>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Ата</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баба мұрасы болып саналатын эпостарда, тарихи жырларда және халықтық дастандарда киім атаулары жиі кездеседі. Бұл атаулар тек тұрмыстық заттар ғана емес, сонымен қатар олардың әлеуметтік, мәдени және эстетикалық қызметтерін де ашып көрсетеді. Мысалы, «қамқа тон», «қалы кілем», «ішік» сияқты киім түрлері тек ауқатты топ өкілдеріне тән екенін аңғарамыз. Мұндай сипаттамалар арқылы жырларда киім атауларының коммуникативтік қызмет атқарып, кейіпкерлердің әлеуметтік мәртебесі мен ортасы туралы мағлұмат беретінін көреміз. Сонымен қатар, киім</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кешек кейіпкердің көркем келбетін айшықтап, эстетикалық өлшем мен сұлулық мұратын да бейнелейді</w:t>
      </w:r>
      <w:r w:rsidR="0075167E" w:rsidRPr="00015F32">
        <w:rPr>
          <w:rFonts w:ascii="Times New Roman" w:hAnsi="Times New Roman" w:cs="Times New Roman"/>
          <w:sz w:val="28"/>
          <w:szCs w:val="28"/>
          <w:shd w:val="clear" w:color="auto" w:fill="FFFFFF"/>
          <w:lang w:val="kk-KZ"/>
        </w:rPr>
        <w:t xml:space="preserve"> </w:t>
      </w:r>
      <w:r w:rsidRPr="00015F32">
        <w:rPr>
          <w:rFonts w:ascii="Times New Roman" w:hAnsi="Times New Roman" w:cs="Times New Roman"/>
          <w:i/>
          <w:sz w:val="28"/>
          <w:szCs w:val="28"/>
          <w:shd w:val="clear" w:color="auto" w:fill="FFFFFF"/>
          <w:lang w:val="kk-KZ"/>
        </w:rPr>
        <w:t xml:space="preserve">(біздің аударма </w:t>
      </w:r>
      <w:r w:rsidR="00EE3606">
        <w:rPr>
          <w:rFonts w:ascii="Times New Roman" w:hAnsi="Times New Roman" w:cs="Times New Roman"/>
          <w:i/>
          <w:sz w:val="28"/>
          <w:szCs w:val="28"/>
          <w:shd w:val="clear" w:color="auto" w:fill="FFFFFF"/>
          <w:lang w:val="kk-KZ"/>
        </w:rPr>
        <w:t>-</w:t>
      </w:r>
      <w:r w:rsidRPr="00015F32">
        <w:rPr>
          <w:rFonts w:ascii="Times New Roman" w:hAnsi="Times New Roman" w:cs="Times New Roman"/>
          <w:i/>
          <w:sz w:val="28"/>
          <w:szCs w:val="28"/>
          <w:shd w:val="clear" w:color="auto" w:fill="FFFFFF"/>
          <w:lang w:val="kk-KZ"/>
        </w:rPr>
        <w:t xml:space="preserve"> Д.К.)</w:t>
      </w:r>
      <w:r w:rsidRPr="00015F32">
        <w:rPr>
          <w:rFonts w:ascii="Times New Roman" w:hAnsi="Times New Roman" w:cs="Times New Roman"/>
          <w:sz w:val="28"/>
          <w:szCs w:val="28"/>
          <w:shd w:val="clear" w:color="auto" w:fill="FFFFFF"/>
          <w:lang w:val="kk-KZ"/>
        </w:rPr>
        <w:t xml:space="preserve"> [2</w:t>
      </w:r>
      <w:r w:rsidR="00164000">
        <w:rPr>
          <w:rFonts w:ascii="Times New Roman" w:hAnsi="Times New Roman" w:cs="Times New Roman"/>
          <w:sz w:val="28"/>
          <w:szCs w:val="28"/>
          <w:shd w:val="clear" w:color="auto" w:fill="FFFFFF"/>
          <w:lang w:val="kk-KZ"/>
        </w:rPr>
        <w:t>1</w:t>
      </w:r>
      <w:r w:rsidRPr="00015F32">
        <w:rPr>
          <w:rFonts w:ascii="Times New Roman" w:hAnsi="Times New Roman" w:cs="Times New Roman"/>
          <w:sz w:val="28"/>
          <w:szCs w:val="28"/>
          <w:shd w:val="clear" w:color="auto" w:fill="FFFFFF"/>
          <w:lang w:val="kk-KZ"/>
        </w:rPr>
        <w:t xml:space="preserve">]. </w:t>
      </w:r>
      <w:r w:rsidR="00A765DD" w:rsidRPr="00015F32">
        <w:rPr>
          <w:rFonts w:ascii="Times New Roman" w:hAnsi="Times New Roman" w:cs="Times New Roman"/>
          <w:sz w:val="28"/>
          <w:szCs w:val="28"/>
          <w:shd w:val="clear" w:color="auto" w:fill="FFFFFF"/>
          <w:lang w:val="kk-KZ"/>
        </w:rPr>
        <w:t xml:space="preserve">Бұл туралы </w:t>
      </w:r>
      <w:r w:rsidR="00A765DD" w:rsidRPr="00015F32">
        <w:rPr>
          <w:rStyle w:val="relative"/>
          <w:rFonts w:ascii="Times New Roman" w:hAnsi="Times New Roman" w:cs="Times New Roman"/>
          <w:sz w:val="28"/>
          <w:szCs w:val="28"/>
          <w:lang w:val="kk-KZ"/>
        </w:rPr>
        <w:t xml:space="preserve">Махмұд Қашқари өзінің әйгілі еңбегі </w:t>
      </w:r>
      <w:r w:rsidR="00A765DD" w:rsidRPr="00015F32">
        <w:rPr>
          <w:rStyle w:val="relative"/>
          <w:rFonts w:ascii="Times New Roman" w:hAnsi="Times New Roman" w:cs="Times New Roman"/>
          <w:i/>
          <w:sz w:val="28"/>
          <w:szCs w:val="28"/>
          <w:lang w:val="kk-KZ"/>
        </w:rPr>
        <w:t>«Диуани лұғат ат</w:t>
      </w:r>
      <w:r w:rsidR="00EE3606">
        <w:rPr>
          <w:rStyle w:val="relative"/>
          <w:rFonts w:ascii="Times New Roman" w:hAnsi="Times New Roman" w:cs="Times New Roman"/>
          <w:i/>
          <w:sz w:val="28"/>
          <w:szCs w:val="28"/>
          <w:lang w:val="kk-KZ"/>
        </w:rPr>
        <w:t>-</w:t>
      </w:r>
      <w:r w:rsidR="00A765DD" w:rsidRPr="00015F32">
        <w:rPr>
          <w:rStyle w:val="relative"/>
          <w:rFonts w:ascii="Times New Roman" w:hAnsi="Times New Roman" w:cs="Times New Roman"/>
          <w:i/>
          <w:sz w:val="28"/>
          <w:szCs w:val="28"/>
          <w:lang w:val="kk-KZ"/>
        </w:rPr>
        <w:t xml:space="preserve">түрк» </w:t>
      </w:r>
      <w:r w:rsidR="00A765DD" w:rsidRPr="00015F32">
        <w:rPr>
          <w:rStyle w:val="relative"/>
          <w:rFonts w:ascii="Times New Roman" w:hAnsi="Times New Roman" w:cs="Times New Roman"/>
          <w:sz w:val="28"/>
          <w:szCs w:val="28"/>
          <w:lang w:val="kk-KZ"/>
        </w:rPr>
        <w:t>атты сөздігінде түркі халықтарының XI ғасырдағы тұрмыс</w:t>
      </w:r>
      <w:r w:rsidR="00EE3606">
        <w:rPr>
          <w:rStyle w:val="relative"/>
          <w:rFonts w:ascii="Times New Roman" w:hAnsi="Times New Roman" w:cs="Times New Roman"/>
          <w:sz w:val="28"/>
          <w:szCs w:val="28"/>
          <w:lang w:val="kk-KZ"/>
        </w:rPr>
        <w:t>-</w:t>
      </w:r>
      <w:r w:rsidR="00A765DD" w:rsidRPr="00015F32">
        <w:rPr>
          <w:rStyle w:val="relative"/>
          <w:rFonts w:ascii="Times New Roman" w:hAnsi="Times New Roman" w:cs="Times New Roman"/>
          <w:sz w:val="28"/>
          <w:szCs w:val="28"/>
          <w:lang w:val="kk-KZ"/>
        </w:rPr>
        <w:t>тіршілігі, мәдениеті мен тіліне қатысты мол мәліметтер қалдырған.</w:t>
      </w:r>
      <w:r w:rsidR="00A765DD" w:rsidRPr="00015F32">
        <w:rPr>
          <w:rFonts w:ascii="Times New Roman" w:hAnsi="Times New Roman" w:cs="Times New Roman"/>
          <w:sz w:val="28"/>
          <w:szCs w:val="28"/>
          <w:lang w:val="kk-KZ"/>
        </w:rPr>
        <w:t xml:space="preserve"> </w:t>
      </w:r>
      <w:r w:rsidR="00A765DD" w:rsidRPr="00015F32">
        <w:rPr>
          <w:rStyle w:val="relative"/>
          <w:rFonts w:ascii="Times New Roman" w:hAnsi="Times New Roman" w:cs="Times New Roman"/>
          <w:sz w:val="28"/>
          <w:szCs w:val="28"/>
          <w:lang w:val="kk-KZ"/>
        </w:rPr>
        <w:t>Бұл еңбек</w:t>
      </w:r>
      <w:r w:rsidR="00FA571F">
        <w:rPr>
          <w:rStyle w:val="relative"/>
          <w:rFonts w:ascii="Times New Roman" w:hAnsi="Times New Roman" w:cs="Times New Roman"/>
          <w:sz w:val="28"/>
          <w:szCs w:val="28"/>
          <w:lang w:val="kk-KZ"/>
        </w:rPr>
        <w:t xml:space="preserve"> </w:t>
      </w:r>
      <w:r w:rsidR="00A765DD" w:rsidRPr="00015F32">
        <w:rPr>
          <w:rStyle w:val="relative"/>
          <w:rFonts w:ascii="Times New Roman" w:hAnsi="Times New Roman" w:cs="Times New Roman"/>
          <w:sz w:val="28"/>
          <w:szCs w:val="28"/>
          <w:lang w:val="kk-KZ"/>
        </w:rPr>
        <w:t>тілдік, сонымен қатар этнографиялық және мәдени дереккөз ретінде ерекше құнды.</w:t>
      </w:r>
      <w:r w:rsidR="00A765DD" w:rsidRPr="00015F32">
        <w:rPr>
          <w:rFonts w:ascii="Times New Roman" w:hAnsi="Times New Roman" w:cs="Times New Roman"/>
          <w:sz w:val="28"/>
          <w:szCs w:val="28"/>
          <w:lang w:val="kk-KZ"/>
        </w:rPr>
        <w:t xml:space="preserve"> </w:t>
      </w:r>
      <w:r w:rsidR="00A765DD" w:rsidRPr="002D4B2C">
        <w:rPr>
          <w:rFonts w:ascii="Times New Roman" w:eastAsia="Times New Roman" w:hAnsi="Times New Roman" w:cs="Times New Roman"/>
          <w:sz w:val="28"/>
          <w:szCs w:val="28"/>
          <w:lang w:val="kk-KZ"/>
        </w:rPr>
        <w:t>Атап айтқанда, Қашқари өз сөздігінде түркі халықтарының дәстүрлі киім</w:t>
      </w:r>
      <w:r w:rsidR="00EE3606" w:rsidRPr="002D4B2C">
        <w:rPr>
          <w:rFonts w:ascii="Times New Roman" w:eastAsia="Times New Roman" w:hAnsi="Times New Roman" w:cs="Times New Roman"/>
          <w:sz w:val="28"/>
          <w:szCs w:val="28"/>
          <w:lang w:val="kk-KZ"/>
        </w:rPr>
        <w:t>-</w:t>
      </w:r>
      <w:r w:rsidR="00A765DD" w:rsidRPr="002D4B2C">
        <w:rPr>
          <w:rFonts w:ascii="Times New Roman" w:eastAsia="Times New Roman" w:hAnsi="Times New Roman" w:cs="Times New Roman"/>
          <w:sz w:val="28"/>
          <w:szCs w:val="28"/>
          <w:lang w:val="kk-KZ"/>
        </w:rPr>
        <w:t>кешек атауларын да тіркеген. Мысалы, «тон», «ішік», «күрт» сияқты киім түрлерінің атаулары сөздікте кездеседі. Бұл атаулар арқылы сол кезеңдегі түркілердің киім үлгілері мен олардың әлеуметтік маңызы туралы түсінік алуға болады</w:t>
      </w:r>
      <w:r w:rsidR="00A765DD" w:rsidRPr="00015F32">
        <w:rPr>
          <w:rFonts w:ascii="Times New Roman" w:eastAsia="Times New Roman" w:hAnsi="Times New Roman" w:cs="Times New Roman"/>
          <w:sz w:val="28"/>
          <w:szCs w:val="28"/>
          <w:lang w:val="kk-KZ"/>
        </w:rPr>
        <w:t>.</w:t>
      </w:r>
      <w:r w:rsidR="00A765DD" w:rsidRPr="00015F32">
        <w:rPr>
          <w:rFonts w:ascii="Times New Roman" w:hAnsi="Times New Roman" w:cs="Times New Roman"/>
          <w:sz w:val="28"/>
          <w:szCs w:val="28"/>
          <w:shd w:val="clear" w:color="auto" w:fill="FFFFFF"/>
          <w:lang w:val="kk-KZ"/>
        </w:rPr>
        <w:t xml:space="preserve"> </w:t>
      </w:r>
      <w:r w:rsidR="00A765DD" w:rsidRPr="002D4B2C">
        <w:rPr>
          <w:rFonts w:ascii="Times New Roman" w:eastAsia="Times New Roman" w:hAnsi="Times New Roman" w:cs="Times New Roman"/>
          <w:sz w:val="28"/>
          <w:szCs w:val="28"/>
          <w:lang w:val="kk-KZ"/>
        </w:rPr>
        <w:t xml:space="preserve">Қазіргі зерттеушілердің бірі Нурсултан Абдимиталип уулу өзінің мақаласында Қашқаридің сөздігіндегі этнографиялық элементтерге назар аударады </w:t>
      </w:r>
      <w:r w:rsidR="00A765DD" w:rsidRPr="00015F32">
        <w:rPr>
          <w:rFonts w:ascii="Times New Roman" w:hAnsi="Times New Roman" w:cs="Times New Roman"/>
          <w:sz w:val="28"/>
          <w:szCs w:val="28"/>
          <w:shd w:val="clear" w:color="auto" w:fill="FFFFFF"/>
          <w:lang w:val="kk-KZ"/>
        </w:rPr>
        <w:t>[2</w:t>
      </w:r>
      <w:r w:rsidR="00164000">
        <w:rPr>
          <w:rFonts w:ascii="Times New Roman" w:hAnsi="Times New Roman" w:cs="Times New Roman"/>
          <w:sz w:val="28"/>
          <w:szCs w:val="28"/>
          <w:shd w:val="clear" w:color="auto" w:fill="FFFFFF"/>
          <w:lang w:val="kk-KZ"/>
        </w:rPr>
        <w:t>2</w:t>
      </w:r>
      <w:r w:rsidR="00A765DD" w:rsidRPr="00015F32">
        <w:rPr>
          <w:rFonts w:ascii="Times New Roman" w:hAnsi="Times New Roman" w:cs="Times New Roman"/>
          <w:sz w:val="28"/>
          <w:szCs w:val="28"/>
          <w:shd w:val="clear" w:color="auto" w:fill="FFFFFF"/>
          <w:lang w:val="kk-KZ"/>
        </w:rPr>
        <w:t>].</w:t>
      </w:r>
    </w:p>
    <w:p w14:paraId="084D65BE" w14:textId="44B6D591" w:rsidR="00C8032B" w:rsidRPr="00015F32" w:rsidRDefault="0075167E" w:rsidP="007903ED">
      <w:pPr>
        <w:tabs>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shd w:val="clear" w:color="auto" w:fill="FFFFFF"/>
          <w:lang w:val="kk-KZ"/>
        </w:rPr>
        <w:t>«Бойжеткен қыз бен тұрмыс құрған әйелдер өздеріне лайықтап тіккен шапандары, тондары, шекпендері, тайжақылары т.б. сырт киімдері бар. Үлгілері, пішімдері ер адамдардың киімдерінен өзгеше, кестелі, оқалы, зерлі, сәнді әрі сыпайы келеді» [</w:t>
      </w:r>
      <w:r w:rsidR="00164000">
        <w:rPr>
          <w:rFonts w:ascii="Times New Roman" w:hAnsi="Times New Roman" w:cs="Times New Roman"/>
          <w:sz w:val="28"/>
          <w:szCs w:val="28"/>
          <w:shd w:val="clear" w:color="auto" w:fill="FFFFFF"/>
          <w:lang w:val="kk-KZ"/>
        </w:rPr>
        <w:t>20</w:t>
      </w:r>
      <w:r w:rsidR="00C8032B" w:rsidRPr="00015F32">
        <w:rPr>
          <w:rFonts w:ascii="Times New Roman" w:hAnsi="Times New Roman" w:cs="Times New Roman"/>
          <w:sz w:val="28"/>
          <w:szCs w:val="28"/>
          <w:shd w:val="clear" w:color="auto" w:fill="FFFFFF"/>
          <w:lang w:val="kk-KZ"/>
        </w:rPr>
        <w:t>, б. 20</w:t>
      </w:r>
      <w:r w:rsidRPr="00015F32">
        <w:rPr>
          <w:rFonts w:ascii="Times New Roman" w:hAnsi="Times New Roman" w:cs="Times New Roman"/>
          <w:sz w:val="28"/>
          <w:szCs w:val="28"/>
          <w:shd w:val="clear" w:color="auto" w:fill="FFFFFF"/>
          <w:lang w:val="kk-KZ"/>
        </w:rPr>
        <w:t>]</w:t>
      </w:r>
      <w:r w:rsidR="00C8032B" w:rsidRPr="00015F32">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 Тамыры ежелгі заманға кетіп жатқан ұлтымыздың киім</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кешек түрлері негізді сақтап, әрі негізгі көркем стильді бейнелейді. </w:t>
      </w:r>
    </w:p>
    <w:p w14:paraId="1C44D183" w14:textId="77777777" w:rsidR="0075167E" w:rsidRPr="00015F32" w:rsidRDefault="0075167E" w:rsidP="007903ED">
      <w:pPr>
        <w:tabs>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shd w:val="clear" w:color="auto" w:fill="FFFFFF"/>
          <w:lang w:val="kk-KZ"/>
        </w:rPr>
        <w:t xml:space="preserve">Кейінгі бертін уақытқа қарай әралуан ұлт </w:t>
      </w:r>
      <w:r w:rsidR="00BC5595" w:rsidRPr="00015F32">
        <w:rPr>
          <w:rFonts w:ascii="Times New Roman" w:hAnsi="Times New Roman" w:cs="Times New Roman"/>
          <w:sz w:val="28"/>
          <w:szCs w:val="28"/>
          <w:shd w:val="clear" w:color="auto" w:fill="FFFFFF"/>
          <w:lang w:val="kk-KZ"/>
        </w:rPr>
        <w:t>топтарының халық ретінде қалыптасуына байланысты әр елдің ұлттық өзгешелігі мен мәдени талғамын, жұмыс кәсібін айқындайтын, тіршілік ететін географиялық ортасына қолайлы ұлттық нақыштағы киім үлгілері пайда бола бастады. Ежелгі қазақ халқының тарихи деректеріне сүйенсек, халқымыздың ұлттық киім үлгілері күнделікті көшпелі өміріне</w:t>
      </w:r>
      <w:r w:rsidR="00D724D0" w:rsidRPr="00015F32">
        <w:rPr>
          <w:rFonts w:ascii="Times New Roman" w:hAnsi="Times New Roman" w:cs="Times New Roman"/>
          <w:sz w:val="28"/>
          <w:szCs w:val="28"/>
          <w:shd w:val="clear" w:color="auto" w:fill="FFFFFF"/>
          <w:lang w:val="kk-KZ"/>
        </w:rPr>
        <w:t xml:space="preserve"> ыңғайлы етіп жасалған, яғни киімдер көшпелі стильде, малдың терісінен, түйе, қой жүнінен, жұқа киізден дайындалған. </w:t>
      </w:r>
      <w:r w:rsidR="008319A1" w:rsidRPr="00015F32">
        <w:rPr>
          <w:rFonts w:ascii="Times New Roman" w:hAnsi="Times New Roman" w:cs="Times New Roman"/>
          <w:sz w:val="28"/>
          <w:szCs w:val="28"/>
          <w:shd w:val="clear" w:color="auto" w:fill="FFFFFF"/>
          <w:lang w:val="kk-KZ"/>
        </w:rPr>
        <w:t>Абайдың мына өлеңінде халқымыздың ұлттық киім үлгілері шебер берілген:</w:t>
      </w:r>
    </w:p>
    <w:p w14:paraId="17265DDE" w14:textId="77777777" w:rsidR="008319A1" w:rsidRPr="00015F32" w:rsidRDefault="008319A1" w:rsidP="007903ED">
      <w:pPr>
        <w:tabs>
          <w:tab w:val="left" w:pos="1134"/>
          <w:tab w:val="left" w:pos="1701"/>
        </w:tabs>
        <w:spacing w:after="0" w:line="240" w:lineRule="auto"/>
        <w:ind w:firstLine="709"/>
        <w:jc w:val="both"/>
        <w:rPr>
          <w:rFonts w:ascii="Times New Roman" w:hAnsi="Times New Roman" w:cs="Times New Roman"/>
          <w:i/>
          <w:sz w:val="28"/>
          <w:szCs w:val="28"/>
          <w:shd w:val="clear" w:color="auto" w:fill="FFFFFF"/>
          <w:lang w:val="kk-KZ"/>
        </w:rPr>
      </w:pPr>
      <w:r w:rsidRPr="00015F32">
        <w:rPr>
          <w:rFonts w:ascii="Times New Roman" w:hAnsi="Times New Roman" w:cs="Times New Roman"/>
          <w:i/>
          <w:sz w:val="28"/>
          <w:szCs w:val="28"/>
          <w:shd w:val="clear" w:color="auto" w:fill="FFFFFF"/>
          <w:lang w:val="kk-KZ"/>
        </w:rPr>
        <w:t xml:space="preserve">Ойланып ойға кеттім жүз жылғы өткен, </w:t>
      </w:r>
    </w:p>
    <w:p w14:paraId="35EBC7DE" w14:textId="6AC13DB3" w:rsidR="008319A1" w:rsidRPr="00015F32" w:rsidRDefault="008319A1" w:rsidP="007903ED">
      <w:pPr>
        <w:tabs>
          <w:tab w:val="left" w:pos="1134"/>
          <w:tab w:val="left" w:pos="1701"/>
        </w:tabs>
        <w:spacing w:after="0" w:line="240" w:lineRule="auto"/>
        <w:ind w:firstLine="709"/>
        <w:jc w:val="both"/>
        <w:rPr>
          <w:rFonts w:ascii="Times New Roman" w:hAnsi="Times New Roman" w:cs="Times New Roman"/>
          <w:i/>
          <w:sz w:val="28"/>
          <w:szCs w:val="28"/>
          <w:shd w:val="clear" w:color="auto" w:fill="FFFFFF"/>
          <w:lang w:val="kk-KZ"/>
        </w:rPr>
      </w:pPr>
      <w:r w:rsidRPr="00015F32">
        <w:rPr>
          <w:rFonts w:ascii="Times New Roman" w:hAnsi="Times New Roman" w:cs="Times New Roman"/>
          <w:i/>
          <w:sz w:val="28"/>
          <w:szCs w:val="28"/>
          <w:shd w:val="clear" w:color="auto" w:fill="FFFFFF"/>
          <w:lang w:val="kk-KZ"/>
        </w:rPr>
        <w:t xml:space="preserve">Тон қабаттап, кигенім </w:t>
      </w:r>
      <w:r w:rsidR="00EE3606">
        <w:rPr>
          <w:rFonts w:ascii="Times New Roman" w:hAnsi="Times New Roman" w:cs="Times New Roman"/>
          <w:i/>
          <w:sz w:val="28"/>
          <w:szCs w:val="28"/>
          <w:shd w:val="clear" w:color="auto" w:fill="FFFFFF"/>
          <w:lang w:val="kk-KZ"/>
        </w:rPr>
        <w:t>-</w:t>
      </w:r>
      <w:r w:rsidRPr="00015F32">
        <w:rPr>
          <w:rFonts w:ascii="Times New Roman" w:hAnsi="Times New Roman" w:cs="Times New Roman"/>
          <w:i/>
          <w:sz w:val="28"/>
          <w:szCs w:val="28"/>
          <w:shd w:val="clear" w:color="auto" w:fill="FFFFFF"/>
          <w:lang w:val="kk-KZ"/>
        </w:rPr>
        <w:t xml:space="preserve"> шидем шекпен.</w:t>
      </w:r>
    </w:p>
    <w:p w14:paraId="315F6EA9" w14:textId="11495BE9" w:rsidR="008319A1" w:rsidRPr="00015F32" w:rsidRDefault="008319A1" w:rsidP="007903ED">
      <w:pPr>
        <w:tabs>
          <w:tab w:val="left" w:pos="1134"/>
          <w:tab w:val="left" w:pos="1701"/>
        </w:tabs>
        <w:spacing w:after="0" w:line="240" w:lineRule="auto"/>
        <w:ind w:firstLine="709"/>
        <w:jc w:val="both"/>
        <w:rPr>
          <w:rFonts w:ascii="Times New Roman" w:hAnsi="Times New Roman" w:cs="Times New Roman"/>
          <w:i/>
          <w:sz w:val="28"/>
          <w:szCs w:val="28"/>
          <w:shd w:val="clear" w:color="auto" w:fill="FFFFFF"/>
          <w:lang w:val="kk-KZ"/>
        </w:rPr>
      </w:pPr>
      <w:r w:rsidRPr="00015F32">
        <w:rPr>
          <w:rFonts w:ascii="Times New Roman" w:hAnsi="Times New Roman" w:cs="Times New Roman"/>
          <w:i/>
          <w:sz w:val="28"/>
          <w:szCs w:val="28"/>
          <w:shd w:val="clear" w:color="auto" w:fill="FFFFFF"/>
          <w:lang w:val="kk-KZ"/>
        </w:rPr>
        <w:t>Жейде</w:t>
      </w:r>
      <w:r w:rsidR="00EE3606">
        <w:rPr>
          <w:rFonts w:ascii="Times New Roman" w:hAnsi="Times New Roman" w:cs="Times New Roman"/>
          <w:i/>
          <w:sz w:val="28"/>
          <w:szCs w:val="28"/>
          <w:shd w:val="clear" w:color="auto" w:fill="FFFFFF"/>
          <w:lang w:val="kk-KZ"/>
        </w:rPr>
        <w:t>-</w:t>
      </w:r>
      <w:r w:rsidRPr="00015F32">
        <w:rPr>
          <w:rFonts w:ascii="Times New Roman" w:hAnsi="Times New Roman" w:cs="Times New Roman"/>
          <w:i/>
          <w:sz w:val="28"/>
          <w:szCs w:val="28"/>
          <w:shd w:val="clear" w:color="auto" w:fill="FFFFFF"/>
          <w:lang w:val="kk-KZ"/>
        </w:rPr>
        <w:t>дамбал, ақ саңнан, жарғақ шалбар,</w:t>
      </w:r>
    </w:p>
    <w:p w14:paraId="35250929" w14:textId="77777777" w:rsidR="008319A1" w:rsidRPr="00015F32" w:rsidRDefault="008319A1" w:rsidP="007903ED">
      <w:pPr>
        <w:tabs>
          <w:tab w:val="left" w:pos="1134"/>
          <w:tab w:val="left" w:pos="1701"/>
        </w:tabs>
        <w:spacing w:after="0" w:line="240" w:lineRule="auto"/>
        <w:ind w:firstLine="709"/>
        <w:jc w:val="both"/>
        <w:rPr>
          <w:rFonts w:ascii="Times New Roman" w:hAnsi="Times New Roman" w:cs="Times New Roman"/>
          <w:i/>
          <w:sz w:val="28"/>
          <w:szCs w:val="28"/>
          <w:shd w:val="clear" w:color="auto" w:fill="FFFFFF"/>
          <w:lang w:val="kk-KZ"/>
        </w:rPr>
      </w:pPr>
      <w:r w:rsidRPr="00015F32">
        <w:rPr>
          <w:rFonts w:ascii="Times New Roman" w:hAnsi="Times New Roman" w:cs="Times New Roman"/>
          <w:i/>
          <w:sz w:val="28"/>
          <w:szCs w:val="28"/>
          <w:shd w:val="clear" w:color="auto" w:fill="FFFFFF"/>
          <w:lang w:val="kk-KZ"/>
        </w:rPr>
        <w:t>Жырым балақ, матамен әдіптелген.</w:t>
      </w:r>
    </w:p>
    <w:p w14:paraId="68DD3379" w14:textId="77777777" w:rsidR="008319A1" w:rsidRPr="00015F32" w:rsidRDefault="008319A1" w:rsidP="007903ED">
      <w:pPr>
        <w:tabs>
          <w:tab w:val="left" w:pos="1134"/>
          <w:tab w:val="left" w:pos="1701"/>
        </w:tabs>
        <w:spacing w:after="0" w:line="240" w:lineRule="auto"/>
        <w:ind w:firstLine="709"/>
        <w:jc w:val="both"/>
        <w:rPr>
          <w:rFonts w:ascii="Times New Roman" w:hAnsi="Times New Roman" w:cs="Times New Roman"/>
          <w:i/>
          <w:sz w:val="28"/>
          <w:szCs w:val="28"/>
          <w:shd w:val="clear" w:color="auto" w:fill="FFFFFF"/>
          <w:lang w:val="kk-KZ"/>
        </w:rPr>
      </w:pPr>
      <w:r w:rsidRPr="00015F32">
        <w:rPr>
          <w:rFonts w:ascii="Times New Roman" w:hAnsi="Times New Roman" w:cs="Times New Roman"/>
          <w:i/>
          <w:sz w:val="28"/>
          <w:szCs w:val="28"/>
          <w:shd w:val="clear" w:color="auto" w:fill="FFFFFF"/>
          <w:lang w:val="kk-KZ"/>
        </w:rPr>
        <w:t>Мықшима аяғымда былғары етік,</w:t>
      </w:r>
    </w:p>
    <w:p w14:paraId="090C9109" w14:textId="77777777" w:rsidR="008319A1" w:rsidRPr="00015F32" w:rsidRDefault="008319A1" w:rsidP="007903ED">
      <w:pPr>
        <w:tabs>
          <w:tab w:val="left" w:pos="1134"/>
          <w:tab w:val="left" w:pos="1701"/>
        </w:tabs>
        <w:spacing w:after="0" w:line="240" w:lineRule="auto"/>
        <w:ind w:firstLine="709"/>
        <w:jc w:val="both"/>
        <w:rPr>
          <w:rFonts w:ascii="Times New Roman" w:hAnsi="Times New Roman" w:cs="Times New Roman"/>
          <w:i/>
          <w:sz w:val="28"/>
          <w:szCs w:val="28"/>
          <w:shd w:val="clear" w:color="auto" w:fill="FFFFFF"/>
          <w:lang w:val="kk-KZ"/>
        </w:rPr>
      </w:pPr>
      <w:r w:rsidRPr="00015F32">
        <w:rPr>
          <w:rFonts w:ascii="Times New Roman" w:hAnsi="Times New Roman" w:cs="Times New Roman"/>
          <w:i/>
          <w:sz w:val="28"/>
          <w:szCs w:val="28"/>
          <w:shd w:val="clear" w:color="auto" w:fill="FFFFFF"/>
          <w:lang w:val="kk-KZ"/>
        </w:rPr>
        <w:t>Киіз байпақ тоңдырмас ызғар өтіп.</w:t>
      </w:r>
    </w:p>
    <w:p w14:paraId="4224C536" w14:textId="77777777" w:rsidR="008319A1" w:rsidRPr="00015F32" w:rsidRDefault="008319A1" w:rsidP="007903ED">
      <w:pPr>
        <w:tabs>
          <w:tab w:val="left" w:pos="1134"/>
          <w:tab w:val="left" w:pos="1701"/>
        </w:tabs>
        <w:spacing w:after="0" w:line="240" w:lineRule="auto"/>
        <w:ind w:firstLine="709"/>
        <w:jc w:val="both"/>
        <w:rPr>
          <w:rFonts w:ascii="Times New Roman" w:hAnsi="Times New Roman" w:cs="Times New Roman"/>
          <w:i/>
          <w:sz w:val="28"/>
          <w:szCs w:val="28"/>
          <w:shd w:val="clear" w:color="auto" w:fill="FFFFFF"/>
          <w:lang w:val="kk-KZ"/>
        </w:rPr>
      </w:pPr>
      <w:r w:rsidRPr="00015F32">
        <w:rPr>
          <w:rFonts w:ascii="Times New Roman" w:hAnsi="Times New Roman" w:cs="Times New Roman"/>
          <w:i/>
          <w:sz w:val="28"/>
          <w:szCs w:val="28"/>
          <w:shd w:val="clear" w:color="auto" w:fill="FFFFFF"/>
          <w:lang w:val="kk-KZ"/>
        </w:rPr>
        <w:t>Үлкен кісе, белімде жез салдырған</w:t>
      </w:r>
    </w:p>
    <w:p w14:paraId="17AE7246" w14:textId="06558B5C" w:rsidR="008319A1" w:rsidRPr="00015F32" w:rsidRDefault="008319A1" w:rsidP="007903ED">
      <w:pPr>
        <w:tabs>
          <w:tab w:val="left" w:pos="1134"/>
          <w:tab w:val="left" w:pos="1701"/>
        </w:tabs>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i/>
          <w:sz w:val="28"/>
          <w:szCs w:val="28"/>
          <w:shd w:val="clear" w:color="auto" w:fill="FFFFFF"/>
          <w:lang w:val="kk-KZ"/>
        </w:rPr>
        <w:t>Шақпағым, дәндәкуім жарқ</w:t>
      </w:r>
      <w:r w:rsidR="00EE3606">
        <w:rPr>
          <w:rFonts w:ascii="Times New Roman" w:hAnsi="Times New Roman" w:cs="Times New Roman"/>
          <w:i/>
          <w:sz w:val="28"/>
          <w:szCs w:val="28"/>
          <w:shd w:val="clear" w:color="auto" w:fill="FFFFFF"/>
          <w:lang w:val="kk-KZ"/>
        </w:rPr>
        <w:t>-</w:t>
      </w:r>
      <w:r w:rsidRPr="00015F32">
        <w:rPr>
          <w:rFonts w:ascii="Times New Roman" w:hAnsi="Times New Roman" w:cs="Times New Roman"/>
          <w:i/>
          <w:sz w:val="28"/>
          <w:szCs w:val="28"/>
          <w:shd w:val="clear" w:color="auto" w:fill="FFFFFF"/>
          <w:lang w:val="kk-KZ"/>
        </w:rPr>
        <w:t>жұрқ</w:t>
      </w:r>
      <w:r w:rsidR="00FA571F">
        <w:rPr>
          <w:rFonts w:ascii="Times New Roman" w:hAnsi="Times New Roman" w:cs="Times New Roman"/>
          <w:i/>
          <w:sz w:val="28"/>
          <w:szCs w:val="28"/>
          <w:shd w:val="clear" w:color="auto" w:fill="FFFFFF"/>
          <w:lang w:val="kk-KZ"/>
        </w:rPr>
        <w:t xml:space="preserve"> </w:t>
      </w:r>
      <w:r w:rsidRPr="00015F32">
        <w:rPr>
          <w:rFonts w:ascii="Times New Roman" w:hAnsi="Times New Roman" w:cs="Times New Roman"/>
          <w:i/>
          <w:sz w:val="28"/>
          <w:szCs w:val="28"/>
          <w:shd w:val="clear" w:color="auto" w:fill="FFFFFF"/>
          <w:lang w:val="kk-KZ"/>
        </w:rPr>
        <w:t xml:space="preserve">етіп </w:t>
      </w:r>
      <w:r w:rsidRPr="00015F32">
        <w:rPr>
          <w:rFonts w:ascii="Times New Roman" w:hAnsi="Times New Roman" w:cs="Times New Roman"/>
          <w:sz w:val="28"/>
          <w:szCs w:val="28"/>
          <w:shd w:val="clear" w:color="auto" w:fill="FFFFFF"/>
          <w:lang w:val="kk-KZ"/>
        </w:rPr>
        <w:t>[</w:t>
      </w:r>
      <w:r w:rsidR="00A765DD" w:rsidRPr="00015F32">
        <w:rPr>
          <w:rFonts w:ascii="Times New Roman" w:hAnsi="Times New Roman" w:cs="Times New Roman"/>
          <w:sz w:val="28"/>
          <w:szCs w:val="28"/>
          <w:shd w:val="clear" w:color="auto" w:fill="FFFFFF"/>
          <w:lang w:val="kk-KZ"/>
        </w:rPr>
        <w:t>2</w:t>
      </w:r>
      <w:r w:rsidR="00164000">
        <w:rPr>
          <w:rFonts w:ascii="Times New Roman" w:hAnsi="Times New Roman" w:cs="Times New Roman"/>
          <w:sz w:val="28"/>
          <w:szCs w:val="28"/>
          <w:shd w:val="clear" w:color="auto" w:fill="FFFFFF"/>
          <w:lang w:val="kk-KZ"/>
        </w:rPr>
        <w:t>3</w:t>
      </w:r>
      <w:r w:rsidRPr="00015F32">
        <w:rPr>
          <w:rFonts w:ascii="Times New Roman" w:hAnsi="Times New Roman" w:cs="Times New Roman"/>
          <w:sz w:val="28"/>
          <w:szCs w:val="28"/>
          <w:shd w:val="clear" w:color="auto" w:fill="FFFFFF"/>
          <w:lang w:val="kk-KZ"/>
        </w:rPr>
        <w:t>]</w:t>
      </w:r>
      <w:r w:rsidR="00A765DD" w:rsidRPr="00015F32">
        <w:rPr>
          <w:rFonts w:ascii="Times New Roman" w:hAnsi="Times New Roman" w:cs="Times New Roman"/>
          <w:sz w:val="28"/>
          <w:szCs w:val="28"/>
          <w:shd w:val="clear" w:color="auto" w:fill="FFFFFF"/>
          <w:lang w:val="kk-KZ"/>
        </w:rPr>
        <w:t>.</w:t>
      </w:r>
    </w:p>
    <w:p w14:paraId="1A62B01D" w14:textId="55A1683E" w:rsidR="00512F0F" w:rsidRPr="00015F32" w:rsidRDefault="00341560" w:rsidP="007903ED">
      <w:pPr>
        <w:tabs>
          <w:tab w:val="left" w:pos="1134"/>
          <w:tab w:val="left" w:pos="1701"/>
        </w:tabs>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lang w:val="kk-KZ"/>
        </w:rPr>
        <w:t>Қоғамда иерархиялық жүйенің қалыптасуы елдер арасындағы сауда қатынастарының қарқынды дамуына ықпал етті. Соның нәтижесінде мақта, жібек, жүн тәрізді маталар киім тігуде кеңінен қолданыла бастады. Қазақ халқының дәстүрлі киім үлгілері әсем әрі сапалы маталармен тігіліп, көркем безендірілуімен ерекшеленді. Көсемдер, ру басылары мен сал</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серілер жолбарыс, қасқыр, түлкі, құндыз, бұлғын терілерінен тігілген ішіктерді жібек, барқыт, пүліш секілді бағалы маталармен тыстап, өңірлерін зерлі жіптермен өрнектеп сәндеген. Ал қарапайым халық қой, қозы, ешкі, тай терісінен тігілген тондарды және жүннен тоқылған маталардан дайындалған киімдерді киген</w:t>
      </w:r>
      <w:r w:rsidRPr="00015F32">
        <w:rPr>
          <w:rFonts w:ascii="Times New Roman" w:hAnsi="Times New Roman" w:cs="Times New Roman"/>
          <w:sz w:val="28"/>
          <w:szCs w:val="28"/>
          <w:shd w:val="clear" w:color="auto" w:fill="FFFFFF"/>
          <w:lang w:val="kk-KZ"/>
        </w:rPr>
        <w:t xml:space="preserve"> </w:t>
      </w:r>
      <w:r w:rsidR="00512F0F" w:rsidRPr="00015F32">
        <w:rPr>
          <w:rFonts w:ascii="Times New Roman" w:hAnsi="Times New Roman" w:cs="Times New Roman"/>
          <w:sz w:val="28"/>
          <w:szCs w:val="28"/>
          <w:shd w:val="clear" w:color="auto" w:fill="FFFFFF"/>
          <w:lang w:val="kk-KZ"/>
        </w:rPr>
        <w:t>[</w:t>
      </w:r>
      <w:r w:rsidR="005E6FC4" w:rsidRPr="00015F32">
        <w:rPr>
          <w:rFonts w:ascii="Times New Roman" w:hAnsi="Times New Roman" w:cs="Times New Roman"/>
          <w:sz w:val="28"/>
          <w:szCs w:val="28"/>
          <w:shd w:val="clear" w:color="auto" w:fill="FFFFFF"/>
          <w:lang w:val="kk-KZ"/>
        </w:rPr>
        <w:t>2</w:t>
      </w:r>
      <w:r w:rsidR="00164000">
        <w:rPr>
          <w:rFonts w:ascii="Times New Roman" w:hAnsi="Times New Roman" w:cs="Times New Roman"/>
          <w:sz w:val="28"/>
          <w:szCs w:val="28"/>
          <w:shd w:val="clear" w:color="auto" w:fill="FFFFFF"/>
          <w:lang w:val="kk-KZ"/>
        </w:rPr>
        <w:t>4</w:t>
      </w:r>
      <w:r w:rsidR="00512F0F" w:rsidRPr="00015F32">
        <w:rPr>
          <w:rFonts w:ascii="Times New Roman" w:hAnsi="Times New Roman" w:cs="Times New Roman"/>
          <w:sz w:val="28"/>
          <w:szCs w:val="28"/>
          <w:shd w:val="clear" w:color="auto" w:fill="FFFFFF"/>
          <w:lang w:val="kk-KZ"/>
        </w:rPr>
        <w:t>]</w:t>
      </w:r>
      <w:r w:rsidR="005E6FC4" w:rsidRPr="00015F32">
        <w:rPr>
          <w:rFonts w:ascii="Times New Roman" w:hAnsi="Times New Roman" w:cs="Times New Roman"/>
          <w:sz w:val="28"/>
          <w:szCs w:val="28"/>
          <w:shd w:val="clear" w:color="auto" w:fill="FFFFFF"/>
          <w:lang w:val="kk-KZ"/>
        </w:rPr>
        <w:t>.</w:t>
      </w:r>
      <w:r w:rsidR="00FD56FA" w:rsidRPr="00015F32">
        <w:rPr>
          <w:rFonts w:ascii="Times New Roman" w:hAnsi="Times New Roman" w:cs="Times New Roman"/>
          <w:sz w:val="28"/>
          <w:szCs w:val="28"/>
          <w:shd w:val="clear" w:color="auto" w:fill="FFFFFF"/>
          <w:lang w:val="kk-KZ"/>
        </w:rPr>
        <w:t xml:space="preserve"> Бертін келе, тігін қолөнерінің дамуымен ер адамдарға бөзден дамбал, жейде, ал қажымнан шапан, тақия, шалбар тігіле бастаған. Қыз балаларға арнайы мақтадан желбіршек көйлек, </w:t>
      </w:r>
      <w:r w:rsidR="0093590E" w:rsidRPr="00015F32">
        <w:rPr>
          <w:rFonts w:ascii="Times New Roman" w:hAnsi="Times New Roman" w:cs="Times New Roman"/>
          <w:sz w:val="28"/>
          <w:szCs w:val="28"/>
          <w:shd w:val="clear" w:color="auto" w:fill="FFFFFF"/>
          <w:lang w:val="kk-KZ"/>
        </w:rPr>
        <w:t xml:space="preserve">ал </w:t>
      </w:r>
      <w:r w:rsidR="00FD56FA" w:rsidRPr="00015F32">
        <w:rPr>
          <w:rFonts w:ascii="Times New Roman" w:hAnsi="Times New Roman" w:cs="Times New Roman"/>
          <w:sz w:val="28"/>
          <w:szCs w:val="28"/>
          <w:shd w:val="clear" w:color="auto" w:fill="FFFFFF"/>
          <w:lang w:val="kk-KZ"/>
        </w:rPr>
        <w:t xml:space="preserve">әйелдер </w:t>
      </w:r>
      <w:r w:rsidR="00CF2C46" w:rsidRPr="00015F32">
        <w:rPr>
          <w:rFonts w:ascii="Times New Roman" w:hAnsi="Times New Roman" w:cs="Times New Roman"/>
          <w:sz w:val="28"/>
          <w:szCs w:val="28"/>
          <w:shd w:val="clear" w:color="auto" w:fill="FFFFFF"/>
          <w:lang w:val="kk-KZ"/>
        </w:rPr>
        <w:t xml:space="preserve">жаулық тартып, кимешек, камзол тігіп киген. </w:t>
      </w:r>
    </w:p>
    <w:p w14:paraId="570B035A" w14:textId="2C28F19C" w:rsidR="00CF2C46" w:rsidRPr="00015F32" w:rsidRDefault="00CF2C46" w:rsidP="007903ED">
      <w:pPr>
        <w:tabs>
          <w:tab w:val="left" w:pos="1134"/>
          <w:tab w:val="left" w:pos="1701"/>
        </w:tabs>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Қазақ тіліндегі киім</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кешек атауларын ғалым Ж.</w:t>
      </w:r>
      <w:r w:rsidR="00164000">
        <w:rPr>
          <w:rFonts w:ascii="Times New Roman" w:hAnsi="Times New Roman" w:cs="Times New Roman"/>
          <w:sz w:val="28"/>
          <w:szCs w:val="28"/>
          <w:shd w:val="clear" w:color="auto" w:fill="FFFFFF"/>
          <w:lang w:val="kk-KZ"/>
        </w:rPr>
        <w:t xml:space="preserve"> </w:t>
      </w:r>
      <w:r w:rsidRPr="00015F32">
        <w:rPr>
          <w:rFonts w:ascii="Times New Roman" w:hAnsi="Times New Roman" w:cs="Times New Roman"/>
          <w:sz w:val="28"/>
          <w:szCs w:val="28"/>
          <w:shd w:val="clear" w:color="auto" w:fill="FFFFFF"/>
          <w:lang w:val="kk-KZ"/>
        </w:rPr>
        <w:t xml:space="preserve">Манкеева келесі үлкен топқа бөліп қарастырған: </w:t>
      </w:r>
    </w:p>
    <w:p w14:paraId="5C8C8416" w14:textId="306BBAC4" w:rsidR="00CF2C46" w:rsidRPr="00015F32" w:rsidRDefault="007429BA" w:rsidP="007903ED">
      <w:pPr>
        <w:tabs>
          <w:tab w:val="left" w:pos="1134"/>
          <w:tab w:val="left" w:pos="1701"/>
        </w:tabs>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1)</w:t>
      </w:r>
      <w:r w:rsidR="00CF2C46" w:rsidRPr="00015F32">
        <w:rPr>
          <w:rFonts w:ascii="Times New Roman" w:hAnsi="Times New Roman" w:cs="Times New Roman"/>
          <w:sz w:val="28"/>
          <w:szCs w:val="28"/>
          <w:shd w:val="clear" w:color="auto" w:fill="FFFFFF"/>
          <w:lang w:val="kk-KZ"/>
        </w:rPr>
        <w:t xml:space="preserve"> </w:t>
      </w:r>
      <w:r w:rsidR="00AA137F" w:rsidRPr="00015F32">
        <w:rPr>
          <w:rFonts w:ascii="Times New Roman" w:hAnsi="Times New Roman" w:cs="Times New Roman"/>
          <w:sz w:val="28"/>
          <w:szCs w:val="28"/>
          <w:shd w:val="clear" w:color="auto" w:fill="FFFFFF"/>
          <w:lang w:val="kk-KZ"/>
        </w:rPr>
        <w:t>ұлттық</w:t>
      </w:r>
      <w:r w:rsidR="00CF2C46" w:rsidRPr="00015F32">
        <w:rPr>
          <w:rFonts w:ascii="Times New Roman" w:hAnsi="Times New Roman" w:cs="Times New Roman"/>
          <w:sz w:val="28"/>
          <w:szCs w:val="28"/>
          <w:shd w:val="clear" w:color="auto" w:fill="FFFFFF"/>
          <w:lang w:val="kk-KZ"/>
        </w:rPr>
        <w:t>, дәстүрлі, тарихи киім</w:t>
      </w:r>
      <w:r w:rsidR="00AA137F">
        <w:rPr>
          <w:rFonts w:ascii="Times New Roman" w:hAnsi="Times New Roman" w:cs="Times New Roman"/>
          <w:sz w:val="28"/>
          <w:szCs w:val="28"/>
          <w:shd w:val="clear" w:color="auto" w:fill="FFFFFF"/>
          <w:lang w:val="kk-KZ"/>
        </w:rPr>
        <w:t>;</w:t>
      </w:r>
    </w:p>
    <w:p w14:paraId="15B42B84" w14:textId="15264075" w:rsidR="00CF2C46" w:rsidRPr="00015F32" w:rsidRDefault="007429BA" w:rsidP="007903ED">
      <w:pPr>
        <w:tabs>
          <w:tab w:val="left" w:pos="1134"/>
          <w:tab w:val="left" w:pos="1701"/>
        </w:tabs>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2)</w:t>
      </w:r>
      <w:r w:rsidR="00FA571F">
        <w:rPr>
          <w:rFonts w:ascii="Times New Roman" w:hAnsi="Times New Roman" w:cs="Times New Roman"/>
          <w:sz w:val="28"/>
          <w:szCs w:val="28"/>
          <w:shd w:val="clear" w:color="auto" w:fill="FFFFFF"/>
          <w:lang w:val="kk-KZ"/>
        </w:rPr>
        <w:t xml:space="preserve"> </w:t>
      </w:r>
      <w:r w:rsidR="00AA137F" w:rsidRPr="00015F32">
        <w:rPr>
          <w:rFonts w:ascii="Times New Roman" w:hAnsi="Times New Roman" w:cs="Times New Roman"/>
          <w:sz w:val="28"/>
          <w:szCs w:val="28"/>
          <w:shd w:val="clear" w:color="auto" w:fill="FFFFFF"/>
          <w:lang w:val="kk-KZ"/>
        </w:rPr>
        <w:t xml:space="preserve">қазіргі </w:t>
      </w:r>
      <w:r w:rsidR="00CF2C46" w:rsidRPr="00015F32">
        <w:rPr>
          <w:rFonts w:ascii="Times New Roman" w:hAnsi="Times New Roman" w:cs="Times New Roman"/>
          <w:sz w:val="28"/>
          <w:szCs w:val="28"/>
          <w:shd w:val="clear" w:color="auto" w:fill="FFFFFF"/>
          <w:lang w:val="kk-KZ"/>
        </w:rPr>
        <w:t>күнделікті киім</w:t>
      </w:r>
    </w:p>
    <w:p w14:paraId="3BF63388" w14:textId="77777777" w:rsidR="00CF2C46" w:rsidRPr="00015F32" w:rsidRDefault="00CF2C46" w:rsidP="007903ED">
      <w:pPr>
        <w:tabs>
          <w:tab w:val="left" w:pos="1134"/>
          <w:tab w:val="left" w:pos="1701"/>
        </w:tabs>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Бұл топтар әрі қарай мынадай семантикалық топтарға жі</w:t>
      </w:r>
      <w:r w:rsidR="0059599A" w:rsidRPr="00015F32">
        <w:rPr>
          <w:rFonts w:ascii="Times New Roman" w:hAnsi="Times New Roman" w:cs="Times New Roman"/>
          <w:sz w:val="28"/>
          <w:szCs w:val="28"/>
          <w:shd w:val="clear" w:color="auto" w:fill="FFFFFF"/>
          <w:lang w:val="kk-KZ"/>
        </w:rPr>
        <w:t>к</w:t>
      </w:r>
      <w:r w:rsidRPr="00015F32">
        <w:rPr>
          <w:rFonts w:ascii="Times New Roman" w:hAnsi="Times New Roman" w:cs="Times New Roman"/>
          <w:sz w:val="28"/>
          <w:szCs w:val="28"/>
          <w:shd w:val="clear" w:color="auto" w:fill="FFFFFF"/>
          <w:lang w:val="kk-KZ"/>
        </w:rPr>
        <w:t>теледі</w:t>
      </w:r>
      <w:r w:rsidR="00AD3CB7" w:rsidRPr="00015F32">
        <w:rPr>
          <w:rFonts w:ascii="Times New Roman" w:hAnsi="Times New Roman" w:cs="Times New Roman"/>
          <w:sz w:val="28"/>
          <w:szCs w:val="28"/>
          <w:shd w:val="clear" w:color="auto" w:fill="FFFFFF"/>
          <w:lang w:val="kk-KZ"/>
        </w:rPr>
        <w:t>:</w:t>
      </w:r>
    </w:p>
    <w:p w14:paraId="6F23B44E" w14:textId="0D1DBC7E" w:rsidR="00AD3CB7" w:rsidRPr="00015F32" w:rsidRDefault="00AD3CB7" w:rsidP="007903ED">
      <w:pPr>
        <w:pStyle w:val="a3"/>
        <w:numPr>
          <w:ilvl w:val="0"/>
          <w:numId w:val="1"/>
        </w:numPr>
        <w:tabs>
          <w:tab w:val="left" w:pos="1134"/>
          <w:tab w:val="left" w:pos="1701"/>
        </w:tabs>
        <w:spacing w:after="0" w:line="240" w:lineRule="auto"/>
        <w:ind w:left="0"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Сырт</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киім: шидем, шекп</w:t>
      </w:r>
      <w:r w:rsidR="00AA137F">
        <w:rPr>
          <w:rFonts w:ascii="Times New Roman" w:hAnsi="Times New Roman" w:cs="Times New Roman"/>
          <w:sz w:val="28"/>
          <w:szCs w:val="28"/>
          <w:shd w:val="clear" w:color="auto" w:fill="FFFFFF"/>
          <w:lang w:val="kk-KZ"/>
        </w:rPr>
        <w:t>ен, ішік, күпі, тон, шапан т.б.</w:t>
      </w:r>
    </w:p>
    <w:p w14:paraId="47C9149D" w14:textId="4C8790D1" w:rsidR="00AD3CB7" w:rsidRPr="00015F32" w:rsidRDefault="00AD3CB7" w:rsidP="007903ED">
      <w:pPr>
        <w:pStyle w:val="a3"/>
        <w:numPr>
          <w:ilvl w:val="0"/>
          <w:numId w:val="1"/>
        </w:numPr>
        <w:tabs>
          <w:tab w:val="left" w:pos="1134"/>
          <w:tab w:val="left" w:pos="1701"/>
        </w:tabs>
        <w:spacing w:after="0" w:line="240" w:lineRule="auto"/>
        <w:ind w:left="0"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Үстінен киетін киімдер:</w:t>
      </w:r>
      <w:r w:rsidR="00AA137F">
        <w:rPr>
          <w:rFonts w:ascii="Times New Roman" w:hAnsi="Times New Roman" w:cs="Times New Roman"/>
          <w:sz w:val="28"/>
          <w:szCs w:val="28"/>
          <w:shd w:val="clear" w:color="auto" w:fill="FFFFFF"/>
          <w:lang w:val="kk-KZ"/>
        </w:rPr>
        <w:t xml:space="preserve"> камзол, бешпент, шалбар көйлек.</w:t>
      </w:r>
    </w:p>
    <w:p w14:paraId="0828A3AE" w14:textId="24B6BB9C" w:rsidR="00AD3CB7" w:rsidRPr="00015F32" w:rsidRDefault="00AD3CB7" w:rsidP="007903ED">
      <w:pPr>
        <w:pStyle w:val="a3"/>
        <w:numPr>
          <w:ilvl w:val="0"/>
          <w:numId w:val="1"/>
        </w:numPr>
        <w:tabs>
          <w:tab w:val="left" w:pos="1134"/>
          <w:tab w:val="left" w:pos="1701"/>
        </w:tabs>
        <w:spacing w:after="0" w:line="240" w:lineRule="auto"/>
        <w:ind w:left="0"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Іш киім атаулары: жейде, дамбал, ішкөйлек</w:t>
      </w:r>
      <w:r w:rsidR="00AA137F">
        <w:rPr>
          <w:rFonts w:ascii="Times New Roman" w:hAnsi="Times New Roman" w:cs="Times New Roman"/>
          <w:sz w:val="28"/>
          <w:szCs w:val="28"/>
          <w:shd w:val="clear" w:color="auto" w:fill="FFFFFF"/>
          <w:lang w:val="kk-KZ"/>
        </w:rPr>
        <w:t>.</w:t>
      </w:r>
    </w:p>
    <w:p w14:paraId="1A1BF91E" w14:textId="153A1D1F" w:rsidR="00AD3CB7" w:rsidRPr="00015F32" w:rsidRDefault="00AD3CB7" w:rsidP="007903ED">
      <w:pPr>
        <w:pStyle w:val="a3"/>
        <w:numPr>
          <w:ilvl w:val="0"/>
          <w:numId w:val="1"/>
        </w:numPr>
        <w:tabs>
          <w:tab w:val="left" w:pos="1134"/>
          <w:tab w:val="left" w:pos="1701"/>
        </w:tabs>
        <w:spacing w:after="0" w:line="240" w:lineRule="auto"/>
        <w:ind w:left="0"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Бас киім атаулары: жаулық, шәлі, бөрік, тымақ, сәукеле, желек, тақия, шаршы, сәлде, қалпақ, қарқара</w:t>
      </w:r>
      <w:r w:rsidR="00AA137F">
        <w:rPr>
          <w:rFonts w:ascii="Times New Roman" w:hAnsi="Times New Roman" w:cs="Times New Roman"/>
          <w:sz w:val="28"/>
          <w:szCs w:val="28"/>
          <w:shd w:val="clear" w:color="auto" w:fill="FFFFFF"/>
          <w:lang w:val="kk-KZ"/>
        </w:rPr>
        <w:t>.</w:t>
      </w:r>
    </w:p>
    <w:p w14:paraId="3E30C280" w14:textId="3C08195F" w:rsidR="00AD3CB7" w:rsidRPr="00015F32" w:rsidRDefault="00AD3CB7" w:rsidP="007903ED">
      <w:pPr>
        <w:pStyle w:val="a3"/>
        <w:numPr>
          <w:ilvl w:val="0"/>
          <w:numId w:val="1"/>
        </w:numPr>
        <w:tabs>
          <w:tab w:val="left" w:pos="1134"/>
          <w:tab w:val="left" w:pos="1701"/>
        </w:tabs>
        <w:spacing w:after="0" w:line="240" w:lineRule="auto"/>
        <w:ind w:left="0"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Әскери киім атаулары: қаттау, кебенек, жарғақ, шалбар</w:t>
      </w:r>
      <w:r w:rsidR="00AA137F">
        <w:rPr>
          <w:rFonts w:ascii="Times New Roman" w:hAnsi="Times New Roman" w:cs="Times New Roman"/>
          <w:sz w:val="28"/>
          <w:szCs w:val="28"/>
          <w:shd w:val="clear" w:color="auto" w:fill="FFFFFF"/>
          <w:lang w:val="kk-KZ"/>
        </w:rPr>
        <w:t>.</w:t>
      </w:r>
    </w:p>
    <w:p w14:paraId="6FA270BA" w14:textId="3BDAFAD1" w:rsidR="00AD3CB7" w:rsidRPr="00015F32" w:rsidRDefault="00AD3CB7" w:rsidP="007903ED">
      <w:pPr>
        <w:pStyle w:val="a3"/>
        <w:numPr>
          <w:ilvl w:val="0"/>
          <w:numId w:val="1"/>
        </w:numPr>
        <w:tabs>
          <w:tab w:val="left" w:pos="1134"/>
          <w:tab w:val="left" w:pos="1701"/>
        </w:tabs>
        <w:spacing w:after="0" w:line="240" w:lineRule="auto"/>
        <w:ind w:left="0"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Аяқ</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киім атаулары: мәсі, кебіс,етік, байпақ</w:t>
      </w:r>
      <w:r w:rsidR="00AA137F">
        <w:rPr>
          <w:rFonts w:ascii="Times New Roman" w:hAnsi="Times New Roman" w:cs="Times New Roman"/>
          <w:sz w:val="28"/>
          <w:szCs w:val="28"/>
          <w:shd w:val="clear" w:color="auto" w:fill="FFFFFF"/>
          <w:lang w:val="kk-KZ"/>
        </w:rPr>
        <w:t>.</w:t>
      </w:r>
    </w:p>
    <w:p w14:paraId="45CB93AB" w14:textId="1FBF8B90" w:rsidR="00AD3CB7" w:rsidRPr="00015F32" w:rsidRDefault="00120241" w:rsidP="007903ED">
      <w:pPr>
        <w:pStyle w:val="a3"/>
        <w:tabs>
          <w:tab w:val="left" w:pos="1134"/>
          <w:tab w:val="left" w:pos="1701"/>
        </w:tabs>
        <w:spacing w:after="0" w:line="240" w:lineRule="auto"/>
        <w:ind w:left="0"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Осы классификациясымен бірге киім</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кешек үлгірлерінің құрамдас бөліктері туралы да айтып өту жөн. Бұл</w:t>
      </w:r>
      <w:r w:rsidR="00FA571F">
        <w:rPr>
          <w:rFonts w:ascii="Times New Roman" w:hAnsi="Times New Roman" w:cs="Times New Roman"/>
          <w:sz w:val="28"/>
          <w:szCs w:val="28"/>
          <w:shd w:val="clear" w:color="auto" w:fill="FFFFFF"/>
          <w:lang w:val="kk-KZ"/>
        </w:rPr>
        <w:t xml:space="preserve"> </w:t>
      </w:r>
      <w:r w:rsidRPr="00015F32">
        <w:rPr>
          <w:rFonts w:ascii="Times New Roman" w:hAnsi="Times New Roman" w:cs="Times New Roman"/>
          <w:sz w:val="28"/>
          <w:szCs w:val="28"/>
          <w:shd w:val="clear" w:color="auto" w:fill="FFFFFF"/>
          <w:lang w:val="kk-KZ"/>
        </w:rPr>
        <w:t xml:space="preserve">атаулар өз алдына жеке топты құрайды. </w:t>
      </w:r>
    </w:p>
    <w:p w14:paraId="2DECE9F4" w14:textId="2769D014" w:rsidR="00120241" w:rsidRPr="00015F32" w:rsidRDefault="00120241" w:rsidP="007903ED">
      <w:pPr>
        <w:pStyle w:val="a3"/>
        <w:numPr>
          <w:ilvl w:val="0"/>
          <w:numId w:val="1"/>
        </w:numPr>
        <w:tabs>
          <w:tab w:val="left" w:pos="1134"/>
          <w:tab w:val="left" w:pos="1701"/>
        </w:tabs>
        <w:spacing w:after="0" w:line="240" w:lineRule="auto"/>
        <w:ind w:left="0"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Киімнің құрамдас бөліктері: білезік, белбеу, белдік, жиек, түйме, кісе, шолпы, шашбау, үкі т.б. [</w:t>
      </w:r>
      <w:r w:rsidR="005E6FC4" w:rsidRPr="00015F32">
        <w:rPr>
          <w:rFonts w:ascii="Times New Roman" w:hAnsi="Times New Roman" w:cs="Times New Roman"/>
          <w:sz w:val="28"/>
          <w:szCs w:val="28"/>
          <w:shd w:val="clear" w:color="auto" w:fill="FFFFFF"/>
          <w:lang w:val="kk-KZ"/>
        </w:rPr>
        <w:t>2</w:t>
      </w:r>
      <w:r w:rsidR="00164000">
        <w:rPr>
          <w:rFonts w:ascii="Times New Roman" w:hAnsi="Times New Roman" w:cs="Times New Roman"/>
          <w:sz w:val="28"/>
          <w:szCs w:val="28"/>
          <w:shd w:val="clear" w:color="auto" w:fill="FFFFFF"/>
          <w:lang w:val="kk-KZ"/>
        </w:rPr>
        <w:t>5</w:t>
      </w:r>
      <w:r w:rsidRPr="00015F32">
        <w:rPr>
          <w:rFonts w:ascii="Times New Roman" w:hAnsi="Times New Roman" w:cs="Times New Roman"/>
          <w:sz w:val="28"/>
          <w:szCs w:val="28"/>
          <w:shd w:val="clear" w:color="auto" w:fill="FFFFFF"/>
          <w:lang w:val="kk-KZ"/>
        </w:rPr>
        <w:t>]</w:t>
      </w:r>
      <w:r w:rsidR="005E6FC4" w:rsidRPr="00015F32">
        <w:rPr>
          <w:rFonts w:ascii="Times New Roman" w:hAnsi="Times New Roman" w:cs="Times New Roman"/>
          <w:sz w:val="28"/>
          <w:szCs w:val="28"/>
          <w:shd w:val="clear" w:color="auto" w:fill="FFFFFF"/>
          <w:lang w:val="kk-KZ"/>
        </w:rPr>
        <w:t>.</w:t>
      </w:r>
    </w:p>
    <w:p w14:paraId="74D7FF84" w14:textId="660E5BC7" w:rsidR="00120241" w:rsidRPr="00015F32" w:rsidRDefault="00120241" w:rsidP="007903ED">
      <w:pPr>
        <w:pStyle w:val="a3"/>
        <w:tabs>
          <w:tab w:val="left" w:pos="1134"/>
          <w:tab w:val="left" w:pos="1701"/>
        </w:tabs>
        <w:spacing w:after="0" w:line="240" w:lineRule="auto"/>
        <w:ind w:left="0"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Осы киім түрлеріне өзіндік бір сән беріп, талғамын көрсететін қосымша нақыштар, зергерлік бұйымдар, ою</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өрнектер атаулары жеке бір топ құрайды. </w:t>
      </w:r>
    </w:p>
    <w:p w14:paraId="1D726EE7" w14:textId="4681D349" w:rsidR="00120241" w:rsidRPr="00015F32" w:rsidRDefault="00120241" w:rsidP="007903ED">
      <w:pPr>
        <w:pStyle w:val="a3"/>
        <w:numPr>
          <w:ilvl w:val="0"/>
          <w:numId w:val="1"/>
        </w:numPr>
        <w:tabs>
          <w:tab w:val="left" w:pos="1134"/>
          <w:tab w:val="left" w:pos="1701"/>
        </w:tabs>
        <w:spacing w:after="0" w:line="240" w:lineRule="auto"/>
        <w:ind w:left="0"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Киімге тағылатын зергерлік бұйымдар: алтын шоқ, маржан тас, жібек шоқ, күміс, гауһар, бадана, зер, меруерт т.б. [</w:t>
      </w:r>
      <w:r w:rsidR="005E6FC4" w:rsidRPr="00015F32">
        <w:rPr>
          <w:rFonts w:ascii="Times New Roman" w:hAnsi="Times New Roman" w:cs="Times New Roman"/>
          <w:sz w:val="28"/>
          <w:szCs w:val="28"/>
          <w:shd w:val="clear" w:color="auto" w:fill="FFFFFF"/>
          <w:lang w:val="kk-KZ"/>
        </w:rPr>
        <w:t>2</w:t>
      </w:r>
      <w:r w:rsidR="00164000">
        <w:rPr>
          <w:rFonts w:ascii="Times New Roman" w:hAnsi="Times New Roman" w:cs="Times New Roman"/>
          <w:sz w:val="28"/>
          <w:szCs w:val="28"/>
          <w:shd w:val="clear" w:color="auto" w:fill="FFFFFF"/>
          <w:lang w:val="kk-KZ"/>
        </w:rPr>
        <w:t>6</w:t>
      </w:r>
      <w:r w:rsidRPr="00015F32">
        <w:rPr>
          <w:rFonts w:ascii="Times New Roman" w:hAnsi="Times New Roman" w:cs="Times New Roman"/>
          <w:sz w:val="28"/>
          <w:szCs w:val="28"/>
          <w:shd w:val="clear" w:color="auto" w:fill="FFFFFF"/>
          <w:lang w:val="kk-KZ"/>
        </w:rPr>
        <w:t>]</w:t>
      </w:r>
      <w:r w:rsidR="005E6FC4" w:rsidRPr="00015F32">
        <w:rPr>
          <w:rFonts w:ascii="Times New Roman" w:hAnsi="Times New Roman" w:cs="Times New Roman"/>
          <w:sz w:val="28"/>
          <w:szCs w:val="28"/>
          <w:shd w:val="clear" w:color="auto" w:fill="FFFFFF"/>
          <w:lang w:val="kk-KZ"/>
        </w:rPr>
        <w:t>.</w:t>
      </w:r>
    </w:p>
    <w:p w14:paraId="4A1568D0" w14:textId="5C2EFF52" w:rsidR="00D724D0" w:rsidRPr="00015F32" w:rsidRDefault="00CC5FD9" w:rsidP="007903ED">
      <w:pPr>
        <w:tabs>
          <w:tab w:val="left" w:pos="1134"/>
          <w:tab w:val="left" w:pos="1701"/>
        </w:tabs>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 xml:space="preserve">Халқымыздың асыл қазынасы </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 әдеби шығармаларымызды оқи отыра киім кешек түрлерін ақын</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жазушыларымыз суреттеген сәттерде қолданылған материалдары да әралуан екеніне көз жеткізе аламыз. Бұл өз кезегінде тағы бір топ түрінің құрамдас бөлігі:</w:t>
      </w:r>
    </w:p>
    <w:p w14:paraId="3262C5AF" w14:textId="77777777" w:rsidR="007957D7" w:rsidRPr="00015F32" w:rsidRDefault="00DD5438" w:rsidP="007903ED">
      <w:pPr>
        <w:pStyle w:val="a3"/>
        <w:numPr>
          <w:ilvl w:val="0"/>
          <w:numId w:val="1"/>
        </w:numPr>
        <w:tabs>
          <w:tab w:val="left" w:pos="1134"/>
          <w:tab w:val="left" w:pos="1701"/>
        </w:tabs>
        <w:spacing w:after="0" w:line="240" w:lineRule="auto"/>
        <w:ind w:left="0"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Тігілген маталар түрлері: шыт, батсайы, елтірі, шұға,бөз, барқыт, құндыз, жібек, жақыт, қыжым, жүн, киіз, мақпал, кәмшат, шибарқыт, түлкі, тайтері, дүрия т.б.</w:t>
      </w:r>
    </w:p>
    <w:p w14:paraId="1246A76A" w14:textId="5FD06B51" w:rsidR="007957D7" w:rsidRPr="00015F32" w:rsidRDefault="007957D7" w:rsidP="007903ED">
      <w:pPr>
        <w:tabs>
          <w:tab w:val="left" w:pos="1134"/>
          <w:tab w:val="left" w:pos="1701"/>
        </w:tabs>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Еліміздің территориясының әр аймағында өмір сүрген тігінші, шеберлер ұлттық нақыштағы дәстүрлі тігіншілік өнерін кейінгі ұрпаққа насихаттап отырған. С.Қасиманов «Қазақ киімдерін іштік (көйлек, жилетке, камзол,</w:t>
      </w:r>
      <w:r w:rsidR="00CD6142" w:rsidRPr="00015F32">
        <w:rPr>
          <w:rFonts w:ascii="Times New Roman" w:hAnsi="Times New Roman" w:cs="Times New Roman"/>
          <w:sz w:val="28"/>
          <w:szCs w:val="28"/>
          <w:shd w:val="clear" w:color="auto" w:fill="FFFFFF"/>
          <w:lang w:val="kk-KZ"/>
        </w:rPr>
        <w:t xml:space="preserve"> кәзекей, дамбал</w:t>
      </w:r>
      <w:r w:rsidRPr="00015F32">
        <w:rPr>
          <w:rFonts w:ascii="Times New Roman" w:hAnsi="Times New Roman" w:cs="Times New Roman"/>
          <w:sz w:val="28"/>
          <w:szCs w:val="28"/>
          <w:shd w:val="clear" w:color="auto" w:fill="FFFFFF"/>
          <w:lang w:val="kk-KZ"/>
        </w:rPr>
        <w:t>)</w:t>
      </w:r>
      <w:r w:rsidR="00CD6142" w:rsidRPr="00015F32">
        <w:rPr>
          <w:rFonts w:ascii="Times New Roman" w:hAnsi="Times New Roman" w:cs="Times New Roman"/>
          <w:sz w:val="28"/>
          <w:szCs w:val="28"/>
          <w:shd w:val="clear" w:color="auto" w:fill="FFFFFF"/>
          <w:lang w:val="kk-KZ"/>
        </w:rPr>
        <w:t>, сырттық (шапан, күпі,тон, шидем, аң терісінен</w:t>
      </w:r>
      <w:r w:rsidR="007002ED" w:rsidRPr="00015F32">
        <w:rPr>
          <w:rFonts w:ascii="Times New Roman" w:hAnsi="Times New Roman" w:cs="Times New Roman"/>
          <w:sz w:val="28"/>
          <w:szCs w:val="28"/>
          <w:shd w:val="clear" w:color="auto" w:fill="FFFFFF"/>
          <w:lang w:val="kk-KZ"/>
        </w:rPr>
        <w:t xml:space="preserve"> істелген ішік</w:t>
      </w:r>
      <w:r w:rsidR="00CD6142" w:rsidRPr="00015F32">
        <w:rPr>
          <w:rFonts w:ascii="Times New Roman" w:hAnsi="Times New Roman" w:cs="Times New Roman"/>
          <w:sz w:val="28"/>
          <w:szCs w:val="28"/>
          <w:shd w:val="clear" w:color="auto" w:fill="FFFFFF"/>
          <w:lang w:val="kk-KZ"/>
        </w:rPr>
        <w:t>)</w:t>
      </w:r>
      <w:r w:rsidR="007002ED" w:rsidRPr="00015F32">
        <w:rPr>
          <w:rFonts w:ascii="Times New Roman" w:hAnsi="Times New Roman" w:cs="Times New Roman"/>
          <w:sz w:val="28"/>
          <w:szCs w:val="28"/>
          <w:shd w:val="clear" w:color="auto" w:fill="FFFFFF"/>
          <w:lang w:val="kk-KZ"/>
        </w:rPr>
        <w:t>, сулық (шекпен, каптал, кебенек, кенеп, т.б.), бір киер киім (той</w:t>
      </w:r>
      <w:r w:rsidR="00EE3606">
        <w:rPr>
          <w:rFonts w:ascii="Times New Roman" w:hAnsi="Times New Roman" w:cs="Times New Roman"/>
          <w:sz w:val="28"/>
          <w:szCs w:val="28"/>
          <w:shd w:val="clear" w:color="auto" w:fill="FFFFFF"/>
          <w:lang w:val="kk-KZ"/>
        </w:rPr>
        <w:t>-</w:t>
      </w:r>
      <w:r w:rsidR="007002ED" w:rsidRPr="00015F32">
        <w:rPr>
          <w:rFonts w:ascii="Times New Roman" w:hAnsi="Times New Roman" w:cs="Times New Roman"/>
          <w:sz w:val="28"/>
          <w:szCs w:val="28"/>
          <w:shd w:val="clear" w:color="auto" w:fill="FFFFFF"/>
          <w:lang w:val="kk-KZ"/>
        </w:rPr>
        <w:t>думан мен сапарға шыққанда киетін киім)</w:t>
      </w:r>
      <w:r w:rsidRPr="00015F32">
        <w:rPr>
          <w:rFonts w:ascii="Times New Roman" w:hAnsi="Times New Roman" w:cs="Times New Roman"/>
          <w:sz w:val="28"/>
          <w:szCs w:val="28"/>
          <w:shd w:val="clear" w:color="auto" w:fill="FFFFFF"/>
          <w:lang w:val="kk-KZ"/>
        </w:rPr>
        <w:t>»</w:t>
      </w:r>
      <w:r w:rsidR="007002ED" w:rsidRPr="00015F32">
        <w:rPr>
          <w:rFonts w:ascii="Times New Roman" w:hAnsi="Times New Roman" w:cs="Times New Roman"/>
          <w:sz w:val="28"/>
          <w:szCs w:val="28"/>
          <w:shd w:val="clear" w:color="auto" w:fill="FFFFFF"/>
          <w:lang w:val="kk-KZ"/>
        </w:rPr>
        <w:t xml:space="preserve"> </w:t>
      </w:r>
      <w:r w:rsidR="00EE3606">
        <w:rPr>
          <w:rFonts w:ascii="Times New Roman" w:hAnsi="Times New Roman" w:cs="Times New Roman"/>
          <w:sz w:val="28"/>
          <w:szCs w:val="28"/>
          <w:shd w:val="clear" w:color="auto" w:fill="FFFFFF"/>
          <w:lang w:val="kk-KZ"/>
        </w:rPr>
        <w:t>-</w:t>
      </w:r>
      <w:r w:rsidR="007002ED" w:rsidRPr="00015F32">
        <w:rPr>
          <w:rFonts w:ascii="Times New Roman" w:hAnsi="Times New Roman" w:cs="Times New Roman"/>
          <w:sz w:val="28"/>
          <w:szCs w:val="28"/>
          <w:shd w:val="clear" w:color="auto" w:fill="FFFFFF"/>
          <w:lang w:val="kk-KZ"/>
        </w:rPr>
        <w:t xml:space="preserve"> деп топтастырады </w:t>
      </w:r>
      <w:r w:rsidR="002B55CB" w:rsidRPr="00015F32">
        <w:rPr>
          <w:rFonts w:ascii="Times New Roman" w:hAnsi="Times New Roman" w:cs="Times New Roman"/>
          <w:sz w:val="28"/>
          <w:szCs w:val="28"/>
          <w:shd w:val="clear" w:color="auto" w:fill="FFFFFF"/>
          <w:lang w:val="kk-KZ"/>
        </w:rPr>
        <w:t>[2</w:t>
      </w:r>
      <w:r w:rsidR="00164000">
        <w:rPr>
          <w:rFonts w:ascii="Times New Roman" w:hAnsi="Times New Roman" w:cs="Times New Roman"/>
          <w:sz w:val="28"/>
          <w:szCs w:val="28"/>
          <w:shd w:val="clear" w:color="auto" w:fill="FFFFFF"/>
          <w:lang w:val="kk-KZ"/>
        </w:rPr>
        <w:t>7</w:t>
      </w:r>
      <w:r w:rsidR="002B55CB" w:rsidRPr="00015F32">
        <w:rPr>
          <w:rFonts w:ascii="Times New Roman" w:hAnsi="Times New Roman" w:cs="Times New Roman"/>
          <w:sz w:val="28"/>
          <w:szCs w:val="28"/>
          <w:shd w:val="clear" w:color="auto" w:fill="FFFFFF"/>
          <w:lang w:val="kk-KZ"/>
        </w:rPr>
        <w:t>].</w:t>
      </w:r>
    </w:p>
    <w:p w14:paraId="3B914302" w14:textId="77777777" w:rsidR="00A1602D" w:rsidRPr="00015F32" w:rsidRDefault="00A1602D" w:rsidP="007903ED">
      <w:pPr>
        <w:tabs>
          <w:tab w:val="left" w:pos="1134"/>
          <w:tab w:val="left" w:pos="1701"/>
        </w:tabs>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Қазақтың ұлттық киімдері негізінен көне.</w:t>
      </w:r>
      <w:r w:rsidR="001A1658" w:rsidRPr="00015F32">
        <w:rPr>
          <w:rFonts w:ascii="Times New Roman" w:hAnsi="Times New Roman" w:cs="Times New Roman"/>
          <w:sz w:val="28"/>
          <w:szCs w:val="28"/>
          <w:shd w:val="clear" w:color="auto" w:fill="FFFFFF"/>
          <w:lang w:val="kk-KZ"/>
        </w:rPr>
        <w:t xml:space="preserve"> Кей уақытта к</w:t>
      </w:r>
      <w:r w:rsidRPr="00015F32">
        <w:rPr>
          <w:rFonts w:ascii="Times New Roman" w:hAnsi="Times New Roman" w:cs="Times New Roman"/>
          <w:sz w:val="28"/>
          <w:szCs w:val="28"/>
          <w:shd w:val="clear" w:color="auto" w:fill="FFFFFF"/>
          <w:lang w:val="kk-KZ"/>
        </w:rPr>
        <w:t>өшпелілердің киімдерін</w:t>
      </w:r>
      <w:r w:rsidR="001A1658" w:rsidRPr="00015F32">
        <w:rPr>
          <w:rFonts w:ascii="Times New Roman" w:hAnsi="Times New Roman" w:cs="Times New Roman"/>
          <w:sz w:val="28"/>
          <w:szCs w:val="28"/>
          <w:shd w:val="clear" w:color="auto" w:fill="FFFFFF"/>
          <w:lang w:val="kk-KZ"/>
        </w:rPr>
        <w:t>е ұқсас келеді</w:t>
      </w:r>
      <w:r w:rsidRPr="00015F32">
        <w:rPr>
          <w:rFonts w:ascii="Times New Roman" w:hAnsi="Times New Roman" w:cs="Times New Roman"/>
          <w:sz w:val="28"/>
          <w:szCs w:val="28"/>
          <w:shd w:val="clear" w:color="auto" w:fill="FFFFFF"/>
          <w:lang w:val="kk-KZ"/>
        </w:rPr>
        <w:t>.</w:t>
      </w:r>
      <w:r w:rsidR="001A1658" w:rsidRPr="00015F32">
        <w:rPr>
          <w:rFonts w:ascii="Times New Roman" w:hAnsi="Times New Roman" w:cs="Times New Roman"/>
          <w:sz w:val="28"/>
          <w:szCs w:val="28"/>
          <w:shd w:val="clear" w:color="auto" w:fill="FFFFFF"/>
          <w:lang w:val="kk-KZ"/>
        </w:rPr>
        <w:t xml:space="preserve"> </w:t>
      </w:r>
      <w:r w:rsidRPr="00015F32">
        <w:rPr>
          <w:rFonts w:ascii="Times New Roman" w:hAnsi="Times New Roman" w:cs="Times New Roman"/>
          <w:sz w:val="28"/>
          <w:szCs w:val="28"/>
          <w:shd w:val="clear" w:color="auto" w:fill="FFFFFF"/>
          <w:lang w:val="kk-KZ"/>
        </w:rPr>
        <w:t>Күнделікті киетін киімдердің біразы сақ дәуіріне жатады. Көшпелілер киімін тігуде және безендіруде сабақтастық сақтал</w:t>
      </w:r>
      <w:r w:rsidR="001A1658" w:rsidRPr="00015F32">
        <w:rPr>
          <w:rFonts w:ascii="Times New Roman" w:hAnsi="Times New Roman" w:cs="Times New Roman"/>
          <w:sz w:val="28"/>
          <w:szCs w:val="28"/>
          <w:shd w:val="clear" w:color="auto" w:fill="FFFFFF"/>
          <w:lang w:val="kk-KZ"/>
        </w:rPr>
        <w:t>ған</w:t>
      </w:r>
      <w:r w:rsidRPr="00015F32">
        <w:rPr>
          <w:rFonts w:ascii="Times New Roman" w:hAnsi="Times New Roman" w:cs="Times New Roman"/>
          <w:sz w:val="28"/>
          <w:szCs w:val="28"/>
          <w:shd w:val="clear" w:color="auto" w:fill="FFFFFF"/>
          <w:lang w:val="kk-KZ"/>
        </w:rPr>
        <w:t>.</w:t>
      </w:r>
    </w:p>
    <w:p w14:paraId="4EC471BA" w14:textId="77777777" w:rsidR="00C77ABB" w:rsidRPr="00015F32" w:rsidRDefault="00A1602D" w:rsidP="007903ED">
      <w:pPr>
        <w:tabs>
          <w:tab w:val="left" w:pos="1134"/>
          <w:tab w:val="left" w:pos="1701"/>
        </w:tabs>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Қазақтың ұлттық киімдерінің</w:t>
      </w:r>
      <w:r w:rsidR="001A1658" w:rsidRPr="00015F32">
        <w:rPr>
          <w:rFonts w:ascii="Times New Roman" w:hAnsi="Times New Roman" w:cs="Times New Roman"/>
          <w:sz w:val="28"/>
          <w:szCs w:val="28"/>
          <w:shd w:val="clear" w:color="auto" w:fill="FFFFFF"/>
          <w:lang w:val="kk-KZ"/>
        </w:rPr>
        <w:t xml:space="preserve"> кейпінде</w:t>
      </w:r>
      <w:r w:rsidRPr="00015F32">
        <w:rPr>
          <w:rFonts w:ascii="Times New Roman" w:hAnsi="Times New Roman" w:cs="Times New Roman"/>
          <w:sz w:val="28"/>
          <w:szCs w:val="28"/>
          <w:shd w:val="clear" w:color="auto" w:fill="FFFFFF"/>
          <w:lang w:val="kk-KZ"/>
        </w:rPr>
        <w:t xml:space="preserve"> этникалық тарихы</w:t>
      </w:r>
      <w:r w:rsidR="001A1658" w:rsidRPr="00015F32">
        <w:rPr>
          <w:rFonts w:ascii="Times New Roman" w:hAnsi="Times New Roman" w:cs="Times New Roman"/>
          <w:sz w:val="28"/>
          <w:szCs w:val="28"/>
          <w:shd w:val="clear" w:color="auto" w:fill="FFFFFF"/>
          <w:lang w:val="kk-KZ"/>
        </w:rPr>
        <w:t xml:space="preserve">, </w:t>
      </w:r>
      <w:r w:rsidRPr="00015F32">
        <w:rPr>
          <w:rFonts w:ascii="Times New Roman" w:hAnsi="Times New Roman" w:cs="Times New Roman"/>
          <w:sz w:val="28"/>
          <w:szCs w:val="28"/>
          <w:shd w:val="clear" w:color="auto" w:fill="FFFFFF"/>
          <w:lang w:val="kk-KZ"/>
        </w:rPr>
        <w:t>экономикалық, әлеуметтік және табиғи ортаның ерекшеліктерімен анықталатын ежелгі дәстүрлер сақталды. Адамның дене мүшелеріне қарай бас киім, иық, белдік, аяқ киім болып бөлінеді. Қолдану және тұтыну ерекшеліктеріне қарай күнделікті, сәндік, қысқы, маусымаралық және жазғы болып бөлінеді.</w:t>
      </w:r>
    </w:p>
    <w:p w14:paraId="614BC9C8" w14:textId="4CB89A93" w:rsidR="005C6573" w:rsidRPr="00015F32" w:rsidRDefault="00F0554A" w:rsidP="007903ED">
      <w:pPr>
        <w:tabs>
          <w:tab w:val="left" w:pos="1134"/>
          <w:tab w:val="left" w:pos="1701"/>
        </w:tabs>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Жасы мен жынысына қарай қазақ киімдері бірнеше түрге бөлінеді: сәби киімі (сылау тақия, ит көйлек), балалар киіміне</w:t>
      </w:r>
      <w:r w:rsidR="00FA571F">
        <w:rPr>
          <w:rFonts w:ascii="Times New Roman" w:hAnsi="Times New Roman" w:cs="Times New Roman"/>
          <w:sz w:val="28"/>
          <w:szCs w:val="28"/>
          <w:shd w:val="clear" w:color="auto" w:fill="FFFFFF"/>
          <w:lang w:val="kk-KZ"/>
        </w:rPr>
        <w:t xml:space="preserve"> </w:t>
      </w:r>
      <w:r w:rsidRPr="00015F32">
        <w:rPr>
          <w:rFonts w:ascii="Times New Roman" w:hAnsi="Times New Roman" w:cs="Times New Roman"/>
          <w:sz w:val="28"/>
          <w:szCs w:val="28"/>
          <w:shd w:val="clear" w:color="auto" w:fill="FFFFFF"/>
          <w:lang w:val="kk-KZ"/>
        </w:rPr>
        <w:t>малақай, кепеш, құлақшын, жейде, шалбар, етік, бешпент және шапан жатады. Бозбалалар киімі: тақия, етік, жейде, шалбар, ал бойжеткен қыздар киіміне желпі көйлек, тақия, кәзекей жатады. Қалыңдық киімдер түріне сәукеле, желек кірсе, келіншек, бәйбіше киім</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кешегіне</w:t>
      </w:r>
      <w:r w:rsidR="00FA571F">
        <w:rPr>
          <w:rFonts w:ascii="Times New Roman" w:hAnsi="Times New Roman" w:cs="Times New Roman"/>
          <w:sz w:val="28"/>
          <w:szCs w:val="28"/>
          <w:shd w:val="clear" w:color="auto" w:fill="FFFFFF"/>
          <w:lang w:val="kk-KZ"/>
        </w:rPr>
        <w:t xml:space="preserve"> </w:t>
      </w:r>
      <w:r w:rsidRPr="00015F32">
        <w:rPr>
          <w:rFonts w:ascii="Times New Roman" w:hAnsi="Times New Roman" w:cs="Times New Roman"/>
          <w:sz w:val="28"/>
          <w:szCs w:val="28"/>
          <w:shd w:val="clear" w:color="auto" w:fill="FFFFFF"/>
          <w:lang w:val="kk-KZ"/>
        </w:rPr>
        <w:t>көйлек, кимешек, жаулық, камзол және кебіс</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мәсін жатқызамыз. Күйеу жігіттерге, жастарға, ақсақалдарға арналған киімдер жалпы атауларға ие:</w:t>
      </w:r>
      <w:r w:rsidR="00FA571F">
        <w:rPr>
          <w:rFonts w:ascii="Times New Roman" w:hAnsi="Times New Roman" w:cs="Times New Roman"/>
          <w:sz w:val="28"/>
          <w:szCs w:val="28"/>
          <w:shd w:val="clear" w:color="auto" w:fill="FFFFFF"/>
          <w:lang w:val="kk-KZ"/>
        </w:rPr>
        <w:t xml:space="preserve"> </w:t>
      </w:r>
      <w:r w:rsidRPr="00015F32">
        <w:rPr>
          <w:rFonts w:ascii="Times New Roman" w:hAnsi="Times New Roman" w:cs="Times New Roman"/>
          <w:sz w:val="28"/>
          <w:szCs w:val="28"/>
          <w:shd w:val="clear" w:color="auto" w:fill="FFFFFF"/>
          <w:lang w:val="kk-KZ"/>
        </w:rPr>
        <w:t>шапан, ішкі бешпент, сырма шалбар, ақ жиде, дамбал</w:t>
      </w:r>
      <w:r w:rsidR="00AC3C9D" w:rsidRPr="00015F32">
        <w:rPr>
          <w:rFonts w:ascii="Times New Roman" w:hAnsi="Times New Roman" w:cs="Times New Roman"/>
          <w:sz w:val="28"/>
          <w:szCs w:val="28"/>
          <w:shd w:val="clear" w:color="auto" w:fill="FFFFFF"/>
          <w:lang w:val="kk-KZ"/>
        </w:rPr>
        <w:t>.</w:t>
      </w:r>
    </w:p>
    <w:p w14:paraId="3388D5FF" w14:textId="24778264" w:rsidR="00D7529F" w:rsidRPr="00015F32" w:rsidRDefault="005C6573" w:rsidP="007903ED">
      <w:pPr>
        <w:tabs>
          <w:tab w:val="left" w:pos="1134"/>
          <w:tab w:val="left" w:pos="1701"/>
        </w:tabs>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 xml:space="preserve">Бала туғанда ит көйлек пен бастарына сылау тақия кигізіп, қырқынан шыққан соң адал жиде, одан өсе келе, кішкентай бешпент, шапан, шалбар тігіп кигізген. Аяқтарына болса жұмсақ былғарыдан жасалған кішіректеу мәсі кигізген. </w:t>
      </w:r>
      <w:r w:rsidR="00F0554A" w:rsidRPr="00015F32">
        <w:rPr>
          <w:rFonts w:ascii="Times New Roman" w:hAnsi="Times New Roman" w:cs="Times New Roman"/>
          <w:sz w:val="28"/>
          <w:szCs w:val="28"/>
          <w:shd w:val="clear" w:color="auto" w:fill="FFFFFF"/>
          <w:lang w:val="kk-KZ"/>
        </w:rPr>
        <w:t xml:space="preserve">Ертеде </w:t>
      </w:r>
      <w:r w:rsidRPr="00015F32">
        <w:rPr>
          <w:rFonts w:ascii="Times New Roman" w:hAnsi="Times New Roman" w:cs="Times New Roman"/>
          <w:sz w:val="28"/>
          <w:szCs w:val="28"/>
          <w:shd w:val="clear" w:color="auto" w:fill="FFFFFF"/>
          <w:lang w:val="kk-KZ"/>
        </w:rPr>
        <w:t xml:space="preserve">қазақ </w:t>
      </w:r>
      <w:r w:rsidR="00F0554A" w:rsidRPr="00015F32">
        <w:rPr>
          <w:rFonts w:ascii="Times New Roman" w:hAnsi="Times New Roman" w:cs="Times New Roman"/>
          <w:sz w:val="28"/>
          <w:szCs w:val="28"/>
          <w:shd w:val="clear" w:color="auto" w:fill="FFFFFF"/>
          <w:lang w:val="kk-KZ"/>
        </w:rPr>
        <w:t>қ</w:t>
      </w:r>
      <w:r w:rsidRPr="00015F32">
        <w:rPr>
          <w:rFonts w:ascii="Times New Roman" w:hAnsi="Times New Roman" w:cs="Times New Roman"/>
          <w:sz w:val="28"/>
          <w:szCs w:val="28"/>
          <w:shd w:val="clear" w:color="auto" w:fill="FFFFFF"/>
          <w:lang w:val="kk-KZ"/>
        </w:rPr>
        <w:t>ыз</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келіншектері</w:t>
      </w:r>
      <w:r w:rsidR="00F0554A" w:rsidRPr="00015F32">
        <w:rPr>
          <w:rFonts w:ascii="Times New Roman" w:hAnsi="Times New Roman" w:cs="Times New Roman"/>
          <w:sz w:val="28"/>
          <w:szCs w:val="28"/>
          <w:shd w:val="clear" w:color="auto" w:fill="FFFFFF"/>
          <w:lang w:val="kk-KZ"/>
        </w:rPr>
        <w:t xml:space="preserve"> қымбат әшекейлермен безендірілген</w:t>
      </w:r>
      <w:r w:rsidRPr="00015F32">
        <w:rPr>
          <w:rFonts w:ascii="Times New Roman" w:hAnsi="Times New Roman" w:cs="Times New Roman"/>
          <w:sz w:val="28"/>
          <w:szCs w:val="28"/>
          <w:shd w:val="clear" w:color="auto" w:fill="FFFFFF"/>
          <w:lang w:val="kk-KZ"/>
        </w:rPr>
        <w:t>,</w:t>
      </w:r>
      <w:r w:rsidR="00FA571F">
        <w:rPr>
          <w:rFonts w:ascii="Times New Roman" w:hAnsi="Times New Roman" w:cs="Times New Roman"/>
          <w:sz w:val="28"/>
          <w:szCs w:val="28"/>
          <w:shd w:val="clear" w:color="auto" w:fill="FFFFFF"/>
          <w:lang w:val="kk-KZ"/>
        </w:rPr>
        <w:t xml:space="preserve"> </w:t>
      </w:r>
      <w:r w:rsidRPr="00015F32">
        <w:rPr>
          <w:rFonts w:ascii="Times New Roman" w:hAnsi="Times New Roman" w:cs="Times New Roman"/>
          <w:sz w:val="28"/>
          <w:szCs w:val="28"/>
          <w:shd w:val="clear" w:color="auto" w:fill="FFFFFF"/>
          <w:lang w:val="kk-KZ"/>
        </w:rPr>
        <w:t>тігісі мол киім</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кешек киген. </w:t>
      </w:r>
      <w:r w:rsidR="00F0554A" w:rsidRPr="00015F32">
        <w:rPr>
          <w:rFonts w:ascii="Times New Roman" w:hAnsi="Times New Roman" w:cs="Times New Roman"/>
          <w:sz w:val="28"/>
          <w:szCs w:val="28"/>
          <w:shd w:val="clear" w:color="auto" w:fill="FFFFFF"/>
          <w:lang w:val="kk-KZ"/>
        </w:rPr>
        <w:t xml:space="preserve">Жас қыздар </w:t>
      </w:r>
      <w:r w:rsidRPr="00015F32">
        <w:rPr>
          <w:rFonts w:ascii="Times New Roman" w:hAnsi="Times New Roman" w:cs="Times New Roman"/>
          <w:sz w:val="28"/>
          <w:szCs w:val="28"/>
          <w:shd w:val="clear" w:color="auto" w:fill="FFFFFF"/>
          <w:lang w:val="kk-KZ"/>
        </w:rPr>
        <w:t>бүр</w:t>
      </w:r>
      <w:r w:rsidR="00F0554A" w:rsidRPr="00015F32">
        <w:rPr>
          <w:rFonts w:ascii="Times New Roman" w:hAnsi="Times New Roman" w:cs="Times New Roman"/>
          <w:sz w:val="28"/>
          <w:szCs w:val="28"/>
          <w:shd w:val="clear" w:color="auto" w:fill="FFFFFF"/>
          <w:lang w:val="kk-KZ"/>
        </w:rPr>
        <w:t xml:space="preserve">мелі </w:t>
      </w:r>
      <w:r w:rsidRPr="00015F32">
        <w:rPr>
          <w:rFonts w:ascii="Times New Roman" w:hAnsi="Times New Roman" w:cs="Times New Roman"/>
          <w:sz w:val="28"/>
          <w:szCs w:val="28"/>
          <w:shd w:val="clear" w:color="auto" w:fill="FFFFFF"/>
          <w:lang w:val="kk-KZ"/>
        </w:rPr>
        <w:t xml:space="preserve">етекті </w:t>
      </w:r>
      <w:r w:rsidR="00F0554A" w:rsidRPr="00015F32">
        <w:rPr>
          <w:rFonts w:ascii="Times New Roman" w:hAnsi="Times New Roman" w:cs="Times New Roman"/>
          <w:sz w:val="28"/>
          <w:szCs w:val="28"/>
          <w:shd w:val="clear" w:color="auto" w:fill="FFFFFF"/>
          <w:lang w:val="kk-KZ"/>
        </w:rPr>
        <w:t>көйлек, бешпент,</w:t>
      </w:r>
      <w:r w:rsidRPr="00015F32">
        <w:rPr>
          <w:rFonts w:ascii="Times New Roman" w:hAnsi="Times New Roman" w:cs="Times New Roman"/>
          <w:sz w:val="28"/>
          <w:szCs w:val="28"/>
          <w:shd w:val="clear" w:color="auto" w:fill="FFFFFF"/>
          <w:lang w:val="kk-KZ"/>
        </w:rPr>
        <w:t xml:space="preserve"> камзол, қынама бел киімдер, бастарына үкі кепеш, аяқтарына оюлы кебістер киген.</w:t>
      </w:r>
      <w:r w:rsidR="00FA571F">
        <w:rPr>
          <w:rFonts w:ascii="Times New Roman" w:hAnsi="Times New Roman" w:cs="Times New Roman"/>
          <w:sz w:val="28"/>
          <w:szCs w:val="28"/>
          <w:shd w:val="clear" w:color="auto" w:fill="FFFFFF"/>
          <w:lang w:val="kk-KZ"/>
        </w:rPr>
        <w:t xml:space="preserve"> </w:t>
      </w:r>
      <w:r w:rsidRPr="00015F32">
        <w:rPr>
          <w:rFonts w:ascii="Times New Roman" w:hAnsi="Times New Roman" w:cs="Times New Roman"/>
          <w:sz w:val="28"/>
          <w:szCs w:val="28"/>
          <w:shd w:val="clear" w:color="auto" w:fill="FFFFFF"/>
          <w:lang w:val="kk-KZ"/>
        </w:rPr>
        <w:t>Ұзатылайын деп жатқан қызды үлдемен</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бүлдеге ораған. К</w:t>
      </w:r>
      <w:r w:rsidR="00F0554A" w:rsidRPr="00015F32">
        <w:rPr>
          <w:rFonts w:ascii="Times New Roman" w:hAnsi="Times New Roman" w:cs="Times New Roman"/>
          <w:sz w:val="28"/>
          <w:szCs w:val="28"/>
          <w:shd w:val="clear" w:color="auto" w:fill="FFFFFF"/>
          <w:lang w:val="kk-KZ"/>
        </w:rPr>
        <w:t xml:space="preserve">амзолдың үстіне өрілген жібек көйлектер, иықтарына </w:t>
      </w:r>
      <w:r w:rsidRPr="00015F32">
        <w:rPr>
          <w:rFonts w:ascii="Times New Roman" w:hAnsi="Times New Roman" w:cs="Times New Roman"/>
          <w:sz w:val="28"/>
          <w:szCs w:val="28"/>
          <w:shd w:val="clear" w:color="auto" w:fill="FFFFFF"/>
          <w:lang w:val="kk-KZ"/>
        </w:rPr>
        <w:t xml:space="preserve">жамылғаны </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 парша шапан болған</w:t>
      </w:r>
      <w:r w:rsidR="00F0554A" w:rsidRPr="00015F32">
        <w:rPr>
          <w:rFonts w:ascii="Times New Roman" w:hAnsi="Times New Roman" w:cs="Times New Roman"/>
          <w:sz w:val="28"/>
          <w:szCs w:val="28"/>
          <w:shd w:val="clear" w:color="auto" w:fill="FFFFFF"/>
          <w:lang w:val="kk-KZ"/>
        </w:rPr>
        <w:t xml:space="preserve">. </w:t>
      </w:r>
      <w:r w:rsidR="00F37AC5" w:rsidRPr="00015F32">
        <w:rPr>
          <w:rFonts w:ascii="Times New Roman" w:hAnsi="Times New Roman" w:cs="Times New Roman"/>
          <w:sz w:val="28"/>
          <w:szCs w:val="28"/>
          <w:shd w:val="clear" w:color="auto" w:fill="FFFFFF"/>
          <w:lang w:val="kk-KZ"/>
        </w:rPr>
        <w:t>Ұзатылатын қыздың киетін киімі қымбат түрлі</w:t>
      </w:r>
      <w:r w:rsidR="00EE3606">
        <w:rPr>
          <w:rFonts w:ascii="Times New Roman" w:hAnsi="Times New Roman" w:cs="Times New Roman"/>
          <w:sz w:val="28"/>
          <w:szCs w:val="28"/>
          <w:shd w:val="clear" w:color="auto" w:fill="FFFFFF"/>
          <w:lang w:val="kk-KZ"/>
        </w:rPr>
        <w:t>-</w:t>
      </w:r>
      <w:r w:rsidR="00F37AC5" w:rsidRPr="00015F32">
        <w:rPr>
          <w:rFonts w:ascii="Times New Roman" w:hAnsi="Times New Roman" w:cs="Times New Roman"/>
          <w:sz w:val="28"/>
          <w:szCs w:val="28"/>
          <w:shd w:val="clear" w:color="auto" w:fill="FFFFFF"/>
          <w:lang w:val="kk-KZ"/>
        </w:rPr>
        <w:t xml:space="preserve">түрлі маталардан тігілген. Асыл тастармен моншақталған желегі бар сәукеле </w:t>
      </w:r>
      <w:r w:rsidR="00EE3606">
        <w:rPr>
          <w:rFonts w:ascii="Times New Roman" w:hAnsi="Times New Roman" w:cs="Times New Roman"/>
          <w:sz w:val="28"/>
          <w:szCs w:val="28"/>
          <w:shd w:val="clear" w:color="auto" w:fill="FFFFFF"/>
          <w:lang w:val="kk-KZ"/>
        </w:rPr>
        <w:t>-</w:t>
      </w:r>
      <w:r w:rsidR="00F37AC5" w:rsidRPr="00015F32">
        <w:rPr>
          <w:rFonts w:ascii="Times New Roman" w:hAnsi="Times New Roman" w:cs="Times New Roman"/>
          <w:sz w:val="28"/>
          <w:szCs w:val="28"/>
          <w:shd w:val="clear" w:color="auto" w:fill="FFFFFF"/>
          <w:lang w:val="kk-KZ"/>
        </w:rPr>
        <w:t xml:space="preserve"> қыздың оң жақта отырғандағы бас киімі. Бұл салтанатты рәсімде киілген бас киім түрінің екі жағынан ұзын бетмоншақ, әшекей немесе салпыншақ жіпке салынып тізілген. Зергерлік бұйымдар інжу</w:t>
      </w:r>
      <w:r w:rsidR="00EE3606">
        <w:rPr>
          <w:rFonts w:ascii="Times New Roman" w:hAnsi="Times New Roman" w:cs="Times New Roman"/>
          <w:sz w:val="28"/>
          <w:szCs w:val="28"/>
          <w:shd w:val="clear" w:color="auto" w:fill="FFFFFF"/>
          <w:lang w:val="kk-KZ"/>
        </w:rPr>
        <w:t>-</w:t>
      </w:r>
      <w:r w:rsidR="00F37AC5" w:rsidRPr="00015F32">
        <w:rPr>
          <w:rFonts w:ascii="Times New Roman" w:hAnsi="Times New Roman" w:cs="Times New Roman"/>
          <w:sz w:val="28"/>
          <w:szCs w:val="28"/>
          <w:shd w:val="clear" w:color="auto" w:fill="FFFFFF"/>
          <w:lang w:val="kk-KZ"/>
        </w:rPr>
        <w:t>маржаннан, алтын не күміспен қапталған шатырлардан, жібек шашақтан не теңгеден әзірленген. Ол жақтау не жақтама деп аталады. Кейін, күйеуінің ауылына жеткен соң қалыңдықтың басына жаулық салынған</w:t>
      </w:r>
      <w:r w:rsidR="00AC3C9D" w:rsidRPr="00015F32">
        <w:rPr>
          <w:rFonts w:ascii="Times New Roman" w:hAnsi="Times New Roman" w:cs="Times New Roman"/>
          <w:sz w:val="28"/>
          <w:szCs w:val="28"/>
          <w:shd w:val="clear" w:color="auto" w:fill="FFFFFF"/>
          <w:lang w:val="kk-KZ"/>
        </w:rPr>
        <w:t xml:space="preserve"> [2</w:t>
      </w:r>
      <w:r w:rsidR="00164000">
        <w:rPr>
          <w:rFonts w:ascii="Times New Roman" w:hAnsi="Times New Roman" w:cs="Times New Roman"/>
          <w:sz w:val="28"/>
          <w:szCs w:val="28"/>
          <w:shd w:val="clear" w:color="auto" w:fill="FFFFFF"/>
          <w:lang w:val="kk-KZ"/>
        </w:rPr>
        <w:t>8</w:t>
      </w:r>
      <w:r w:rsidR="00AC3C9D" w:rsidRPr="00015F32">
        <w:rPr>
          <w:rFonts w:ascii="Times New Roman" w:hAnsi="Times New Roman" w:cs="Times New Roman"/>
          <w:sz w:val="28"/>
          <w:szCs w:val="28"/>
          <w:shd w:val="clear" w:color="auto" w:fill="FFFFFF"/>
          <w:lang w:val="kk-KZ"/>
        </w:rPr>
        <w:t>].</w:t>
      </w:r>
    </w:p>
    <w:p w14:paraId="23867766" w14:textId="77777777" w:rsidR="00D7529F" w:rsidRPr="00015F32" w:rsidRDefault="00D7529F" w:rsidP="007903ED">
      <w:pPr>
        <w:tabs>
          <w:tab w:val="left" w:pos="1134"/>
          <w:tab w:val="left" w:pos="1701"/>
        </w:tabs>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Қазақ халқын</w:t>
      </w:r>
      <w:r w:rsidR="00366B92" w:rsidRPr="00015F32">
        <w:rPr>
          <w:rFonts w:ascii="Times New Roman" w:hAnsi="Times New Roman" w:cs="Times New Roman"/>
          <w:sz w:val="28"/>
          <w:szCs w:val="28"/>
          <w:shd w:val="clear" w:color="auto" w:fill="FFFFFF"/>
          <w:lang w:val="kk-KZ"/>
        </w:rPr>
        <w:t>ың</w:t>
      </w:r>
      <w:r w:rsidRPr="00015F32">
        <w:rPr>
          <w:rFonts w:ascii="Times New Roman" w:hAnsi="Times New Roman" w:cs="Times New Roman"/>
          <w:sz w:val="28"/>
          <w:szCs w:val="28"/>
          <w:shd w:val="clear" w:color="auto" w:fill="FFFFFF"/>
          <w:lang w:val="kk-KZ"/>
        </w:rPr>
        <w:t xml:space="preserve"> </w:t>
      </w:r>
      <w:r w:rsidR="00366B92" w:rsidRPr="00015F32">
        <w:rPr>
          <w:rFonts w:ascii="Times New Roman" w:hAnsi="Times New Roman" w:cs="Times New Roman"/>
          <w:sz w:val="28"/>
          <w:szCs w:val="28"/>
          <w:shd w:val="clear" w:color="auto" w:fill="FFFFFF"/>
          <w:lang w:val="kk-KZ"/>
        </w:rPr>
        <w:t xml:space="preserve">ғасырлар бойы қалыптасқан </w:t>
      </w:r>
      <w:r w:rsidRPr="00015F32">
        <w:rPr>
          <w:rFonts w:ascii="Times New Roman" w:hAnsi="Times New Roman" w:cs="Times New Roman"/>
          <w:sz w:val="28"/>
          <w:szCs w:val="28"/>
          <w:shd w:val="clear" w:color="auto" w:fill="FFFFFF"/>
          <w:lang w:val="kk-KZ"/>
        </w:rPr>
        <w:t>әр рудың, әлеуметтік топтың, әр кәсіп иесінің киім түрлеріне деген арнаулы заңдылықтар</w:t>
      </w:r>
      <w:r w:rsidR="00366B92" w:rsidRPr="00015F32">
        <w:rPr>
          <w:rFonts w:ascii="Times New Roman" w:hAnsi="Times New Roman" w:cs="Times New Roman"/>
          <w:sz w:val="28"/>
          <w:szCs w:val="28"/>
          <w:shd w:val="clear" w:color="auto" w:fill="FFFFFF"/>
          <w:lang w:val="kk-KZ"/>
        </w:rPr>
        <w:t>ы</w:t>
      </w:r>
      <w:r w:rsidRPr="00015F32">
        <w:rPr>
          <w:rFonts w:ascii="Times New Roman" w:hAnsi="Times New Roman" w:cs="Times New Roman"/>
          <w:sz w:val="28"/>
          <w:szCs w:val="28"/>
          <w:shd w:val="clear" w:color="auto" w:fill="FFFFFF"/>
          <w:lang w:val="kk-KZ"/>
        </w:rPr>
        <w:t>, дәстүрдің көптеген ерекшеліктері бар.</w:t>
      </w:r>
    </w:p>
    <w:p w14:paraId="789F3CC6" w14:textId="02765E39" w:rsidR="00D7529F" w:rsidRPr="00015F32" w:rsidRDefault="00D7529F" w:rsidP="007903ED">
      <w:pPr>
        <w:tabs>
          <w:tab w:val="left" w:pos="1134"/>
          <w:tab w:val="left" w:pos="1701"/>
        </w:tabs>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Мысалы: байлар мен билердің</w:t>
      </w:r>
      <w:r w:rsidR="005B1C6C" w:rsidRPr="00015F32">
        <w:rPr>
          <w:rFonts w:ascii="Times New Roman" w:hAnsi="Times New Roman" w:cs="Times New Roman"/>
          <w:sz w:val="28"/>
          <w:szCs w:val="28"/>
          <w:shd w:val="clear" w:color="auto" w:fill="FFFFFF"/>
          <w:lang w:val="kk-KZ"/>
        </w:rPr>
        <w:t>, сал</w:t>
      </w:r>
      <w:r w:rsidR="00EE3606">
        <w:rPr>
          <w:rFonts w:ascii="Times New Roman" w:hAnsi="Times New Roman" w:cs="Times New Roman"/>
          <w:sz w:val="28"/>
          <w:szCs w:val="28"/>
          <w:shd w:val="clear" w:color="auto" w:fill="FFFFFF"/>
          <w:lang w:val="kk-KZ"/>
        </w:rPr>
        <w:t>-</w:t>
      </w:r>
      <w:r w:rsidR="005B1C6C" w:rsidRPr="00015F32">
        <w:rPr>
          <w:rFonts w:ascii="Times New Roman" w:hAnsi="Times New Roman" w:cs="Times New Roman"/>
          <w:sz w:val="28"/>
          <w:szCs w:val="28"/>
          <w:shd w:val="clear" w:color="auto" w:fill="FFFFFF"/>
          <w:lang w:val="kk-KZ"/>
        </w:rPr>
        <w:t>серілердің, мерекелік, қожа</w:t>
      </w:r>
      <w:r w:rsidR="00EE3606">
        <w:rPr>
          <w:rFonts w:ascii="Times New Roman" w:hAnsi="Times New Roman" w:cs="Times New Roman"/>
          <w:sz w:val="28"/>
          <w:szCs w:val="28"/>
          <w:shd w:val="clear" w:color="auto" w:fill="FFFFFF"/>
          <w:lang w:val="kk-KZ"/>
        </w:rPr>
        <w:t>-</w:t>
      </w:r>
      <w:r w:rsidR="005B1C6C" w:rsidRPr="00015F32">
        <w:rPr>
          <w:rFonts w:ascii="Times New Roman" w:hAnsi="Times New Roman" w:cs="Times New Roman"/>
          <w:sz w:val="28"/>
          <w:szCs w:val="28"/>
          <w:shd w:val="clear" w:color="auto" w:fill="FFFFFF"/>
          <w:lang w:val="kk-KZ"/>
        </w:rPr>
        <w:t>молдалардың, бақсы</w:t>
      </w:r>
      <w:r w:rsidR="00EE3606">
        <w:rPr>
          <w:rFonts w:ascii="Times New Roman" w:hAnsi="Times New Roman" w:cs="Times New Roman"/>
          <w:sz w:val="28"/>
          <w:szCs w:val="28"/>
          <w:shd w:val="clear" w:color="auto" w:fill="FFFFFF"/>
          <w:lang w:val="kk-KZ"/>
        </w:rPr>
        <w:t>-</w:t>
      </w:r>
      <w:r w:rsidR="005B1C6C" w:rsidRPr="00015F32">
        <w:rPr>
          <w:rFonts w:ascii="Times New Roman" w:hAnsi="Times New Roman" w:cs="Times New Roman"/>
          <w:sz w:val="28"/>
          <w:szCs w:val="28"/>
          <w:shd w:val="clear" w:color="auto" w:fill="FFFFFF"/>
          <w:lang w:val="kk-KZ"/>
        </w:rPr>
        <w:t>балгерлердің, кедей</w:t>
      </w:r>
      <w:r w:rsidR="00EE3606">
        <w:rPr>
          <w:rFonts w:ascii="Times New Roman" w:hAnsi="Times New Roman" w:cs="Times New Roman"/>
          <w:sz w:val="28"/>
          <w:szCs w:val="28"/>
          <w:shd w:val="clear" w:color="auto" w:fill="FFFFFF"/>
          <w:lang w:val="kk-KZ"/>
        </w:rPr>
        <w:t>-</w:t>
      </w:r>
      <w:r w:rsidR="005B1C6C" w:rsidRPr="00015F32">
        <w:rPr>
          <w:rFonts w:ascii="Times New Roman" w:hAnsi="Times New Roman" w:cs="Times New Roman"/>
          <w:sz w:val="28"/>
          <w:szCs w:val="28"/>
          <w:shd w:val="clear" w:color="auto" w:fill="FFFFFF"/>
          <w:lang w:val="kk-KZ"/>
        </w:rPr>
        <w:t>шаруалардың, малшылардың, аңшы</w:t>
      </w:r>
      <w:r w:rsidR="00EE3606">
        <w:rPr>
          <w:rFonts w:ascii="Times New Roman" w:hAnsi="Times New Roman" w:cs="Times New Roman"/>
          <w:sz w:val="28"/>
          <w:szCs w:val="28"/>
          <w:shd w:val="clear" w:color="auto" w:fill="FFFFFF"/>
          <w:lang w:val="kk-KZ"/>
        </w:rPr>
        <w:t>-</w:t>
      </w:r>
      <w:r w:rsidR="005B1C6C" w:rsidRPr="00015F32">
        <w:rPr>
          <w:rFonts w:ascii="Times New Roman" w:hAnsi="Times New Roman" w:cs="Times New Roman"/>
          <w:sz w:val="28"/>
          <w:szCs w:val="28"/>
          <w:shd w:val="clear" w:color="auto" w:fill="FFFFFF"/>
          <w:lang w:val="kk-KZ"/>
        </w:rPr>
        <w:t>саятшылардың, батырлардың т.б. киімдері бір</w:t>
      </w:r>
      <w:r w:rsidR="00EE3606">
        <w:rPr>
          <w:rFonts w:ascii="Times New Roman" w:hAnsi="Times New Roman" w:cs="Times New Roman"/>
          <w:sz w:val="28"/>
          <w:szCs w:val="28"/>
          <w:shd w:val="clear" w:color="auto" w:fill="FFFFFF"/>
          <w:lang w:val="kk-KZ"/>
        </w:rPr>
        <w:t>-</w:t>
      </w:r>
      <w:r w:rsidR="005B1C6C" w:rsidRPr="00015F32">
        <w:rPr>
          <w:rFonts w:ascii="Times New Roman" w:hAnsi="Times New Roman" w:cs="Times New Roman"/>
          <w:sz w:val="28"/>
          <w:szCs w:val="28"/>
          <w:shd w:val="clear" w:color="auto" w:fill="FFFFFF"/>
          <w:lang w:val="kk-KZ"/>
        </w:rPr>
        <w:t>біріне ұқсамайды.</w:t>
      </w:r>
      <w:r w:rsidR="00FA571F">
        <w:rPr>
          <w:rFonts w:ascii="Times New Roman" w:hAnsi="Times New Roman" w:cs="Times New Roman"/>
          <w:sz w:val="28"/>
          <w:szCs w:val="28"/>
          <w:shd w:val="clear" w:color="auto" w:fill="FFFFFF"/>
          <w:lang w:val="kk-KZ"/>
        </w:rPr>
        <w:t xml:space="preserve"> </w:t>
      </w:r>
      <w:r w:rsidR="005B1C6C" w:rsidRPr="00015F32">
        <w:rPr>
          <w:rFonts w:ascii="Times New Roman" w:hAnsi="Times New Roman" w:cs="Times New Roman"/>
          <w:sz w:val="28"/>
          <w:szCs w:val="28"/>
          <w:shd w:val="clear" w:color="auto" w:fill="FFFFFF"/>
          <w:lang w:val="kk-KZ"/>
        </w:rPr>
        <w:t>Белгілі бір топтар халық арасында қайда бомасын үнемі жақсы киініп жүрген. Өткен ғасырларда көп елдерде әр қоғамдық жіктердің әртүрлі дәреже иелерінің сырткиімінің түр</w:t>
      </w:r>
      <w:r w:rsidR="00EE3606">
        <w:rPr>
          <w:rFonts w:ascii="Times New Roman" w:hAnsi="Times New Roman" w:cs="Times New Roman"/>
          <w:sz w:val="28"/>
          <w:szCs w:val="28"/>
          <w:shd w:val="clear" w:color="auto" w:fill="FFFFFF"/>
          <w:lang w:val="kk-KZ"/>
        </w:rPr>
        <w:t>-</w:t>
      </w:r>
      <w:r w:rsidR="005B1C6C" w:rsidRPr="00015F32">
        <w:rPr>
          <w:rFonts w:ascii="Times New Roman" w:hAnsi="Times New Roman" w:cs="Times New Roman"/>
          <w:sz w:val="28"/>
          <w:szCs w:val="28"/>
          <w:shd w:val="clear" w:color="auto" w:fill="FFFFFF"/>
          <w:lang w:val="kk-KZ"/>
        </w:rPr>
        <w:t xml:space="preserve">түсі, қолданылатын әшекейі арнаулы қабылданған мемлекеттік заңдармен реттеліп отырған. Орта ғасырларда Еуропада әр мамандықтың, тіпті әр оқу орнының, әр рыцарьлар әулетінің өзіндік киім үлгісі болатын. Мұсылман елдерінде тән түрі, түсі, әшекейі бар сырт киімдерімен айрықшаланатын. </w:t>
      </w:r>
    </w:p>
    <w:p w14:paraId="0FEB6507" w14:textId="77CEC3A0" w:rsidR="00294355" w:rsidRPr="00015F32" w:rsidRDefault="00294355" w:rsidP="007903ED">
      <w:pPr>
        <w:tabs>
          <w:tab w:val="left" w:pos="1134"/>
          <w:tab w:val="left" w:pos="1701"/>
        </w:tabs>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Қазақ сал</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серілерінің киген киімінің бірі қызыл сары шапан болатын. Этнограф Ө.Жәнібеков: «Кең етіп тігілген етегі әйел киіміне ұқсас, төгіліп тұр. Бір жеңінен екінші жеңі ұзын. Жағасыз, түймесіз, астарсыз мақта жіппен тігілген. Тағы бір шапан жібек матадан тігілген. Арқасындағы кесте салынған өрнек шеңбер тәрізді дөңгеленген бейнені үлкейте отырып кестеленген. Өрнегі күрделі әрі ерекше мәнерлі. Шапанның өңірі сырылған. Сал</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серілер киетін шапандардың оң жақ жеңінің астынан жырық немесе қол сиятындай үлкен тесік қалдырып тігіледі», </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 деп жазған [</w:t>
      </w:r>
      <w:r w:rsidR="00097137" w:rsidRPr="00015F32">
        <w:rPr>
          <w:rFonts w:ascii="Times New Roman" w:hAnsi="Times New Roman" w:cs="Times New Roman"/>
          <w:sz w:val="28"/>
          <w:szCs w:val="28"/>
          <w:shd w:val="clear" w:color="auto" w:fill="FFFFFF"/>
          <w:lang w:val="kk-KZ"/>
        </w:rPr>
        <w:t>2</w:t>
      </w:r>
      <w:r w:rsidR="00164000">
        <w:rPr>
          <w:rFonts w:ascii="Times New Roman" w:hAnsi="Times New Roman" w:cs="Times New Roman"/>
          <w:sz w:val="28"/>
          <w:szCs w:val="28"/>
          <w:shd w:val="clear" w:color="auto" w:fill="FFFFFF"/>
          <w:lang w:val="kk-KZ"/>
        </w:rPr>
        <w:t>9</w:t>
      </w:r>
      <w:r w:rsidRPr="00015F32">
        <w:rPr>
          <w:rFonts w:ascii="Times New Roman" w:hAnsi="Times New Roman" w:cs="Times New Roman"/>
          <w:sz w:val="28"/>
          <w:szCs w:val="28"/>
          <w:shd w:val="clear" w:color="auto" w:fill="FFFFFF"/>
          <w:lang w:val="kk-KZ"/>
        </w:rPr>
        <w:t>]</w:t>
      </w:r>
      <w:r w:rsidR="00097137" w:rsidRPr="00015F32">
        <w:rPr>
          <w:rFonts w:ascii="Times New Roman" w:hAnsi="Times New Roman" w:cs="Times New Roman"/>
          <w:sz w:val="28"/>
          <w:szCs w:val="28"/>
          <w:shd w:val="clear" w:color="auto" w:fill="FFFFFF"/>
          <w:lang w:val="kk-KZ"/>
        </w:rPr>
        <w:t>.</w:t>
      </w:r>
    </w:p>
    <w:p w14:paraId="548F8300" w14:textId="379997B6" w:rsidR="00294355" w:rsidRPr="00015F32" w:rsidRDefault="00294355" w:rsidP="007903ED">
      <w:pPr>
        <w:tabs>
          <w:tab w:val="left" w:pos="1134"/>
          <w:tab w:val="left" w:pos="1701"/>
        </w:tabs>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Сән</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салтанат </w:t>
      </w:r>
      <w:r w:rsidR="00EF775D" w:rsidRPr="00015F32">
        <w:rPr>
          <w:rFonts w:ascii="Times New Roman" w:hAnsi="Times New Roman" w:cs="Times New Roman"/>
          <w:sz w:val="28"/>
          <w:szCs w:val="28"/>
          <w:shd w:val="clear" w:color="auto" w:fill="FFFFFF"/>
          <w:lang w:val="kk-KZ"/>
        </w:rPr>
        <w:t>киімдері. Қазақ халқы мереке, ұлы дүбірлі тойларда аста, сыйлы бас қосуларда, салт</w:t>
      </w:r>
      <w:r w:rsidR="00EE3606">
        <w:rPr>
          <w:rFonts w:ascii="Times New Roman" w:hAnsi="Times New Roman" w:cs="Times New Roman"/>
          <w:sz w:val="28"/>
          <w:szCs w:val="28"/>
          <w:shd w:val="clear" w:color="auto" w:fill="FFFFFF"/>
          <w:lang w:val="kk-KZ"/>
        </w:rPr>
        <w:t>-</w:t>
      </w:r>
      <w:r w:rsidR="00EF775D" w:rsidRPr="00015F32">
        <w:rPr>
          <w:rFonts w:ascii="Times New Roman" w:hAnsi="Times New Roman" w:cs="Times New Roman"/>
          <w:sz w:val="28"/>
          <w:szCs w:val="28"/>
          <w:shd w:val="clear" w:color="auto" w:fill="FFFFFF"/>
          <w:lang w:val="kk-KZ"/>
        </w:rPr>
        <w:t xml:space="preserve">дәстүрге байланысты бесік, тұсау кесер, сүндет, қыз ұзату сияқты тойларда міндетте түрде таза, ретімен сәнді киінген. </w:t>
      </w:r>
    </w:p>
    <w:p w14:paraId="20A17F74" w14:textId="35A47BD3" w:rsidR="00097137" w:rsidRPr="00015F32" w:rsidRDefault="00097137" w:rsidP="007903ED">
      <w:pPr>
        <w:tabs>
          <w:tab w:val="left" w:pos="1134"/>
          <w:tab w:val="left" w:pos="1701"/>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Ақсақалдар түлкі тымақ, ақ жейде, бешпент, шапан, кең шалбар мен мәсі киді. Әжелер кимешек, шағи көйлек, бешпент, оқалы шапан, жібек белбеу, кебіс</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мәсімен танылды. Жігіт ағалары ақ қалпақ, шекпен, бешпент, шапан, шалбар және етік киген. Келіншектер сәукеле, желек, кестелі көйлек, қамзол, ішіктер, алтын</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күміс әшекейлер мен биік өкшелі етіктерді пайдаланған. Бұл киімдер этникалық болмысты, эстетиканы және әлеуметтік статусты бейнеледі. </w:t>
      </w:r>
    </w:p>
    <w:p w14:paraId="6EA3408E" w14:textId="79742D4C" w:rsidR="0079129A" w:rsidRPr="00015F32" w:rsidRDefault="0079129A" w:rsidP="007903ED">
      <w:pPr>
        <w:tabs>
          <w:tab w:val="left" w:pos="1134"/>
          <w:tab w:val="left" w:pos="1701"/>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Ұлттық ойын</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сауық жарыста</w:t>
      </w:r>
      <w:r w:rsidR="00B202B0" w:rsidRPr="00015F32">
        <w:rPr>
          <w:rFonts w:ascii="Times New Roman" w:hAnsi="Times New Roman" w:cs="Times New Roman"/>
          <w:sz w:val="28"/>
          <w:szCs w:val="28"/>
          <w:lang w:val="kk-KZ"/>
        </w:rPr>
        <w:t>рда</w:t>
      </w:r>
      <w:r w:rsidRPr="00015F32">
        <w:rPr>
          <w:rFonts w:ascii="Times New Roman" w:hAnsi="Times New Roman" w:cs="Times New Roman"/>
          <w:sz w:val="28"/>
          <w:szCs w:val="28"/>
          <w:lang w:val="kk-KZ"/>
        </w:rPr>
        <w:t xml:space="preserve"> ки</w:t>
      </w:r>
      <w:r w:rsidR="00B202B0" w:rsidRPr="00015F32">
        <w:rPr>
          <w:rFonts w:ascii="Times New Roman" w:hAnsi="Times New Roman" w:cs="Times New Roman"/>
          <w:sz w:val="28"/>
          <w:szCs w:val="28"/>
          <w:lang w:val="kk-KZ"/>
        </w:rPr>
        <w:t>іле</w:t>
      </w:r>
      <w:r w:rsidRPr="00015F32">
        <w:rPr>
          <w:rFonts w:ascii="Times New Roman" w:hAnsi="Times New Roman" w:cs="Times New Roman"/>
          <w:sz w:val="28"/>
          <w:szCs w:val="28"/>
          <w:lang w:val="kk-KZ"/>
        </w:rPr>
        <w:t>тін ұлттық қазақ киімдері қазақ халқының мәдени мұрасы мен салт</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дәстүрінің маңызды бөлігі болып табылады. Бұл киімдер </w:t>
      </w:r>
      <w:r w:rsidR="00B202B0" w:rsidRPr="00015F32">
        <w:rPr>
          <w:rFonts w:ascii="Times New Roman" w:hAnsi="Times New Roman" w:cs="Times New Roman"/>
          <w:sz w:val="28"/>
          <w:szCs w:val="28"/>
          <w:lang w:val="kk-KZ"/>
        </w:rPr>
        <w:t>халқымыздың</w:t>
      </w:r>
      <w:r w:rsidRPr="00015F32">
        <w:rPr>
          <w:rFonts w:ascii="Times New Roman" w:hAnsi="Times New Roman" w:cs="Times New Roman"/>
          <w:sz w:val="28"/>
          <w:szCs w:val="28"/>
          <w:lang w:val="kk-KZ"/>
        </w:rPr>
        <w:t xml:space="preserve"> бай мұрасы мен тарихын </w:t>
      </w:r>
      <w:r w:rsidR="00097137" w:rsidRPr="00015F32">
        <w:rPr>
          <w:rFonts w:ascii="Times New Roman" w:hAnsi="Times New Roman" w:cs="Times New Roman"/>
          <w:sz w:val="28"/>
          <w:szCs w:val="28"/>
          <w:lang w:val="kk-KZ"/>
        </w:rPr>
        <w:t>мен</w:t>
      </w:r>
      <w:r w:rsidRPr="00015F32">
        <w:rPr>
          <w:rFonts w:ascii="Times New Roman" w:hAnsi="Times New Roman" w:cs="Times New Roman"/>
          <w:sz w:val="28"/>
          <w:szCs w:val="28"/>
          <w:lang w:val="kk-KZ"/>
        </w:rPr>
        <w:t xml:space="preserve"> мерекелік атмосфераны құруда маңызды рөл атқар</w:t>
      </w:r>
      <w:r w:rsidR="00B202B0" w:rsidRPr="00015F32">
        <w:rPr>
          <w:rFonts w:ascii="Times New Roman" w:hAnsi="Times New Roman" w:cs="Times New Roman"/>
          <w:sz w:val="28"/>
          <w:szCs w:val="28"/>
          <w:lang w:val="kk-KZ"/>
        </w:rPr>
        <w:t>ған</w:t>
      </w:r>
      <w:r w:rsidRPr="00015F32">
        <w:rPr>
          <w:rFonts w:ascii="Times New Roman" w:hAnsi="Times New Roman" w:cs="Times New Roman"/>
          <w:sz w:val="28"/>
          <w:szCs w:val="28"/>
          <w:lang w:val="kk-KZ"/>
        </w:rPr>
        <w:t>.</w:t>
      </w:r>
    </w:p>
    <w:p w14:paraId="07F0895E" w14:textId="6B115899" w:rsidR="00B202B0" w:rsidRPr="00015F32" w:rsidRDefault="0079129A" w:rsidP="007903ED">
      <w:pPr>
        <w:tabs>
          <w:tab w:val="left" w:pos="1134"/>
          <w:tab w:val="left" w:pos="1701"/>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Ұлттық ойын</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сауық жарыстарына арналған киімдер де қазақ халқының мәдениетінің байлығы мен сұлулығын көрсететін түрлі кестелермен, ою</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өрнектермен, оюлармен безендірілген. Бұл киімдер ұлттық болмыстың нышаны ғана емес, қазақ халқының салт</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дәстүрі мен әдет</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ғұрпын сақтап, ұрпаққа жеткізуге септігін тигізеді. Олар жалпы құндылықтар мен дәстүрлер төңірегінде адамдарды біріктіре отырып, мерекелік, қуаныш пен бірлік атмосферасын қалыптастырады.</w:t>
      </w:r>
      <w:r w:rsidR="00B202B0" w:rsidRPr="00015F32">
        <w:rPr>
          <w:rFonts w:ascii="Times New Roman" w:hAnsi="Times New Roman" w:cs="Times New Roman"/>
          <w:sz w:val="28"/>
          <w:szCs w:val="28"/>
          <w:lang w:val="kk-KZ"/>
        </w:rPr>
        <w:t xml:space="preserve"> Осы сынды ойындарға «қыз қуу» ойынына қатысушы жігеттер бастарына қалпақ, тақия, үстеріне жейде, жекет, кестелі тізе қап, аяқатарына шеттік, көксәуір етік киген.</w:t>
      </w:r>
    </w:p>
    <w:p w14:paraId="31D27F57" w14:textId="6BCC4C04" w:rsidR="00D64D86" w:rsidRPr="00015F32" w:rsidRDefault="00D64D86" w:rsidP="007903ED">
      <w:pPr>
        <w:tabs>
          <w:tab w:val="left" w:pos="1134"/>
          <w:tab w:val="left" w:pos="1701"/>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shd w:val="clear" w:color="auto" w:fill="FFFFFF"/>
          <w:lang w:val="kk-KZ"/>
        </w:rPr>
        <w:t>Қытай мәдениетінде де ұлттық нақыштағы киім</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кешек үлгілерін біраз ғалымдар зерттеп, жіктеген. </w:t>
      </w:r>
      <w:r w:rsidR="00781C3A" w:rsidRPr="00015F32">
        <w:rPr>
          <w:rFonts w:ascii="Times New Roman" w:hAnsi="Times New Roman" w:cs="Times New Roman"/>
          <w:sz w:val="28"/>
          <w:szCs w:val="28"/>
          <w:lang w:val="kk-KZ"/>
        </w:rPr>
        <w:t>Чжоу Сибао [</w:t>
      </w:r>
      <w:r w:rsidR="00164000">
        <w:rPr>
          <w:rFonts w:ascii="Times New Roman" w:hAnsi="Times New Roman" w:cs="Times New Roman"/>
          <w:sz w:val="28"/>
          <w:szCs w:val="28"/>
          <w:lang w:val="kk-KZ"/>
        </w:rPr>
        <w:t>30</w:t>
      </w:r>
      <w:r w:rsidR="00781C3A" w:rsidRPr="00015F32">
        <w:rPr>
          <w:rFonts w:ascii="Times New Roman" w:hAnsi="Times New Roman" w:cs="Times New Roman"/>
          <w:sz w:val="28"/>
          <w:szCs w:val="28"/>
          <w:lang w:val="kk-KZ"/>
        </w:rPr>
        <w:t>], Шэнь Цунвэнь [</w:t>
      </w:r>
      <w:r w:rsidR="00425889" w:rsidRPr="00015F32">
        <w:rPr>
          <w:rFonts w:ascii="Times New Roman" w:hAnsi="Times New Roman" w:cs="Times New Roman"/>
          <w:sz w:val="28"/>
          <w:szCs w:val="28"/>
          <w:lang w:val="kk-KZ"/>
        </w:rPr>
        <w:t>3</w:t>
      </w:r>
      <w:r w:rsidR="00164000">
        <w:rPr>
          <w:rFonts w:ascii="Times New Roman" w:hAnsi="Times New Roman" w:cs="Times New Roman"/>
          <w:sz w:val="28"/>
          <w:szCs w:val="28"/>
          <w:lang w:val="kk-KZ"/>
        </w:rPr>
        <w:t>1</w:t>
      </w:r>
      <w:r w:rsidR="00781C3A" w:rsidRPr="00015F32">
        <w:rPr>
          <w:rFonts w:ascii="Times New Roman" w:hAnsi="Times New Roman" w:cs="Times New Roman"/>
          <w:sz w:val="28"/>
          <w:szCs w:val="28"/>
          <w:lang w:val="kk-KZ"/>
        </w:rPr>
        <w:t>], Ван Сюй [</w:t>
      </w:r>
      <w:r w:rsidR="00425889" w:rsidRPr="00015F32">
        <w:rPr>
          <w:rFonts w:ascii="Times New Roman" w:hAnsi="Times New Roman" w:cs="Times New Roman"/>
          <w:sz w:val="28"/>
          <w:szCs w:val="28"/>
          <w:lang w:val="kk-KZ"/>
        </w:rPr>
        <w:t>30</w:t>
      </w:r>
      <w:r w:rsidR="00781C3A" w:rsidRPr="00015F32">
        <w:rPr>
          <w:rFonts w:ascii="Times New Roman" w:hAnsi="Times New Roman" w:cs="Times New Roman"/>
          <w:sz w:val="28"/>
          <w:szCs w:val="28"/>
          <w:lang w:val="kk-KZ"/>
        </w:rPr>
        <w:t>], Zang Yingchun [</w:t>
      </w:r>
      <w:r w:rsidR="00425889" w:rsidRPr="00015F32">
        <w:rPr>
          <w:rFonts w:ascii="Times New Roman" w:hAnsi="Times New Roman" w:cs="Times New Roman"/>
          <w:sz w:val="28"/>
          <w:szCs w:val="28"/>
          <w:lang w:val="kk-KZ"/>
        </w:rPr>
        <w:t>3</w:t>
      </w:r>
      <w:r w:rsidR="00164000">
        <w:rPr>
          <w:rFonts w:ascii="Times New Roman" w:hAnsi="Times New Roman" w:cs="Times New Roman"/>
          <w:sz w:val="28"/>
          <w:szCs w:val="28"/>
          <w:lang w:val="kk-KZ"/>
        </w:rPr>
        <w:t>2</w:t>
      </w:r>
      <w:r w:rsidR="00781C3A" w:rsidRPr="00015F32">
        <w:rPr>
          <w:rFonts w:ascii="Times New Roman" w:hAnsi="Times New Roman" w:cs="Times New Roman"/>
          <w:sz w:val="28"/>
          <w:szCs w:val="28"/>
          <w:lang w:val="kk-KZ"/>
        </w:rPr>
        <w:t xml:space="preserve">], </w:t>
      </w:r>
      <w:r w:rsidR="00781C3A" w:rsidRPr="00015F32">
        <w:rPr>
          <w:rFonts w:ascii="Times New Roman" w:eastAsia="Arial" w:hAnsi="Times New Roman" w:cs="Times New Roman"/>
          <w:sz w:val="28"/>
          <w:szCs w:val="28"/>
          <w:lang w:val="kk-KZ"/>
        </w:rPr>
        <w:t xml:space="preserve">Yuan Jieying </w:t>
      </w:r>
      <w:r w:rsidR="00781C3A" w:rsidRPr="00015F32">
        <w:rPr>
          <w:rFonts w:ascii="Times New Roman" w:hAnsi="Times New Roman" w:cs="Times New Roman"/>
          <w:sz w:val="28"/>
          <w:szCs w:val="28"/>
          <w:lang w:val="kk-KZ"/>
        </w:rPr>
        <w:t>[</w:t>
      </w:r>
      <w:r w:rsidR="00A07988" w:rsidRPr="00015F32">
        <w:rPr>
          <w:rFonts w:ascii="Times New Roman" w:hAnsi="Times New Roman" w:cs="Times New Roman"/>
          <w:sz w:val="28"/>
          <w:szCs w:val="28"/>
          <w:lang w:val="kk-KZ"/>
        </w:rPr>
        <w:t>3</w:t>
      </w:r>
      <w:r w:rsidR="00164000">
        <w:rPr>
          <w:rFonts w:ascii="Times New Roman" w:hAnsi="Times New Roman" w:cs="Times New Roman"/>
          <w:sz w:val="28"/>
          <w:szCs w:val="28"/>
          <w:lang w:val="kk-KZ"/>
        </w:rPr>
        <w:t>3</w:t>
      </w:r>
      <w:r w:rsidR="00781C3A" w:rsidRPr="00015F32">
        <w:rPr>
          <w:rFonts w:ascii="Times New Roman" w:hAnsi="Times New Roman" w:cs="Times New Roman"/>
          <w:sz w:val="28"/>
          <w:szCs w:val="28"/>
          <w:lang w:val="kk-KZ"/>
        </w:rPr>
        <w:t xml:space="preserve">]. </w:t>
      </w:r>
      <w:r w:rsidR="00A07988" w:rsidRPr="00015F32">
        <w:rPr>
          <w:rFonts w:ascii="Times New Roman" w:hAnsi="Times New Roman" w:cs="Times New Roman"/>
          <w:sz w:val="28"/>
          <w:szCs w:val="28"/>
          <w:lang w:val="kk-KZ"/>
        </w:rPr>
        <w:t xml:space="preserve">Шэнь Цунвэнь </w:t>
      </w:r>
      <w:r w:rsidRPr="00015F32">
        <w:rPr>
          <w:rFonts w:ascii="Times New Roman" w:hAnsi="Times New Roman" w:cs="Times New Roman"/>
          <w:sz w:val="28"/>
          <w:szCs w:val="28"/>
          <w:lang w:val="kk-KZ"/>
        </w:rPr>
        <w:t>қытай тіліндегі киім</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кешек түрлерін төрт топқа бөліп қарастырады</w:t>
      </w:r>
      <w:r w:rsidR="002B29DA" w:rsidRPr="00015F32">
        <w:rPr>
          <w:rFonts w:ascii="Times New Roman" w:hAnsi="Times New Roman" w:cs="Times New Roman"/>
          <w:sz w:val="28"/>
          <w:szCs w:val="28"/>
          <w:lang w:val="kk-KZ"/>
        </w:rPr>
        <w:t>:</w:t>
      </w:r>
    </w:p>
    <w:p w14:paraId="736BFC2D" w14:textId="77777777" w:rsidR="00D64D86" w:rsidRPr="00015F32" w:rsidRDefault="00D64D86" w:rsidP="007903ED">
      <w:pPr>
        <w:tabs>
          <w:tab w:val="left" w:pos="1134"/>
          <w:tab w:val="left" w:pos="1701"/>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传统服装</w:t>
      </w:r>
      <w:r w:rsidRPr="00015F32">
        <w:rPr>
          <w:rFonts w:ascii="Times New Roman" w:hAnsi="Times New Roman" w:cs="Times New Roman"/>
          <w:sz w:val="28"/>
          <w:szCs w:val="28"/>
          <w:lang w:val="kk-KZ"/>
        </w:rPr>
        <w:t xml:space="preserve"> (chuán tong fúzhuāng), дәстүрлі киім: </w:t>
      </w:r>
      <w:r w:rsidRPr="00015F32">
        <w:rPr>
          <w:rFonts w:ascii="Times New Roman" w:hAnsi="Times New Roman" w:cs="Times New Roman"/>
          <w:sz w:val="28"/>
          <w:szCs w:val="28"/>
          <w:lang w:val="kk-KZ"/>
        </w:rPr>
        <w:t>汉服</w:t>
      </w:r>
      <w:r w:rsidRPr="00015F32">
        <w:rPr>
          <w:rFonts w:ascii="Times New Roman" w:hAnsi="Times New Roman" w:cs="Times New Roman"/>
          <w:sz w:val="28"/>
          <w:szCs w:val="28"/>
          <w:lang w:val="kk-KZ"/>
        </w:rPr>
        <w:t xml:space="preserve"> (hànfú), </w:t>
      </w:r>
      <w:r w:rsidRPr="00015F32">
        <w:rPr>
          <w:rFonts w:ascii="Times New Roman" w:hAnsi="Times New Roman" w:cs="Times New Roman"/>
          <w:sz w:val="28"/>
          <w:szCs w:val="28"/>
          <w:lang w:val="kk-KZ"/>
        </w:rPr>
        <w:t>旗袍</w:t>
      </w:r>
      <w:r w:rsidRPr="00015F32">
        <w:rPr>
          <w:rFonts w:ascii="Times New Roman" w:hAnsi="Times New Roman" w:cs="Times New Roman"/>
          <w:sz w:val="28"/>
          <w:szCs w:val="28"/>
          <w:lang w:val="kk-KZ"/>
        </w:rPr>
        <w:t xml:space="preserve"> (qípáo), </w:t>
      </w:r>
      <w:r w:rsidRPr="00015F32">
        <w:rPr>
          <w:rFonts w:ascii="Times New Roman" w:hAnsi="Times New Roman" w:cs="Times New Roman"/>
          <w:sz w:val="28"/>
          <w:szCs w:val="28"/>
          <w:lang w:val="kk-KZ"/>
        </w:rPr>
        <w:t>齐胸襦裙</w:t>
      </w:r>
      <w:r w:rsidRPr="00015F32">
        <w:rPr>
          <w:rFonts w:ascii="Times New Roman" w:hAnsi="Times New Roman" w:cs="Times New Roman"/>
          <w:sz w:val="28"/>
          <w:szCs w:val="28"/>
          <w:lang w:val="kk-KZ"/>
        </w:rPr>
        <w:t xml:space="preserve"> (qí xiōng rú qún), </w:t>
      </w:r>
      <w:r w:rsidRPr="00015F32">
        <w:rPr>
          <w:rFonts w:ascii="Times New Roman" w:hAnsi="Times New Roman" w:cs="Times New Roman"/>
          <w:sz w:val="28"/>
          <w:szCs w:val="28"/>
          <w:lang w:val="kk-KZ"/>
        </w:rPr>
        <w:t>长衫</w:t>
      </w:r>
      <w:r w:rsidRPr="00015F32">
        <w:rPr>
          <w:rFonts w:ascii="Times New Roman" w:hAnsi="Times New Roman" w:cs="Times New Roman"/>
          <w:sz w:val="28"/>
          <w:szCs w:val="28"/>
          <w:lang w:val="kk-KZ"/>
        </w:rPr>
        <w:t xml:space="preserve"> (cháng shān), </w:t>
      </w:r>
      <w:r w:rsidRPr="00015F32">
        <w:rPr>
          <w:rFonts w:ascii="Times New Roman" w:hAnsi="Times New Roman" w:cs="Times New Roman"/>
          <w:sz w:val="28"/>
          <w:szCs w:val="28"/>
          <w:lang w:val="kk-KZ"/>
        </w:rPr>
        <w:t>马褂</w:t>
      </w:r>
      <w:r w:rsidRPr="00015F32">
        <w:rPr>
          <w:rFonts w:ascii="Times New Roman" w:hAnsi="Times New Roman" w:cs="Times New Roman"/>
          <w:sz w:val="28"/>
          <w:szCs w:val="28"/>
          <w:lang w:val="kk-KZ"/>
        </w:rPr>
        <w:t xml:space="preserve"> (mǎ guà), </w:t>
      </w:r>
      <w:r w:rsidRPr="00015F32">
        <w:rPr>
          <w:rFonts w:ascii="Times New Roman" w:hAnsi="Times New Roman" w:cs="Times New Roman"/>
          <w:sz w:val="28"/>
          <w:szCs w:val="28"/>
          <w:lang w:val="kk-KZ"/>
        </w:rPr>
        <w:t>襦裙</w:t>
      </w:r>
      <w:r w:rsidRPr="00015F32">
        <w:rPr>
          <w:rFonts w:ascii="Times New Roman" w:hAnsi="Times New Roman" w:cs="Times New Roman"/>
          <w:sz w:val="28"/>
          <w:szCs w:val="28"/>
          <w:lang w:val="kk-KZ"/>
        </w:rPr>
        <w:t xml:space="preserve"> (rú qún).</w:t>
      </w:r>
    </w:p>
    <w:p w14:paraId="10B646CF" w14:textId="77777777" w:rsidR="00D64D86" w:rsidRPr="00015F32" w:rsidRDefault="00D64D86" w:rsidP="007903ED">
      <w:pPr>
        <w:tabs>
          <w:tab w:val="left" w:pos="1134"/>
          <w:tab w:val="left" w:pos="1701"/>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现代服装</w:t>
      </w:r>
      <w:r w:rsidRPr="00015F32">
        <w:rPr>
          <w:rFonts w:ascii="Times New Roman" w:hAnsi="Times New Roman" w:cs="Times New Roman"/>
          <w:sz w:val="28"/>
          <w:szCs w:val="28"/>
          <w:lang w:val="kk-KZ"/>
        </w:rPr>
        <w:t xml:space="preserve"> (xiàndài fúzhuāng), заманауи киім: </w:t>
      </w:r>
      <w:r w:rsidRPr="00015F32">
        <w:rPr>
          <w:rFonts w:ascii="Times New Roman" w:hAnsi="Times New Roman" w:cs="Times New Roman"/>
          <w:sz w:val="28"/>
          <w:szCs w:val="28"/>
          <w:lang w:val="kk-KZ"/>
        </w:rPr>
        <w:t>西服</w:t>
      </w:r>
      <w:r w:rsidRPr="00015F32">
        <w:rPr>
          <w:rFonts w:ascii="Times New Roman" w:hAnsi="Times New Roman" w:cs="Times New Roman"/>
          <w:sz w:val="28"/>
          <w:szCs w:val="28"/>
          <w:lang w:val="kk-KZ"/>
        </w:rPr>
        <w:t xml:space="preserve"> (xīfú), </w:t>
      </w:r>
      <w:r w:rsidRPr="00015F32">
        <w:rPr>
          <w:rFonts w:ascii="Times New Roman" w:hAnsi="Times New Roman" w:cs="Times New Roman"/>
          <w:sz w:val="28"/>
          <w:szCs w:val="28"/>
          <w:lang w:val="kk-KZ"/>
        </w:rPr>
        <w:t>连衣裙</w:t>
      </w:r>
      <w:r w:rsidRPr="00015F32">
        <w:rPr>
          <w:rFonts w:ascii="Times New Roman" w:hAnsi="Times New Roman" w:cs="Times New Roman"/>
          <w:sz w:val="28"/>
          <w:szCs w:val="28"/>
          <w:lang w:val="kk-KZ"/>
        </w:rPr>
        <w:t xml:space="preserve"> (liányī qún), </w:t>
      </w:r>
      <w:r w:rsidRPr="00015F32">
        <w:rPr>
          <w:rFonts w:ascii="Times New Roman" w:hAnsi="Times New Roman" w:cs="Times New Roman"/>
          <w:sz w:val="28"/>
          <w:szCs w:val="28"/>
          <w:lang w:val="kk-KZ"/>
        </w:rPr>
        <w:t>休闲服</w:t>
      </w:r>
      <w:r w:rsidRPr="00015F32">
        <w:rPr>
          <w:rFonts w:ascii="Times New Roman" w:hAnsi="Times New Roman" w:cs="Times New Roman"/>
          <w:sz w:val="28"/>
          <w:szCs w:val="28"/>
          <w:lang w:val="kk-KZ"/>
        </w:rPr>
        <w:t xml:space="preserve"> (xiūcān fú), T </w:t>
      </w:r>
      <w:r w:rsidRPr="00015F32">
        <w:rPr>
          <w:rFonts w:ascii="Times New Roman" w:hAnsi="Times New Roman" w:cs="Times New Roman"/>
          <w:sz w:val="28"/>
          <w:szCs w:val="28"/>
          <w:lang w:val="kk-KZ"/>
        </w:rPr>
        <w:t>恤</w:t>
      </w:r>
      <w:r w:rsidRPr="00015F32">
        <w:rPr>
          <w:rFonts w:ascii="Times New Roman" w:hAnsi="Times New Roman" w:cs="Times New Roman"/>
          <w:sz w:val="28"/>
          <w:szCs w:val="28"/>
          <w:lang w:val="kk-KZ"/>
        </w:rPr>
        <w:t xml:space="preserve"> (T xù), </w:t>
      </w:r>
      <w:r w:rsidRPr="00015F32">
        <w:rPr>
          <w:rFonts w:ascii="Times New Roman" w:hAnsi="Times New Roman" w:cs="Times New Roman"/>
          <w:sz w:val="28"/>
          <w:szCs w:val="28"/>
          <w:lang w:val="kk-KZ"/>
        </w:rPr>
        <w:t>裙子</w:t>
      </w:r>
      <w:r w:rsidRPr="00015F32">
        <w:rPr>
          <w:rFonts w:ascii="Times New Roman" w:hAnsi="Times New Roman" w:cs="Times New Roman"/>
          <w:sz w:val="28"/>
          <w:szCs w:val="28"/>
          <w:lang w:val="kk-KZ"/>
        </w:rPr>
        <w:t xml:space="preserve"> (qúnzi), </w:t>
      </w:r>
      <w:r w:rsidRPr="00015F32">
        <w:rPr>
          <w:rFonts w:ascii="Times New Roman" w:hAnsi="Times New Roman" w:cs="Times New Roman"/>
          <w:sz w:val="28"/>
          <w:szCs w:val="28"/>
          <w:lang w:val="kk-KZ"/>
        </w:rPr>
        <w:t>牛仔裤</w:t>
      </w:r>
      <w:r w:rsidRPr="00015F32">
        <w:rPr>
          <w:rFonts w:ascii="Times New Roman" w:hAnsi="Times New Roman" w:cs="Times New Roman"/>
          <w:sz w:val="28"/>
          <w:szCs w:val="28"/>
          <w:lang w:val="kk-KZ"/>
        </w:rPr>
        <w:t xml:space="preserve"> (niúzǎikù), </w:t>
      </w:r>
      <w:r w:rsidRPr="00015F32">
        <w:rPr>
          <w:rFonts w:ascii="Times New Roman" w:hAnsi="Times New Roman" w:cs="Times New Roman"/>
          <w:sz w:val="28"/>
          <w:szCs w:val="28"/>
          <w:lang w:val="kk-KZ"/>
        </w:rPr>
        <w:t>外套</w:t>
      </w:r>
      <w:r w:rsidRPr="00015F32">
        <w:rPr>
          <w:rFonts w:ascii="Times New Roman" w:hAnsi="Times New Roman" w:cs="Times New Roman"/>
          <w:sz w:val="28"/>
          <w:szCs w:val="28"/>
          <w:lang w:val="kk-KZ"/>
        </w:rPr>
        <w:t xml:space="preserve"> (wàitào). </w:t>
      </w:r>
    </w:p>
    <w:p w14:paraId="3BC71B70" w14:textId="0A7551DC" w:rsidR="00D64D86" w:rsidRPr="00015F32" w:rsidRDefault="00D64D86" w:rsidP="007903ED">
      <w:pPr>
        <w:tabs>
          <w:tab w:val="left" w:pos="1134"/>
          <w:tab w:val="left" w:pos="1701"/>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民族服装</w:t>
      </w:r>
      <w:r w:rsidRPr="00015F32">
        <w:rPr>
          <w:rFonts w:ascii="Times New Roman" w:hAnsi="Times New Roman" w:cs="Times New Roman"/>
          <w:sz w:val="28"/>
          <w:szCs w:val="28"/>
          <w:lang w:val="kk-KZ"/>
        </w:rPr>
        <w:t xml:space="preserve"> (mínzú fúzhuāng),</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Қытайдағы әртүрлі этникалық топтардың ұлттық киімі: </w:t>
      </w:r>
      <w:r w:rsidRPr="00015F32">
        <w:rPr>
          <w:rFonts w:ascii="Times New Roman" w:hAnsi="Times New Roman" w:cs="Times New Roman"/>
          <w:sz w:val="28"/>
          <w:szCs w:val="28"/>
          <w:lang w:val="kk-KZ"/>
        </w:rPr>
        <w:t>汉服</w:t>
      </w:r>
      <w:r w:rsidRPr="00015F32">
        <w:rPr>
          <w:rFonts w:ascii="Times New Roman" w:hAnsi="Times New Roman" w:cs="Times New Roman"/>
          <w:sz w:val="28"/>
          <w:szCs w:val="28"/>
          <w:lang w:val="kk-KZ"/>
        </w:rPr>
        <w:t xml:space="preserve"> (hànfú)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Хань қытай халқына тән дәстүрлі қытай киімі; </w:t>
      </w:r>
      <w:r w:rsidRPr="00015F32">
        <w:rPr>
          <w:rFonts w:ascii="Times New Roman" w:hAnsi="Times New Roman" w:cs="Times New Roman"/>
          <w:sz w:val="28"/>
          <w:szCs w:val="28"/>
          <w:lang w:val="kk-KZ"/>
        </w:rPr>
        <w:t>藏装</w:t>
      </w:r>
      <w:r w:rsidRPr="00015F32">
        <w:rPr>
          <w:rFonts w:ascii="Times New Roman" w:hAnsi="Times New Roman" w:cs="Times New Roman"/>
          <w:sz w:val="28"/>
          <w:szCs w:val="28"/>
          <w:lang w:val="kk-KZ"/>
        </w:rPr>
        <w:t xml:space="preserve"> (zàngzhuāng)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тибет халқының дәстүрлі киімі; </w:t>
      </w:r>
      <w:r w:rsidRPr="00015F32">
        <w:rPr>
          <w:rFonts w:ascii="Times New Roman" w:hAnsi="Times New Roman" w:cs="Times New Roman"/>
          <w:sz w:val="28"/>
          <w:szCs w:val="28"/>
          <w:lang w:val="kk-KZ"/>
        </w:rPr>
        <w:t>维吾尔族服饰</w:t>
      </w:r>
      <w:r w:rsidRPr="00015F32">
        <w:rPr>
          <w:rFonts w:ascii="Times New Roman" w:hAnsi="Times New Roman" w:cs="Times New Roman"/>
          <w:sz w:val="28"/>
          <w:szCs w:val="28"/>
          <w:lang w:val="kk-KZ"/>
        </w:rPr>
        <w:t xml:space="preserve"> (wéiwú'ěrzú fúshì)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ұйғыр халқының дәстүрлі киімі; </w:t>
      </w:r>
      <w:r w:rsidRPr="00015F32">
        <w:rPr>
          <w:rFonts w:ascii="Times New Roman" w:hAnsi="Times New Roman" w:cs="Times New Roman"/>
          <w:sz w:val="28"/>
          <w:szCs w:val="28"/>
          <w:lang w:val="kk-KZ"/>
        </w:rPr>
        <w:t>苗族服饰</w:t>
      </w:r>
      <w:r w:rsidRPr="00015F32">
        <w:rPr>
          <w:rFonts w:ascii="Times New Roman" w:hAnsi="Times New Roman" w:cs="Times New Roman"/>
          <w:sz w:val="28"/>
          <w:szCs w:val="28"/>
          <w:lang w:val="kk-KZ"/>
        </w:rPr>
        <w:t xml:space="preserve"> (miáozú fúshì) </w:t>
      </w:r>
      <w:r w:rsidR="007372CD">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түрлі</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түсті кестелерімен және әшекейлі зергерлік бұйымдарымен танымал дәстүрлі Миао киімі; </w:t>
      </w:r>
      <w:r w:rsidRPr="00015F32">
        <w:rPr>
          <w:rFonts w:ascii="Times New Roman" w:hAnsi="Times New Roman" w:cs="Times New Roman"/>
          <w:sz w:val="28"/>
          <w:szCs w:val="28"/>
          <w:lang w:val="kk-KZ"/>
        </w:rPr>
        <w:t>彝族服饰</w:t>
      </w:r>
      <w:r w:rsidRPr="00015F32">
        <w:rPr>
          <w:rFonts w:ascii="Times New Roman" w:hAnsi="Times New Roman" w:cs="Times New Roman"/>
          <w:sz w:val="28"/>
          <w:szCs w:val="28"/>
          <w:lang w:val="kk-KZ"/>
        </w:rPr>
        <w:t xml:space="preserve"> (yízú fúshì), халыққа тән және тоқыма өнерінің бірегей техникасы мен дизайнымен танымал дәстүрлі киім мен аяқ киім; </w:t>
      </w:r>
      <w:r w:rsidRPr="00015F32">
        <w:rPr>
          <w:rFonts w:ascii="Times New Roman" w:hAnsi="Times New Roman" w:cs="Times New Roman"/>
          <w:sz w:val="28"/>
          <w:szCs w:val="28"/>
          <w:lang w:val="kk-KZ"/>
        </w:rPr>
        <w:t>哈尼族服饰</w:t>
      </w:r>
      <w:r w:rsidRPr="00015F32">
        <w:rPr>
          <w:rFonts w:ascii="Times New Roman" w:hAnsi="Times New Roman" w:cs="Times New Roman"/>
          <w:sz w:val="28"/>
          <w:szCs w:val="28"/>
          <w:lang w:val="kk-KZ"/>
        </w:rPr>
        <w:t xml:space="preserve"> (hānízú fúshì)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бұл халықтың мәдени дәстүрлерін көрсететін әртүрлі стильдер мен әшекейлерді қамтуы мүмкін дәстүрлі хани киімі.</w:t>
      </w:r>
    </w:p>
    <w:p w14:paraId="60745FEB" w14:textId="77777777" w:rsidR="00D64D86" w:rsidRPr="00015F32" w:rsidRDefault="00D64D86" w:rsidP="007903ED">
      <w:pPr>
        <w:tabs>
          <w:tab w:val="left" w:pos="1134"/>
          <w:tab w:val="left" w:pos="1701"/>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礼服</w:t>
      </w:r>
      <w:r w:rsidRPr="00015F32">
        <w:rPr>
          <w:rFonts w:ascii="Times New Roman" w:hAnsi="Times New Roman" w:cs="Times New Roman"/>
          <w:sz w:val="28"/>
          <w:szCs w:val="28"/>
          <w:lang w:val="kk-KZ"/>
        </w:rPr>
        <w:t xml:space="preserve"> (lǐfú), ресми немесе мерекелік киім: </w:t>
      </w:r>
      <w:r w:rsidRPr="00015F32">
        <w:rPr>
          <w:rFonts w:ascii="Times New Roman" w:hAnsi="Times New Roman" w:cs="Times New Roman"/>
          <w:sz w:val="28"/>
          <w:szCs w:val="28"/>
          <w:lang w:val="kk-KZ"/>
        </w:rPr>
        <w:t>旗袍</w:t>
      </w:r>
      <w:r w:rsidRPr="00015F32">
        <w:rPr>
          <w:rFonts w:ascii="Times New Roman" w:hAnsi="Times New Roman" w:cs="Times New Roman"/>
          <w:sz w:val="28"/>
          <w:szCs w:val="28"/>
          <w:lang w:val="kk-KZ"/>
        </w:rPr>
        <w:t xml:space="preserve"> (qípáo), </w:t>
      </w:r>
      <w:r w:rsidRPr="00015F32">
        <w:rPr>
          <w:rFonts w:ascii="Times New Roman" w:hAnsi="Times New Roman" w:cs="Times New Roman"/>
          <w:sz w:val="28"/>
          <w:szCs w:val="28"/>
          <w:lang w:val="kk-KZ"/>
        </w:rPr>
        <w:t>西装</w:t>
      </w:r>
      <w:r w:rsidRPr="00015F32">
        <w:rPr>
          <w:rFonts w:ascii="Times New Roman" w:hAnsi="Times New Roman" w:cs="Times New Roman"/>
          <w:sz w:val="28"/>
          <w:szCs w:val="28"/>
          <w:lang w:val="kk-KZ"/>
        </w:rPr>
        <w:t xml:space="preserve"> (xīzhuāng), </w:t>
      </w:r>
      <w:r w:rsidRPr="00015F32">
        <w:rPr>
          <w:rFonts w:ascii="Times New Roman" w:hAnsi="Times New Roman" w:cs="Times New Roman"/>
          <w:sz w:val="28"/>
          <w:szCs w:val="28"/>
          <w:lang w:val="kk-KZ"/>
        </w:rPr>
        <w:t>晚礼服</w:t>
      </w:r>
      <w:r w:rsidRPr="00015F32">
        <w:rPr>
          <w:rFonts w:ascii="Times New Roman" w:hAnsi="Times New Roman" w:cs="Times New Roman"/>
          <w:sz w:val="28"/>
          <w:szCs w:val="28"/>
          <w:lang w:val="kk-KZ"/>
        </w:rPr>
        <w:t xml:space="preserve"> (wǎn lǐfú), </w:t>
      </w:r>
      <w:r w:rsidRPr="00015F32">
        <w:rPr>
          <w:rFonts w:ascii="Times New Roman" w:hAnsi="Times New Roman" w:cs="Times New Roman"/>
          <w:sz w:val="28"/>
          <w:szCs w:val="28"/>
          <w:lang w:val="kk-KZ"/>
        </w:rPr>
        <w:t>礼服裙</w:t>
      </w:r>
      <w:r w:rsidRPr="00015F32">
        <w:rPr>
          <w:rFonts w:ascii="Times New Roman" w:hAnsi="Times New Roman" w:cs="Times New Roman"/>
          <w:sz w:val="28"/>
          <w:szCs w:val="28"/>
          <w:lang w:val="kk-KZ"/>
        </w:rPr>
        <w:t xml:space="preserve"> (lǐfú qún), </w:t>
      </w:r>
      <w:r w:rsidRPr="00015F32">
        <w:rPr>
          <w:rFonts w:ascii="Times New Roman" w:hAnsi="Times New Roman" w:cs="Times New Roman"/>
          <w:sz w:val="28"/>
          <w:szCs w:val="28"/>
          <w:lang w:val="kk-KZ"/>
        </w:rPr>
        <w:t>礼服衬衫</w:t>
      </w:r>
      <w:r w:rsidRPr="00015F32">
        <w:rPr>
          <w:rFonts w:ascii="Times New Roman" w:hAnsi="Times New Roman" w:cs="Times New Roman"/>
          <w:sz w:val="28"/>
          <w:szCs w:val="28"/>
          <w:lang w:val="kk-KZ"/>
        </w:rPr>
        <w:t xml:space="preserve"> (lǐfú chènshān). </w:t>
      </w:r>
    </w:p>
    <w:p w14:paraId="6B90981B" w14:textId="1BC6C871" w:rsidR="00781C3A" w:rsidRPr="00015F32" w:rsidRDefault="00D64D86" w:rsidP="007903ED">
      <w:pPr>
        <w:tabs>
          <w:tab w:val="left" w:pos="1134"/>
          <w:tab w:val="left" w:pos="1701"/>
        </w:tabs>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工作服</w:t>
      </w:r>
      <w:r w:rsidRPr="00015F32">
        <w:rPr>
          <w:rFonts w:ascii="Times New Roman" w:hAnsi="Times New Roman" w:cs="Times New Roman"/>
          <w:sz w:val="28"/>
          <w:szCs w:val="28"/>
          <w:shd w:val="clear" w:color="auto" w:fill="FFFFFF"/>
          <w:lang w:val="kk-KZ"/>
        </w:rPr>
        <w:t xml:space="preserve"> (gōngzuò fú)</w:t>
      </w:r>
      <w:r w:rsidRPr="00015F32">
        <w:rPr>
          <w:rFonts w:ascii="Times New Roman" w:hAnsi="Times New Roman" w:cs="Times New Roman"/>
          <w:sz w:val="28"/>
          <w:szCs w:val="28"/>
          <w:lang w:val="kk-KZ"/>
        </w:rPr>
        <w:t xml:space="preserve">, </w:t>
      </w:r>
      <w:r w:rsidRPr="00015F32">
        <w:rPr>
          <w:rFonts w:ascii="Times New Roman" w:hAnsi="Times New Roman" w:cs="Times New Roman"/>
          <w:sz w:val="28"/>
          <w:szCs w:val="28"/>
          <w:shd w:val="clear" w:color="auto" w:fill="FFFFFF"/>
          <w:lang w:val="kk-KZ"/>
        </w:rPr>
        <w:t>жұмыс киімдері:</w:t>
      </w:r>
      <w:r w:rsidR="00FA571F">
        <w:rPr>
          <w:rFonts w:ascii="Times New Roman" w:hAnsi="Times New Roman" w:cs="Times New Roman"/>
          <w:sz w:val="28"/>
          <w:szCs w:val="28"/>
          <w:shd w:val="clear" w:color="auto" w:fill="FFFFFF"/>
          <w:lang w:val="kk-KZ"/>
        </w:rPr>
        <w:t xml:space="preserve"> </w:t>
      </w:r>
      <w:r w:rsidRPr="00015F32">
        <w:rPr>
          <w:rFonts w:ascii="Times New Roman" w:hAnsi="Times New Roman" w:cs="Times New Roman"/>
          <w:sz w:val="28"/>
          <w:szCs w:val="28"/>
          <w:shd w:val="clear" w:color="auto" w:fill="FFFFFF"/>
          <w:lang w:val="kk-KZ"/>
        </w:rPr>
        <w:t>制服</w:t>
      </w:r>
      <w:r w:rsidRPr="00015F32">
        <w:rPr>
          <w:rFonts w:ascii="Times New Roman" w:hAnsi="Times New Roman" w:cs="Times New Roman"/>
          <w:sz w:val="28"/>
          <w:szCs w:val="28"/>
          <w:shd w:val="clear" w:color="auto" w:fill="FFFFFF"/>
          <w:lang w:val="kk-KZ"/>
        </w:rPr>
        <w:t xml:space="preserve"> (zhìfú), </w:t>
      </w:r>
      <w:r w:rsidRPr="00015F32">
        <w:rPr>
          <w:rFonts w:ascii="Times New Roman" w:hAnsi="Times New Roman" w:cs="Times New Roman"/>
          <w:sz w:val="28"/>
          <w:szCs w:val="28"/>
          <w:shd w:val="clear" w:color="auto" w:fill="FFFFFF"/>
          <w:lang w:val="kk-KZ"/>
        </w:rPr>
        <w:t>工作服</w:t>
      </w:r>
      <w:r w:rsidRPr="00015F32">
        <w:rPr>
          <w:rFonts w:ascii="Times New Roman" w:hAnsi="Times New Roman" w:cs="Times New Roman"/>
          <w:sz w:val="28"/>
          <w:szCs w:val="28"/>
          <w:shd w:val="clear" w:color="auto" w:fill="FFFFFF"/>
          <w:lang w:val="kk-KZ"/>
        </w:rPr>
        <w:t xml:space="preserve"> (gōngzuò fú), </w:t>
      </w:r>
      <w:r w:rsidRPr="00015F32">
        <w:rPr>
          <w:rFonts w:ascii="Times New Roman" w:hAnsi="Times New Roman" w:cs="Times New Roman"/>
          <w:sz w:val="28"/>
          <w:szCs w:val="28"/>
          <w:shd w:val="clear" w:color="auto" w:fill="FFFFFF"/>
          <w:lang w:val="kk-KZ"/>
        </w:rPr>
        <w:t>安全服</w:t>
      </w:r>
      <w:r w:rsidRPr="00015F32">
        <w:rPr>
          <w:rFonts w:ascii="Times New Roman" w:hAnsi="Times New Roman" w:cs="Times New Roman"/>
          <w:sz w:val="28"/>
          <w:szCs w:val="28"/>
          <w:shd w:val="clear" w:color="auto" w:fill="FFFFFF"/>
          <w:lang w:val="kk-KZ"/>
        </w:rPr>
        <w:t xml:space="preserve"> (ānquán fú), </w:t>
      </w:r>
      <w:r w:rsidRPr="00015F32">
        <w:rPr>
          <w:rFonts w:ascii="Times New Roman" w:hAnsi="Times New Roman" w:cs="Times New Roman"/>
          <w:sz w:val="28"/>
          <w:szCs w:val="28"/>
          <w:shd w:val="clear" w:color="auto" w:fill="FFFFFF"/>
          <w:lang w:val="kk-KZ"/>
        </w:rPr>
        <w:t>厨师服</w:t>
      </w:r>
      <w:r w:rsidRPr="00015F32">
        <w:rPr>
          <w:rFonts w:ascii="Times New Roman" w:hAnsi="Times New Roman" w:cs="Times New Roman"/>
          <w:sz w:val="28"/>
          <w:szCs w:val="28"/>
          <w:shd w:val="clear" w:color="auto" w:fill="FFFFFF"/>
          <w:lang w:val="kk-KZ"/>
        </w:rPr>
        <w:t xml:space="preserve"> (chúshī fú), </w:t>
      </w:r>
      <w:r w:rsidRPr="00015F32">
        <w:rPr>
          <w:rFonts w:ascii="Times New Roman" w:hAnsi="Times New Roman" w:cs="Times New Roman"/>
          <w:sz w:val="28"/>
          <w:szCs w:val="28"/>
          <w:shd w:val="clear" w:color="auto" w:fill="FFFFFF"/>
          <w:lang w:val="kk-KZ"/>
        </w:rPr>
        <w:t>医护服</w:t>
      </w:r>
      <w:r w:rsidRPr="00015F32">
        <w:rPr>
          <w:rFonts w:ascii="Times New Roman" w:hAnsi="Times New Roman" w:cs="Times New Roman"/>
          <w:sz w:val="28"/>
          <w:szCs w:val="28"/>
          <w:shd w:val="clear" w:color="auto" w:fill="FFFFFF"/>
          <w:lang w:val="kk-KZ"/>
        </w:rPr>
        <w:t xml:space="preserve"> (yīhù fú)</w:t>
      </w:r>
      <w:r w:rsidR="00A07988" w:rsidRPr="00015F32">
        <w:rPr>
          <w:rFonts w:ascii="Times New Roman" w:hAnsi="Times New Roman" w:cs="Times New Roman"/>
          <w:sz w:val="28"/>
          <w:szCs w:val="28"/>
          <w:shd w:val="clear" w:color="auto" w:fill="FFFFFF"/>
          <w:lang w:val="kk-KZ"/>
        </w:rPr>
        <w:t xml:space="preserve"> </w:t>
      </w:r>
      <w:r w:rsidRPr="00015F32">
        <w:rPr>
          <w:rFonts w:ascii="Times New Roman" w:hAnsi="Times New Roman" w:cs="Times New Roman"/>
          <w:sz w:val="28"/>
          <w:szCs w:val="28"/>
          <w:shd w:val="clear" w:color="auto" w:fill="FFFFFF"/>
          <w:lang w:val="kk-KZ"/>
        </w:rPr>
        <w:t>[</w:t>
      </w:r>
      <w:r w:rsidR="00A07988" w:rsidRPr="00015F32">
        <w:rPr>
          <w:rFonts w:ascii="Times New Roman" w:hAnsi="Times New Roman" w:cs="Times New Roman"/>
          <w:sz w:val="28"/>
          <w:szCs w:val="28"/>
          <w:shd w:val="clear" w:color="auto" w:fill="FFFFFF"/>
          <w:lang w:val="kk-KZ"/>
        </w:rPr>
        <w:t>3</w:t>
      </w:r>
      <w:r w:rsidR="00164000">
        <w:rPr>
          <w:rFonts w:ascii="Times New Roman" w:hAnsi="Times New Roman" w:cs="Times New Roman"/>
          <w:sz w:val="28"/>
          <w:szCs w:val="28"/>
          <w:shd w:val="clear" w:color="auto" w:fill="FFFFFF"/>
          <w:lang w:val="kk-KZ"/>
        </w:rPr>
        <w:t>1</w:t>
      </w:r>
      <w:r w:rsidR="00A07988" w:rsidRPr="00015F32">
        <w:rPr>
          <w:rFonts w:ascii="Times New Roman" w:hAnsi="Times New Roman" w:cs="Times New Roman"/>
          <w:sz w:val="28"/>
          <w:szCs w:val="28"/>
          <w:shd w:val="clear" w:color="auto" w:fill="FFFFFF"/>
          <w:lang w:val="kk-KZ"/>
        </w:rPr>
        <w:t xml:space="preserve">, </w:t>
      </w:r>
      <w:r w:rsidR="00A07988" w:rsidRPr="00015F32">
        <w:rPr>
          <w:rFonts w:ascii="Times New Roman" w:hAnsi="Times New Roman" w:cs="Times New Roman" w:hint="eastAsia"/>
          <w:sz w:val="28"/>
          <w:szCs w:val="28"/>
          <w:lang w:val="kk-KZ"/>
        </w:rPr>
        <w:t>页</w:t>
      </w:r>
      <w:r w:rsidR="00A07988" w:rsidRPr="00015F32">
        <w:rPr>
          <w:rFonts w:ascii="Times New Roman" w:hAnsi="Times New Roman" w:cs="Times New Roman" w:hint="eastAsia"/>
          <w:sz w:val="28"/>
          <w:szCs w:val="28"/>
          <w:lang w:val="kk-KZ"/>
        </w:rPr>
        <w:t xml:space="preserve"> </w:t>
      </w:r>
      <w:r w:rsidR="00A07988" w:rsidRPr="00015F32">
        <w:rPr>
          <w:rFonts w:ascii="Times New Roman" w:hAnsi="Times New Roman" w:cs="Times New Roman"/>
          <w:sz w:val="28"/>
          <w:szCs w:val="28"/>
          <w:lang w:val="kk-KZ"/>
        </w:rPr>
        <w:t>46</w:t>
      </w:r>
      <w:r w:rsidRPr="00015F32">
        <w:rPr>
          <w:rFonts w:ascii="Times New Roman" w:hAnsi="Times New Roman" w:cs="Times New Roman"/>
          <w:sz w:val="28"/>
          <w:szCs w:val="28"/>
          <w:shd w:val="clear" w:color="auto" w:fill="FFFFFF"/>
          <w:lang w:val="kk-KZ"/>
        </w:rPr>
        <w:t>]</w:t>
      </w:r>
      <w:r w:rsidR="00A07988" w:rsidRPr="00015F32">
        <w:rPr>
          <w:rFonts w:ascii="Times New Roman" w:hAnsi="Times New Roman" w:cs="Times New Roman"/>
          <w:sz w:val="28"/>
          <w:szCs w:val="28"/>
          <w:shd w:val="clear" w:color="auto" w:fill="FFFFFF"/>
          <w:lang w:val="kk-KZ"/>
        </w:rPr>
        <w:t>.</w:t>
      </w:r>
    </w:p>
    <w:p w14:paraId="25282691" w14:textId="0AD37EB8" w:rsidR="006D1F95" w:rsidRPr="00015F32" w:rsidRDefault="006D1F95" w:rsidP="007903ED">
      <w:pPr>
        <w:tabs>
          <w:tab w:val="left" w:pos="1134"/>
          <w:tab w:val="left" w:pos="1701"/>
        </w:tabs>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Қытайда 56 ұлт өкілдері тұрады, олар өз кезегінде шағын этникалық топтарға бөлінгендіктен, әрқайсысының өзіндік мәдениеті және киім үлгілері</w:t>
      </w:r>
      <w:r w:rsidR="00FA571F">
        <w:rPr>
          <w:rFonts w:ascii="Times New Roman" w:hAnsi="Times New Roman" w:cs="Times New Roman"/>
          <w:sz w:val="28"/>
          <w:szCs w:val="28"/>
          <w:shd w:val="clear" w:color="auto" w:fill="FFFFFF"/>
          <w:lang w:val="kk-KZ"/>
        </w:rPr>
        <w:t xml:space="preserve"> </w:t>
      </w:r>
      <w:r w:rsidRPr="00015F32">
        <w:rPr>
          <w:rFonts w:ascii="Times New Roman" w:hAnsi="Times New Roman" w:cs="Times New Roman"/>
          <w:sz w:val="28"/>
          <w:szCs w:val="28"/>
          <w:shd w:val="clear" w:color="auto" w:fill="FFFFFF"/>
          <w:lang w:val="kk-KZ"/>
        </w:rPr>
        <w:t>бар. Бұл этникалық әртүрлілік қолданбалы өнердің де, киім</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кешек атауларынан</w:t>
      </w:r>
      <w:r w:rsidR="009D7A89" w:rsidRPr="00015F32">
        <w:rPr>
          <w:rFonts w:ascii="Times New Roman" w:hAnsi="Times New Roman" w:cs="Times New Roman"/>
          <w:sz w:val="28"/>
          <w:szCs w:val="28"/>
          <w:shd w:val="clear" w:color="auto" w:fill="FFFFFF"/>
          <w:lang w:val="kk-KZ"/>
        </w:rPr>
        <w:t xml:space="preserve"> да </w:t>
      </w:r>
      <w:r w:rsidRPr="00015F32">
        <w:rPr>
          <w:rFonts w:ascii="Times New Roman" w:hAnsi="Times New Roman" w:cs="Times New Roman"/>
          <w:sz w:val="28"/>
          <w:szCs w:val="28"/>
          <w:shd w:val="clear" w:color="auto" w:fill="FFFFFF"/>
          <w:lang w:val="kk-KZ"/>
        </w:rPr>
        <w:t>көрініс тапқа</w:t>
      </w:r>
      <w:r w:rsidR="009D7A89" w:rsidRPr="00015F32">
        <w:rPr>
          <w:rFonts w:ascii="Times New Roman" w:hAnsi="Times New Roman" w:cs="Times New Roman"/>
          <w:sz w:val="28"/>
          <w:szCs w:val="28"/>
          <w:shd w:val="clear" w:color="auto" w:fill="FFFFFF"/>
          <w:lang w:val="kk-KZ"/>
        </w:rPr>
        <w:t>н</w:t>
      </w:r>
      <w:r w:rsidRPr="00015F32">
        <w:rPr>
          <w:rFonts w:ascii="Times New Roman" w:hAnsi="Times New Roman" w:cs="Times New Roman"/>
          <w:sz w:val="28"/>
          <w:szCs w:val="28"/>
          <w:shd w:val="clear" w:color="auto" w:fill="FFFFFF"/>
          <w:lang w:val="kk-KZ"/>
        </w:rPr>
        <w:t xml:space="preserve">. Дәстүрлі киім </w:t>
      </w:r>
      <w:r w:rsidR="00A07988" w:rsidRPr="00015F32">
        <w:rPr>
          <w:rFonts w:ascii="Times New Roman" w:hAnsi="Times New Roman" w:cs="Times New Roman"/>
          <w:sz w:val="28"/>
          <w:szCs w:val="28"/>
          <w:shd w:val="clear" w:color="auto" w:fill="FFFFFF"/>
          <w:lang w:val="kk-KZ"/>
        </w:rPr>
        <w:t>қ</w:t>
      </w:r>
      <w:r w:rsidRPr="00015F32">
        <w:rPr>
          <w:rFonts w:ascii="Times New Roman" w:hAnsi="Times New Roman" w:cs="Times New Roman"/>
          <w:sz w:val="28"/>
          <w:szCs w:val="28"/>
          <w:shd w:val="clear" w:color="auto" w:fill="FFFFFF"/>
          <w:lang w:val="kk-KZ"/>
        </w:rPr>
        <w:t xml:space="preserve">ытай мәдениетінің рухани, материалдық және көркемдік кеңістігінің маңызды бөлігі. </w:t>
      </w:r>
      <w:r w:rsidR="00A07988" w:rsidRPr="00015F32">
        <w:rPr>
          <w:rFonts w:ascii="Times New Roman" w:hAnsi="Times New Roman" w:cs="Times New Roman"/>
          <w:sz w:val="28"/>
          <w:szCs w:val="28"/>
          <w:lang w:val="kk-KZ"/>
        </w:rPr>
        <w:t>Хань мәдениеті Орталық, Шығыс және Оңтүстік</w:t>
      </w:r>
      <w:r w:rsidR="00EE3606">
        <w:rPr>
          <w:rFonts w:ascii="Times New Roman" w:hAnsi="Times New Roman" w:cs="Times New Roman"/>
          <w:sz w:val="28"/>
          <w:szCs w:val="28"/>
          <w:lang w:val="kk-KZ"/>
        </w:rPr>
        <w:t>-</w:t>
      </w:r>
      <w:r w:rsidR="00A07988" w:rsidRPr="00015F32">
        <w:rPr>
          <w:rFonts w:ascii="Times New Roman" w:hAnsi="Times New Roman" w:cs="Times New Roman"/>
          <w:sz w:val="28"/>
          <w:szCs w:val="28"/>
          <w:lang w:val="kk-KZ"/>
        </w:rPr>
        <w:t>Шығыс Азияға кең ауқымды ықпал еткендіктен, Қытай үшін ерекше маңызға ие. Сонымен қатар моңғолдардан, маньчжурлардан, тибеттерден және басқа да этностардан алынған элементтерді қамтитын дәстүрлі ханьзу киімдері осы мәдениеттің маңызды нысандарының бірі болып табылады.</w:t>
      </w:r>
    </w:p>
    <w:p w14:paraId="105C4BBD" w14:textId="40A8410E" w:rsidR="000C7D56" w:rsidRPr="00015F32" w:rsidRDefault="008D3E83" w:rsidP="007903ED">
      <w:pPr>
        <w:tabs>
          <w:tab w:val="left" w:pos="1134"/>
          <w:tab w:val="left" w:pos="1701"/>
        </w:tabs>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Ортағасырларадағы дәстүрлі қытай киімдері әлеуметтік жағдайды, мәдени дәстүрлер мен этникалық ерекшелікті көрсететін алуан түрлілікке ие болды. Бұл кезеңде киім Қытайды билеген әулеттермен тығыз байланысты болды,</w:t>
      </w:r>
      <w:r w:rsidR="00A07988" w:rsidRPr="00015F32">
        <w:rPr>
          <w:rFonts w:ascii="Times New Roman" w:hAnsi="Times New Roman" w:cs="Times New Roman"/>
          <w:sz w:val="28"/>
          <w:szCs w:val="28"/>
          <w:shd w:val="clear" w:color="auto" w:fill="FFFFFF"/>
          <w:lang w:val="kk-KZ"/>
        </w:rPr>
        <w:t xml:space="preserve"> </w:t>
      </w:r>
      <w:r w:rsidRPr="00015F32">
        <w:rPr>
          <w:rFonts w:ascii="Times New Roman" w:hAnsi="Times New Roman" w:cs="Times New Roman"/>
          <w:sz w:val="28"/>
          <w:szCs w:val="28"/>
          <w:shd w:val="clear" w:color="auto" w:fill="FFFFFF"/>
          <w:lang w:val="kk-KZ"/>
        </w:rPr>
        <w:t xml:space="preserve">кейін келе аймақ пен әлеуметтік тапқа байланысты айтарлықтай өзгерді. Негізгі киім атауларының бірі </w:t>
      </w:r>
      <w:r w:rsidRPr="00015F32">
        <w:rPr>
          <w:rFonts w:ascii="Times New Roman" w:hAnsi="Times New Roman" w:cs="Times New Roman"/>
          <w:sz w:val="28"/>
          <w:szCs w:val="28"/>
          <w:lang w:val="kk-KZ"/>
        </w:rPr>
        <w:t>汉服</w:t>
      </w:r>
      <w:r w:rsidRPr="00015F32">
        <w:rPr>
          <w:rFonts w:ascii="Times New Roman" w:hAnsi="Times New Roman" w:cs="Times New Roman"/>
          <w:sz w:val="28"/>
          <w:szCs w:val="28"/>
          <w:lang w:val="kk-KZ"/>
        </w:rPr>
        <w:t xml:space="preserve"> (hànfú)</w:t>
      </w:r>
      <w:r w:rsidR="00FA571F">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Хань халқының этникалық өкілдері киетін дәстүрлі киімі. Ханфуға белдік ретінде қолданылатын кең жеңдер мен ленталары бар ұзын, кең халаттар жатады. Бұл стиль әртүрлі әулеттерге, соның ішінде Хань, Тан және С</w:t>
      </w:r>
      <w:r w:rsidR="00C67A13" w:rsidRPr="00015F32">
        <w:rPr>
          <w:rFonts w:ascii="Times New Roman" w:hAnsi="Times New Roman" w:cs="Times New Roman"/>
          <w:sz w:val="28"/>
          <w:szCs w:val="28"/>
          <w:lang w:val="kk-KZ"/>
        </w:rPr>
        <w:t>ұң</w:t>
      </w:r>
      <w:r w:rsidRPr="00015F32">
        <w:rPr>
          <w:rFonts w:ascii="Times New Roman" w:hAnsi="Times New Roman" w:cs="Times New Roman"/>
          <w:sz w:val="28"/>
          <w:szCs w:val="28"/>
          <w:lang w:val="kk-KZ"/>
        </w:rPr>
        <w:t xml:space="preserve"> дәуірлеріне тән болды. Ерлер мен әйелдер ханфу киген, бірақ әйелдердің киімдері талғампаз және жиі кестемен безендірілген болатын. Келесі киім үлгісі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长衫</w:t>
      </w:r>
      <w:r w:rsidRPr="00015F32">
        <w:rPr>
          <w:rFonts w:ascii="Times New Roman" w:hAnsi="Times New Roman" w:cs="Times New Roman"/>
          <w:sz w:val="28"/>
          <w:szCs w:val="28"/>
          <w:lang w:val="kk-KZ"/>
        </w:rPr>
        <w:t xml:space="preserve"> (cháng shān) ұзын деген сөзге сәйкес Мин және Цин дәуірлері кезеңінде ер адамдар жиі киетін ұзын көйлек. Бұл салтанатты іс</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шараларға арналған талғампаз киім үлгісі. </w:t>
      </w:r>
      <w:r w:rsidRPr="00015F32">
        <w:rPr>
          <w:rFonts w:ascii="Times New Roman" w:hAnsi="Times New Roman" w:cs="Times New Roman"/>
          <w:sz w:val="28"/>
          <w:szCs w:val="28"/>
          <w:lang w:val="kk-KZ"/>
        </w:rPr>
        <w:t>长衫</w:t>
      </w:r>
      <w:r w:rsidRPr="00015F32">
        <w:rPr>
          <w:rFonts w:ascii="Times New Roman" w:hAnsi="Times New Roman" w:cs="Times New Roman"/>
          <w:sz w:val="28"/>
          <w:szCs w:val="28"/>
          <w:lang w:val="kk-KZ"/>
        </w:rPr>
        <w:t xml:space="preserve"> (cháng shān)</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ресми жағдайларда жиі халатпен немесе шапанмен жұптастырылған.</w:t>
      </w:r>
      <w:r w:rsidR="00EE0B91" w:rsidRPr="00015F32">
        <w:rPr>
          <w:rFonts w:ascii="Times New Roman" w:hAnsi="Times New Roman" w:cs="Times New Roman"/>
          <w:sz w:val="28"/>
          <w:szCs w:val="28"/>
          <w:lang w:val="kk-KZ"/>
        </w:rPr>
        <w:t xml:space="preserve"> </w:t>
      </w:r>
      <w:r w:rsidR="00EE0B91" w:rsidRPr="00015F32">
        <w:rPr>
          <w:rFonts w:ascii="Times New Roman" w:hAnsi="Times New Roman" w:cs="Times New Roman"/>
          <w:sz w:val="28"/>
          <w:szCs w:val="28"/>
          <w:lang w:val="kk-KZ"/>
        </w:rPr>
        <w:t>深衣</w:t>
      </w:r>
      <w:r w:rsidR="00EE0B91" w:rsidRPr="00015F32">
        <w:rPr>
          <w:rFonts w:ascii="Times New Roman" w:hAnsi="Times New Roman" w:cs="Times New Roman"/>
          <w:sz w:val="28"/>
          <w:szCs w:val="28"/>
          <w:lang w:val="kk-KZ"/>
        </w:rPr>
        <w:t xml:space="preserve"> (shēn yī) киім үлгісіндегі shēn сөзі «терең» мағынасын бергендіктен, Хань династиясы кезінде дәстүрлі түрде киетін юбка мен туника комбинациясы</w:t>
      </w:r>
      <w:r w:rsidR="00FA571F">
        <w:rPr>
          <w:rFonts w:ascii="Times New Roman" w:hAnsi="Times New Roman" w:cs="Times New Roman"/>
          <w:sz w:val="28"/>
          <w:szCs w:val="28"/>
          <w:lang w:val="kk-KZ"/>
        </w:rPr>
        <w:t xml:space="preserve"> </w:t>
      </w:r>
      <w:r w:rsidR="00EE0B91" w:rsidRPr="00015F32">
        <w:rPr>
          <w:rFonts w:ascii="Times New Roman" w:hAnsi="Times New Roman" w:cs="Times New Roman"/>
          <w:sz w:val="28"/>
          <w:szCs w:val="28"/>
          <w:lang w:val="kk-KZ"/>
        </w:rPr>
        <w:t xml:space="preserve">аспан мен жер арасындағы үйлесімділікті бейнеледі. </w:t>
      </w:r>
      <w:r w:rsidR="00EE0B91" w:rsidRPr="00015F32">
        <w:rPr>
          <w:rFonts w:ascii="Times New Roman" w:hAnsi="Times New Roman" w:cs="Times New Roman"/>
          <w:sz w:val="28"/>
          <w:szCs w:val="28"/>
          <w:lang w:val="kk-KZ"/>
        </w:rPr>
        <w:t>深衣</w:t>
      </w:r>
      <w:r w:rsidR="00EE0B91" w:rsidRPr="00015F32">
        <w:rPr>
          <w:rFonts w:ascii="Times New Roman" w:hAnsi="Times New Roman" w:cs="Times New Roman"/>
          <w:sz w:val="28"/>
          <w:szCs w:val="28"/>
          <w:lang w:val="kk-KZ"/>
        </w:rPr>
        <w:t xml:space="preserve"> (shēn yī) дворяндар мен ғалымдар арасында, әсіресе конфуций қоғамында танымал болды. Танымал киім үлгілерінің тағы бір түрі </w:t>
      </w:r>
      <w:r w:rsidR="00EE3606">
        <w:rPr>
          <w:rFonts w:ascii="Times New Roman" w:hAnsi="Times New Roman" w:cs="Times New Roman"/>
          <w:sz w:val="28"/>
          <w:szCs w:val="28"/>
          <w:lang w:val="kk-KZ"/>
        </w:rPr>
        <w:t>-</w:t>
      </w:r>
      <w:r w:rsidR="00EE0B91" w:rsidRPr="00015F32">
        <w:rPr>
          <w:rFonts w:ascii="Times New Roman" w:hAnsi="Times New Roman" w:cs="Times New Roman"/>
          <w:sz w:val="28"/>
          <w:szCs w:val="28"/>
          <w:lang w:val="kk-KZ"/>
        </w:rPr>
        <w:t xml:space="preserve"> </w:t>
      </w:r>
      <w:r w:rsidR="00EE0B91" w:rsidRPr="00015F32">
        <w:rPr>
          <w:rFonts w:ascii="Times New Roman" w:hAnsi="Times New Roman" w:cs="Times New Roman"/>
          <w:sz w:val="28"/>
          <w:szCs w:val="28"/>
          <w:lang w:val="kk-KZ"/>
        </w:rPr>
        <w:t>翟衣</w:t>
      </w:r>
      <w:r w:rsidR="00EE0B91" w:rsidRPr="00015F32">
        <w:rPr>
          <w:rFonts w:ascii="Times New Roman" w:hAnsi="Times New Roman" w:cs="Times New Roman"/>
          <w:sz w:val="28"/>
          <w:szCs w:val="28"/>
          <w:lang w:val="kk-KZ"/>
        </w:rPr>
        <w:t>(dí yī). Бұл киім үлгісін императрица мен жоғары дәрежелі ханымдар киген, жиі феникс дизайнымен және басқа да билік нышандарымен безендірілген.</w:t>
      </w:r>
      <w:r w:rsidR="004F69D1" w:rsidRPr="00015F32">
        <w:rPr>
          <w:rFonts w:ascii="Times New Roman" w:hAnsi="Times New Roman" w:cs="Times New Roman"/>
          <w:sz w:val="28"/>
          <w:szCs w:val="28"/>
          <w:lang w:val="kk-KZ"/>
        </w:rPr>
        <w:t>翟衣</w:t>
      </w:r>
      <w:r w:rsidR="004F69D1" w:rsidRPr="00015F32">
        <w:rPr>
          <w:rFonts w:ascii="Times New Roman" w:hAnsi="Times New Roman" w:cs="Times New Roman"/>
          <w:sz w:val="28"/>
          <w:szCs w:val="28"/>
          <w:lang w:val="kk-KZ"/>
        </w:rPr>
        <w:t xml:space="preserve">(dí yī) </w:t>
      </w:r>
      <w:r w:rsidR="00EE0B91" w:rsidRPr="00015F32">
        <w:rPr>
          <w:rFonts w:ascii="Times New Roman" w:hAnsi="Times New Roman" w:cs="Times New Roman"/>
          <w:sz w:val="28"/>
          <w:szCs w:val="28"/>
          <w:lang w:val="kk-KZ"/>
        </w:rPr>
        <w:t xml:space="preserve">иесінің мәртебесін </w:t>
      </w:r>
      <w:r w:rsidR="004F69D1" w:rsidRPr="00015F32">
        <w:rPr>
          <w:rFonts w:ascii="Times New Roman" w:hAnsi="Times New Roman" w:cs="Times New Roman"/>
          <w:sz w:val="28"/>
          <w:szCs w:val="28"/>
          <w:lang w:val="kk-KZ"/>
        </w:rPr>
        <w:t>киімдегі</w:t>
      </w:r>
      <w:r w:rsidR="00EE0B91" w:rsidRPr="00015F32">
        <w:rPr>
          <w:rFonts w:ascii="Times New Roman" w:hAnsi="Times New Roman" w:cs="Times New Roman"/>
          <w:sz w:val="28"/>
          <w:szCs w:val="28"/>
          <w:lang w:val="kk-KZ"/>
        </w:rPr>
        <w:t xml:space="preserve"> ашық түстер мен күрделі кестелер көрсетті.</w:t>
      </w:r>
      <w:r w:rsidR="004F69D1" w:rsidRPr="00015F32">
        <w:rPr>
          <w:rFonts w:ascii="Times New Roman" w:hAnsi="Times New Roman" w:cs="Times New Roman"/>
          <w:sz w:val="28"/>
          <w:szCs w:val="28"/>
          <w:lang w:val="kk-KZ"/>
        </w:rPr>
        <w:t xml:space="preserve"> Қытай Жібек жолы бойымен экспортталатын жібек маталарымен танымал болғандықтан, дәстүрлі киім</w:t>
      </w:r>
      <w:r w:rsidR="00EE3606">
        <w:rPr>
          <w:rFonts w:ascii="Times New Roman" w:hAnsi="Times New Roman" w:cs="Times New Roman"/>
          <w:sz w:val="28"/>
          <w:szCs w:val="28"/>
          <w:lang w:val="kk-KZ"/>
        </w:rPr>
        <w:t>-</w:t>
      </w:r>
      <w:r w:rsidR="004F69D1" w:rsidRPr="00015F32">
        <w:rPr>
          <w:rFonts w:ascii="Times New Roman" w:hAnsi="Times New Roman" w:cs="Times New Roman"/>
          <w:sz w:val="28"/>
          <w:szCs w:val="28"/>
          <w:lang w:val="kk-KZ"/>
        </w:rPr>
        <w:t>кешектер көбіне жібектен тігілген. Киімдегі кестенің символдық мәні де ерекшеленді. Айдаһарлардың, феникстердің және басқа да мифологиялық тіршілік иелерінің өрнектері әлеуметтік мәртебені және белгілі бір тапқа жататынын көрсетті</w:t>
      </w:r>
      <w:r w:rsidR="00FA571F">
        <w:rPr>
          <w:rFonts w:ascii="Times New Roman" w:hAnsi="Times New Roman" w:cs="Times New Roman"/>
          <w:sz w:val="28"/>
          <w:szCs w:val="28"/>
          <w:lang w:val="kk-KZ"/>
        </w:rPr>
        <w:t xml:space="preserve"> </w:t>
      </w:r>
      <w:r w:rsidR="000C7D56" w:rsidRPr="00015F32">
        <w:rPr>
          <w:rFonts w:ascii="Times New Roman" w:hAnsi="Times New Roman" w:cs="Times New Roman"/>
          <w:sz w:val="28"/>
          <w:szCs w:val="28"/>
          <w:shd w:val="clear" w:color="auto" w:fill="FFFFFF"/>
          <w:lang w:val="kk-KZ"/>
        </w:rPr>
        <w:t>[3</w:t>
      </w:r>
      <w:r w:rsidR="00164000">
        <w:rPr>
          <w:rFonts w:ascii="Times New Roman" w:hAnsi="Times New Roman" w:cs="Times New Roman"/>
          <w:sz w:val="28"/>
          <w:szCs w:val="28"/>
          <w:shd w:val="clear" w:color="auto" w:fill="FFFFFF"/>
          <w:lang w:val="kk-KZ"/>
        </w:rPr>
        <w:t>4</w:t>
      </w:r>
      <w:r w:rsidR="000C7D56" w:rsidRPr="00015F32">
        <w:rPr>
          <w:rFonts w:ascii="Times New Roman" w:hAnsi="Times New Roman" w:cs="Times New Roman"/>
          <w:sz w:val="28"/>
          <w:szCs w:val="28"/>
          <w:shd w:val="clear" w:color="auto" w:fill="FFFFFF"/>
          <w:lang w:val="kk-KZ"/>
        </w:rPr>
        <w:t>].</w:t>
      </w:r>
    </w:p>
    <w:p w14:paraId="3FD25AF1" w14:textId="77777777" w:rsidR="000C7D56" w:rsidRPr="00015F32" w:rsidRDefault="004F69D1" w:rsidP="007903ED">
      <w:pPr>
        <w:tabs>
          <w:tab w:val="left" w:pos="1134"/>
          <w:tab w:val="left" w:pos="1701"/>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Киімнің түсі де маңызды рөл атқарды. Сары түс империялық түс, ал қызыл түс сәттілікті, байлықты білдіретін, демек, қазіргі уақытта да қызыл түс қытайлықтардың сүйікті түсі. </w:t>
      </w:r>
    </w:p>
    <w:p w14:paraId="03F79BC2" w14:textId="3C6C81A2" w:rsidR="00D64D86" w:rsidRPr="00015F32" w:rsidRDefault="004F69D1" w:rsidP="007903ED">
      <w:pPr>
        <w:tabs>
          <w:tab w:val="left" w:pos="1134"/>
          <w:tab w:val="left" w:pos="1701"/>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Бас киімдерге келсек, қытай халқының бас киім үлгілері қазақ халқының бас киімдерімен ұқсас деп айтуға болады. Ең біріншіден, бас киімдер атауларының алуан түрлілігі</w:t>
      </w:r>
      <w:r w:rsidR="00CF0EA4" w:rsidRPr="00015F32">
        <w:rPr>
          <w:rFonts w:ascii="Times New Roman" w:hAnsi="Times New Roman" w:cs="Times New Roman"/>
          <w:sz w:val="28"/>
          <w:szCs w:val="28"/>
          <w:lang w:val="kk-KZ"/>
        </w:rPr>
        <w:t xml:space="preserve">, екіншіден, қытай халқының да, қазақ халқының да бас киімдерінің кестелеп тігілуі адамның қоғамдағы мәртебесін білдіреді. </w:t>
      </w:r>
      <w:r w:rsidR="000C7D56" w:rsidRPr="00015F32">
        <w:rPr>
          <w:rFonts w:ascii="Times New Roman" w:hAnsi="Times New Roman" w:cs="Times New Roman"/>
          <w:sz w:val="28"/>
          <w:szCs w:val="28"/>
          <w:lang w:val="kk-KZ"/>
        </w:rPr>
        <w:t>О</w:t>
      </w:r>
      <w:r w:rsidR="00CF0EA4" w:rsidRPr="00015F32">
        <w:rPr>
          <w:rFonts w:ascii="Times New Roman" w:hAnsi="Times New Roman" w:cs="Times New Roman"/>
          <w:sz w:val="28"/>
          <w:szCs w:val="28"/>
          <w:lang w:val="kk-KZ"/>
        </w:rPr>
        <w:t>ртағасырлық дәстүрлі қытай киімі күрделі және ерекше символикаға ие. Киімге қарап адамның әлеуметтік мәртебесі мен қоғамдағы рөлін анықтауға болады. Қытайдың дәстүрлі к</w:t>
      </w:r>
      <w:r w:rsidR="000C7D56" w:rsidRPr="00015F32">
        <w:rPr>
          <w:rFonts w:ascii="Times New Roman" w:hAnsi="Times New Roman" w:cs="Times New Roman"/>
          <w:sz w:val="28"/>
          <w:szCs w:val="28"/>
          <w:lang w:val="kk-KZ"/>
        </w:rPr>
        <w:t>иі</w:t>
      </w:r>
      <w:r w:rsidR="00CF0EA4" w:rsidRPr="00015F32">
        <w:rPr>
          <w:rFonts w:ascii="Times New Roman" w:hAnsi="Times New Roman" w:cs="Times New Roman"/>
          <w:sz w:val="28"/>
          <w:szCs w:val="28"/>
          <w:lang w:val="kk-KZ"/>
        </w:rPr>
        <w:t>м</w:t>
      </w:r>
      <w:r w:rsidR="000C7D56" w:rsidRPr="00015F32">
        <w:rPr>
          <w:rFonts w:ascii="Times New Roman" w:hAnsi="Times New Roman" w:cs="Times New Roman"/>
          <w:sz w:val="28"/>
          <w:szCs w:val="28"/>
          <w:lang w:val="kk-KZ"/>
        </w:rPr>
        <w:t>і</w:t>
      </w:r>
      <w:r w:rsidR="00CF0EA4" w:rsidRPr="00015F32">
        <w:rPr>
          <w:rFonts w:ascii="Times New Roman" w:hAnsi="Times New Roman" w:cs="Times New Roman"/>
          <w:sz w:val="28"/>
          <w:szCs w:val="28"/>
          <w:lang w:val="kk-KZ"/>
        </w:rPr>
        <w:t xml:space="preserve"> адамдардың</w:t>
      </w:r>
      <w:r w:rsidR="00FA571F">
        <w:rPr>
          <w:rFonts w:ascii="Times New Roman" w:hAnsi="Times New Roman" w:cs="Times New Roman"/>
          <w:sz w:val="28"/>
          <w:szCs w:val="28"/>
          <w:lang w:val="kk-KZ"/>
        </w:rPr>
        <w:t xml:space="preserve"> </w:t>
      </w:r>
      <w:r w:rsidR="00CF0EA4" w:rsidRPr="00015F32">
        <w:rPr>
          <w:rFonts w:ascii="Times New Roman" w:hAnsi="Times New Roman" w:cs="Times New Roman"/>
          <w:sz w:val="28"/>
          <w:szCs w:val="28"/>
          <w:lang w:val="kk-KZ"/>
        </w:rPr>
        <w:t>жеке қалауларымен қатар сол дәуірдің мәдени, діни және саяси әсерлерін де көрсетті.</w:t>
      </w:r>
    </w:p>
    <w:p w14:paraId="4D1F0A89" w14:textId="43A49A10" w:rsidR="0079129A" w:rsidRPr="00015F32" w:rsidRDefault="00D8487C" w:rsidP="007903ED">
      <w:pPr>
        <w:tabs>
          <w:tab w:val="left" w:pos="709"/>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Англиялықтардың дәстүрлі ұлттық киімі де қазақ халқымыздың ұлттық киімінің классификациясы сияқты жыныстық, жас ерешелігіне</w:t>
      </w:r>
      <w:r w:rsidR="00F30260" w:rsidRPr="00015F32">
        <w:rPr>
          <w:rFonts w:ascii="Times New Roman" w:hAnsi="Times New Roman" w:cs="Times New Roman"/>
          <w:sz w:val="28"/>
          <w:szCs w:val="28"/>
          <w:lang w:val="kk-KZ"/>
        </w:rPr>
        <w:t>, қоғамдық жағдайына байланысты</w:t>
      </w:r>
      <w:r w:rsidRPr="00015F32">
        <w:rPr>
          <w:rFonts w:ascii="Times New Roman" w:hAnsi="Times New Roman" w:cs="Times New Roman"/>
          <w:sz w:val="28"/>
          <w:szCs w:val="28"/>
          <w:lang w:val="kk-KZ"/>
        </w:rPr>
        <w:t xml:space="preserve"> бірнеше түрге бөлінеді. Дәстүрлі ағылшын костюмдері тарихи кезеңдерге, аймақтық айырмашылықтарға және әлеуметтік топтарға байланысты өзгереді. Оларға Тюдор көйлектері, Виктория көйлектері, Эдвард костюмдері</w:t>
      </w:r>
      <w:r w:rsidR="00F30260" w:rsidRPr="00015F32">
        <w:rPr>
          <w:rFonts w:ascii="Times New Roman" w:hAnsi="Times New Roman" w:cs="Times New Roman"/>
          <w:sz w:val="28"/>
          <w:szCs w:val="28"/>
          <w:lang w:val="kk-KZ"/>
        </w:rPr>
        <w:t>, дәстүрлі</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рәсімдер кезінде киілетін киім</w:t>
      </w:r>
      <w:r w:rsidR="00F30260" w:rsidRPr="00015F32">
        <w:rPr>
          <w:rFonts w:ascii="Times New Roman" w:hAnsi="Times New Roman" w:cs="Times New Roman"/>
          <w:sz w:val="28"/>
          <w:szCs w:val="28"/>
          <w:lang w:val="kk-KZ"/>
        </w:rPr>
        <w:t xml:space="preserve"> жатады</w:t>
      </w:r>
      <w:r w:rsidRPr="00015F32">
        <w:rPr>
          <w:rFonts w:ascii="Times New Roman" w:hAnsi="Times New Roman" w:cs="Times New Roman"/>
          <w:sz w:val="28"/>
          <w:szCs w:val="28"/>
          <w:lang w:val="kk-KZ"/>
        </w:rPr>
        <w:t>.</w:t>
      </w:r>
    </w:p>
    <w:p w14:paraId="3AE4184A" w14:textId="760862E0" w:rsidR="00E2187C" w:rsidRPr="00015F32" w:rsidRDefault="00530321" w:rsidP="007903ED">
      <w:pPr>
        <w:tabs>
          <w:tab w:val="left" w:pos="709"/>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Ағылшын тіліндегі киім атауларын, олардың семантикасын, мәдениетпен байланысын бірқатар ағылшан ғалымдары зерттеген. Британдық тарихшы Джэймс Лавер</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«A Concise History of Costume»</w:t>
      </w:r>
      <w:r w:rsidR="00D77AC9" w:rsidRPr="00015F32">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атты кітабында </w:t>
      </w:r>
      <w:r w:rsidR="00482C4F" w:rsidRPr="00015F32">
        <w:rPr>
          <w:rFonts w:ascii="Times New Roman" w:hAnsi="Times New Roman" w:cs="Times New Roman"/>
          <w:sz w:val="28"/>
          <w:szCs w:val="28"/>
          <w:lang w:val="kk-KZ"/>
        </w:rPr>
        <w:t>көне заманнан қазіргі заманға дейінгі костюм тарихын</w:t>
      </w:r>
      <w:r w:rsidR="00D64D86" w:rsidRPr="00015F32">
        <w:rPr>
          <w:rFonts w:ascii="Times New Roman" w:hAnsi="Times New Roman" w:cs="Times New Roman"/>
          <w:sz w:val="28"/>
          <w:szCs w:val="28"/>
          <w:lang w:val="kk-KZ"/>
        </w:rPr>
        <w:t xml:space="preserve"> баяндаған</w:t>
      </w:r>
      <w:r w:rsidR="00482C4F" w:rsidRPr="00015F32">
        <w:rPr>
          <w:rFonts w:ascii="Times New Roman" w:hAnsi="Times New Roman" w:cs="Times New Roman"/>
          <w:sz w:val="28"/>
          <w:szCs w:val="28"/>
          <w:lang w:val="kk-KZ"/>
        </w:rPr>
        <w:t xml:space="preserve"> </w:t>
      </w:r>
      <w:r w:rsidR="00DF2FAE" w:rsidRPr="00015F32">
        <w:rPr>
          <w:rFonts w:ascii="Times New Roman" w:hAnsi="Times New Roman" w:cs="Times New Roman"/>
          <w:sz w:val="28"/>
          <w:szCs w:val="28"/>
          <w:lang w:val="kk-KZ"/>
        </w:rPr>
        <w:t>[3</w:t>
      </w:r>
      <w:r w:rsidR="00164000">
        <w:rPr>
          <w:rFonts w:ascii="Times New Roman" w:hAnsi="Times New Roman" w:cs="Times New Roman"/>
          <w:sz w:val="28"/>
          <w:szCs w:val="28"/>
          <w:lang w:val="kk-KZ"/>
        </w:rPr>
        <w:t>5</w:t>
      </w:r>
      <w:r w:rsidR="00DF2FAE" w:rsidRPr="00015F32">
        <w:rPr>
          <w:rFonts w:ascii="Times New Roman" w:hAnsi="Times New Roman" w:cs="Times New Roman"/>
          <w:sz w:val="28"/>
          <w:szCs w:val="28"/>
          <w:lang w:val="kk-KZ"/>
        </w:rPr>
        <w:t xml:space="preserve">]. </w:t>
      </w:r>
      <w:r w:rsidR="00482C4F" w:rsidRPr="00015F32">
        <w:rPr>
          <w:rFonts w:ascii="Times New Roman" w:hAnsi="Times New Roman" w:cs="Times New Roman"/>
          <w:sz w:val="28"/>
          <w:szCs w:val="28"/>
          <w:lang w:val="kk-KZ"/>
        </w:rPr>
        <w:t xml:space="preserve">Ол сән эволюциясын, әлеуметтік және мәдени факторлардың киімге әсерін және әртүрлі тарихи кезеңдердің негізгі үрдістері мен стильдерін зерттеді. </w:t>
      </w:r>
      <w:r w:rsidR="00E2187C" w:rsidRPr="00015F32">
        <w:rPr>
          <w:rFonts w:ascii="Times New Roman" w:hAnsi="Times New Roman" w:cs="Times New Roman"/>
          <w:sz w:val="28"/>
          <w:szCs w:val="28"/>
          <w:lang w:val="kk-KZ"/>
        </w:rPr>
        <w:t>Көне заманнан бастап қізіргі заманға дейінгі киім</w:t>
      </w:r>
      <w:r w:rsidR="00EE3606">
        <w:rPr>
          <w:rFonts w:ascii="Times New Roman" w:hAnsi="Times New Roman" w:cs="Times New Roman"/>
          <w:sz w:val="28"/>
          <w:szCs w:val="28"/>
          <w:lang w:val="kk-KZ"/>
        </w:rPr>
        <w:t>-</w:t>
      </w:r>
      <w:r w:rsidR="00E2187C" w:rsidRPr="00015F32">
        <w:rPr>
          <w:rFonts w:ascii="Times New Roman" w:hAnsi="Times New Roman" w:cs="Times New Roman"/>
          <w:sz w:val="28"/>
          <w:szCs w:val="28"/>
          <w:lang w:val="kk-KZ"/>
        </w:rPr>
        <w:t xml:space="preserve">кешек түрлерін бірнеше түрге бөліп зерттеген. Ағылшындықтардың киім үлігісіне қарай: </w:t>
      </w:r>
    </w:p>
    <w:p w14:paraId="5B84A5A6" w14:textId="5AD503E8" w:rsidR="00E2187C" w:rsidRPr="00015F32" w:rsidRDefault="00E2187C" w:rsidP="007903ED">
      <w:pPr>
        <w:tabs>
          <w:tab w:val="left" w:pos="709"/>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Outerwear (сыртқы киім): </w:t>
      </w:r>
      <w:r w:rsidR="0094778C" w:rsidRPr="00015F32">
        <w:rPr>
          <w:rFonts w:ascii="Times New Roman" w:hAnsi="Times New Roman" w:cs="Times New Roman"/>
          <w:sz w:val="28"/>
          <w:szCs w:val="28"/>
          <w:shd w:val="clear" w:color="auto" w:fill="FFFFFF"/>
          <w:lang w:val="kk-KZ"/>
        </w:rPr>
        <w:t>Jacket, Coat, Parka, Trench coat</w:t>
      </w:r>
      <w:r w:rsidR="00BC571D" w:rsidRPr="00015F32">
        <w:rPr>
          <w:rFonts w:ascii="Times New Roman" w:hAnsi="Times New Roman" w:cs="Times New Roman"/>
          <w:sz w:val="28"/>
          <w:szCs w:val="28"/>
          <w:shd w:val="clear" w:color="auto" w:fill="FFFFFF"/>
          <w:lang w:val="kk-KZ"/>
        </w:rPr>
        <w:t>, Blazer, Cardigan, Raincoat</w:t>
      </w:r>
      <w:r w:rsidR="00AA137F">
        <w:rPr>
          <w:rFonts w:ascii="Times New Roman" w:hAnsi="Times New Roman" w:cs="Times New Roman"/>
          <w:sz w:val="28"/>
          <w:szCs w:val="28"/>
          <w:shd w:val="clear" w:color="auto" w:fill="FFFFFF"/>
          <w:lang w:val="kk-KZ"/>
        </w:rPr>
        <w:t>.</w:t>
      </w:r>
    </w:p>
    <w:p w14:paraId="0AD3B82F" w14:textId="3903CF45" w:rsidR="00E2187C" w:rsidRPr="00AA137F" w:rsidRDefault="00E2187C" w:rsidP="007903ED">
      <w:pPr>
        <w:tabs>
          <w:tab w:val="left" w:pos="709"/>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Underwear (</w:t>
      </w:r>
      <w:r w:rsidR="00CF1CE9" w:rsidRPr="00015F32">
        <w:rPr>
          <w:rFonts w:ascii="Times New Roman" w:hAnsi="Times New Roman" w:cs="Times New Roman"/>
          <w:sz w:val="28"/>
          <w:szCs w:val="28"/>
          <w:lang w:val="kk-KZ"/>
        </w:rPr>
        <w:t>іш киім</w:t>
      </w:r>
      <w:r w:rsidRPr="00015F32">
        <w:rPr>
          <w:rFonts w:ascii="Times New Roman" w:hAnsi="Times New Roman" w:cs="Times New Roman"/>
          <w:sz w:val="28"/>
          <w:szCs w:val="28"/>
          <w:lang w:val="kk-KZ"/>
        </w:rPr>
        <w:t>)</w:t>
      </w:r>
      <w:r w:rsidR="00691F84" w:rsidRPr="00015F32">
        <w:rPr>
          <w:rFonts w:ascii="Times New Roman" w:hAnsi="Times New Roman" w:cs="Times New Roman"/>
          <w:sz w:val="28"/>
          <w:szCs w:val="28"/>
          <w:lang w:val="kk-KZ"/>
        </w:rPr>
        <w:t xml:space="preserve">: </w:t>
      </w:r>
      <w:r w:rsidR="00691F84" w:rsidRPr="00015F32">
        <w:rPr>
          <w:rFonts w:ascii="Times New Roman" w:hAnsi="Times New Roman" w:cs="Times New Roman"/>
          <w:sz w:val="28"/>
          <w:szCs w:val="28"/>
          <w:shd w:val="clear" w:color="auto" w:fill="FFFFFF"/>
          <w:lang w:val="en-US"/>
        </w:rPr>
        <w:t>Underpants</w:t>
      </w:r>
      <w:r w:rsidR="00691F84" w:rsidRPr="00015F32">
        <w:rPr>
          <w:rFonts w:ascii="Times New Roman" w:hAnsi="Times New Roman" w:cs="Times New Roman"/>
          <w:sz w:val="28"/>
          <w:szCs w:val="28"/>
          <w:shd w:val="clear" w:color="auto" w:fill="FFFFFF"/>
          <w:lang w:val="kk-KZ"/>
        </w:rPr>
        <w:t xml:space="preserve">, </w:t>
      </w:r>
      <w:r w:rsidR="00691F84" w:rsidRPr="00015F32">
        <w:rPr>
          <w:rFonts w:ascii="Times New Roman" w:hAnsi="Times New Roman" w:cs="Times New Roman"/>
          <w:sz w:val="28"/>
          <w:szCs w:val="28"/>
          <w:shd w:val="clear" w:color="auto" w:fill="FFFFFF"/>
          <w:lang w:val="en-US"/>
        </w:rPr>
        <w:t>Bra</w:t>
      </w:r>
      <w:r w:rsidR="00691F84" w:rsidRPr="00015F32">
        <w:rPr>
          <w:rFonts w:ascii="Times New Roman" w:hAnsi="Times New Roman" w:cs="Times New Roman"/>
          <w:sz w:val="28"/>
          <w:szCs w:val="28"/>
          <w:shd w:val="clear" w:color="auto" w:fill="FFFFFF"/>
          <w:lang w:val="kk-KZ"/>
        </w:rPr>
        <w:t>,</w:t>
      </w:r>
      <w:r w:rsidR="00691F84" w:rsidRPr="00015F32">
        <w:rPr>
          <w:rFonts w:ascii="Times New Roman" w:hAnsi="Times New Roman" w:cs="Times New Roman"/>
          <w:sz w:val="28"/>
          <w:szCs w:val="28"/>
          <w:shd w:val="clear" w:color="auto" w:fill="FFFFFF"/>
          <w:lang w:val="en-US"/>
        </w:rPr>
        <w:t xml:space="preserve"> Camisole</w:t>
      </w:r>
      <w:r w:rsidR="00AA137F">
        <w:rPr>
          <w:rFonts w:ascii="Times New Roman" w:hAnsi="Times New Roman" w:cs="Times New Roman"/>
          <w:sz w:val="28"/>
          <w:szCs w:val="28"/>
          <w:shd w:val="clear" w:color="auto" w:fill="FFFFFF"/>
          <w:lang w:val="kk-KZ"/>
        </w:rPr>
        <w:t>.</w:t>
      </w:r>
    </w:p>
    <w:p w14:paraId="774DA59C" w14:textId="62336ACC" w:rsidR="00E2187C" w:rsidRPr="00AA137F" w:rsidRDefault="00E2187C" w:rsidP="007903ED">
      <w:pPr>
        <w:tabs>
          <w:tab w:val="left" w:pos="709"/>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Casual wear (</w:t>
      </w:r>
      <w:r w:rsidR="00CF1CE9" w:rsidRPr="00015F32">
        <w:rPr>
          <w:rFonts w:ascii="Times New Roman" w:hAnsi="Times New Roman" w:cs="Times New Roman"/>
          <w:sz w:val="28"/>
          <w:szCs w:val="28"/>
          <w:lang w:val="kk-KZ"/>
        </w:rPr>
        <w:t>күнедлікті киім</w:t>
      </w:r>
      <w:r w:rsidRPr="00015F32">
        <w:rPr>
          <w:rFonts w:ascii="Times New Roman" w:hAnsi="Times New Roman" w:cs="Times New Roman"/>
          <w:sz w:val="28"/>
          <w:szCs w:val="28"/>
          <w:lang w:val="kk-KZ"/>
        </w:rPr>
        <w:t>)</w:t>
      </w:r>
      <w:r w:rsidR="00691F84" w:rsidRPr="00015F32">
        <w:rPr>
          <w:rFonts w:ascii="Times New Roman" w:hAnsi="Times New Roman" w:cs="Times New Roman"/>
          <w:sz w:val="28"/>
          <w:szCs w:val="28"/>
          <w:lang w:val="kk-KZ"/>
        </w:rPr>
        <w:t xml:space="preserve">: </w:t>
      </w:r>
      <w:r w:rsidR="00691F84" w:rsidRPr="00015F32">
        <w:rPr>
          <w:rFonts w:ascii="Times New Roman" w:hAnsi="Times New Roman" w:cs="Times New Roman"/>
          <w:sz w:val="28"/>
          <w:szCs w:val="28"/>
          <w:shd w:val="clear" w:color="auto" w:fill="FFFFFF"/>
          <w:lang w:val="en-US"/>
        </w:rPr>
        <w:t>T</w:t>
      </w:r>
      <w:r w:rsidR="00EE3606">
        <w:rPr>
          <w:rFonts w:ascii="Times New Roman" w:hAnsi="Times New Roman" w:cs="Times New Roman"/>
          <w:sz w:val="28"/>
          <w:szCs w:val="28"/>
          <w:shd w:val="clear" w:color="auto" w:fill="FFFFFF"/>
          <w:lang w:val="en-US"/>
        </w:rPr>
        <w:t>-</w:t>
      </w:r>
      <w:r w:rsidR="00691F84" w:rsidRPr="00015F32">
        <w:rPr>
          <w:rFonts w:ascii="Times New Roman" w:hAnsi="Times New Roman" w:cs="Times New Roman"/>
          <w:sz w:val="28"/>
          <w:szCs w:val="28"/>
          <w:shd w:val="clear" w:color="auto" w:fill="FFFFFF"/>
          <w:lang w:val="en-US"/>
        </w:rPr>
        <w:t>shirt</w:t>
      </w:r>
      <w:r w:rsidR="00691F84" w:rsidRPr="00015F32">
        <w:rPr>
          <w:rFonts w:ascii="Times New Roman" w:hAnsi="Times New Roman" w:cs="Times New Roman"/>
          <w:sz w:val="28"/>
          <w:szCs w:val="28"/>
          <w:shd w:val="clear" w:color="auto" w:fill="FFFFFF"/>
          <w:lang w:val="kk-KZ"/>
        </w:rPr>
        <w:t xml:space="preserve">, </w:t>
      </w:r>
      <w:r w:rsidR="00691F84" w:rsidRPr="00015F32">
        <w:rPr>
          <w:rFonts w:ascii="Times New Roman" w:hAnsi="Times New Roman" w:cs="Times New Roman"/>
          <w:sz w:val="28"/>
          <w:szCs w:val="28"/>
          <w:shd w:val="clear" w:color="auto" w:fill="FFFFFF"/>
          <w:lang w:val="en-US"/>
        </w:rPr>
        <w:t>Jeans</w:t>
      </w:r>
      <w:r w:rsidR="00691F84" w:rsidRPr="00015F32">
        <w:rPr>
          <w:rFonts w:ascii="Times New Roman" w:hAnsi="Times New Roman" w:cs="Times New Roman"/>
          <w:sz w:val="28"/>
          <w:szCs w:val="28"/>
          <w:shd w:val="clear" w:color="auto" w:fill="FFFFFF"/>
          <w:lang w:val="kk-KZ"/>
        </w:rPr>
        <w:t>,</w:t>
      </w:r>
      <w:r w:rsidR="00691F84" w:rsidRPr="00015F32">
        <w:rPr>
          <w:rFonts w:ascii="Times New Roman" w:hAnsi="Times New Roman" w:cs="Times New Roman"/>
          <w:sz w:val="28"/>
          <w:szCs w:val="28"/>
          <w:shd w:val="clear" w:color="auto" w:fill="FFFFFF"/>
          <w:lang w:val="en-US"/>
        </w:rPr>
        <w:t xml:space="preserve"> Hoodie</w:t>
      </w:r>
      <w:r w:rsidR="00691F84" w:rsidRPr="00015F32">
        <w:rPr>
          <w:rFonts w:ascii="Times New Roman" w:hAnsi="Times New Roman" w:cs="Times New Roman"/>
          <w:sz w:val="28"/>
          <w:szCs w:val="28"/>
          <w:shd w:val="clear" w:color="auto" w:fill="FFFFFF"/>
          <w:lang w:val="kk-KZ"/>
        </w:rPr>
        <w:t>,</w:t>
      </w:r>
      <w:r w:rsidR="00691F84" w:rsidRPr="00015F32">
        <w:rPr>
          <w:rFonts w:ascii="Times New Roman" w:hAnsi="Times New Roman" w:cs="Times New Roman"/>
          <w:sz w:val="28"/>
          <w:szCs w:val="28"/>
          <w:shd w:val="clear" w:color="auto" w:fill="FFFFFF"/>
          <w:lang w:val="en-US"/>
        </w:rPr>
        <w:t xml:space="preserve"> Sweatshirt</w:t>
      </w:r>
      <w:r w:rsidR="00691F84" w:rsidRPr="00015F32">
        <w:rPr>
          <w:rFonts w:ascii="Times New Roman" w:hAnsi="Times New Roman" w:cs="Times New Roman"/>
          <w:sz w:val="28"/>
          <w:szCs w:val="28"/>
          <w:shd w:val="clear" w:color="auto" w:fill="FFFFFF"/>
          <w:lang w:val="kk-KZ"/>
        </w:rPr>
        <w:t xml:space="preserve">, </w:t>
      </w:r>
      <w:r w:rsidR="00691F84" w:rsidRPr="00015F32">
        <w:rPr>
          <w:rFonts w:ascii="Times New Roman" w:hAnsi="Times New Roman" w:cs="Times New Roman"/>
          <w:sz w:val="28"/>
          <w:szCs w:val="28"/>
          <w:shd w:val="clear" w:color="auto" w:fill="FFFFFF"/>
          <w:lang w:val="en-US"/>
        </w:rPr>
        <w:t>Leggings</w:t>
      </w:r>
      <w:r w:rsidR="00BC571D" w:rsidRPr="00015F32">
        <w:rPr>
          <w:rFonts w:ascii="Times New Roman" w:hAnsi="Times New Roman" w:cs="Times New Roman"/>
          <w:sz w:val="28"/>
          <w:szCs w:val="28"/>
          <w:shd w:val="clear" w:color="auto" w:fill="FFFFFF"/>
          <w:lang w:val="kk-KZ"/>
        </w:rPr>
        <w:t xml:space="preserve">, </w:t>
      </w:r>
      <w:r w:rsidR="00BC571D" w:rsidRPr="00015F32">
        <w:rPr>
          <w:rFonts w:ascii="Times New Roman" w:hAnsi="Times New Roman" w:cs="Times New Roman"/>
          <w:sz w:val="28"/>
          <w:szCs w:val="28"/>
          <w:shd w:val="clear" w:color="auto" w:fill="FFFFFF"/>
          <w:lang w:val="en-US"/>
        </w:rPr>
        <w:t>Skirt</w:t>
      </w:r>
      <w:r w:rsidR="00AA137F">
        <w:rPr>
          <w:rFonts w:ascii="Times New Roman" w:hAnsi="Times New Roman" w:cs="Times New Roman"/>
          <w:sz w:val="28"/>
          <w:szCs w:val="28"/>
          <w:shd w:val="clear" w:color="auto" w:fill="FFFFFF"/>
          <w:lang w:val="kk-KZ"/>
        </w:rPr>
        <w:t>.</w:t>
      </w:r>
    </w:p>
    <w:p w14:paraId="78D736E6" w14:textId="77777777" w:rsidR="00E2187C" w:rsidRPr="00015F32" w:rsidRDefault="00E2187C" w:rsidP="007903ED">
      <w:pPr>
        <w:tabs>
          <w:tab w:val="left" w:pos="709"/>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Formal wear (</w:t>
      </w:r>
      <w:r w:rsidR="00CF1CE9" w:rsidRPr="00015F32">
        <w:rPr>
          <w:rFonts w:ascii="Times New Roman" w:hAnsi="Times New Roman" w:cs="Times New Roman"/>
          <w:sz w:val="28"/>
          <w:szCs w:val="28"/>
          <w:lang w:val="kk-KZ"/>
        </w:rPr>
        <w:t>ресми киім</w:t>
      </w:r>
      <w:r w:rsidRPr="00015F32">
        <w:rPr>
          <w:rFonts w:ascii="Times New Roman" w:hAnsi="Times New Roman" w:cs="Times New Roman"/>
          <w:sz w:val="28"/>
          <w:szCs w:val="28"/>
          <w:lang w:val="kk-KZ"/>
        </w:rPr>
        <w:t>)</w:t>
      </w:r>
      <w:r w:rsidR="00691F84" w:rsidRPr="00015F32">
        <w:rPr>
          <w:rFonts w:ascii="Times New Roman" w:hAnsi="Times New Roman" w:cs="Times New Roman"/>
          <w:sz w:val="28"/>
          <w:szCs w:val="28"/>
          <w:lang w:val="kk-KZ"/>
        </w:rPr>
        <w:t>:</w:t>
      </w:r>
      <w:r w:rsidR="00691F84" w:rsidRPr="00015F32">
        <w:rPr>
          <w:rFonts w:ascii="Times New Roman" w:hAnsi="Times New Roman" w:cs="Times New Roman"/>
          <w:sz w:val="28"/>
          <w:szCs w:val="28"/>
          <w:shd w:val="clear" w:color="auto" w:fill="FFFFFF"/>
          <w:lang w:val="en-US"/>
        </w:rPr>
        <w:t xml:space="preserve"> Suit</w:t>
      </w:r>
      <w:r w:rsidR="00BC571D" w:rsidRPr="00015F32">
        <w:rPr>
          <w:rFonts w:ascii="Times New Roman" w:hAnsi="Times New Roman" w:cs="Times New Roman"/>
          <w:sz w:val="28"/>
          <w:szCs w:val="28"/>
          <w:shd w:val="clear" w:color="auto" w:fill="FFFFFF"/>
          <w:lang w:val="kk-KZ"/>
        </w:rPr>
        <w:t xml:space="preserve">, </w:t>
      </w:r>
      <w:r w:rsidR="00BC571D" w:rsidRPr="00015F32">
        <w:rPr>
          <w:rFonts w:ascii="Times New Roman" w:hAnsi="Times New Roman" w:cs="Times New Roman"/>
          <w:sz w:val="28"/>
          <w:szCs w:val="28"/>
          <w:shd w:val="clear" w:color="auto" w:fill="FFFFFF"/>
          <w:lang w:val="en-US"/>
        </w:rPr>
        <w:t>Dress shirt</w:t>
      </w:r>
      <w:r w:rsidR="00BC571D" w:rsidRPr="00015F32">
        <w:rPr>
          <w:rFonts w:ascii="Times New Roman" w:hAnsi="Times New Roman" w:cs="Times New Roman"/>
          <w:sz w:val="28"/>
          <w:szCs w:val="28"/>
          <w:shd w:val="clear" w:color="auto" w:fill="FFFFFF"/>
          <w:lang w:val="kk-KZ"/>
        </w:rPr>
        <w:t xml:space="preserve">, </w:t>
      </w:r>
      <w:r w:rsidR="00BC571D" w:rsidRPr="00015F32">
        <w:rPr>
          <w:rFonts w:ascii="Times New Roman" w:hAnsi="Times New Roman" w:cs="Times New Roman"/>
          <w:sz w:val="28"/>
          <w:szCs w:val="28"/>
          <w:shd w:val="clear" w:color="auto" w:fill="FFFFFF"/>
          <w:lang w:val="en-US"/>
        </w:rPr>
        <w:t>Tie</w:t>
      </w:r>
      <w:r w:rsidR="00BC571D" w:rsidRPr="00015F32">
        <w:rPr>
          <w:rFonts w:ascii="Times New Roman" w:hAnsi="Times New Roman" w:cs="Times New Roman"/>
          <w:sz w:val="28"/>
          <w:szCs w:val="28"/>
          <w:shd w:val="clear" w:color="auto" w:fill="FFFFFF"/>
          <w:lang w:val="kk-KZ"/>
        </w:rPr>
        <w:t xml:space="preserve">, </w:t>
      </w:r>
      <w:r w:rsidR="00BC571D" w:rsidRPr="00015F32">
        <w:rPr>
          <w:rFonts w:ascii="Times New Roman" w:hAnsi="Times New Roman" w:cs="Times New Roman"/>
          <w:sz w:val="28"/>
          <w:szCs w:val="28"/>
          <w:shd w:val="clear" w:color="auto" w:fill="FFFFFF"/>
          <w:lang w:val="en-US"/>
        </w:rPr>
        <w:t>Dress pants</w:t>
      </w:r>
      <w:r w:rsidR="00BC571D" w:rsidRPr="00015F32">
        <w:rPr>
          <w:rFonts w:ascii="Times New Roman" w:hAnsi="Times New Roman" w:cs="Times New Roman"/>
          <w:sz w:val="28"/>
          <w:szCs w:val="28"/>
          <w:shd w:val="clear" w:color="auto" w:fill="FFFFFF"/>
          <w:lang w:val="kk-KZ"/>
        </w:rPr>
        <w:t xml:space="preserve">, </w:t>
      </w:r>
      <w:r w:rsidR="00BC571D" w:rsidRPr="00015F32">
        <w:rPr>
          <w:rFonts w:ascii="Times New Roman" w:hAnsi="Times New Roman" w:cs="Times New Roman"/>
          <w:sz w:val="28"/>
          <w:szCs w:val="28"/>
          <w:shd w:val="clear" w:color="auto" w:fill="FFFFFF"/>
          <w:lang w:val="en-US"/>
        </w:rPr>
        <w:t>Blouse</w:t>
      </w:r>
      <w:r w:rsidR="00BC571D" w:rsidRPr="00015F32">
        <w:rPr>
          <w:rFonts w:ascii="Times New Roman" w:hAnsi="Times New Roman" w:cs="Times New Roman"/>
          <w:sz w:val="28"/>
          <w:szCs w:val="28"/>
          <w:shd w:val="clear" w:color="auto" w:fill="FFFFFF"/>
          <w:lang w:val="kk-KZ"/>
        </w:rPr>
        <w:t xml:space="preserve">, </w:t>
      </w:r>
      <w:r w:rsidR="00BC571D" w:rsidRPr="00015F32">
        <w:rPr>
          <w:rFonts w:ascii="Times New Roman" w:hAnsi="Times New Roman" w:cs="Times New Roman"/>
          <w:sz w:val="28"/>
          <w:szCs w:val="28"/>
          <w:shd w:val="clear" w:color="auto" w:fill="FFFFFF"/>
          <w:lang w:val="en-US"/>
        </w:rPr>
        <w:t>Skirt suit</w:t>
      </w:r>
      <w:r w:rsidR="00BC571D" w:rsidRPr="00015F32">
        <w:rPr>
          <w:rFonts w:ascii="Times New Roman" w:hAnsi="Times New Roman" w:cs="Times New Roman"/>
          <w:sz w:val="28"/>
          <w:szCs w:val="28"/>
          <w:shd w:val="clear" w:color="auto" w:fill="FFFFFF"/>
          <w:lang w:val="kk-KZ"/>
        </w:rPr>
        <w:t xml:space="preserve">, </w:t>
      </w:r>
      <w:r w:rsidR="00BC571D" w:rsidRPr="00015F32">
        <w:rPr>
          <w:rFonts w:ascii="Times New Roman" w:hAnsi="Times New Roman" w:cs="Times New Roman"/>
          <w:sz w:val="28"/>
          <w:szCs w:val="28"/>
          <w:shd w:val="clear" w:color="auto" w:fill="FFFFFF"/>
          <w:lang w:val="en-US"/>
        </w:rPr>
        <w:t>Cocktail dress</w:t>
      </w:r>
      <w:r w:rsidR="00BC571D" w:rsidRPr="00015F32">
        <w:rPr>
          <w:rFonts w:ascii="Times New Roman" w:hAnsi="Times New Roman" w:cs="Times New Roman"/>
          <w:sz w:val="28"/>
          <w:szCs w:val="28"/>
          <w:shd w:val="clear" w:color="auto" w:fill="FFFFFF"/>
          <w:lang w:val="kk-KZ"/>
        </w:rPr>
        <w:t xml:space="preserve">, </w:t>
      </w:r>
      <w:r w:rsidR="00BC571D" w:rsidRPr="00015F32">
        <w:rPr>
          <w:rFonts w:ascii="Times New Roman" w:hAnsi="Times New Roman" w:cs="Times New Roman"/>
          <w:sz w:val="28"/>
          <w:szCs w:val="28"/>
          <w:shd w:val="clear" w:color="auto" w:fill="FFFFFF"/>
          <w:lang w:val="en-US"/>
        </w:rPr>
        <w:t>Evening gown</w:t>
      </w:r>
      <w:r w:rsidR="00BC571D" w:rsidRPr="00015F32">
        <w:rPr>
          <w:rFonts w:ascii="Times New Roman" w:hAnsi="Times New Roman" w:cs="Times New Roman"/>
          <w:sz w:val="28"/>
          <w:szCs w:val="28"/>
          <w:shd w:val="clear" w:color="auto" w:fill="FFFFFF"/>
          <w:lang w:val="kk-KZ"/>
        </w:rPr>
        <w:t>.</w:t>
      </w:r>
    </w:p>
    <w:p w14:paraId="7361FEAD" w14:textId="77777777" w:rsidR="00E2187C" w:rsidRPr="00015F32" w:rsidRDefault="00E2187C" w:rsidP="007903ED">
      <w:pPr>
        <w:tabs>
          <w:tab w:val="left" w:pos="709"/>
          <w:tab w:val="left" w:pos="1134"/>
        </w:tabs>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lang w:val="kk-KZ"/>
        </w:rPr>
        <w:t xml:space="preserve">Sportswear </w:t>
      </w:r>
      <w:r w:rsidR="0094778C" w:rsidRPr="00015F32">
        <w:rPr>
          <w:rFonts w:ascii="Times New Roman" w:hAnsi="Times New Roman" w:cs="Times New Roman"/>
          <w:sz w:val="28"/>
          <w:szCs w:val="28"/>
          <w:lang w:val="kk-KZ"/>
        </w:rPr>
        <w:t xml:space="preserve">/Activewear </w:t>
      </w:r>
      <w:r w:rsidRPr="00015F32">
        <w:rPr>
          <w:rFonts w:ascii="Times New Roman" w:hAnsi="Times New Roman" w:cs="Times New Roman"/>
          <w:sz w:val="28"/>
          <w:szCs w:val="28"/>
          <w:lang w:val="kk-KZ"/>
        </w:rPr>
        <w:t>(</w:t>
      </w:r>
      <w:r w:rsidR="0094778C" w:rsidRPr="00015F32">
        <w:rPr>
          <w:rFonts w:ascii="Times New Roman" w:hAnsi="Times New Roman" w:cs="Times New Roman"/>
          <w:sz w:val="28"/>
          <w:szCs w:val="28"/>
          <w:lang w:val="kk-KZ"/>
        </w:rPr>
        <w:t>спорттық киім</w:t>
      </w:r>
      <w:r w:rsidRPr="00015F32">
        <w:rPr>
          <w:rFonts w:ascii="Times New Roman" w:hAnsi="Times New Roman" w:cs="Times New Roman"/>
          <w:sz w:val="28"/>
          <w:szCs w:val="28"/>
          <w:lang w:val="kk-KZ"/>
        </w:rPr>
        <w:t>)</w:t>
      </w:r>
      <w:r w:rsidR="0027718D" w:rsidRPr="00015F32">
        <w:rPr>
          <w:rFonts w:ascii="Times New Roman" w:hAnsi="Times New Roman" w:cs="Times New Roman"/>
          <w:sz w:val="28"/>
          <w:szCs w:val="28"/>
          <w:lang w:val="kk-KZ"/>
        </w:rPr>
        <w:t xml:space="preserve">: </w:t>
      </w:r>
      <w:r w:rsidR="0027718D" w:rsidRPr="00015F32">
        <w:rPr>
          <w:rFonts w:ascii="Times New Roman" w:hAnsi="Times New Roman" w:cs="Times New Roman"/>
          <w:sz w:val="28"/>
          <w:szCs w:val="28"/>
          <w:shd w:val="clear" w:color="auto" w:fill="FFFFFF"/>
          <w:lang w:val="en-US"/>
        </w:rPr>
        <w:t>Running Shorts</w:t>
      </w:r>
      <w:r w:rsidR="0027718D" w:rsidRPr="00015F32">
        <w:rPr>
          <w:rFonts w:ascii="Times New Roman" w:hAnsi="Times New Roman" w:cs="Times New Roman"/>
          <w:sz w:val="28"/>
          <w:szCs w:val="28"/>
          <w:shd w:val="clear" w:color="auto" w:fill="FFFFFF"/>
          <w:lang w:val="kk-KZ"/>
        </w:rPr>
        <w:t xml:space="preserve">, </w:t>
      </w:r>
      <w:r w:rsidR="0027718D" w:rsidRPr="00015F32">
        <w:rPr>
          <w:rFonts w:ascii="Times New Roman" w:hAnsi="Times New Roman" w:cs="Times New Roman"/>
          <w:sz w:val="28"/>
          <w:szCs w:val="28"/>
          <w:shd w:val="clear" w:color="auto" w:fill="FFFFFF"/>
          <w:lang w:val="en-US"/>
        </w:rPr>
        <w:t>Yoga Leggings</w:t>
      </w:r>
      <w:r w:rsidR="0027718D" w:rsidRPr="00015F32">
        <w:rPr>
          <w:rFonts w:ascii="Times New Roman" w:hAnsi="Times New Roman" w:cs="Times New Roman"/>
          <w:sz w:val="28"/>
          <w:szCs w:val="28"/>
          <w:shd w:val="clear" w:color="auto" w:fill="FFFFFF"/>
          <w:lang w:val="kk-KZ"/>
        </w:rPr>
        <w:t>,</w:t>
      </w:r>
      <w:r w:rsidR="00E2596E" w:rsidRPr="00015F32">
        <w:rPr>
          <w:rFonts w:ascii="Times New Roman" w:hAnsi="Times New Roman" w:cs="Times New Roman"/>
          <w:sz w:val="28"/>
          <w:szCs w:val="28"/>
          <w:shd w:val="clear" w:color="auto" w:fill="FFFFFF"/>
          <w:lang w:val="en-US"/>
        </w:rPr>
        <w:t xml:space="preserve"> Athletic shorts</w:t>
      </w:r>
      <w:r w:rsidR="00E2596E" w:rsidRPr="00015F32">
        <w:rPr>
          <w:rFonts w:ascii="Times New Roman" w:hAnsi="Times New Roman" w:cs="Times New Roman"/>
          <w:sz w:val="28"/>
          <w:szCs w:val="28"/>
          <w:shd w:val="clear" w:color="auto" w:fill="FFFFFF"/>
          <w:lang w:val="kk-KZ"/>
        </w:rPr>
        <w:t xml:space="preserve">, </w:t>
      </w:r>
      <w:r w:rsidR="00E2596E" w:rsidRPr="00015F32">
        <w:rPr>
          <w:rFonts w:ascii="Times New Roman" w:hAnsi="Times New Roman" w:cs="Times New Roman"/>
          <w:sz w:val="28"/>
          <w:szCs w:val="28"/>
          <w:shd w:val="clear" w:color="auto" w:fill="FFFFFF"/>
          <w:lang w:val="en-US"/>
        </w:rPr>
        <w:t>Tank top</w:t>
      </w:r>
      <w:r w:rsidR="00E2596E" w:rsidRPr="00015F32">
        <w:rPr>
          <w:rFonts w:ascii="Times New Roman" w:hAnsi="Times New Roman" w:cs="Times New Roman"/>
          <w:sz w:val="28"/>
          <w:szCs w:val="28"/>
          <w:shd w:val="clear" w:color="auto" w:fill="FFFFFF"/>
          <w:lang w:val="kk-KZ"/>
        </w:rPr>
        <w:t xml:space="preserve">, </w:t>
      </w:r>
      <w:r w:rsidR="00E2596E" w:rsidRPr="00015F32">
        <w:rPr>
          <w:rFonts w:ascii="Times New Roman" w:hAnsi="Times New Roman" w:cs="Times New Roman"/>
          <w:sz w:val="28"/>
          <w:szCs w:val="28"/>
          <w:shd w:val="clear" w:color="auto" w:fill="FFFFFF"/>
          <w:lang w:val="en-US"/>
        </w:rPr>
        <w:t>Tracksuit</w:t>
      </w:r>
      <w:r w:rsidR="00E2596E" w:rsidRPr="00015F32">
        <w:rPr>
          <w:rFonts w:ascii="Times New Roman" w:hAnsi="Times New Roman" w:cs="Times New Roman"/>
          <w:sz w:val="28"/>
          <w:szCs w:val="28"/>
          <w:shd w:val="clear" w:color="auto" w:fill="FFFFFF"/>
          <w:lang w:val="kk-KZ"/>
        </w:rPr>
        <w:t xml:space="preserve">, </w:t>
      </w:r>
      <w:r w:rsidR="00E2596E" w:rsidRPr="00015F32">
        <w:rPr>
          <w:rFonts w:ascii="Times New Roman" w:hAnsi="Times New Roman" w:cs="Times New Roman"/>
          <w:sz w:val="28"/>
          <w:szCs w:val="28"/>
          <w:shd w:val="clear" w:color="auto" w:fill="FFFFFF"/>
          <w:lang w:val="en-US"/>
        </w:rPr>
        <w:t>Sports jersey</w:t>
      </w:r>
      <w:r w:rsidR="00E2596E" w:rsidRPr="00015F32">
        <w:rPr>
          <w:rFonts w:ascii="Times New Roman" w:hAnsi="Times New Roman" w:cs="Times New Roman"/>
          <w:sz w:val="28"/>
          <w:szCs w:val="28"/>
          <w:shd w:val="clear" w:color="auto" w:fill="FFFFFF"/>
          <w:lang w:val="kk-KZ"/>
        </w:rPr>
        <w:t>,</w:t>
      </w:r>
      <w:r w:rsidR="00E2596E" w:rsidRPr="00015F32">
        <w:rPr>
          <w:rFonts w:ascii="Times New Roman" w:hAnsi="Times New Roman" w:cs="Times New Roman"/>
          <w:sz w:val="28"/>
          <w:szCs w:val="28"/>
          <w:shd w:val="clear" w:color="auto" w:fill="FFFFFF"/>
          <w:lang w:val="en-US"/>
        </w:rPr>
        <w:t xml:space="preserve"> Compression gear</w:t>
      </w:r>
      <w:r w:rsidR="00E2596E" w:rsidRPr="00015F32">
        <w:rPr>
          <w:rFonts w:ascii="Times New Roman" w:hAnsi="Times New Roman" w:cs="Times New Roman"/>
          <w:sz w:val="28"/>
          <w:szCs w:val="28"/>
          <w:shd w:val="clear" w:color="auto" w:fill="FFFFFF"/>
          <w:lang w:val="kk-KZ"/>
        </w:rPr>
        <w:t>.</w:t>
      </w:r>
    </w:p>
    <w:p w14:paraId="11742D0F" w14:textId="6995010E" w:rsidR="006E12A7" w:rsidRPr="00015F32" w:rsidRDefault="00BC571D" w:rsidP="007903ED">
      <w:pPr>
        <w:tabs>
          <w:tab w:val="left" w:pos="709"/>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Қызметтік мақсатына қарай: Jacket, Shirt, Pants, Skirt, Dress, Suit, Coat,</w:t>
      </w:r>
      <w:r w:rsidRPr="00015F32">
        <w:rPr>
          <w:rFonts w:ascii="Times New Roman" w:hAnsi="Times New Roman" w:cs="Times New Roman"/>
          <w:sz w:val="28"/>
          <w:szCs w:val="28"/>
          <w:lang w:val="en-US"/>
        </w:rPr>
        <w:t xml:space="preserve"> </w:t>
      </w:r>
      <w:r w:rsidRPr="00015F32">
        <w:rPr>
          <w:rFonts w:ascii="Times New Roman" w:hAnsi="Times New Roman" w:cs="Times New Roman"/>
          <w:sz w:val="28"/>
          <w:szCs w:val="28"/>
          <w:lang w:val="kk-KZ"/>
        </w:rPr>
        <w:t>Sweater, T</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shirt, Shorts, Vest</w:t>
      </w:r>
      <w:r w:rsidR="00AA137F">
        <w:rPr>
          <w:rFonts w:ascii="Times New Roman" w:hAnsi="Times New Roman" w:cs="Times New Roman"/>
          <w:sz w:val="28"/>
          <w:szCs w:val="28"/>
          <w:lang w:val="kk-KZ"/>
        </w:rPr>
        <w:t>.</w:t>
      </w:r>
    </w:p>
    <w:p w14:paraId="30F155D1" w14:textId="77777777" w:rsidR="006E12A7" w:rsidRPr="00015F32" w:rsidRDefault="006E12A7" w:rsidP="007903ED">
      <w:pPr>
        <w:tabs>
          <w:tab w:val="left" w:pos="709"/>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Swimwear (жүзу киімдері): Swimsuit, bikini, Swim trunks, Board shorts, Rash guard</w:t>
      </w:r>
      <w:r w:rsidR="009E45FF" w:rsidRPr="00015F32">
        <w:rPr>
          <w:rFonts w:ascii="Times New Roman" w:hAnsi="Times New Roman" w:cs="Times New Roman"/>
          <w:sz w:val="28"/>
          <w:szCs w:val="28"/>
          <w:lang w:val="kk-KZ"/>
        </w:rPr>
        <w:t xml:space="preserve"> деп бөлген. </w:t>
      </w:r>
    </w:p>
    <w:p w14:paraId="357603B3" w14:textId="4EE041C9" w:rsidR="00476F1D" w:rsidRPr="00015F32" w:rsidRDefault="00482C4F" w:rsidP="007903ED">
      <w:pPr>
        <w:tabs>
          <w:tab w:val="left" w:pos="709"/>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Сондай</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ақ автор киімді</w:t>
      </w:r>
      <w:r w:rsidR="00F30260" w:rsidRPr="00015F32">
        <w:rPr>
          <w:rFonts w:ascii="Times New Roman" w:hAnsi="Times New Roman" w:cs="Times New Roman"/>
          <w:sz w:val="28"/>
          <w:szCs w:val="28"/>
          <w:lang w:val="kk-KZ"/>
        </w:rPr>
        <w:t xml:space="preserve"> адамды</w:t>
      </w:r>
      <w:r w:rsidRPr="00015F32">
        <w:rPr>
          <w:rFonts w:ascii="Times New Roman" w:hAnsi="Times New Roman" w:cs="Times New Roman"/>
          <w:sz w:val="28"/>
          <w:szCs w:val="28"/>
          <w:lang w:val="kk-KZ"/>
        </w:rPr>
        <w:t xml:space="preserve"> даралық таныту құралы ретінде, оның әлеуметтік, экономикалық және саяси аспектілерін</w:t>
      </w:r>
      <w:r w:rsidR="00F30260" w:rsidRPr="00015F32">
        <w:rPr>
          <w:rFonts w:ascii="Times New Roman" w:hAnsi="Times New Roman" w:cs="Times New Roman"/>
          <w:sz w:val="28"/>
          <w:szCs w:val="28"/>
          <w:lang w:val="kk-KZ"/>
        </w:rPr>
        <w:t>,</w:t>
      </w:r>
      <w:r w:rsidR="00FA571F">
        <w:rPr>
          <w:rFonts w:ascii="Times New Roman" w:hAnsi="Times New Roman" w:cs="Times New Roman"/>
          <w:sz w:val="28"/>
          <w:szCs w:val="28"/>
          <w:lang w:val="kk-KZ"/>
        </w:rPr>
        <w:t xml:space="preserve"> </w:t>
      </w:r>
      <w:r w:rsidR="00F30260" w:rsidRPr="00015F32">
        <w:rPr>
          <w:rFonts w:ascii="Times New Roman" w:hAnsi="Times New Roman" w:cs="Times New Roman"/>
          <w:sz w:val="28"/>
          <w:szCs w:val="28"/>
          <w:lang w:val="kk-KZ"/>
        </w:rPr>
        <w:t>сәннің адамдар өмірінің әртүрлі аспектілеріне әсері</w:t>
      </w:r>
      <w:r w:rsidR="00DF2FAE" w:rsidRPr="00015F32">
        <w:rPr>
          <w:rFonts w:ascii="Times New Roman" w:hAnsi="Times New Roman" w:cs="Times New Roman"/>
          <w:sz w:val="28"/>
          <w:szCs w:val="28"/>
          <w:lang w:val="kk-KZ"/>
        </w:rPr>
        <w:t>н</w:t>
      </w:r>
      <w:r w:rsidR="00F30260" w:rsidRPr="00015F32">
        <w:rPr>
          <w:rFonts w:ascii="Times New Roman" w:hAnsi="Times New Roman" w:cs="Times New Roman"/>
          <w:sz w:val="28"/>
          <w:szCs w:val="28"/>
          <w:lang w:val="kk-KZ"/>
        </w:rPr>
        <w:t xml:space="preserve"> де жан</w:t>
      </w:r>
      <w:r w:rsidR="00EE3606">
        <w:rPr>
          <w:rFonts w:ascii="Times New Roman" w:hAnsi="Times New Roman" w:cs="Times New Roman"/>
          <w:sz w:val="28"/>
          <w:szCs w:val="28"/>
          <w:lang w:val="kk-KZ"/>
        </w:rPr>
        <w:t>-</w:t>
      </w:r>
      <w:r w:rsidR="00F30260" w:rsidRPr="00015F32">
        <w:rPr>
          <w:rFonts w:ascii="Times New Roman" w:hAnsi="Times New Roman" w:cs="Times New Roman"/>
          <w:sz w:val="28"/>
          <w:szCs w:val="28"/>
          <w:lang w:val="kk-KZ"/>
        </w:rPr>
        <w:t>жақтылы қарастырған</w:t>
      </w:r>
      <w:r w:rsidRPr="00015F32">
        <w:rPr>
          <w:rFonts w:ascii="Times New Roman" w:hAnsi="Times New Roman" w:cs="Times New Roman"/>
          <w:sz w:val="28"/>
          <w:szCs w:val="28"/>
          <w:lang w:val="kk-KZ"/>
        </w:rPr>
        <w:t xml:space="preserve">. </w:t>
      </w:r>
      <w:r w:rsidR="00D64D86" w:rsidRPr="00015F32">
        <w:rPr>
          <w:rFonts w:ascii="Times New Roman" w:hAnsi="Times New Roman" w:cs="Times New Roman"/>
          <w:sz w:val="28"/>
          <w:szCs w:val="28"/>
          <w:lang w:val="kk-KZ"/>
        </w:rPr>
        <w:t xml:space="preserve">Одан басқа </w:t>
      </w:r>
      <w:r w:rsidR="00D52A2A" w:rsidRPr="00015F32">
        <w:rPr>
          <w:rStyle w:val="af"/>
          <w:rFonts w:ascii="Times New Roman" w:hAnsi="Times New Roman" w:cs="Times New Roman"/>
          <w:b w:val="0"/>
          <w:sz w:val="28"/>
          <w:szCs w:val="28"/>
          <w:lang w:val="kk-KZ"/>
        </w:rPr>
        <w:t>С</w:t>
      </w:r>
      <w:r w:rsidR="00EF1C93" w:rsidRPr="00015F32">
        <w:rPr>
          <w:rStyle w:val="af"/>
          <w:rFonts w:ascii="Times New Roman" w:hAnsi="Times New Roman" w:cs="Times New Roman"/>
          <w:b w:val="0"/>
          <w:sz w:val="28"/>
          <w:szCs w:val="28"/>
          <w:lang w:val="kk-KZ"/>
        </w:rPr>
        <w:t>.</w:t>
      </w:r>
      <w:r w:rsidR="00D52A2A" w:rsidRPr="00015F32">
        <w:rPr>
          <w:rStyle w:val="af"/>
          <w:rFonts w:ascii="Times New Roman" w:hAnsi="Times New Roman" w:cs="Times New Roman"/>
          <w:b w:val="0"/>
          <w:sz w:val="28"/>
          <w:szCs w:val="28"/>
          <w:lang w:val="kk-KZ"/>
        </w:rPr>
        <w:t>У</w:t>
      </w:r>
      <w:r w:rsidR="00EF1C93" w:rsidRPr="00015F32">
        <w:rPr>
          <w:rStyle w:val="af"/>
          <w:rFonts w:ascii="Times New Roman" w:hAnsi="Times New Roman" w:cs="Times New Roman"/>
          <w:b w:val="0"/>
          <w:sz w:val="28"/>
          <w:szCs w:val="28"/>
          <w:lang w:val="kk-KZ"/>
        </w:rPr>
        <w:t>.</w:t>
      </w:r>
      <w:r w:rsidR="00AA137F">
        <w:rPr>
          <w:rStyle w:val="af"/>
          <w:rFonts w:ascii="Times New Roman" w:hAnsi="Times New Roman" w:cs="Times New Roman"/>
          <w:b w:val="0"/>
          <w:sz w:val="28"/>
          <w:szCs w:val="28"/>
          <w:lang w:val="kk-KZ"/>
        </w:rPr>
        <w:t> </w:t>
      </w:r>
      <w:r w:rsidR="00D52A2A" w:rsidRPr="00015F32">
        <w:rPr>
          <w:rStyle w:val="af"/>
          <w:rFonts w:ascii="Times New Roman" w:hAnsi="Times New Roman" w:cs="Times New Roman"/>
          <w:b w:val="0"/>
          <w:sz w:val="28"/>
          <w:szCs w:val="28"/>
          <w:lang w:val="kk-KZ"/>
        </w:rPr>
        <w:t>Каннингтон</w:t>
      </w:r>
      <w:r w:rsidR="00EF1C93" w:rsidRPr="00015F32">
        <w:rPr>
          <w:rStyle w:val="af"/>
          <w:rFonts w:ascii="Times New Roman" w:hAnsi="Times New Roman" w:cs="Times New Roman"/>
          <w:b w:val="0"/>
          <w:sz w:val="28"/>
          <w:szCs w:val="28"/>
          <w:lang w:val="kk-KZ"/>
        </w:rPr>
        <w:t xml:space="preserve"> </w:t>
      </w:r>
      <w:r w:rsidR="0043736C" w:rsidRPr="00015F32">
        <w:rPr>
          <w:rFonts w:ascii="Times New Roman" w:hAnsi="Times New Roman" w:cs="Times New Roman"/>
          <w:sz w:val="28"/>
          <w:szCs w:val="28"/>
          <w:lang w:val="kk-KZ"/>
        </w:rPr>
        <w:t xml:space="preserve">және </w:t>
      </w:r>
      <w:r w:rsidR="00D52A2A" w:rsidRPr="00015F32">
        <w:rPr>
          <w:rStyle w:val="af"/>
          <w:rFonts w:ascii="Times New Roman" w:hAnsi="Times New Roman" w:cs="Times New Roman"/>
          <w:b w:val="0"/>
          <w:sz w:val="28"/>
          <w:szCs w:val="28"/>
          <w:lang w:val="kk-KZ"/>
        </w:rPr>
        <w:t>Ф</w:t>
      </w:r>
      <w:r w:rsidR="00EF1C93" w:rsidRPr="00015F32">
        <w:rPr>
          <w:rStyle w:val="af"/>
          <w:rFonts w:ascii="Times New Roman" w:hAnsi="Times New Roman" w:cs="Times New Roman"/>
          <w:b w:val="0"/>
          <w:sz w:val="28"/>
          <w:szCs w:val="28"/>
          <w:lang w:val="kk-KZ"/>
        </w:rPr>
        <w:t>.</w:t>
      </w:r>
      <w:r w:rsidR="00D52A2A" w:rsidRPr="00015F32">
        <w:rPr>
          <w:rStyle w:val="af"/>
          <w:rFonts w:ascii="Times New Roman" w:hAnsi="Times New Roman" w:cs="Times New Roman"/>
          <w:b w:val="0"/>
          <w:sz w:val="28"/>
          <w:szCs w:val="28"/>
          <w:lang w:val="kk-KZ"/>
        </w:rPr>
        <w:t xml:space="preserve"> Э</w:t>
      </w:r>
      <w:r w:rsidR="00EF1C93" w:rsidRPr="00015F32">
        <w:rPr>
          <w:rStyle w:val="af"/>
          <w:rFonts w:ascii="Times New Roman" w:hAnsi="Times New Roman" w:cs="Times New Roman"/>
          <w:b w:val="0"/>
          <w:sz w:val="28"/>
          <w:szCs w:val="28"/>
          <w:lang w:val="kk-KZ"/>
        </w:rPr>
        <w:t>.</w:t>
      </w:r>
      <w:r w:rsidR="00D52A2A" w:rsidRPr="00015F32">
        <w:rPr>
          <w:rStyle w:val="af"/>
          <w:rFonts w:ascii="Times New Roman" w:hAnsi="Times New Roman" w:cs="Times New Roman"/>
          <w:b w:val="0"/>
          <w:sz w:val="28"/>
          <w:szCs w:val="28"/>
          <w:lang w:val="kk-KZ"/>
        </w:rPr>
        <w:t xml:space="preserve"> Каннингтон </w:t>
      </w:r>
      <w:r w:rsidR="00D52A2A" w:rsidRPr="00015F32">
        <w:rPr>
          <w:rFonts w:ascii="Times New Roman" w:hAnsi="Times New Roman" w:cs="Times New Roman"/>
          <w:sz w:val="28"/>
          <w:szCs w:val="28"/>
          <w:lang w:val="kk-KZ"/>
        </w:rPr>
        <w:t>[</w:t>
      </w:r>
      <w:r w:rsidR="00DF2FAE" w:rsidRPr="00015F32">
        <w:rPr>
          <w:rFonts w:ascii="Times New Roman" w:hAnsi="Times New Roman" w:cs="Times New Roman"/>
          <w:sz w:val="28"/>
          <w:szCs w:val="28"/>
          <w:lang w:val="kk-KZ"/>
        </w:rPr>
        <w:t>3</w:t>
      </w:r>
      <w:r w:rsidR="00164000">
        <w:rPr>
          <w:rFonts w:ascii="Times New Roman" w:hAnsi="Times New Roman" w:cs="Times New Roman"/>
          <w:sz w:val="28"/>
          <w:szCs w:val="28"/>
          <w:lang w:val="kk-KZ"/>
        </w:rPr>
        <w:t>6</w:t>
      </w:r>
      <w:r w:rsidR="00D52A2A" w:rsidRPr="00015F32">
        <w:rPr>
          <w:rFonts w:ascii="Times New Roman" w:hAnsi="Times New Roman" w:cs="Times New Roman"/>
          <w:sz w:val="28"/>
          <w:szCs w:val="28"/>
          <w:lang w:val="kk-KZ"/>
        </w:rPr>
        <w:t xml:space="preserve">] ерлі зайыптылары, Н. Брэдфилд, </w:t>
      </w:r>
      <w:r w:rsidR="00D52A2A" w:rsidRPr="00015F32">
        <w:rPr>
          <w:rStyle w:val="af"/>
          <w:rFonts w:ascii="Times New Roman" w:hAnsi="Times New Roman" w:cs="Times New Roman"/>
          <w:b w:val="0"/>
          <w:sz w:val="28"/>
          <w:szCs w:val="28"/>
          <w:lang w:val="kk-KZ"/>
        </w:rPr>
        <w:t>Д.П. Бишоп</w:t>
      </w:r>
      <w:r w:rsidR="00FA571F">
        <w:rPr>
          <w:rStyle w:val="af"/>
          <w:rFonts w:ascii="Times New Roman" w:hAnsi="Times New Roman" w:cs="Times New Roman"/>
          <w:b w:val="0"/>
          <w:sz w:val="28"/>
          <w:szCs w:val="28"/>
          <w:lang w:val="kk-KZ"/>
        </w:rPr>
        <w:t xml:space="preserve"> </w:t>
      </w:r>
      <w:r w:rsidR="00D52A2A" w:rsidRPr="00015F32">
        <w:rPr>
          <w:rFonts w:ascii="Times New Roman" w:hAnsi="Times New Roman" w:cs="Times New Roman"/>
          <w:sz w:val="28"/>
          <w:szCs w:val="28"/>
          <w:lang w:val="kk-KZ"/>
        </w:rPr>
        <w:t>[</w:t>
      </w:r>
      <w:r w:rsidR="00DF2FAE" w:rsidRPr="00015F32">
        <w:rPr>
          <w:rFonts w:ascii="Times New Roman" w:hAnsi="Times New Roman" w:cs="Times New Roman"/>
          <w:sz w:val="28"/>
          <w:szCs w:val="28"/>
          <w:lang w:val="kk-KZ"/>
        </w:rPr>
        <w:t>3</w:t>
      </w:r>
      <w:r w:rsidR="00164000">
        <w:rPr>
          <w:rFonts w:ascii="Times New Roman" w:hAnsi="Times New Roman" w:cs="Times New Roman"/>
          <w:sz w:val="28"/>
          <w:szCs w:val="28"/>
          <w:lang w:val="kk-KZ"/>
        </w:rPr>
        <w:t>7</w:t>
      </w:r>
      <w:r w:rsidR="00D52A2A" w:rsidRPr="00015F32">
        <w:rPr>
          <w:rFonts w:ascii="Times New Roman" w:hAnsi="Times New Roman" w:cs="Times New Roman"/>
          <w:sz w:val="28"/>
          <w:szCs w:val="28"/>
          <w:lang w:val="kk-KZ"/>
        </w:rPr>
        <w:t>]</w:t>
      </w:r>
      <w:r w:rsidR="00D52A2A" w:rsidRPr="00015F32">
        <w:rPr>
          <w:rStyle w:val="af"/>
          <w:rFonts w:ascii="Times New Roman" w:hAnsi="Times New Roman" w:cs="Times New Roman"/>
          <w:b w:val="0"/>
          <w:sz w:val="28"/>
          <w:szCs w:val="28"/>
          <w:lang w:val="kk-KZ"/>
        </w:rPr>
        <w:t xml:space="preserve">, Дж. Уолтерс </w:t>
      </w:r>
      <w:r w:rsidR="00D52A2A" w:rsidRPr="00015F32">
        <w:rPr>
          <w:rFonts w:ascii="Times New Roman" w:hAnsi="Times New Roman" w:cs="Times New Roman"/>
          <w:sz w:val="28"/>
          <w:szCs w:val="28"/>
          <w:lang w:val="kk-KZ"/>
        </w:rPr>
        <w:t>[</w:t>
      </w:r>
      <w:r w:rsidR="00DF2FAE" w:rsidRPr="00015F32">
        <w:rPr>
          <w:rFonts w:ascii="Times New Roman" w:hAnsi="Times New Roman" w:cs="Times New Roman"/>
          <w:sz w:val="28"/>
          <w:szCs w:val="28"/>
          <w:lang w:val="kk-KZ"/>
        </w:rPr>
        <w:t>3</w:t>
      </w:r>
      <w:r w:rsidR="00164000">
        <w:rPr>
          <w:rFonts w:ascii="Times New Roman" w:hAnsi="Times New Roman" w:cs="Times New Roman"/>
          <w:sz w:val="28"/>
          <w:szCs w:val="28"/>
          <w:lang w:val="kk-KZ"/>
        </w:rPr>
        <w:t>8</w:t>
      </w:r>
      <w:r w:rsidR="00D52A2A" w:rsidRPr="00015F32">
        <w:rPr>
          <w:rFonts w:ascii="Times New Roman" w:hAnsi="Times New Roman" w:cs="Times New Roman"/>
          <w:sz w:val="28"/>
          <w:szCs w:val="28"/>
          <w:lang w:val="kk-KZ"/>
        </w:rPr>
        <w:t xml:space="preserve">] </w:t>
      </w:r>
      <w:r w:rsidR="00D64D86" w:rsidRPr="00015F32">
        <w:rPr>
          <w:rFonts w:ascii="Times New Roman" w:hAnsi="Times New Roman" w:cs="Times New Roman"/>
          <w:sz w:val="28"/>
          <w:szCs w:val="28"/>
          <w:lang w:val="kk-KZ"/>
        </w:rPr>
        <w:t xml:space="preserve">қатарлы ғалымдар ағылшын тіліндегі киімдер атауларын кеңінен зерттеген. </w:t>
      </w:r>
    </w:p>
    <w:p w14:paraId="0B78BC87" w14:textId="026657E0" w:rsidR="003F0DAA" w:rsidRPr="00015F32" w:rsidRDefault="00A00C32" w:rsidP="007903ED">
      <w:pPr>
        <w:tabs>
          <w:tab w:val="left" w:pos="709"/>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Ағылшын тіліндегі киім атауларының бай тарихы бар, бұл тілдің қалыптасуы мен эволюциясының ұзақ процесін куәландырады. Бұл процеске сөздердің этимологиясы</w:t>
      </w:r>
      <w:r w:rsidR="00DF2FAE" w:rsidRPr="00015F32">
        <w:rPr>
          <w:rFonts w:ascii="Times New Roman" w:hAnsi="Times New Roman" w:cs="Times New Roman"/>
          <w:sz w:val="28"/>
          <w:szCs w:val="28"/>
          <w:lang w:val="kk-KZ"/>
        </w:rPr>
        <w:t xml:space="preserve">ның </w:t>
      </w:r>
      <w:r w:rsidRPr="00015F32">
        <w:rPr>
          <w:rFonts w:ascii="Times New Roman" w:hAnsi="Times New Roman" w:cs="Times New Roman"/>
          <w:sz w:val="28"/>
          <w:szCs w:val="28"/>
          <w:lang w:val="kk-KZ"/>
        </w:rPr>
        <w:t>әсері зор.</w:t>
      </w:r>
      <w:r w:rsidR="00FA571F">
        <w:rPr>
          <w:rFonts w:ascii="Times New Roman" w:hAnsi="Times New Roman" w:cs="Times New Roman"/>
          <w:sz w:val="28"/>
          <w:szCs w:val="28"/>
          <w:lang w:val="kk-KZ"/>
        </w:rPr>
        <w:t xml:space="preserve"> </w:t>
      </w:r>
      <w:r w:rsidR="003F0DAA" w:rsidRPr="00015F32">
        <w:rPr>
          <w:rFonts w:ascii="Times New Roman" w:hAnsi="Times New Roman" w:cs="Times New Roman"/>
          <w:sz w:val="28"/>
          <w:szCs w:val="28"/>
          <w:lang w:val="kk-KZ"/>
        </w:rPr>
        <w:t>Киім атауларының басым бөлігі латын, француз және норман тілдерінен енген. Бұл құбылыс Англияның тарихи дамуы мен мәдени ықпалдасу үдерістерімен тығыз байланысты. Киім бастапқыда ауа райының қолайсыздығынан және қоршаған ортаның әсерінен қорғауға арналған құрал ретінде пайда болып, уақыт өте келе этникалық және әлеуметтік таптық тиесілікті білдіретін мәдени символға айналды. Осылайша, киім өзінің эволюциялық дамуында қарапайым қажеттіліктен күрделі әлеуметтік</w:t>
      </w:r>
      <w:r w:rsidR="00EE3606">
        <w:rPr>
          <w:rFonts w:ascii="Times New Roman" w:hAnsi="Times New Roman" w:cs="Times New Roman"/>
          <w:sz w:val="28"/>
          <w:szCs w:val="28"/>
          <w:lang w:val="kk-KZ"/>
        </w:rPr>
        <w:t>-</w:t>
      </w:r>
      <w:r w:rsidR="003F0DAA" w:rsidRPr="00015F32">
        <w:rPr>
          <w:rFonts w:ascii="Times New Roman" w:hAnsi="Times New Roman" w:cs="Times New Roman"/>
          <w:sz w:val="28"/>
          <w:szCs w:val="28"/>
          <w:lang w:val="kk-KZ"/>
        </w:rPr>
        <w:t>мәдени мағынаға ие нысанға дейінгі ұзақ жолдан өтті.</w:t>
      </w:r>
      <w:r w:rsidR="005566C8" w:rsidRPr="00015F32">
        <w:rPr>
          <w:rFonts w:ascii="Times New Roman" w:hAnsi="Times New Roman" w:cs="Times New Roman"/>
          <w:sz w:val="28"/>
          <w:szCs w:val="28"/>
          <w:lang w:val="kk-KZ"/>
        </w:rPr>
        <w:t xml:space="preserve"> </w:t>
      </w:r>
    </w:p>
    <w:p w14:paraId="31E539FF" w14:textId="77777777" w:rsidR="00E21BDE" w:rsidRPr="00015F32" w:rsidRDefault="00E21BDE" w:rsidP="007903ED">
      <w:pPr>
        <w:tabs>
          <w:tab w:val="left" w:pos="709"/>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Әр тарихи дәуірде халықтар өздерінің таңба жүйелерін дамытып, кейін мәдени байланыстардың, технологияның жетілдірілуінің және сауда қатынастарының кеңеюінің әсерінен өзгерді.</w:t>
      </w:r>
      <w:r w:rsidR="005566C8" w:rsidRPr="00015F32">
        <w:rPr>
          <w:rFonts w:ascii="Times New Roman" w:hAnsi="Times New Roman" w:cs="Times New Roman"/>
          <w:sz w:val="28"/>
          <w:szCs w:val="28"/>
          <w:lang w:val="kk-KZ"/>
        </w:rPr>
        <w:t xml:space="preserve"> Англия тарихы ғасырлар бойы ұлттық киімдердің эволюциясына, оның стилі мен сипатын қалыптастыруға үлкен әсер етті. Ортағасырлық сарайлардан қазіргі заманғы Лондон сән үйлеріне дейін ағылшын сәні мәдени мұра мен заманауи үрдістерді көрсететін дамуды жалғастыруда.</w:t>
      </w:r>
    </w:p>
    <w:p w14:paraId="41EEB2E5" w14:textId="77777777" w:rsidR="00790EA7" w:rsidRPr="00015F32" w:rsidRDefault="004A0920" w:rsidP="007903ED">
      <w:pPr>
        <w:tabs>
          <w:tab w:val="left" w:pos="709"/>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Ағылшын костюмінің тарихы ғасырлар бойы мәдениеттің, технологияның және сән үрдістерінің эволюциясын көрсетеді. Әрбір кезеңде практикалық және қорғанысты қамтамасыз етіп қана қоймай, сонымен қатар әлеуметтік мәртебе мен эстетикалық артықшылықтарды білдіретін өзіндік ерекше киім элементтері болды. Киім атаулары мен стильдерін зерттеу Англияның мәдени мұрасын және оның әлемдік сәнге қосқан үлесін жақсы түсінуге мүмкіндік береді. </w:t>
      </w:r>
    </w:p>
    <w:p w14:paraId="7D51CB10" w14:textId="79F90646" w:rsidR="0010731B" w:rsidRPr="00015F32" w:rsidRDefault="004A0920" w:rsidP="007903ED">
      <w:pPr>
        <w:tabs>
          <w:tab w:val="left" w:pos="709"/>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Ұлттық киімдердің қадыптасы тарихына тоқталсақ, Орта ғасырлардағы</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(V</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XV) ағылшындардың </w:t>
      </w:r>
      <w:r w:rsidR="00AE7F7E" w:rsidRPr="00015F32">
        <w:rPr>
          <w:rFonts w:ascii="Times New Roman" w:hAnsi="Times New Roman" w:cs="Times New Roman"/>
          <w:sz w:val="28"/>
          <w:szCs w:val="28"/>
          <w:lang w:val="kk-KZ"/>
        </w:rPr>
        <w:t>н</w:t>
      </w:r>
      <w:r w:rsidRPr="00015F32">
        <w:rPr>
          <w:rFonts w:ascii="Times New Roman" w:hAnsi="Times New Roman" w:cs="Times New Roman"/>
          <w:sz w:val="28"/>
          <w:szCs w:val="28"/>
          <w:lang w:val="kk-KZ"/>
        </w:rPr>
        <w:t xml:space="preserve">егізгі киімі </w:t>
      </w:r>
      <w:r w:rsidR="00AE7F7E" w:rsidRPr="00015F32">
        <w:rPr>
          <w:rFonts w:ascii="Times New Roman" w:hAnsi="Times New Roman" w:cs="Times New Roman"/>
          <w:sz w:val="28"/>
          <w:szCs w:val="28"/>
          <w:lang w:val="kk-KZ"/>
        </w:rPr>
        <w:t xml:space="preserve">жүн және зығырдан жасалған </w:t>
      </w:r>
      <w:r w:rsidRPr="00015F32">
        <w:rPr>
          <w:rFonts w:ascii="Times New Roman" w:hAnsi="Times New Roman" w:cs="Times New Roman"/>
          <w:sz w:val="28"/>
          <w:szCs w:val="28"/>
          <w:lang w:val="kk-KZ"/>
        </w:rPr>
        <w:t xml:space="preserve">туникалар мен плащтар болды. Ерлер ұзын тон киген, әйелдер белдікпен </w:t>
      </w:r>
      <w:r w:rsidR="00790EA7" w:rsidRPr="00015F32">
        <w:rPr>
          <w:rFonts w:ascii="Times New Roman" w:hAnsi="Times New Roman" w:cs="Times New Roman"/>
          <w:sz w:val="28"/>
          <w:szCs w:val="28"/>
          <w:lang w:val="kk-KZ"/>
        </w:rPr>
        <w:t xml:space="preserve">айнала </w:t>
      </w:r>
      <w:r w:rsidRPr="00015F32">
        <w:rPr>
          <w:rFonts w:ascii="Times New Roman" w:hAnsi="Times New Roman" w:cs="Times New Roman"/>
          <w:sz w:val="28"/>
          <w:szCs w:val="28"/>
          <w:lang w:val="kk-KZ"/>
        </w:rPr>
        <w:t xml:space="preserve">ұзын көйлек </w:t>
      </w:r>
      <w:r w:rsidR="00790EA7" w:rsidRPr="00015F32">
        <w:rPr>
          <w:rFonts w:ascii="Times New Roman" w:hAnsi="Times New Roman" w:cs="Times New Roman"/>
          <w:sz w:val="28"/>
          <w:szCs w:val="28"/>
          <w:lang w:val="kk-KZ"/>
        </w:rPr>
        <w:t>қолданған</w:t>
      </w:r>
      <w:r w:rsidRPr="00015F32">
        <w:rPr>
          <w:rFonts w:ascii="Times New Roman" w:hAnsi="Times New Roman" w:cs="Times New Roman"/>
          <w:sz w:val="28"/>
          <w:szCs w:val="28"/>
          <w:lang w:val="kk-KZ"/>
        </w:rPr>
        <w:t>.</w:t>
      </w:r>
      <w:r w:rsidR="00AE7F7E" w:rsidRPr="00015F32">
        <w:rPr>
          <w:rFonts w:ascii="Times New Roman" w:hAnsi="Times New Roman" w:cs="Times New Roman"/>
          <w:sz w:val="28"/>
          <w:szCs w:val="28"/>
          <w:lang w:val="kk-KZ"/>
        </w:rPr>
        <w:t xml:space="preserve"> Кейін келе к</w:t>
      </w:r>
      <w:r w:rsidRPr="00015F32">
        <w:rPr>
          <w:rFonts w:ascii="Times New Roman" w:hAnsi="Times New Roman" w:cs="Times New Roman"/>
          <w:sz w:val="28"/>
          <w:szCs w:val="28"/>
          <w:lang w:val="kk-KZ"/>
        </w:rPr>
        <w:t>үрделі костюмдер</w:t>
      </w:r>
      <w:r w:rsidR="00AE7F7E" w:rsidRPr="00015F32">
        <w:rPr>
          <w:rFonts w:ascii="Times New Roman" w:hAnsi="Times New Roman" w:cs="Times New Roman"/>
          <w:sz w:val="28"/>
          <w:szCs w:val="28"/>
          <w:lang w:val="kk-KZ"/>
        </w:rPr>
        <w:t xml:space="preserve"> де</w:t>
      </w:r>
      <w:r w:rsidRPr="00015F32">
        <w:rPr>
          <w:rFonts w:ascii="Times New Roman" w:hAnsi="Times New Roman" w:cs="Times New Roman"/>
          <w:sz w:val="28"/>
          <w:szCs w:val="28"/>
          <w:lang w:val="kk-KZ"/>
        </w:rPr>
        <w:t xml:space="preserve"> пайда бол</w:t>
      </w:r>
      <w:r w:rsidR="00AE7F7E" w:rsidRPr="00015F32">
        <w:rPr>
          <w:rFonts w:ascii="Times New Roman" w:hAnsi="Times New Roman" w:cs="Times New Roman"/>
          <w:sz w:val="28"/>
          <w:szCs w:val="28"/>
          <w:lang w:val="kk-KZ"/>
        </w:rPr>
        <w:t>ды, е</w:t>
      </w:r>
      <w:r w:rsidRPr="00015F32">
        <w:rPr>
          <w:rFonts w:ascii="Times New Roman" w:hAnsi="Times New Roman" w:cs="Times New Roman"/>
          <w:sz w:val="28"/>
          <w:szCs w:val="28"/>
          <w:lang w:val="kk-KZ"/>
        </w:rPr>
        <w:t>рлер дублет пен шұлық, ал әйелдер</w:t>
      </w:r>
      <w:r w:rsidR="005273AF" w:rsidRPr="00015F32">
        <w:rPr>
          <w:rFonts w:ascii="Times New Roman" w:hAnsi="Times New Roman" w:cs="Times New Roman"/>
          <w:sz w:val="28"/>
          <w:szCs w:val="28"/>
          <w:lang w:val="kk-KZ"/>
        </w:rPr>
        <w:t xml:space="preserve"> тері, барқыт және жібек маталарынан тігілген </w:t>
      </w:r>
      <w:r w:rsidRPr="00015F32">
        <w:rPr>
          <w:rFonts w:ascii="Times New Roman" w:hAnsi="Times New Roman" w:cs="Times New Roman"/>
          <w:sz w:val="28"/>
          <w:szCs w:val="28"/>
          <w:lang w:val="kk-KZ"/>
        </w:rPr>
        <w:t>корсет пен ұзын жеңді көйлек кие бастады.</w:t>
      </w:r>
      <w:r w:rsidR="00746793" w:rsidRPr="00015F32">
        <w:rPr>
          <w:rFonts w:ascii="Times New Roman" w:hAnsi="Times New Roman" w:cs="Times New Roman"/>
          <w:sz w:val="28"/>
          <w:szCs w:val="28"/>
          <w:lang w:val="kk-KZ"/>
        </w:rPr>
        <w:t xml:space="preserve"> </w:t>
      </w:r>
      <w:r w:rsidR="0010731B" w:rsidRPr="00015F32">
        <w:rPr>
          <w:rFonts w:ascii="Times New Roman" w:hAnsi="Times New Roman" w:cs="Times New Roman"/>
          <w:sz w:val="28"/>
          <w:szCs w:val="28"/>
          <w:lang w:val="kk-KZ"/>
        </w:rPr>
        <w:t>Ортағасырлық ағылшын киімдері ғасырлар бойы дамып, қоғамдағы әлеуметтік өзгерістерді, мәдени ықпалдарды және технологиялық жетістіктерді айқын көрсетті. Киімнің формасы мен сәндік ерекшеліктері адамның әлеуметтік мәртебесіне тікелей байланысты өзгеріп отырды. Соған қарамастан, бұл кезеңге тән ортақ элементтер мен стильдік ерекшеліктер де қалыптасты.</w:t>
      </w:r>
    </w:p>
    <w:p w14:paraId="45E816C7" w14:textId="5EDDBDBE" w:rsidR="0010731B" w:rsidRPr="002D4B2C" w:rsidRDefault="00746793" w:rsidP="007903ED">
      <w:pPr>
        <w:tabs>
          <w:tab w:val="left" w:pos="709"/>
          <w:tab w:val="left" w:pos="1134"/>
        </w:tabs>
        <w:spacing w:after="0" w:line="240" w:lineRule="auto"/>
        <w:ind w:firstLine="709"/>
        <w:jc w:val="both"/>
        <w:rPr>
          <w:rFonts w:ascii="Times New Roman" w:eastAsia="Times New Roman" w:hAnsi="Times New Roman" w:cs="Times New Roman"/>
          <w:sz w:val="28"/>
          <w:szCs w:val="28"/>
          <w:lang w:val="kk-KZ"/>
        </w:rPr>
      </w:pPr>
      <w:r w:rsidRPr="00015F32">
        <w:rPr>
          <w:rFonts w:ascii="Times New Roman" w:hAnsi="Times New Roman" w:cs="Times New Roman"/>
          <w:sz w:val="28"/>
          <w:szCs w:val="28"/>
          <w:lang w:val="kk-KZ"/>
        </w:rPr>
        <w:t xml:space="preserve">Ерлер киімінің негізгі элементтерінің бірі </w:t>
      </w:r>
      <w:r w:rsidR="00EE3606">
        <w:rPr>
          <w:rFonts w:ascii="Times New Roman" w:hAnsi="Times New Roman" w:cs="Times New Roman"/>
          <w:sz w:val="28"/>
          <w:szCs w:val="28"/>
          <w:lang w:val="kk-KZ"/>
        </w:rPr>
        <w:t>-</w:t>
      </w:r>
      <w:r w:rsidR="00FA571F">
        <w:rPr>
          <w:rFonts w:ascii="Times New Roman" w:hAnsi="Times New Roman" w:cs="Times New Roman"/>
          <w:sz w:val="28"/>
          <w:szCs w:val="28"/>
          <w:lang w:val="kk-KZ"/>
        </w:rPr>
        <w:t xml:space="preserve"> </w:t>
      </w:r>
      <w:r w:rsidR="0010731B" w:rsidRPr="00015F32">
        <w:rPr>
          <w:rFonts w:ascii="Times New Roman" w:hAnsi="Times New Roman" w:cs="Times New Roman"/>
          <w:sz w:val="28"/>
          <w:szCs w:val="28"/>
          <w:lang w:val="kk-KZ"/>
        </w:rPr>
        <w:t>туника (t</w:t>
      </w:r>
      <w:r w:rsidRPr="00015F32">
        <w:rPr>
          <w:rFonts w:ascii="Times New Roman" w:hAnsi="Times New Roman" w:cs="Times New Roman"/>
          <w:sz w:val="28"/>
          <w:szCs w:val="28"/>
          <w:lang w:val="kk-KZ"/>
        </w:rPr>
        <w:t>unic</w:t>
      </w:r>
      <w:r w:rsidR="0010731B"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r w:rsidR="0010731B" w:rsidRPr="00015F32">
        <w:rPr>
          <w:rFonts w:ascii="Times New Roman" w:hAnsi="Times New Roman" w:cs="Times New Roman"/>
          <w:sz w:val="28"/>
          <w:szCs w:val="28"/>
          <w:lang w:val="kk-KZ"/>
        </w:rPr>
        <w:t>Туника</w:t>
      </w:r>
      <w:r w:rsidR="00FA571F">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бұл әдетте тізеге дейін жететін, жеңі ұзын жейде. </w:t>
      </w:r>
      <w:r w:rsidR="0010731B" w:rsidRPr="002D4B2C">
        <w:rPr>
          <w:rFonts w:ascii="Times New Roman" w:eastAsia="Times New Roman" w:hAnsi="Times New Roman" w:cs="Times New Roman"/>
          <w:sz w:val="28"/>
          <w:szCs w:val="28"/>
          <w:lang w:val="kk-KZ"/>
        </w:rPr>
        <w:t xml:space="preserve">Туника (tunic) </w:t>
      </w:r>
      <w:r w:rsidR="007372CD" w:rsidRPr="002D4B2C">
        <w:rPr>
          <w:rFonts w:ascii="Times New Roman" w:eastAsia="Times New Roman" w:hAnsi="Times New Roman" w:cs="Times New Roman"/>
          <w:sz w:val="28"/>
          <w:szCs w:val="28"/>
          <w:lang w:val="kk-KZ"/>
        </w:rPr>
        <w:t>-</w:t>
      </w:r>
      <w:r w:rsidR="0010731B" w:rsidRPr="002D4B2C">
        <w:rPr>
          <w:rFonts w:ascii="Times New Roman" w:eastAsia="Times New Roman" w:hAnsi="Times New Roman" w:cs="Times New Roman"/>
          <w:sz w:val="28"/>
          <w:szCs w:val="28"/>
          <w:lang w:val="kk-KZ"/>
        </w:rPr>
        <w:t xml:space="preserve"> бұл ортағасырлық Англияда барлық әлеуметтік таптар өкілдері, яғни қарапайым шаруалардан бастап дворяндарға дейін киген негізгі киім үлгісі. Дворяндар әдетте жібек немесе барқыт сияқты қымбат маталардан тігілген, кестемен әшекейленген туникаларды таңдаған</w:t>
      </w:r>
    </w:p>
    <w:p w14:paraId="73BEB4C5" w14:textId="0C489D0E" w:rsidR="0010731B" w:rsidRPr="002D4B2C" w:rsidRDefault="0010731B" w:rsidP="007903ED">
      <w:pPr>
        <w:tabs>
          <w:tab w:val="left" w:pos="709"/>
          <w:tab w:val="left" w:pos="1134"/>
        </w:tabs>
        <w:spacing w:after="0" w:line="240" w:lineRule="auto"/>
        <w:ind w:firstLine="709"/>
        <w:jc w:val="both"/>
        <w:rPr>
          <w:rFonts w:ascii="Times New Roman" w:eastAsia="Times New Roman" w:hAnsi="Times New Roman" w:cs="Times New Roman"/>
          <w:sz w:val="28"/>
          <w:szCs w:val="28"/>
          <w:lang w:val="kk-KZ"/>
        </w:rPr>
      </w:pPr>
      <w:r w:rsidRPr="002D4B2C">
        <w:rPr>
          <w:rFonts w:ascii="Times New Roman" w:eastAsia="Times New Roman" w:hAnsi="Times New Roman" w:cs="Times New Roman"/>
          <w:sz w:val="28"/>
          <w:szCs w:val="28"/>
          <w:lang w:val="kk-KZ"/>
        </w:rPr>
        <w:t>Шалбар</w:t>
      </w:r>
      <w:r w:rsidR="00EE3606" w:rsidRPr="002D4B2C">
        <w:rPr>
          <w:rFonts w:ascii="Times New Roman" w:eastAsia="Times New Roman" w:hAnsi="Times New Roman" w:cs="Times New Roman"/>
          <w:sz w:val="28"/>
          <w:szCs w:val="28"/>
          <w:lang w:val="kk-KZ"/>
        </w:rPr>
        <w:t>-</w:t>
      </w:r>
      <w:r w:rsidRPr="002D4B2C">
        <w:rPr>
          <w:rFonts w:ascii="Times New Roman" w:eastAsia="Times New Roman" w:hAnsi="Times New Roman" w:cs="Times New Roman"/>
          <w:sz w:val="28"/>
          <w:szCs w:val="28"/>
          <w:lang w:val="kk-KZ"/>
        </w:rPr>
        <w:t xml:space="preserve">хос (hose) </w:t>
      </w:r>
      <w:r w:rsidR="007372CD" w:rsidRPr="002D4B2C">
        <w:rPr>
          <w:rFonts w:ascii="Times New Roman" w:eastAsia="Times New Roman" w:hAnsi="Times New Roman" w:cs="Times New Roman"/>
          <w:sz w:val="28"/>
          <w:szCs w:val="28"/>
          <w:lang w:val="kk-KZ"/>
        </w:rPr>
        <w:t>-</w:t>
      </w:r>
      <w:r w:rsidRPr="002D4B2C">
        <w:rPr>
          <w:rFonts w:ascii="Times New Roman" w:eastAsia="Times New Roman" w:hAnsi="Times New Roman" w:cs="Times New Roman"/>
          <w:sz w:val="28"/>
          <w:szCs w:val="28"/>
          <w:lang w:val="kk-KZ"/>
        </w:rPr>
        <w:t xml:space="preserve"> бұл жүннен немесе зығырдан тігілетін, аяқтың бүкіл ұзындығын жауып тұратын тар шалбар үлгісі. Мұндай шалбарды ерлер де, әйелдер де киген</w:t>
      </w:r>
      <w:r w:rsidR="00AA137F">
        <w:rPr>
          <w:rFonts w:ascii="Times New Roman" w:eastAsia="Times New Roman" w:hAnsi="Times New Roman" w:cs="Times New Roman"/>
          <w:sz w:val="28"/>
          <w:szCs w:val="28"/>
          <w:lang w:val="kk-KZ"/>
        </w:rPr>
        <w:t>.</w:t>
      </w:r>
    </w:p>
    <w:p w14:paraId="7629D9A8" w14:textId="47424940" w:rsidR="0010731B" w:rsidRPr="002D4B2C" w:rsidRDefault="0010731B" w:rsidP="007903ED">
      <w:pPr>
        <w:tabs>
          <w:tab w:val="left" w:pos="709"/>
          <w:tab w:val="left" w:pos="1134"/>
        </w:tabs>
        <w:spacing w:after="0" w:line="240" w:lineRule="auto"/>
        <w:ind w:firstLine="709"/>
        <w:jc w:val="both"/>
        <w:rPr>
          <w:rFonts w:ascii="Times New Roman" w:hAnsi="Times New Roman" w:cs="Times New Roman"/>
          <w:sz w:val="28"/>
          <w:szCs w:val="28"/>
          <w:lang w:val="kk-KZ"/>
        </w:rPr>
      </w:pPr>
      <w:r w:rsidRPr="002D4B2C">
        <w:rPr>
          <w:rFonts w:ascii="Times New Roman" w:eastAsia="Times New Roman" w:hAnsi="Times New Roman" w:cs="Times New Roman"/>
          <w:sz w:val="28"/>
          <w:szCs w:val="28"/>
          <w:lang w:val="kk-KZ"/>
        </w:rPr>
        <w:t xml:space="preserve">Жағадай немесе плащ (cloak) </w:t>
      </w:r>
      <w:r w:rsidR="007372CD" w:rsidRPr="002D4B2C">
        <w:rPr>
          <w:rFonts w:ascii="Times New Roman" w:eastAsia="Times New Roman" w:hAnsi="Times New Roman" w:cs="Times New Roman"/>
          <w:sz w:val="28"/>
          <w:szCs w:val="28"/>
          <w:lang w:val="kk-KZ"/>
        </w:rPr>
        <w:t>-</w:t>
      </w:r>
      <w:r w:rsidRPr="002D4B2C">
        <w:rPr>
          <w:rFonts w:ascii="Times New Roman" w:eastAsia="Times New Roman" w:hAnsi="Times New Roman" w:cs="Times New Roman"/>
          <w:sz w:val="28"/>
          <w:szCs w:val="28"/>
          <w:lang w:val="kk-KZ"/>
        </w:rPr>
        <w:t xml:space="preserve"> бұл жеңсіз, сыртқы орта әсерінен қорғау үшін негізгі киімнің үстінен киілетін сырт киім. Ол ауа райының қолайсыздығынан қорғануға арналған және әдетте сәндік мақсатта да қолданылған.</w:t>
      </w:r>
    </w:p>
    <w:p w14:paraId="3E8FF80B" w14:textId="77777777" w:rsidR="0010731B" w:rsidRPr="00015F32" w:rsidRDefault="00746793" w:rsidP="007903ED">
      <w:pPr>
        <w:tabs>
          <w:tab w:val="left" w:pos="709"/>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Жадағай шаруалар үшін қарапайым, ал дворяндар үшін көбіне аң терісімен және асыл тастармен безендірілген</w:t>
      </w:r>
      <w:r w:rsidR="00B17E0A"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p>
    <w:p w14:paraId="342B9B22" w14:textId="49281EFD" w:rsidR="0010731B" w:rsidRPr="00015F32" w:rsidRDefault="00B17E0A" w:rsidP="007903ED">
      <w:pPr>
        <w:tabs>
          <w:tab w:val="left" w:pos="709"/>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Surcoat киімі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әсіресе суық ауа райында немесе шайқаста киетін, көбінесе елтаңбалармен және рыцарлықтың басқа белгілерімен безендірілген жеңсіз шапан. </w:t>
      </w:r>
    </w:p>
    <w:p w14:paraId="07EB38BA" w14:textId="53CA87BC" w:rsidR="0010731B" w:rsidRPr="00015F32" w:rsidRDefault="00B17E0A" w:rsidP="007903ED">
      <w:pPr>
        <w:tabs>
          <w:tab w:val="left" w:pos="709"/>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Әйел адамдарының киім элементтеріне Kirtle, Gown, Wimple, Veil т.б </w:t>
      </w:r>
      <w:r w:rsidR="006D68BC" w:rsidRPr="00015F32">
        <w:rPr>
          <w:rFonts w:ascii="Times New Roman" w:hAnsi="Times New Roman" w:cs="Times New Roman"/>
          <w:sz w:val="28"/>
          <w:szCs w:val="28"/>
          <w:lang w:val="kk-KZ"/>
        </w:rPr>
        <w:t>жатқызуға болады. Kirtle</w:t>
      </w:r>
      <w:r w:rsidR="00FA571F">
        <w:rPr>
          <w:rFonts w:ascii="Times New Roman" w:hAnsi="Times New Roman" w:cs="Times New Roman"/>
          <w:sz w:val="28"/>
          <w:szCs w:val="28"/>
          <w:lang w:val="kk-KZ"/>
        </w:rPr>
        <w:t xml:space="preserve"> </w:t>
      </w:r>
      <w:r w:rsidR="006D68BC" w:rsidRPr="00015F32">
        <w:rPr>
          <w:rFonts w:ascii="Times New Roman" w:hAnsi="Times New Roman" w:cs="Times New Roman"/>
          <w:sz w:val="28"/>
          <w:szCs w:val="28"/>
          <w:lang w:val="kk-KZ"/>
        </w:rPr>
        <w:t xml:space="preserve">іш киім немесе негізгі киім ретінде киетін, көбінесе ұзын жеңі бар ұзын туника немесе көйлек. Kirtle шаруа әйелдері үшін қарапайым және функционалды болуы мүмкін, ал жоғары қоғамдағы ханымдар үшін әшекейлі болуы мүмкін. </w:t>
      </w:r>
    </w:p>
    <w:p w14:paraId="65EBF516" w14:textId="77777777" w:rsidR="0010731B" w:rsidRPr="00015F32" w:rsidRDefault="006D68BC" w:rsidP="007903ED">
      <w:pPr>
        <w:tabs>
          <w:tab w:val="left" w:pos="709"/>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Gown элементі жоғарыда айтылған Kirtle көйлегінің үстінен киетін ұзын көйлек, көбінесе белбеуі мен жеңі кең киім. </w:t>
      </w:r>
    </w:p>
    <w:p w14:paraId="28262BB4" w14:textId="2EC355DB" w:rsidR="0010731B" w:rsidRPr="00015F32" w:rsidRDefault="00753E78" w:rsidP="007903ED">
      <w:pPr>
        <w:tabs>
          <w:tab w:val="left" w:pos="709"/>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Wimple элементі барлық ұлттардың киім үлгілеріне тиесілі орамал дегенді білдіреді. Шынымен</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де, қай ұлтты алсақ та, ортағасырларда орамал элементі жиі қолданылған. Wimple </w:t>
      </w:r>
      <w:r w:rsidR="0010731B" w:rsidRPr="00015F32">
        <w:rPr>
          <w:rFonts w:ascii="Times New Roman" w:hAnsi="Times New Roman" w:cs="Times New Roman"/>
          <w:sz w:val="28"/>
          <w:szCs w:val="28"/>
          <w:lang w:val="kk-KZ"/>
        </w:rPr>
        <w:t>м</w:t>
      </w:r>
      <w:r w:rsidR="00F23C32" w:rsidRPr="00015F32">
        <w:rPr>
          <w:rFonts w:ascii="Times New Roman" w:hAnsi="Times New Roman" w:cs="Times New Roman"/>
          <w:sz w:val="28"/>
          <w:szCs w:val="28"/>
          <w:lang w:val="kk-KZ"/>
        </w:rPr>
        <w:t>ойын мен басты жауып, бетін ашық қалдыратын орамал тәріздес мата. Көбіне тұрмыстағы әйелдер мен монахинялар</w:t>
      </w:r>
      <w:r w:rsidR="00FA571F">
        <w:rPr>
          <w:rFonts w:ascii="Times New Roman" w:hAnsi="Times New Roman" w:cs="Times New Roman"/>
          <w:sz w:val="28"/>
          <w:szCs w:val="28"/>
          <w:lang w:val="kk-KZ"/>
        </w:rPr>
        <w:t xml:space="preserve"> </w:t>
      </w:r>
      <w:r w:rsidR="00F23C32" w:rsidRPr="00015F32">
        <w:rPr>
          <w:rFonts w:ascii="Times New Roman" w:hAnsi="Times New Roman" w:cs="Times New Roman"/>
          <w:sz w:val="28"/>
          <w:szCs w:val="28"/>
          <w:lang w:val="kk-KZ"/>
        </w:rPr>
        <w:t>киген. Wimple қарапайымдылық пен мәртебені бейнеледі.</w:t>
      </w:r>
    </w:p>
    <w:p w14:paraId="5B6762A5" w14:textId="2706C987" w:rsidR="00746793" w:rsidRPr="00015F32" w:rsidRDefault="00F23C32" w:rsidP="007903ED">
      <w:pPr>
        <w:tabs>
          <w:tab w:val="left" w:pos="709"/>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Дәстүрлі ағылшын киімдері саналуан түрлілігімен ерекшеленеді.</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Демек, шаруалар мен дворяндардың киімдері арасында айқын айырмашылықтар болды. Шаруалар мен қарапайым халықтың киімдері</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функционалдылыққа баса назар аударған, ал жоғарғы таптар өкілдері қымбат маталардан кестеленген, әшекейленген киім үлгілерін киген. </w:t>
      </w:r>
    </w:p>
    <w:p w14:paraId="28402E02" w14:textId="79A22A46" w:rsidR="0010731B" w:rsidRPr="00015F32" w:rsidRDefault="008E65EF" w:rsidP="007903ED">
      <w:pPr>
        <w:tabs>
          <w:tab w:val="left" w:pos="709"/>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Жоғарыда атап өткендей,</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ұлттық киім</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кешек атаулары кез келген мәдениеттің қыр</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сырын ашуға, оны тереңінен </w:t>
      </w:r>
      <w:r w:rsidR="00736A6B" w:rsidRPr="00015F32">
        <w:rPr>
          <w:rFonts w:ascii="Times New Roman" w:hAnsi="Times New Roman" w:cs="Times New Roman"/>
          <w:sz w:val="28"/>
          <w:szCs w:val="28"/>
          <w:lang w:val="kk-KZ"/>
        </w:rPr>
        <w:t>танытуға көмек беретін құрал.</w:t>
      </w:r>
    </w:p>
    <w:p w14:paraId="4131C2F1" w14:textId="0701581E" w:rsidR="009D12DF" w:rsidRPr="00015F32" w:rsidRDefault="00736A6B" w:rsidP="007903ED">
      <w:pPr>
        <w:tabs>
          <w:tab w:val="left" w:pos="709"/>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Қазақ, ағылшын, қытай ұлттарының «вестиалды» лексикасын зерттеуде орыс лингвистикасы да түрлі теорияларды айқындауда көмек береді. Қазіргі таңда Ресей лингвистикасында вестемаларды зерттеуде түрлі аспектілер қолға алынған. Архаизм болып қалыптасқан, бірақ қазіргі таңда сақталған киім түрлері лексика</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семантикалық жеке топ құрып, Л.В. Беловинский</w:t>
      </w:r>
      <w:r w:rsidR="00164000">
        <w:rPr>
          <w:rFonts w:ascii="Times New Roman" w:hAnsi="Times New Roman" w:cs="Times New Roman"/>
          <w:sz w:val="28"/>
          <w:szCs w:val="28"/>
          <w:lang w:val="kk-KZ"/>
        </w:rPr>
        <w:t xml:space="preserve"> [39</w:t>
      </w:r>
      <w:r w:rsidR="009D12DF"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 Е.Э.</w:t>
      </w:r>
      <w:r w:rsidR="00AA137F">
        <w:rPr>
          <w:rFonts w:ascii="Times New Roman" w:hAnsi="Times New Roman" w:cs="Times New Roman"/>
          <w:sz w:val="28"/>
          <w:szCs w:val="28"/>
          <w:lang w:val="kk-KZ"/>
        </w:rPr>
        <w:t> </w:t>
      </w:r>
      <w:r w:rsidRPr="00015F32">
        <w:rPr>
          <w:rFonts w:ascii="Times New Roman" w:hAnsi="Times New Roman" w:cs="Times New Roman"/>
          <w:sz w:val="28"/>
          <w:szCs w:val="28"/>
          <w:lang w:val="kk-KZ"/>
        </w:rPr>
        <w:t>Биржакова</w:t>
      </w:r>
      <w:r w:rsidR="009D12DF" w:rsidRPr="00015F32">
        <w:rPr>
          <w:rFonts w:ascii="Times New Roman" w:hAnsi="Times New Roman" w:cs="Times New Roman"/>
          <w:sz w:val="28"/>
          <w:szCs w:val="28"/>
          <w:lang w:val="kk-KZ"/>
        </w:rPr>
        <w:t xml:space="preserve"> [</w:t>
      </w:r>
      <w:r w:rsidR="00164000">
        <w:rPr>
          <w:rFonts w:ascii="Times New Roman" w:hAnsi="Times New Roman" w:cs="Times New Roman"/>
          <w:sz w:val="28"/>
          <w:szCs w:val="28"/>
          <w:lang w:val="kk-KZ"/>
        </w:rPr>
        <w:t>40</w:t>
      </w:r>
      <w:r w:rsidR="009D12DF"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 Т.А. Бернштам</w:t>
      </w:r>
      <w:r w:rsidR="009D12DF" w:rsidRPr="00015F32">
        <w:rPr>
          <w:rFonts w:ascii="Times New Roman" w:hAnsi="Times New Roman" w:cs="Times New Roman"/>
          <w:sz w:val="28"/>
          <w:szCs w:val="28"/>
          <w:lang w:val="kk-KZ"/>
        </w:rPr>
        <w:t xml:space="preserve"> [4</w:t>
      </w:r>
      <w:r w:rsidR="00164000">
        <w:rPr>
          <w:rFonts w:ascii="Times New Roman" w:hAnsi="Times New Roman" w:cs="Times New Roman"/>
          <w:sz w:val="28"/>
          <w:szCs w:val="28"/>
          <w:lang w:val="kk-KZ"/>
        </w:rPr>
        <w:t>1</w:t>
      </w:r>
      <w:r w:rsidR="009D12DF"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еңбектерінде кездеседі. </w:t>
      </w:r>
      <w:r w:rsidR="00B167EA" w:rsidRPr="00015F32">
        <w:rPr>
          <w:rFonts w:ascii="Times New Roman" w:hAnsi="Times New Roman" w:cs="Times New Roman"/>
          <w:sz w:val="28"/>
          <w:szCs w:val="28"/>
          <w:lang w:val="kk-KZ"/>
        </w:rPr>
        <w:t>Бұл ғалымдар</w:t>
      </w:r>
      <w:r w:rsidR="00FA571F">
        <w:rPr>
          <w:rFonts w:ascii="Times New Roman" w:hAnsi="Times New Roman" w:cs="Times New Roman"/>
          <w:sz w:val="28"/>
          <w:szCs w:val="28"/>
          <w:lang w:val="kk-KZ"/>
        </w:rPr>
        <w:t xml:space="preserve"> </w:t>
      </w:r>
      <w:r w:rsidR="00A96E54" w:rsidRPr="00015F32">
        <w:rPr>
          <w:rFonts w:ascii="Times New Roman" w:hAnsi="Times New Roman" w:cs="Times New Roman"/>
          <w:sz w:val="28"/>
          <w:szCs w:val="28"/>
          <w:lang w:val="kk-KZ"/>
        </w:rPr>
        <w:t>ұлттық киім</w:t>
      </w:r>
      <w:r w:rsidR="009D12DF" w:rsidRPr="00015F32">
        <w:rPr>
          <w:rFonts w:ascii="Times New Roman" w:hAnsi="Times New Roman" w:cs="Times New Roman"/>
          <w:sz w:val="28"/>
          <w:szCs w:val="28"/>
          <w:lang w:val="kk-KZ"/>
        </w:rPr>
        <w:t xml:space="preserve"> атауларын</w:t>
      </w:r>
      <w:r w:rsidR="00A96E54" w:rsidRPr="00015F32">
        <w:rPr>
          <w:rFonts w:ascii="Times New Roman" w:hAnsi="Times New Roman" w:cs="Times New Roman"/>
          <w:sz w:val="28"/>
          <w:szCs w:val="28"/>
          <w:lang w:val="kk-KZ"/>
        </w:rPr>
        <w:t xml:space="preserve"> лексикалық топ ретінде </w:t>
      </w:r>
      <w:r w:rsidR="009D12DF" w:rsidRPr="00015F32">
        <w:rPr>
          <w:rFonts w:ascii="Times New Roman" w:hAnsi="Times New Roman" w:cs="Times New Roman"/>
          <w:sz w:val="28"/>
          <w:szCs w:val="28"/>
          <w:lang w:val="kk-KZ"/>
        </w:rPr>
        <w:t>зерттеп</w:t>
      </w:r>
      <w:r w:rsidR="00A96E54" w:rsidRPr="00015F32">
        <w:rPr>
          <w:rFonts w:ascii="Times New Roman" w:hAnsi="Times New Roman" w:cs="Times New Roman"/>
          <w:sz w:val="28"/>
          <w:szCs w:val="28"/>
          <w:lang w:val="kk-KZ"/>
        </w:rPr>
        <w:t>, оның практикасы мен теориясына маңызды үлес қосқан.</w:t>
      </w:r>
    </w:p>
    <w:p w14:paraId="2D106494" w14:textId="04568268" w:rsidR="00731439" w:rsidRPr="00015F32" w:rsidRDefault="00731439" w:rsidP="007903ED">
      <w:pPr>
        <w:tabs>
          <w:tab w:val="left" w:pos="709"/>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Вестиалды лексиканы талдауда З.В. Жуковск</w:t>
      </w:r>
      <w:r w:rsidR="009D12DF" w:rsidRPr="00015F32">
        <w:rPr>
          <w:rFonts w:ascii="Times New Roman" w:hAnsi="Times New Roman" w:cs="Times New Roman"/>
          <w:sz w:val="28"/>
          <w:szCs w:val="28"/>
          <w:lang w:val="kk-KZ"/>
        </w:rPr>
        <w:t>ая</w:t>
      </w:r>
      <w:r w:rsidRPr="00015F32">
        <w:rPr>
          <w:rFonts w:ascii="Times New Roman" w:hAnsi="Times New Roman" w:cs="Times New Roman"/>
          <w:sz w:val="28"/>
          <w:szCs w:val="28"/>
          <w:lang w:val="kk-KZ"/>
        </w:rPr>
        <w:t xml:space="preserve"> </w:t>
      </w:r>
      <w:r w:rsidR="009D12DF" w:rsidRPr="00015F32">
        <w:rPr>
          <w:rFonts w:ascii="Times New Roman" w:hAnsi="Times New Roman" w:cs="Times New Roman"/>
          <w:sz w:val="28"/>
          <w:szCs w:val="28"/>
          <w:lang w:val="kk-KZ"/>
        </w:rPr>
        <w:t>өзінің зерттеу жұмысында</w:t>
      </w:r>
      <w:r w:rsidRPr="00015F32">
        <w:rPr>
          <w:rFonts w:ascii="Times New Roman" w:hAnsi="Times New Roman" w:cs="Times New Roman"/>
          <w:sz w:val="28"/>
          <w:szCs w:val="28"/>
          <w:lang w:val="kk-KZ"/>
        </w:rPr>
        <w:t xml:space="preserve"> деген еңбегінде киім</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кешек түрлерін</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3 топқа бөліп көрсеткен:</w:t>
      </w:r>
    </w:p>
    <w:p w14:paraId="68EF511D" w14:textId="599E1C5D" w:rsidR="00731439" w:rsidRPr="00015F32" w:rsidRDefault="00731439" w:rsidP="007903ED">
      <w:pPr>
        <w:pStyle w:val="a3"/>
        <w:numPr>
          <w:ilvl w:val="0"/>
          <w:numId w:val="2"/>
        </w:numPr>
        <w:tabs>
          <w:tab w:val="left" w:pos="709"/>
          <w:tab w:val="left" w:pos="1134"/>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Көркем әдебиетке тән сөздер: карман, кольцо, пуговица</w:t>
      </w:r>
      <w:r w:rsidR="00AA137F">
        <w:rPr>
          <w:rFonts w:ascii="Times New Roman" w:hAnsi="Times New Roman" w:cs="Times New Roman"/>
          <w:sz w:val="28"/>
          <w:szCs w:val="28"/>
          <w:lang w:val="kk-KZ"/>
        </w:rPr>
        <w:t>.</w:t>
      </w:r>
    </w:p>
    <w:p w14:paraId="4007AD16" w14:textId="7A8BFFE4" w:rsidR="00731439" w:rsidRPr="00015F32" w:rsidRDefault="00731439" w:rsidP="007903ED">
      <w:pPr>
        <w:pStyle w:val="a3"/>
        <w:numPr>
          <w:ilvl w:val="0"/>
          <w:numId w:val="2"/>
        </w:numPr>
        <w:tabs>
          <w:tab w:val="left" w:pos="709"/>
          <w:tab w:val="left" w:pos="1134"/>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Диалект тілінде қалыптасқан, әрі әдеби тілде баламасы бар ұғымдар: хвост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подол юбки, платья, ожерелок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воротник.</w:t>
      </w:r>
    </w:p>
    <w:p w14:paraId="0187FFE2" w14:textId="47F55AF2" w:rsidR="009D12DF" w:rsidRPr="00015F32" w:rsidRDefault="00731439" w:rsidP="007903ED">
      <w:pPr>
        <w:pStyle w:val="a3"/>
        <w:numPr>
          <w:ilvl w:val="0"/>
          <w:numId w:val="2"/>
        </w:numPr>
        <w:tabs>
          <w:tab w:val="left" w:pos="709"/>
          <w:tab w:val="left" w:pos="1134"/>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Диалект тілінде қалыптасқан, алайда әдеби тілде сипаттамалы ұғыи сәйкес келетін сөздер: поддевок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одежда под одежду, подворот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края подола </w:t>
      </w:r>
      <w:r w:rsidR="009D12DF" w:rsidRPr="00015F32">
        <w:rPr>
          <w:rFonts w:ascii="Times New Roman" w:hAnsi="Times New Roman" w:cs="Times New Roman"/>
          <w:sz w:val="28"/>
          <w:szCs w:val="28"/>
          <w:lang w:val="kk-KZ"/>
        </w:rPr>
        <w:t>[4</w:t>
      </w:r>
      <w:r w:rsidR="00164000">
        <w:rPr>
          <w:rFonts w:ascii="Times New Roman" w:hAnsi="Times New Roman" w:cs="Times New Roman"/>
          <w:sz w:val="28"/>
          <w:szCs w:val="28"/>
          <w:lang w:val="kk-KZ"/>
        </w:rPr>
        <w:t>2</w:t>
      </w:r>
      <w:r w:rsidR="009D12DF" w:rsidRPr="00015F32">
        <w:rPr>
          <w:rFonts w:ascii="Times New Roman" w:hAnsi="Times New Roman" w:cs="Times New Roman"/>
          <w:sz w:val="28"/>
          <w:szCs w:val="28"/>
          <w:lang w:val="kk-KZ"/>
        </w:rPr>
        <w:t xml:space="preserve">]. </w:t>
      </w:r>
    </w:p>
    <w:p w14:paraId="5970413D" w14:textId="356F0A33" w:rsidR="00731439" w:rsidRPr="00015F32" w:rsidRDefault="009D12DF" w:rsidP="007903ED">
      <w:pPr>
        <w:tabs>
          <w:tab w:val="left" w:pos="709"/>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Қазіргі таңда зерттеушілер киім лексикасының этнолингвистикалық сипатына ерекше мән беріп, оны рухани мәдениет, тіл және ұлттық өнермен тығыз байланыста қарастырады. </w:t>
      </w:r>
      <w:r w:rsidRPr="00015F32">
        <w:rPr>
          <w:rFonts w:ascii="Times New Roman" w:hAnsi="Times New Roman" w:cs="Times New Roman"/>
          <w:sz w:val="28"/>
          <w:szCs w:val="28"/>
        </w:rPr>
        <w:t xml:space="preserve">Бұл тұрғыда З.А. Петрованың </w:t>
      </w:r>
      <w:r w:rsidRPr="00015F32">
        <w:rPr>
          <w:rStyle w:val="af9"/>
          <w:rFonts w:ascii="Times New Roman" w:hAnsi="Times New Roman" w:cs="Times New Roman"/>
          <w:i w:val="0"/>
          <w:sz w:val="28"/>
          <w:szCs w:val="28"/>
        </w:rPr>
        <w:t>«Народная одежда в Тверском крае»</w:t>
      </w:r>
      <w:r w:rsidRPr="00015F32">
        <w:rPr>
          <w:rFonts w:ascii="Times New Roman" w:hAnsi="Times New Roman" w:cs="Times New Roman"/>
          <w:i/>
          <w:sz w:val="28"/>
          <w:szCs w:val="28"/>
        </w:rPr>
        <w:t xml:space="preserve"> </w:t>
      </w:r>
      <w:r w:rsidRPr="00015F32">
        <w:rPr>
          <w:rFonts w:ascii="Times New Roman" w:hAnsi="Times New Roman" w:cs="Times New Roman"/>
          <w:sz w:val="28"/>
          <w:szCs w:val="28"/>
        </w:rPr>
        <w:t xml:space="preserve">атты еңбегі ерекше назар аударарлық. </w:t>
      </w:r>
      <w:r w:rsidRPr="00015F32">
        <w:rPr>
          <w:rFonts w:ascii="Times New Roman" w:hAnsi="Times New Roman" w:cs="Times New Roman"/>
          <w:sz w:val="28"/>
          <w:szCs w:val="28"/>
          <w:lang w:val="kk-KZ"/>
        </w:rPr>
        <w:t xml:space="preserve">Зерттеуші </w:t>
      </w:r>
      <w:r w:rsidRPr="00015F32">
        <w:rPr>
          <w:rFonts w:ascii="Times New Roman" w:hAnsi="Times New Roman" w:cs="Times New Roman"/>
          <w:sz w:val="28"/>
          <w:szCs w:val="28"/>
        </w:rPr>
        <w:t xml:space="preserve">еңбегінде киім атауларында нейтралды ұғымдарды ұсынады: </w:t>
      </w:r>
      <w:r w:rsidRPr="00015F32">
        <w:rPr>
          <w:rStyle w:val="af9"/>
          <w:rFonts w:ascii="Times New Roman" w:hAnsi="Times New Roman" w:cs="Times New Roman"/>
          <w:sz w:val="28"/>
          <w:szCs w:val="28"/>
        </w:rPr>
        <w:t>одеванье</w:t>
      </w:r>
      <w:r w:rsidRPr="00015F32">
        <w:rPr>
          <w:rFonts w:ascii="Times New Roman" w:hAnsi="Times New Roman" w:cs="Times New Roman"/>
          <w:sz w:val="28"/>
          <w:szCs w:val="28"/>
        </w:rPr>
        <w:t xml:space="preserve"> </w:t>
      </w:r>
      <w:r w:rsidR="007372CD">
        <w:rPr>
          <w:rFonts w:ascii="Times New Roman" w:hAnsi="Times New Roman" w:cs="Times New Roman"/>
          <w:sz w:val="28"/>
          <w:szCs w:val="28"/>
        </w:rPr>
        <w:t>-</w:t>
      </w:r>
      <w:r w:rsidRPr="00015F32">
        <w:rPr>
          <w:rFonts w:ascii="Times New Roman" w:hAnsi="Times New Roman" w:cs="Times New Roman"/>
          <w:sz w:val="28"/>
          <w:szCs w:val="28"/>
        </w:rPr>
        <w:t xml:space="preserve"> киіндіру, және </w:t>
      </w:r>
      <w:r w:rsidRPr="00015F32">
        <w:rPr>
          <w:rStyle w:val="af9"/>
          <w:rFonts w:ascii="Times New Roman" w:hAnsi="Times New Roman" w:cs="Times New Roman"/>
          <w:sz w:val="28"/>
          <w:szCs w:val="28"/>
        </w:rPr>
        <w:t>одежина</w:t>
      </w:r>
      <w:r w:rsidRPr="00015F32">
        <w:rPr>
          <w:rFonts w:ascii="Times New Roman" w:hAnsi="Times New Roman" w:cs="Times New Roman"/>
          <w:sz w:val="28"/>
          <w:szCs w:val="28"/>
        </w:rPr>
        <w:t xml:space="preserve"> </w:t>
      </w:r>
      <w:r w:rsidR="007372CD">
        <w:rPr>
          <w:rFonts w:ascii="Times New Roman" w:hAnsi="Times New Roman" w:cs="Times New Roman"/>
          <w:sz w:val="28"/>
          <w:szCs w:val="28"/>
        </w:rPr>
        <w:t>-</w:t>
      </w:r>
      <w:r w:rsidRPr="00015F32">
        <w:rPr>
          <w:rFonts w:ascii="Times New Roman" w:hAnsi="Times New Roman" w:cs="Times New Roman"/>
          <w:sz w:val="28"/>
          <w:szCs w:val="28"/>
        </w:rPr>
        <w:t xml:space="preserve"> киім заты не бұйымы.</w:t>
      </w:r>
      <w:r w:rsidRPr="00015F32">
        <w:rPr>
          <w:rFonts w:ascii="Times New Roman" w:hAnsi="Times New Roman" w:cs="Times New Roman"/>
          <w:sz w:val="28"/>
          <w:szCs w:val="28"/>
          <w:lang w:val="kk-KZ"/>
        </w:rPr>
        <w:t xml:space="preserve"> </w:t>
      </w:r>
      <w:r w:rsidR="00D64306" w:rsidRPr="00015F32">
        <w:rPr>
          <w:rFonts w:ascii="Times New Roman" w:hAnsi="Times New Roman" w:cs="Times New Roman"/>
          <w:sz w:val="28"/>
          <w:szCs w:val="28"/>
          <w:lang w:val="kk-KZ"/>
        </w:rPr>
        <w:t>Ол өз еңбегінде киім үлгілерін:</w:t>
      </w:r>
    </w:p>
    <w:p w14:paraId="4283AD95" w14:textId="17470539" w:rsidR="00D64306" w:rsidRPr="00015F32" w:rsidRDefault="00D64306" w:rsidP="007903ED">
      <w:pPr>
        <w:pStyle w:val="a3"/>
        <w:numPr>
          <w:ilvl w:val="0"/>
          <w:numId w:val="3"/>
        </w:numPr>
        <w:tabs>
          <w:tab w:val="left" w:pos="709"/>
          <w:tab w:val="left" w:pos="1134"/>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Той</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мерекелерде қолданылатын киімдер: справа, приправа, наряда.</w:t>
      </w:r>
    </w:p>
    <w:p w14:paraId="50A70C10" w14:textId="7F346CBB" w:rsidR="0078672B" w:rsidRPr="00015F32" w:rsidRDefault="00D64306" w:rsidP="007903ED">
      <w:pPr>
        <w:pStyle w:val="a3"/>
        <w:numPr>
          <w:ilvl w:val="0"/>
          <w:numId w:val="3"/>
        </w:numPr>
        <w:tabs>
          <w:tab w:val="left" w:pos="709"/>
          <w:tab w:val="left" w:pos="1134"/>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Тозған не ескі киімдер: трунки, трунье</w:t>
      </w:r>
      <w:r w:rsidR="0078672B" w:rsidRPr="00015F32">
        <w:rPr>
          <w:rFonts w:ascii="Times New Roman" w:hAnsi="Times New Roman" w:cs="Times New Roman"/>
          <w:sz w:val="28"/>
          <w:szCs w:val="28"/>
          <w:lang w:val="kk-KZ"/>
        </w:rPr>
        <w:t xml:space="preserve"> </w:t>
      </w:r>
      <w:r w:rsidRPr="00015F32">
        <w:rPr>
          <w:rFonts w:ascii="Times New Roman" w:hAnsi="Times New Roman" w:cs="Times New Roman"/>
          <w:sz w:val="28"/>
          <w:szCs w:val="28"/>
        </w:rPr>
        <w:t>[</w:t>
      </w:r>
      <w:r w:rsidR="0078672B" w:rsidRPr="00015F32">
        <w:rPr>
          <w:rFonts w:ascii="Times New Roman" w:hAnsi="Times New Roman" w:cs="Times New Roman"/>
          <w:sz w:val="28"/>
          <w:szCs w:val="28"/>
          <w:lang w:val="kk-KZ"/>
        </w:rPr>
        <w:t>4</w:t>
      </w:r>
      <w:r w:rsidR="00164000">
        <w:rPr>
          <w:rFonts w:ascii="Times New Roman" w:hAnsi="Times New Roman" w:cs="Times New Roman"/>
          <w:sz w:val="28"/>
          <w:szCs w:val="28"/>
          <w:lang w:val="kk-KZ"/>
        </w:rPr>
        <w:t>3</w:t>
      </w:r>
      <w:r w:rsidRPr="00015F32">
        <w:rPr>
          <w:rFonts w:ascii="Times New Roman" w:hAnsi="Times New Roman" w:cs="Times New Roman"/>
          <w:sz w:val="28"/>
          <w:szCs w:val="28"/>
        </w:rPr>
        <w:t>]</w:t>
      </w:r>
      <w:r w:rsidR="0078672B" w:rsidRPr="00015F32">
        <w:rPr>
          <w:rFonts w:ascii="Times New Roman" w:hAnsi="Times New Roman" w:cs="Times New Roman"/>
          <w:sz w:val="28"/>
          <w:szCs w:val="28"/>
          <w:lang w:val="kk-KZ"/>
        </w:rPr>
        <w:t>.</w:t>
      </w:r>
    </w:p>
    <w:p w14:paraId="3386A0F9" w14:textId="77777777" w:rsidR="0078672B" w:rsidRPr="00015F32" w:rsidRDefault="00D64306" w:rsidP="007903ED">
      <w:pPr>
        <w:tabs>
          <w:tab w:val="left" w:pos="709"/>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Зерттеушінің айтуы бойыша қазіргі таңда оры</w:t>
      </w:r>
      <w:r w:rsidR="0078672B" w:rsidRPr="00015F32">
        <w:rPr>
          <w:rFonts w:ascii="Times New Roman" w:hAnsi="Times New Roman" w:cs="Times New Roman"/>
          <w:sz w:val="28"/>
          <w:szCs w:val="28"/>
          <w:lang w:val="kk-KZ"/>
        </w:rPr>
        <w:t>с</w:t>
      </w:r>
      <w:r w:rsidRPr="00015F32">
        <w:rPr>
          <w:rFonts w:ascii="Times New Roman" w:hAnsi="Times New Roman" w:cs="Times New Roman"/>
          <w:sz w:val="28"/>
          <w:szCs w:val="28"/>
          <w:lang w:val="kk-KZ"/>
        </w:rPr>
        <w:t xml:space="preserve"> тіл білімінде ер адамдар киімінен гөрі әйел адамының киімдері көп сақталған. </w:t>
      </w:r>
    </w:p>
    <w:p w14:paraId="4EDA3E28" w14:textId="0C646DDE" w:rsidR="001C71DB" w:rsidRPr="00015F32" w:rsidRDefault="001C71DB" w:rsidP="007903ED">
      <w:pPr>
        <w:tabs>
          <w:tab w:val="left" w:pos="709"/>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Лингвист Г.В. Старикова киім</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кешек атауларының келесідей классификация</w:t>
      </w:r>
      <w:r w:rsidR="0078672B" w:rsidRPr="00015F32">
        <w:rPr>
          <w:rFonts w:ascii="Times New Roman" w:hAnsi="Times New Roman" w:cs="Times New Roman"/>
          <w:sz w:val="28"/>
          <w:szCs w:val="28"/>
          <w:lang w:val="kk-KZ"/>
        </w:rPr>
        <w:t>сын</w:t>
      </w:r>
      <w:r w:rsidRPr="00015F32">
        <w:rPr>
          <w:rFonts w:ascii="Times New Roman" w:hAnsi="Times New Roman" w:cs="Times New Roman"/>
          <w:sz w:val="28"/>
          <w:szCs w:val="28"/>
          <w:lang w:val="kk-KZ"/>
        </w:rPr>
        <w:t xml:space="preserve"> жасаған:</w:t>
      </w:r>
    </w:p>
    <w:p w14:paraId="258F6C3C" w14:textId="21B2EEBC" w:rsidR="001C71DB" w:rsidRPr="00015F32" w:rsidRDefault="001C71DB" w:rsidP="007903ED">
      <w:pPr>
        <w:pStyle w:val="a3"/>
        <w:numPr>
          <w:ilvl w:val="0"/>
          <w:numId w:val="4"/>
        </w:numPr>
        <w:tabs>
          <w:tab w:val="left" w:pos="709"/>
          <w:tab w:val="left" w:pos="1134"/>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Жалпы атауы: моряки в белом, вся в белом</w:t>
      </w:r>
      <w:r w:rsidR="00AA137F">
        <w:rPr>
          <w:rFonts w:ascii="Times New Roman" w:hAnsi="Times New Roman" w:cs="Times New Roman"/>
          <w:sz w:val="28"/>
          <w:szCs w:val="28"/>
          <w:lang w:val="kk-KZ"/>
        </w:rPr>
        <w:t>.</w:t>
      </w:r>
    </w:p>
    <w:p w14:paraId="0A37FC43" w14:textId="77777777" w:rsidR="001C71DB" w:rsidRPr="00015F32" w:rsidRDefault="001C71DB" w:rsidP="007903ED">
      <w:pPr>
        <w:pStyle w:val="a3"/>
        <w:numPr>
          <w:ilvl w:val="0"/>
          <w:numId w:val="4"/>
        </w:numPr>
        <w:tabs>
          <w:tab w:val="left" w:pos="709"/>
          <w:tab w:val="left" w:pos="1134"/>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Әйелдер киімі: белое платье, платок, кофта.</w:t>
      </w:r>
    </w:p>
    <w:p w14:paraId="20D54E3D" w14:textId="77777777" w:rsidR="001C71DB" w:rsidRPr="00015F32" w:rsidRDefault="001C71DB" w:rsidP="007903ED">
      <w:pPr>
        <w:pStyle w:val="a3"/>
        <w:numPr>
          <w:ilvl w:val="0"/>
          <w:numId w:val="4"/>
        </w:numPr>
        <w:tabs>
          <w:tab w:val="left" w:pos="709"/>
          <w:tab w:val="left" w:pos="1134"/>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Ер адам киімі: галстук, брюки, фуфайка.</w:t>
      </w:r>
    </w:p>
    <w:p w14:paraId="322740F8" w14:textId="77777777" w:rsidR="001C71DB" w:rsidRPr="00015F32" w:rsidRDefault="001C71DB" w:rsidP="007903ED">
      <w:pPr>
        <w:pStyle w:val="a3"/>
        <w:numPr>
          <w:ilvl w:val="0"/>
          <w:numId w:val="4"/>
        </w:numPr>
        <w:tabs>
          <w:tab w:val="left" w:pos="709"/>
          <w:tab w:val="left" w:pos="1134"/>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Киімнің қосалқы элементтері: пояс, вуаль, лампас [</w:t>
      </w:r>
      <w:r w:rsidR="0078672B" w:rsidRPr="00015F32">
        <w:rPr>
          <w:rFonts w:ascii="Times New Roman" w:hAnsi="Times New Roman" w:cs="Times New Roman"/>
          <w:sz w:val="28"/>
          <w:szCs w:val="28"/>
          <w:lang w:val="kk-KZ"/>
        </w:rPr>
        <w:t>15, с. 62</w:t>
      </w:r>
      <w:r w:rsidRPr="00015F32">
        <w:rPr>
          <w:rFonts w:ascii="Times New Roman" w:hAnsi="Times New Roman" w:cs="Times New Roman"/>
          <w:sz w:val="28"/>
          <w:szCs w:val="28"/>
          <w:lang w:val="kk-KZ"/>
        </w:rPr>
        <w:t>]</w:t>
      </w:r>
      <w:r w:rsidR="0078672B" w:rsidRPr="00015F32">
        <w:rPr>
          <w:rFonts w:ascii="Times New Roman" w:hAnsi="Times New Roman" w:cs="Times New Roman"/>
          <w:sz w:val="28"/>
          <w:szCs w:val="28"/>
          <w:lang w:val="kk-KZ"/>
        </w:rPr>
        <w:t>.</w:t>
      </w:r>
    </w:p>
    <w:p w14:paraId="26F43686" w14:textId="26CDF50D" w:rsidR="001C71DB" w:rsidRPr="00015F32" w:rsidRDefault="001C71DB" w:rsidP="007903ED">
      <w:pPr>
        <w:tabs>
          <w:tab w:val="left" w:pos="709"/>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Ресей мәдениеті айтарлықтай әсерін алған қазақ дәстүрінде, шалбар, костюм, малақай, галош сияқты киім үлгілері кірген. Бұл екі ел мәдениетінің</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тұрмысының тоғысқаны әсерінен орын алған құбылыс. Сол себепті </w:t>
      </w:r>
      <w:r w:rsidR="00503518" w:rsidRPr="00015F32">
        <w:rPr>
          <w:rFonts w:ascii="Times New Roman" w:hAnsi="Times New Roman" w:cs="Times New Roman"/>
          <w:sz w:val="28"/>
          <w:szCs w:val="28"/>
          <w:lang w:val="kk-KZ"/>
        </w:rPr>
        <w:t>көрші жатқан ел мәдениетін төл дәстүріміз</w:t>
      </w:r>
      <w:r w:rsidR="008A319B" w:rsidRPr="00015F32">
        <w:rPr>
          <w:rFonts w:ascii="Times New Roman" w:hAnsi="Times New Roman" w:cs="Times New Roman"/>
          <w:sz w:val="28"/>
          <w:szCs w:val="28"/>
          <w:lang w:val="kk-KZ"/>
        </w:rPr>
        <w:t>ді тереңнен түсіну мақсатында</w:t>
      </w:r>
      <w:r w:rsidR="00FA571F">
        <w:rPr>
          <w:rFonts w:ascii="Times New Roman" w:hAnsi="Times New Roman" w:cs="Times New Roman"/>
          <w:sz w:val="28"/>
          <w:szCs w:val="28"/>
          <w:lang w:val="kk-KZ"/>
        </w:rPr>
        <w:t xml:space="preserve"> </w:t>
      </w:r>
      <w:r w:rsidR="008A319B" w:rsidRPr="00015F32">
        <w:rPr>
          <w:rFonts w:ascii="Times New Roman" w:hAnsi="Times New Roman" w:cs="Times New Roman"/>
          <w:sz w:val="28"/>
          <w:szCs w:val="28"/>
          <w:lang w:val="kk-KZ"/>
        </w:rPr>
        <w:t xml:space="preserve">зерттеу дұрыс. </w:t>
      </w:r>
    </w:p>
    <w:p w14:paraId="01DC70A6" w14:textId="70636F35" w:rsidR="00BE670E" w:rsidRPr="00015F32" w:rsidRDefault="0078672B" w:rsidP="007903ED">
      <w:pPr>
        <w:tabs>
          <w:tab w:val="left" w:pos="709"/>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Қорытындылай келе, вестиалды лексика қабаты лингвистика саласында әлі де жеткілікті дәрежеде зерттелмеген бағыттардың бірі болып табылады. Бұл лексикалық қабатты жан</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жақты қарастыру белгілі бір халықтың тілдік бейнесін, мәдени құндылықтарын, салт</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дәстүрі мен тұрмыс</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тіршілігін тереңірек танып</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білуге мүмкіндік береді. </w:t>
      </w:r>
      <w:bookmarkStart w:id="8" w:name="_Hlk212237287"/>
      <w:r w:rsidRPr="00015F32">
        <w:rPr>
          <w:rFonts w:ascii="Times New Roman" w:hAnsi="Times New Roman" w:cs="Times New Roman"/>
          <w:sz w:val="28"/>
          <w:szCs w:val="28"/>
          <w:lang w:val="kk-KZ"/>
        </w:rPr>
        <w:t xml:space="preserve">Вестиалды лексика </w:t>
      </w:r>
      <w:r w:rsidR="007372CD">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тілдік және</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этнолингвистикалық</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мәдени ақпаратты бойына сіңірген құнды дереккөз. Ол кез келген этностың материалдық және рухани мәдениетінің көрінісі ретінде әдеби тілде де, ауызекі сөйлеу тілінде де маңызды орын алады.</w:t>
      </w:r>
    </w:p>
    <w:bookmarkEnd w:id="8"/>
    <w:p w14:paraId="00DA4C1A" w14:textId="77777777" w:rsidR="001F6910" w:rsidRPr="00015F32" w:rsidRDefault="001F6910" w:rsidP="007903ED">
      <w:pPr>
        <w:tabs>
          <w:tab w:val="left" w:pos="1134"/>
        </w:tabs>
        <w:spacing w:after="0" w:line="240" w:lineRule="auto"/>
        <w:ind w:firstLine="709"/>
        <w:jc w:val="both"/>
        <w:rPr>
          <w:rFonts w:ascii="Times New Roman" w:eastAsia="Times New Roman" w:hAnsi="Times New Roman" w:cs="Times New Roman"/>
          <w:b/>
          <w:sz w:val="28"/>
          <w:szCs w:val="28"/>
          <w:lang w:val="kk-KZ"/>
        </w:rPr>
      </w:pPr>
    </w:p>
    <w:p w14:paraId="51A632F9" w14:textId="1174AD91" w:rsidR="00BE670E" w:rsidRDefault="00164000" w:rsidP="007903ED">
      <w:pPr>
        <w:tabs>
          <w:tab w:val="left" w:pos="1134"/>
        </w:tabs>
        <w:spacing w:after="0" w:line="240" w:lineRule="auto"/>
        <w:ind w:firstLine="709"/>
        <w:jc w:val="both"/>
        <w:rPr>
          <w:rStyle w:val="30"/>
          <w:rFonts w:eastAsiaTheme="minorEastAsia"/>
          <w:sz w:val="28"/>
          <w:lang w:val="kk-KZ"/>
        </w:rPr>
      </w:pPr>
      <w:r w:rsidRPr="00BE1AE1">
        <w:rPr>
          <w:rFonts w:ascii="Times New Roman" w:eastAsia="Times New Roman" w:hAnsi="Times New Roman" w:cs="Times New Roman"/>
          <w:b/>
          <w:sz w:val="28"/>
          <w:szCs w:val="28"/>
          <w:lang w:val="kk-KZ"/>
        </w:rPr>
        <w:t>1.2</w:t>
      </w:r>
      <w:r w:rsidR="00BE670E" w:rsidRPr="00164000">
        <w:rPr>
          <w:rFonts w:ascii="Times New Roman" w:eastAsia="Times New Roman" w:hAnsi="Times New Roman" w:cs="Times New Roman"/>
          <w:sz w:val="28"/>
          <w:szCs w:val="28"/>
          <w:lang w:val="kk-KZ"/>
        </w:rPr>
        <w:t xml:space="preserve"> </w:t>
      </w:r>
      <w:bookmarkStart w:id="9" w:name="_Toc197558102"/>
      <w:r w:rsidR="00BE670E" w:rsidRPr="00164000">
        <w:rPr>
          <w:rStyle w:val="30"/>
          <w:rFonts w:eastAsiaTheme="minorEastAsia"/>
          <w:sz w:val="28"/>
          <w:lang w:val="kk-KZ"/>
        </w:rPr>
        <w:t xml:space="preserve">Киім </w:t>
      </w:r>
      <w:r w:rsidR="00EE3606" w:rsidRPr="00164000">
        <w:rPr>
          <w:rStyle w:val="30"/>
          <w:rFonts w:eastAsiaTheme="minorEastAsia"/>
          <w:sz w:val="28"/>
          <w:lang w:val="kk-KZ"/>
        </w:rPr>
        <w:t>-</w:t>
      </w:r>
      <w:r w:rsidR="00BE670E" w:rsidRPr="00164000">
        <w:rPr>
          <w:rStyle w:val="30"/>
          <w:rFonts w:eastAsiaTheme="minorEastAsia"/>
          <w:sz w:val="28"/>
          <w:lang w:val="kk-KZ"/>
        </w:rPr>
        <w:t xml:space="preserve"> қоғамның этникалық және ұлттық мәдениетінің элементі ретінде</w:t>
      </w:r>
      <w:bookmarkEnd w:id="9"/>
    </w:p>
    <w:p w14:paraId="0EC5D3D8" w14:textId="03EFC091" w:rsidR="002C6644" w:rsidRPr="00015F32" w:rsidRDefault="002C6644" w:rsidP="007903ED">
      <w:pPr>
        <w:tabs>
          <w:tab w:val="left" w:pos="1134"/>
        </w:tabs>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Киім атаулары</w:t>
      </w:r>
      <w:r w:rsidR="00FA571F">
        <w:rPr>
          <w:rFonts w:ascii="Times New Roman" w:eastAsia="Times New Roman" w:hAnsi="Times New Roman" w:cs="Times New Roman"/>
          <w:sz w:val="28"/>
          <w:szCs w:val="28"/>
          <w:lang w:val="kk-KZ"/>
        </w:rPr>
        <w:t xml:space="preserve"> </w:t>
      </w:r>
      <w:r w:rsidR="00EE3606">
        <w:rPr>
          <w:rFonts w:ascii="Times New Roman" w:eastAsia="Times New Roman" w:hAnsi="Times New Roman" w:cs="Times New Roman"/>
          <w:sz w:val="28"/>
          <w:szCs w:val="28"/>
          <w:lang w:val="kk-KZ"/>
        </w:rPr>
        <w:t>-</w:t>
      </w:r>
      <w:r w:rsidR="00C67A13" w:rsidRPr="00015F32">
        <w:rPr>
          <w:rFonts w:ascii="Times New Roman" w:eastAsia="Times New Roman" w:hAnsi="Times New Roman" w:cs="Times New Roman"/>
          <w:sz w:val="28"/>
          <w:szCs w:val="28"/>
          <w:lang w:val="kk-KZ"/>
        </w:rPr>
        <w:t xml:space="preserve"> </w:t>
      </w:r>
      <w:r w:rsidRPr="00015F32">
        <w:rPr>
          <w:rFonts w:ascii="Times New Roman" w:eastAsia="Times New Roman" w:hAnsi="Times New Roman" w:cs="Times New Roman"/>
          <w:sz w:val="28"/>
          <w:szCs w:val="28"/>
          <w:lang w:val="kk-KZ"/>
        </w:rPr>
        <w:t>күнделікті тұрмыстық қажеттілік</w:t>
      </w:r>
      <w:r w:rsidR="0078672B" w:rsidRPr="00015F32">
        <w:rPr>
          <w:rFonts w:ascii="Times New Roman" w:eastAsia="Times New Roman" w:hAnsi="Times New Roman" w:cs="Times New Roman"/>
          <w:sz w:val="28"/>
          <w:szCs w:val="28"/>
          <w:lang w:val="kk-KZ"/>
        </w:rPr>
        <w:t xml:space="preserve">, </w:t>
      </w:r>
      <w:r w:rsidRPr="00015F32">
        <w:rPr>
          <w:rFonts w:ascii="Times New Roman" w:eastAsia="Times New Roman" w:hAnsi="Times New Roman" w:cs="Times New Roman"/>
          <w:sz w:val="28"/>
          <w:szCs w:val="28"/>
          <w:lang w:val="kk-KZ"/>
        </w:rPr>
        <w:t xml:space="preserve">сонымен қатар халықтың мәдени, әлеуметтік және тарихи кодтарын бойына сіңірген құбылыс. Киімнің түрі, пішіні, материалы мен оны қолдану дәстүрі белгілі бір қоғамның дүниетанымы мен өмір салтын бейнелейді. Сондықтан киімді зерттеу </w:t>
      </w:r>
      <w:r w:rsidR="00EE3606">
        <w:rPr>
          <w:rFonts w:ascii="Times New Roman" w:eastAsia="Times New Roman" w:hAnsi="Times New Roman" w:cs="Times New Roman"/>
          <w:sz w:val="28"/>
          <w:szCs w:val="28"/>
          <w:lang w:val="kk-KZ"/>
        </w:rPr>
        <w:t>-</w:t>
      </w:r>
      <w:r w:rsidR="0078672B" w:rsidRPr="00015F32">
        <w:rPr>
          <w:rFonts w:ascii="Times New Roman" w:eastAsia="Times New Roman" w:hAnsi="Times New Roman" w:cs="Times New Roman"/>
          <w:sz w:val="28"/>
          <w:szCs w:val="28"/>
          <w:lang w:val="kk-KZ"/>
        </w:rPr>
        <w:t xml:space="preserve"> </w:t>
      </w:r>
      <w:r w:rsidRPr="00015F32">
        <w:rPr>
          <w:rFonts w:ascii="Times New Roman" w:eastAsia="Times New Roman" w:hAnsi="Times New Roman" w:cs="Times New Roman"/>
          <w:sz w:val="28"/>
          <w:szCs w:val="28"/>
          <w:lang w:val="kk-KZ"/>
        </w:rPr>
        <w:t xml:space="preserve">материалдық мәдениетті зерделеу </w:t>
      </w:r>
      <w:r w:rsidR="0078672B" w:rsidRPr="00015F32">
        <w:rPr>
          <w:rFonts w:ascii="Times New Roman" w:eastAsia="Times New Roman" w:hAnsi="Times New Roman" w:cs="Times New Roman"/>
          <w:sz w:val="28"/>
          <w:szCs w:val="28"/>
          <w:lang w:val="kk-KZ"/>
        </w:rPr>
        <w:t>және</w:t>
      </w:r>
      <w:r w:rsidRPr="00015F32">
        <w:rPr>
          <w:rFonts w:ascii="Times New Roman" w:eastAsia="Times New Roman" w:hAnsi="Times New Roman" w:cs="Times New Roman"/>
          <w:sz w:val="28"/>
          <w:szCs w:val="28"/>
          <w:lang w:val="kk-KZ"/>
        </w:rPr>
        <w:t xml:space="preserve"> оны адамның әлеммен қарым</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қатынасы тұрғысынан қарастыру болып табылады.</w:t>
      </w:r>
    </w:p>
    <w:p w14:paraId="565CBEA3" w14:textId="7CE74648" w:rsidR="00A84811" w:rsidRPr="00015F32" w:rsidRDefault="002C6644" w:rsidP="007903ED">
      <w:pPr>
        <w:tabs>
          <w:tab w:val="left" w:pos="1134"/>
        </w:tabs>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Антропоцентризм қағидаты бойынша, киім адамның денесін жабатын құрал,</w:t>
      </w:r>
      <w:r w:rsidR="00F01045" w:rsidRPr="00015F32">
        <w:rPr>
          <w:rFonts w:ascii="Times New Roman" w:eastAsia="Times New Roman" w:hAnsi="Times New Roman" w:cs="Times New Roman"/>
          <w:sz w:val="28"/>
          <w:szCs w:val="28"/>
          <w:lang w:val="kk-KZ"/>
        </w:rPr>
        <w:t xml:space="preserve"> сонымен қатар</w:t>
      </w:r>
      <w:r w:rsidRPr="00015F32">
        <w:rPr>
          <w:rFonts w:ascii="Times New Roman" w:eastAsia="Times New Roman" w:hAnsi="Times New Roman" w:cs="Times New Roman"/>
          <w:sz w:val="28"/>
          <w:szCs w:val="28"/>
          <w:lang w:val="kk-KZ"/>
        </w:rPr>
        <w:t xml:space="preserve"> оның әлеуметтік мәртебесі, эстетикалық талғамы, өмір сүру салты мен тарихи</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этнографиялық ерекшеліктерін көрсететін күрделі мәдени феномен. Бұл тұжырымдаманың өзектілігі өткен ғасырларда да байқалған. </w:t>
      </w:r>
    </w:p>
    <w:p w14:paraId="3F0A63C2" w14:textId="687D58B1" w:rsidR="008D564C" w:rsidRPr="00015F32" w:rsidRDefault="00495D81" w:rsidP="007903ED">
      <w:pPr>
        <w:tabs>
          <w:tab w:val="left" w:pos="1134"/>
        </w:tabs>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Қазіргі таңда дәстүрлі киімді антропоцентризм тұрғысынан зерттеу өз маңызын жоғалтқан жоқ. Бұл бағыт киімнің адамның когнитивтік жүйесімен, этникалық және әлеуметтік сәйкестілігімен байланысын анықтауға мүмкіндік береді. Әсіресе, киімнің белгілі бір тарихи кезеңдердегі қоғамдағы ролін, символдық және әлеуметтік мағынасын түсіну үшін, XIX ғасырдағы баспасөз материалдарын талдау маңызды дереккөз ретінде қарастырылады.</w:t>
      </w:r>
      <w:r w:rsidR="00A84811" w:rsidRPr="00015F32">
        <w:rPr>
          <w:rFonts w:ascii="Times New Roman" w:eastAsia="Times New Roman" w:hAnsi="Times New Roman" w:cs="Times New Roman"/>
          <w:sz w:val="28"/>
          <w:szCs w:val="28"/>
          <w:lang w:val="kk-KZ"/>
        </w:rPr>
        <w:t xml:space="preserve"> </w:t>
      </w:r>
      <w:r w:rsidR="002C6644" w:rsidRPr="00015F32">
        <w:rPr>
          <w:rFonts w:ascii="Times New Roman" w:eastAsia="Times New Roman" w:hAnsi="Times New Roman" w:cs="Times New Roman"/>
          <w:sz w:val="28"/>
          <w:szCs w:val="28"/>
          <w:lang w:val="kk-KZ"/>
        </w:rPr>
        <w:t xml:space="preserve">Мәселен, </w:t>
      </w:r>
      <w:r w:rsidR="008D564C" w:rsidRPr="00015F32">
        <w:rPr>
          <w:rFonts w:ascii="Times New Roman" w:eastAsia="Times New Roman" w:hAnsi="Times New Roman" w:cs="Times New Roman"/>
          <w:sz w:val="28"/>
          <w:szCs w:val="28"/>
          <w:lang w:val="kk-KZ"/>
        </w:rPr>
        <w:t>«Дала уәлаяты» газеті (1888</w:t>
      </w:r>
      <w:r w:rsidR="00EE3606">
        <w:rPr>
          <w:rFonts w:ascii="Times New Roman" w:eastAsia="Times New Roman" w:hAnsi="Times New Roman" w:cs="Times New Roman"/>
          <w:sz w:val="28"/>
          <w:szCs w:val="28"/>
          <w:lang w:val="kk-KZ"/>
        </w:rPr>
        <w:t>-</w:t>
      </w:r>
      <w:r w:rsidR="008D564C" w:rsidRPr="00015F32">
        <w:rPr>
          <w:rFonts w:ascii="Times New Roman" w:eastAsia="Times New Roman" w:hAnsi="Times New Roman" w:cs="Times New Roman"/>
          <w:sz w:val="28"/>
          <w:szCs w:val="28"/>
          <w:lang w:val="kk-KZ"/>
        </w:rPr>
        <w:t>1902) қоғамдық, мәдени, тұрмыстық тақырыптарды кеңінен қамтыған қазақ мерзімді басылымдарының бірі болды. Алғаш рет ол газетті жинақ қылып шығарған 1994 жылы Ү.</w:t>
      </w:r>
      <w:r w:rsidR="00AA137F">
        <w:rPr>
          <w:rFonts w:ascii="Times New Roman" w:eastAsia="Times New Roman" w:hAnsi="Times New Roman" w:cs="Times New Roman"/>
          <w:sz w:val="28"/>
          <w:szCs w:val="28"/>
          <w:lang w:val="kk-KZ"/>
        </w:rPr>
        <w:t xml:space="preserve"> </w:t>
      </w:r>
      <w:r w:rsidR="008D564C" w:rsidRPr="00015F32">
        <w:rPr>
          <w:rFonts w:ascii="Times New Roman" w:eastAsia="Times New Roman" w:hAnsi="Times New Roman" w:cs="Times New Roman"/>
          <w:sz w:val="28"/>
          <w:szCs w:val="28"/>
          <w:lang w:val="kk-KZ"/>
        </w:rPr>
        <w:t>Субханбердинаның материалдарында киім күнделікті өмірдің бір элементі ретінде ғана емес, сонымен бірге қоғамның әлеуметтік жағдайының, ұлттық ерекшелігінің, тіпті идеологиялық бағдарының маңызды белгісі ретінде де қарастырылды. Газеттегі материалдар сыртқы факторлардың әсерінен дәстүрлі киімдегі өзгерістерді құжаттап, модернизацияны да, ұлттық дәстүрдің жоғалуына алаңдаушылықты да атап өтті. Бұл басылымдарды талдау 19 ғасырдағы қазақ қоғамындағы киім</w:t>
      </w:r>
      <w:r w:rsidR="00EE3606">
        <w:rPr>
          <w:rFonts w:ascii="Times New Roman" w:eastAsia="Times New Roman" w:hAnsi="Times New Roman" w:cs="Times New Roman"/>
          <w:sz w:val="28"/>
          <w:szCs w:val="28"/>
          <w:lang w:val="kk-KZ"/>
        </w:rPr>
        <w:t>-</w:t>
      </w:r>
      <w:r w:rsidR="008D564C" w:rsidRPr="00015F32">
        <w:rPr>
          <w:rFonts w:ascii="Times New Roman" w:eastAsia="Times New Roman" w:hAnsi="Times New Roman" w:cs="Times New Roman"/>
          <w:sz w:val="28"/>
          <w:szCs w:val="28"/>
          <w:lang w:val="kk-KZ"/>
        </w:rPr>
        <w:t>кешек туралы түсінік пен оның сол кездегі мәдени кеңістіктегі рөлі туралы құнды мәліметтер береді.</w:t>
      </w:r>
    </w:p>
    <w:p w14:paraId="0CA1DC93" w14:textId="73B9E6DA" w:rsidR="00FC35FF" w:rsidRPr="00015F32" w:rsidRDefault="00536B2C" w:rsidP="007903ED">
      <w:pPr>
        <w:tabs>
          <w:tab w:val="left" w:pos="1134"/>
        </w:tabs>
        <w:spacing w:after="0" w:line="240" w:lineRule="auto"/>
        <w:ind w:firstLine="709"/>
        <w:jc w:val="both"/>
        <w:rPr>
          <w:rFonts w:ascii="Times New Roman" w:eastAsia="Times New Roman" w:hAnsi="Times New Roman" w:cs="Times New Roman"/>
          <w:i/>
          <w:sz w:val="28"/>
          <w:szCs w:val="28"/>
          <w:lang w:val="kk-KZ"/>
        </w:rPr>
      </w:pPr>
      <w:r w:rsidRPr="00015F32">
        <w:rPr>
          <w:rFonts w:ascii="Times New Roman" w:hAnsi="Times New Roman" w:cs="Times New Roman"/>
          <w:sz w:val="28"/>
          <w:szCs w:val="28"/>
          <w:lang w:val="kk-KZ"/>
        </w:rPr>
        <w:t xml:space="preserve">Мысалы: </w:t>
      </w:r>
      <w:r w:rsidR="0037686E" w:rsidRPr="00015F32">
        <w:rPr>
          <w:rFonts w:ascii="Times New Roman" w:hAnsi="Times New Roman" w:cs="Times New Roman"/>
          <w:sz w:val="28"/>
          <w:szCs w:val="28"/>
          <w:lang w:val="kk-KZ"/>
        </w:rPr>
        <w:t>«</w:t>
      </w:r>
      <w:r w:rsidR="00FC35FF" w:rsidRPr="00015F32">
        <w:rPr>
          <w:rFonts w:ascii="Times New Roman" w:hAnsi="Times New Roman" w:cs="Times New Roman"/>
          <w:i/>
          <w:sz w:val="28"/>
          <w:szCs w:val="28"/>
          <w:lang w:val="kk-KZ"/>
        </w:rPr>
        <w:t>Қазақ жеріне сеңдей ағып қара шекпен келе бастағалы халық дағдарып,қайтеміз, бұрынғыдай отыра береміз бе, жоқ, 15</w:t>
      </w:r>
      <w:r w:rsidR="00EE3606">
        <w:rPr>
          <w:rFonts w:ascii="Times New Roman" w:hAnsi="Times New Roman" w:cs="Times New Roman"/>
          <w:i/>
          <w:sz w:val="28"/>
          <w:szCs w:val="28"/>
          <w:lang w:val="kk-KZ"/>
        </w:rPr>
        <w:t>-</w:t>
      </w:r>
      <w:r w:rsidR="00FC35FF" w:rsidRPr="00015F32">
        <w:rPr>
          <w:rFonts w:ascii="Times New Roman" w:hAnsi="Times New Roman" w:cs="Times New Roman"/>
          <w:i/>
          <w:sz w:val="28"/>
          <w:szCs w:val="28"/>
          <w:lang w:val="kk-KZ"/>
        </w:rPr>
        <w:t>тен кестіріп алып ата мекенімізге түпкілікті ие боламыз ба деген ойға қалып еді</w:t>
      </w:r>
      <w:r w:rsidRPr="00015F32">
        <w:rPr>
          <w:rFonts w:ascii="Times New Roman" w:hAnsi="Times New Roman" w:cs="Times New Roman"/>
          <w:i/>
          <w:sz w:val="28"/>
          <w:szCs w:val="28"/>
          <w:lang w:val="kk-KZ"/>
        </w:rPr>
        <w:t>...»</w:t>
      </w:r>
    </w:p>
    <w:p w14:paraId="3897B7BD" w14:textId="7C397E83" w:rsidR="00505FAB" w:rsidRPr="00015F32" w:rsidRDefault="00536B2C" w:rsidP="007903ED">
      <w:pPr>
        <w:tabs>
          <w:tab w:val="left" w:pos="1134"/>
        </w:tabs>
        <w:spacing w:after="0" w:line="240" w:lineRule="auto"/>
        <w:ind w:firstLine="709"/>
        <w:jc w:val="both"/>
        <w:rPr>
          <w:rFonts w:ascii="Times New Roman" w:hAnsi="Times New Roman" w:cs="Times New Roman"/>
          <w:i/>
          <w:sz w:val="28"/>
          <w:szCs w:val="28"/>
          <w:lang w:val="kk-KZ"/>
        </w:rPr>
      </w:pPr>
      <w:r w:rsidRPr="00015F32">
        <w:rPr>
          <w:rFonts w:ascii="Times New Roman" w:hAnsi="Times New Roman" w:cs="Times New Roman"/>
          <w:i/>
          <w:sz w:val="28"/>
          <w:szCs w:val="28"/>
          <w:lang w:val="kk-KZ"/>
        </w:rPr>
        <w:t>«...</w:t>
      </w:r>
      <w:r w:rsidR="0037686E" w:rsidRPr="00015F32">
        <w:rPr>
          <w:rFonts w:ascii="Times New Roman" w:hAnsi="Times New Roman" w:cs="Times New Roman"/>
          <w:i/>
          <w:sz w:val="28"/>
          <w:szCs w:val="28"/>
          <w:lang w:val="kk-KZ"/>
        </w:rPr>
        <w:t xml:space="preserve">Бұл ілкімді мырзалар жұрттың алақандай жерін сатып қазмет көрсеткенше, оларға маңайындағы қара шекпендерден өрнек алып, жерлерін өздері пайдалануға үйрену керек еді...» </w:t>
      </w:r>
      <w:r w:rsidR="0037686E" w:rsidRPr="00164000">
        <w:rPr>
          <w:rFonts w:ascii="Times New Roman" w:hAnsi="Times New Roman" w:cs="Times New Roman"/>
          <w:sz w:val="28"/>
          <w:szCs w:val="28"/>
          <w:lang w:val="kk-KZ"/>
        </w:rPr>
        <w:t>[</w:t>
      </w:r>
      <w:r w:rsidRPr="00164000">
        <w:rPr>
          <w:rFonts w:ascii="Times New Roman" w:hAnsi="Times New Roman" w:cs="Times New Roman"/>
          <w:sz w:val="28"/>
          <w:szCs w:val="28"/>
          <w:lang w:val="kk-KZ"/>
        </w:rPr>
        <w:t>4</w:t>
      </w:r>
      <w:r w:rsidR="00164000">
        <w:rPr>
          <w:rFonts w:ascii="Times New Roman" w:hAnsi="Times New Roman" w:cs="Times New Roman"/>
          <w:sz w:val="28"/>
          <w:szCs w:val="28"/>
          <w:lang w:val="kk-KZ"/>
        </w:rPr>
        <w:t>4</w:t>
      </w:r>
      <w:r w:rsidR="0037686E" w:rsidRPr="00164000">
        <w:rPr>
          <w:rFonts w:ascii="Times New Roman" w:hAnsi="Times New Roman" w:cs="Times New Roman"/>
          <w:sz w:val="28"/>
          <w:szCs w:val="28"/>
          <w:lang w:val="kk-KZ"/>
        </w:rPr>
        <w:t>]</w:t>
      </w:r>
      <w:r w:rsidRPr="00164000">
        <w:rPr>
          <w:rFonts w:ascii="Times New Roman" w:hAnsi="Times New Roman" w:cs="Times New Roman"/>
          <w:sz w:val="28"/>
          <w:szCs w:val="28"/>
          <w:lang w:val="kk-KZ"/>
        </w:rPr>
        <w:t>.</w:t>
      </w:r>
    </w:p>
    <w:p w14:paraId="2F709A50" w14:textId="1D68E1C0" w:rsidR="00505FAB" w:rsidRPr="00015F32" w:rsidRDefault="0037686E" w:rsidP="007903ED">
      <w:pPr>
        <w:tabs>
          <w:tab w:val="left" w:pos="1134"/>
        </w:tabs>
        <w:spacing w:after="0" w:line="240" w:lineRule="auto"/>
        <w:ind w:firstLine="709"/>
        <w:jc w:val="both"/>
        <w:rPr>
          <w:rFonts w:ascii="Times New Roman" w:hAnsi="Times New Roman" w:cs="Times New Roman"/>
          <w:sz w:val="28"/>
          <w:lang w:val="kk-KZ"/>
        </w:rPr>
      </w:pPr>
      <w:r w:rsidRPr="00015F32">
        <w:rPr>
          <w:rFonts w:ascii="Times New Roman" w:hAnsi="Times New Roman" w:cs="Times New Roman"/>
          <w:sz w:val="28"/>
          <w:lang w:val="kk-KZ"/>
        </w:rPr>
        <w:t>«Қара шекпен» тіркесі XIX ғасырдың екінші жартысындағы тарихи үдерістермен тікелей байланысты. Бұл кезеңде Ресей империясынан қазақ даласына қоныс аударған орыс шаруаларының саны айтарлықтай артты. Қазақ халқы оларды «қара шекпен» деп ата</w:t>
      </w:r>
      <w:r w:rsidR="00FC35FF" w:rsidRPr="00015F32">
        <w:rPr>
          <w:rFonts w:ascii="Times New Roman" w:hAnsi="Times New Roman" w:cs="Times New Roman"/>
          <w:sz w:val="28"/>
          <w:lang w:val="kk-KZ"/>
        </w:rPr>
        <w:t>ды. Осылайша, аталмыш сөз тіркесі «Дала уалаяты» газетінде алғашқы мағынасынан алшақтап, мүлде жаңа, әлеуметтік мәнге ие болған. Бұл ойды академик Р. Сыздықованың зерттеулері де дәлелдейді, оның пікірінше, орыс шаруаларының «крестьян» және «мужик» атауларына қазақ тілінде бірнеше балама қолданылған. Солардың ішінде, әсіресе, солтүстік</w:t>
      </w:r>
      <w:r w:rsidR="00EE3606">
        <w:rPr>
          <w:rFonts w:ascii="Times New Roman" w:hAnsi="Times New Roman" w:cs="Times New Roman"/>
          <w:sz w:val="28"/>
          <w:lang w:val="kk-KZ"/>
        </w:rPr>
        <w:t>-</w:t>
      </w:r>
      <w:r w:rsidR="00FC35FF" w:rsidRPr="00015F32">
        <w:rPr>
          <w:rFonts w:ascii="Times New Roman" w:hAnsi="Times New Roman" w:cs="Times New Roman"/>
          <w:sz w:val="28"/>
          <w:lang w:val="kk-KZ"/>
        </w:rPr>
        <w:t xml:space="preserve">батыс өңірлерде ең жиі кездескені </w:t>
      </w:r>
      <w:r w:rsidR="00EE3606">
        <w:rPr>
          <w:rFonts w:ascii="Times New Roman" w:hAnsi="Times New Roman" w:cs="Times New Roman"/>
          <w:sz w:val="28"/>
          <w:lang w:val="kk-KZ"/>
        </w:rPr>
        <w:t>-</w:t>
      </w:r>
      <w:r w:rsidR="00FC35FF" w:rsidRPr="00015F32">
        <w:rPr>
          <w:rFonts w:ascii="Times New Roman" w:hAnsi="Times New Roman" w:cs="Times New Roman"/>
          <w:sz w:val="28"/>
          <w:lang w:val="kk-KZ"/>
        </w:rPr>
        <w:t xml:space="preserve"> «қара шекпен» тіркесі еді [</w:t>
      </w:r>
      <w:r w:rsidR="00536B2C" w:rsidRPr="00015F32">
        <w:rPr>
          <w:rFonts w:ascii="Times New Roman" w:hAnsi="Times New Roman" w:cs="Times New Roman"/>
          <w:sz w:val="28"/>
          <w:lang w:val="kk-KZ"/>
        </w:rPr>
        <w:t>4</w:t>
      </w:r>
      <w:r w:rsidR="00164000">
        <w:rPr>
          <w:rFonts w:ascii="Times New Roman" w:hAnsi="Times New Roman" w:cs="Times New Roman"/>
          <w:sz w:val="28"/>
          <w:lang w:val="kk-KZ"/>
        </w:rPr>
        <w:t>5</w:t>
      </w:r>
      <w:r w:rsidR="00FC35FF" w:rsidRPr="00015F32">
        <w:rPr>
          <w:rFonts w:ascii="Times New Roman" w:hAnsi="Times New Roman" w:cs="Times New Roman"/>
          <w:sz w:val="28"/>
          <w:lang w:val="kk-KZ"/>
        </w:rPr>
        <w:t xml:space="preserve">]. </w:t>
      </w:r>
    </w:p>
    <w:p w14:paraId="0DDCC1F0" w14:textId="059AC05C" w:rsidR="00536B2C" w:rsidRPr="00015F32" w:rsidRDefault="00536B2C" w:rsidP="007903ED">
      <w:pPr>
        <w:tabs>
          <w:tab w:val="left" w:pos="1134"/>
        </w:tabs>
        <w:spacing w:after="0" w:line="240" w:lineRule="auto"/>
        <w:ind w:firstLine="709"/>
        <w:jc w:val="both"/>
        <w:rPr>
          <w:rFonts w:ascii="Times New Roman" w:hAnsi="Times New Roman" w:cs="Times New Roman"/>
          <w:i/>
          <w:sz w:val="28"/>
          <w:szCs w:val="28"/>
          <w:lang w:val="kk-KZ"/>
        </w:rPr>
      </w:pPr>
      <w:r w:rsidRPr="00015F32">
        <w:rPr>
          <w:rFonts w:ascii="Times New Roman" w:hAnsi="Times New Roman" w:cs="Times New Roman"/>
          <w:i/>
          <w:sz w:val="28"/>
          <w:szCs w:val="28"/>
          <w:lang w:val="kk-KZ"/>
        </w:rPr>
        <w:t>«Атым келіссе, тоным келіспейді, тоным келіссе, атым келіспейді» [4</w:t>
      </w:r>
      <w:r w:rsidR="00164000">
        <w:rPr>
          <w:rFonts w:ascii="Times New Roman" w:hAnsi="Times New Roman" w:cs="Times New Roman"/>
          <w:i/>
          <w:sz w:val="28"/>
          <w:szCs w:val="28"/>
          <w:lang w:val="kk-KZ"/>
        </w:rPr>
        <w:t>4</w:t>
      </w:r>
      <w:r w:rsidRPr="00015F32">
        <w:rPr>
          <w:rFonts w:ascii="Times New Roman" w:hAnsi="Times New Roman" w:cs="Times New Roman"/>
          <w:i/>
          <w:sz w:val="28"/>
          <w:szCs w:val="28"/>
          <w:lang w:val="kk-KZ"/>
        </w:rPr>
        <w:t>, б. 531].</w:t>
      </w:r>
    </w:p>
    <w:p w14:paraId="6908C39D" w14:textId="3BF3A56A" w:rsidR="00921E39" w:rsidRPr="00015F32" w:rsidRDefault="00921E39" w:rsidP="007903ED">
      <w:pPr>
        <w:tabs>
          <w:tab w:val="left" w:pos="1134"/>
        </w:tabs>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Басылымнан табылған берілген мақалды тіркес халықтың эстетикалық үйлесімділікке, қоғамдық қабылдауға, сондай</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ақ жеке тұлғаның ішкі болмысы мен сыртқы бейнесі арасындағы қайшылықтарға деген көзқарасы көрініс табады. Бұл сөйлемнің терең астарында адамның болмысы тек сыртқы келбетпен шектелмейтіндігі, киім мен абырой ұғымдарының арасында әрдайым үйлесім бола бермейтіні жөніндегі идея жатыр. Демек, «тон» атауы бұл контексте киімнің номинативтік мағынасы шеңберінен шығып, мәдени, әлеуметтік, коннотациялық жүк арқалап тұр.</w:t>
      </w:r>
    </w:p>
    <w:p w14:paraId="10455D6B" w14:textId="77777777" w:rsidR="00505FAB" w:rsidRPr="00015F32" w:rsidRDefault="00FC35FF" w:rsidP="007903ED">
      <w:pPr>
        <w:tabs>
          <w:tab w:val="left" w:pos="1134"/>
        </w:tabs>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Газетте сонымен қатар киім атаулары күнделікті тұрмыс қажеттілігін, мұқтаждықты білдіретін прагматикалық мәнге ие нысан ретінде қолданған мақалалар көптеп кезедеседі.</w:t>
      </w:r>
    </w:p>
    <w:p w14:paraId="501D7D41" w14:textId="12043513" w:rsidR="00505FAB" w:rsidRPr="00015F32" w:rsidRDefault="00FC35FF" w:rsidP="007903ED">
      <w:pPr>
        <w:tabs>
          <w:tab w:val="left" w:pos="1134"/>
        </w:tabs>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 xml:space="preserve">Мысалы: </w:t>
      </w:r>
      <w:r w:rsidRPr="00015F32">
        <w:rPr>
          <w:rFonts w:ascii="Times New Roman" w:eastAsia="Times New Roman" w:hAnsi="Times New Roman" w:cs="Times New Roman"/>
          <w:i/>
          <w:sz w:val="28"/>
          <w:szCs w:val="28"/>
          <w:lang w:val="kk-KZ"/>
        </w:rPr>
        <w:t>«Түркістаннан жолға шыққан жұмыскерлерге керек</w:t>
      </w:r>
      <w:r w:rsidR="00EE3606">
        <w:rPr>
          <w:rFonts w:ascii="Times New Roman" w:eastAsia="Times New Roman" w:hAnsi="Times New Roman" w:cs="Times New Roman"/>
          <w:i/>
          <w:sz w:val="28"/>
          <w:szCs w:val="28"/>
          <w:lang w:val="kk-KZ"/>
        </w:rPr>
        <w:t>-</w:t>
      </w:r>
      <w:r w:rsidRPr="00015F32">
        <w:rPr>
          <w:rFonts w:ascii="Times New Roman" w:eastAsia="Times New Roman" w:hAnsi="Times New Roman" w:cs="Times New Roman"/>
          <w:i/>
          <w:sz w:val="28"/>
          <w:szCs w:val="28"/>
          <w:lang w:val="kk-KZ"/>
        </w:rPr>
        <w:t>жарақ мыналар деп айтылған: тым құрығанда үш пар көйлек</w:t>
      </w:r>
      <w:r w:rsidR="00EE3606">
        <w:rPr>
          <w:rFonts w:ascii="Times New Roman" w:eastAsia="Times New Roman" w:hAnsi="Times New Roman" w:cs="Times New Roman"/>
          <w:i/>
          <w:sz w:val="28"/>
          <w:szCs w:val="28"/>
          <w:lang w:val="kk-KZ"/>
        </w:rPr>
        <w:t>-</w:t>
      </w:r>
      <w:r w:rsidRPr="00015F32">
        <w:rPr>
          <w:rFonts w:ascii="Times New Roman" w:eastAsia="Times New Roman" w:hAnsi="Times New Roman" w:cs="Times New Roman"/>
          <w:i/>
          <w:sz w:val="28"/>
          <w:szCs w:val="28"/>
          <w:lang w:val="kk-KZ"/>
        </w:rPr>
        <w:t>шалбар, екі дана сүлгі яки сүлгінің орнын басарлық бір</w:t>
      </w:r>
      <w:r w:rsidR="00EE3606">
        <w:rPr>
          <w:rFonts w:ascii="Times New Roman" w:eastAsia="Times New Roman" w:hAnsi="Times New Roman" w:cs="Times New Roman"/>
          <w:i/>
          <w:sz w:val="28"/>
          <w:szCs w:val="28"/>
          <w:lang w:val="kk-KZ"/>
        </w:rPr>
        <w:t>-</w:t>
      </w:r>
      <w:r w:rsidRPr="00015F32">
        <w:rPr>
          <w:rFonts w:ascii="Times New Roman" w:eastAsia="Times New Roman" w:hAnsi="Times New Roman" w:cs="Times New Roman"/>
          <w:i/>
          <w:sz w:val="28"/>
          <w:szCs w:val="28"/>
          <w:lang w:val="kk-KZ"/>
        </w:rPr>
        <w:t>екі орамал, төсектік үшін бір киіз, бір көрпе, сондай</w:t>
      </w:r>
      <w:r w:rsidR="00EE3606">
        <w:rPr>
          <w:rFonts w:ascii="Times New Roman" w:eastAsia="Times New Roman" w:hAnsi="Times New Roman" w:cs="Times New Roman"/>
          <w:i/>
          <w:sz w:val="28"/>
          <w:szCs w:val="28"/>
          <w:lang w:val="kk-KZ"/>
        </w:rPr>
        <w:t>-</w:t>
      </w:r>
      <w:r w:rsidRPr="00015F32">
        <w:rPr>
          <w:rFonts w:ascii="Times New Roman" w:eastAsia="Times New Roman" w:hAnsi="Times New Roman" w:cs="Times New Roman"/>
          <w:i/>
          <w:sz w:val="28"/>
          <w:szCs w:val="28"/>
          <w:lang w:val="kk-KZ"/>
        </w:rPr>
        <w:t>ақ қыста киетін сыртқы киім мен аяқ киім. Қысқы киім қатарында қабы жұққан шалбар, қаптал шапан, күпі немесе тон, елтіріден тігілген бешпент яки пұшпақ ішік, киіз байпақ пен қатар қалың етік болуы тиіс»</w:t>
      </w:r>
      <w:r w:rsidRPr="00015F32">
        <w:rPr>
          <w:rFonts w:ascii="Times New Roman" w:eastAsia="Times New Roman" w:hAnsi="Times New Roman" w:cs="Times New Roman"/>
          <w:sz w:val="28"/>
          <w:szCs w:val="28"/>
          <w:lang w:val="kk-KZ"/>
        </w:rPr>
        <w:t xml:space="preserve"> </w:t>
      </w:r>
      <w:r w:rsidR="00505FAB" w:rsidRPr="00015F32">
        <w:rPr>
          <w:rFonts w:ascii="Times New Roman" w:eastAsia="Times New Roman" w:hAnsi="Times New Roman" w:cs="Times New Roman"/>
          <w:sz w:val="28"/>
          <w:szCs w:val="28"/>
          <w:lang w:val="kk-KZ"/>
        </w:rPr>
        <w:t>[</w:t>
      </w:r>
      <w:r w:rsidR="0090039D" w:rsidRPr="00015F32">
        <w:rPr>
          <w:rFonts w:ascii="Times New Roman" w:eastAsia="Times New Roman" w:hAnsi="Times New Roman" w:cs="Times New Roman"/>
          <w:sz w:val="28"/>
          <w:szCs w:val="28"/>
          <w:lang w:val="kk-KZ"/>
        </w:rPr>
        <w:t>4</w:t>
      </w:r>
      <w:r w:rsidR="00164000">
        <w:rPr>
          <w:rFonts w:ascii="Times New Roman" w:eastAsia="Times New Roman" w:hAnsi="Times New Roman" w:cs="Times New Roman"/>
          <w:sz w:val="28"/>
          <w:szCs w:val="28"/>
          <w:lang w:val="kk-KZ"/>
        </w:rPr>
        <w:t>4</w:t>
      </w:r>
      <w:r w:rsidR="0090039D" w:rsidRPr="00015F32">
        <w:rPr>
          <w:rFonts w:ascii="Times New Roman" w:eastAsia="Times New Roman" w:hAnsi="Times New Roman" w:cs="Times New Roman"/>
          <w:sz w:val="28"/>
          <w:szCs w:val="28"/>
          <w:lang w:val="kk-KZ"/>
        </w:rPr>
        <w:t>, б.</w:t>
      </w:r>
      <w:r w:rsidR="00AA137F">
        <w:rPr>
          <w:rFonts w:ascii="Times New Roman" w:eastAsia="Times New Roman" w:hAnsi="Times New Roman" w:cs="Times New Roman"/>
          <w:sz w:val="28"/>
          <w:szCs w:val="28"/>
          <w:lang w:val="kk-KZ"/>
        </w:rPr>
        <w:t> </w:t>
      </w:r>
      <w:r w:rsidR="0090039D" w:rsidRPr="00015F32">
        <w:rPr>
          <w:rFonts w:ascii="Times New Roman" w:eastAsia="Times New Roman" w:hAnsi="Times New Roman" w:cs="Times New Roman"/>
          <w:sz w:val="28"/>
          <w:szCs w:val="28"/>
          <w:lang w:val="kk-KZ"/>
        </w:rPr>
        <w:t>367</w:t>
      </w:r>
      <w:r w:rsidR="00505FAB" w:rsidRPr="00015F32">
        <w:rPr>
          <w:rFonts w:ascii="Times New Roman" w:eastAsia="Times New Roman" w:hAnsi="Times New Roman" w:cs="Times New Roman"/>
          <w:sz w:val="28"/>
          <w:szCs w:val="28"/>
          <w:lang w:val="kk-KZ"/>
        </w:rPr>
        <w:t>]</w:t>
      </w:r>
      <w:r w:rsidR="0090039D" w:rsidRPr="00015F32">
        <w:rPr>
          <w:rFonts w:ascii="Times New Roman" w:eastAsia="Times New Roman" w:hAnsi="Times New Roman" w:cs="Times New Roman"/>
          <w:sz w:val="28"/>
          <w:szCs w:val="28"/>
          <w:lang w:val="kk-KZ"/>
        </w:rPr>
        <w:t>.</w:t>
      </w:r>
    </w:p>
    <w:p w14:paraId="165B06F9" w14:textId="2FF5A65D" w:rsidR="00FC35FF" w:rsidRPr="00015F32" w:rsidRDefault="00505FAB" w:rsidP="007903ED">
      <w:pPr>
        <w:tabs>
          <w:tab w:val="left" w:pos="1134"/>
        </w:tabs>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 xml:space="preserve">Аталған мысалда киім атаулары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көйлек, орамал, сырт киім мен етік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күнделікті тұрмысқа аса қажетті бұйымдар ретінде сипатталады. Бұл лексемалар белгілі бір тарихи</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әлеуметтік контексте қоғам мүшелерінің өмірлік мұқтаждықтарын бейнелеу арқылы өзектілігі мен маңызы айқындалып тұр.</w:t>
      </w:r>
    </w:p>
    <w:p w14:paraId="3D274890" w14:textId="6B74896B" w:rsidR="00505FAB" w:rsidRPr="00015F32" w:rsidRDefault="00505FAB" w:rsidP="007903ED">
      <w:pPr>
        <w:tabs>
          <w:tab w:val="left" w:pos="1134"/>
        </w:tabs>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i/>
          <w:sz w:val="28"/>
          <w:szCs w:val="28"/>
          <w:lang w:val="kk-KZ"/>
        </w:rPr>
        <w:t xml:space="preserve">«Бір заманда Молда Насырға аса бір зәрулік туып, амалсыздан жаңа бөрік сатып алып, соны киіп базарға аттанады. Әдетте көнелеу киіммен жүретін Насырдың бұл жолғы кейпін таныстары көріп таңырқайды. Көңіл көзі үйренбеген, тың да жарасымды, көрікті бөрікке жұртшылықтың назары ауады. Базарда ұшырасқан әрбірі тоқтап, таңданыспен сұрақ жаудырып: «Молда, бұл бөрікті </w:t>
      </w:r>
      <w:r w:rsidR="00FE28F0" w:rsidRPr="00015F32">
        <w:rPr>
          <w:rFonts w:ascii="Times New Roman" w:eastAsia="Times New Roman" w:hAnsi="Times New Roman" w:cs="Times New Roman"/>
          <w:i/>
          <w:sz w:val="28"/>
          <w:szCs w:val="28"/>
          <w:lang w:val="kk-KZ"/>
        </w:rPr>
        <w:t>қаншаға</w:t>
      </w:r>
      <w:r w:rsidRPr="00015F32">
        <w:rPr>
          <w:rFonts w:ascii="Times New Roman" w:eastAsia="Times New Roman" w:hAnsi="Times New Roman" w:cs="Times New Roman"/>
          <w:i/>
          <w:sz w:val="28"/>
          <w:szCs w:val="28"/>
          <w:lang w:val="kk-KZ"/>
        </w:rPr>
        <w:t xml:space="preserve"> алдыңыз?» </w:t>
      </w:r>
      <w:r w:rsidR="00EE3606">
        <w:rPr>
          <w:rFonts w:ascii="Times New Roman" w:eastAsia="Times New Roman" w:hAnsi="Times New Roman" w:cs="Times New Roman"/>
          <w:i/>
          <w:sz w:val="28"/>
          <w:szCs w:val="28"/>
          <w:lang w:val="kk-KZ"/>
        </w:rPr>
        <w:t>-</w:t>
      </w:r>
      <w:r w:rsidRPr="00015F32">
        <w:rPr>
          <w:rFonts w:ascii="Times New Roman" w:eastAsia="Times New Roman" w:hAnsi="Times New Roman" w:cs="Times New Roman"/>
          <w:i/>
          <w:sz w:val="28"/>
          <w:szCs w:val="28"/>
          <w:lang w:val="kk-KZ"/>
        </w:rPr>
        <w:t xml:space="preserve"> деп мазасын алады. Мұншама сауал молданың тынышын бұзып, көңілін күпті етеді»</w:t>
      </w:r>
      <w:r w:rsidR="00FE28F0" w:rsidRPr="00015F32">
        <w:rPr>
          <w:rFonts w:ascii="Times New Roman" w:eastAsia="Times New Roman" w:hAnsi="Times New Roman" w:cs="Times New Roman"/>
          <w:sz w:val="28"/>
          <w:szCs w:val="28"/>
          <w:lang w:val="kk-KZ"/>
        </w:rPr>
        <w:t xml:space="preserve"> [</w:t>
      </w:r>
      <w:r w:rsidR="0090039D" w:rsidRPr="00015F32">
        <w:rPr>
          <w:rFonts w:ascii="Times New Roman" w:eastAsia="Times New Roman" w:hAnsi="Times New Roman" w:cs="Times New Roman"/>
          <w:sz w:val="28"/>
          <w:szCs w:val="28"/>
          <w:lang w:val="kk-KZ"/>
        </w:rPr>
        <w:t>4</w:t>
      </w:r>
      <w:r w:rsidR="00164000">
        <w:rPr>
          <w:rFonts w:ascii="Times New Roman" w:eastAsia="Times New Roman" w:hAnsi="Times New Roman" w:cs="Times New Roman"/>
          <w:sz w:val="28"/>
          <w:szCs w:val="28"/>
          <w:lang w:val="kk-KZ"/>
        </w:rPr>
        <w:t>4</w:t>
      </w:r>
      <w:r w:rsidR="00FE28F0" w:rsidRPr="00015F32">
        <w:rPr>
          <w:rFonts w:ascii="Times New Roman" w:eastAsia="Times New Roman" w:hAnsi="Times New Roman" w:cs="Times New Roman"/>
          <w:sz w:val="28"/>
          <w:szCs w:val="28"/>
          <w:lang w:val="kk-KZ"/>
        </w:rPr>
        <w:t xml:space="preserve">, </w:t>
      </w:r>
      <w:r w:rsidR="0090039D" w:rsidRPr="00015F32">
        <w:rPr>
          <w:rFonts w:ascii="Times New Roman" w:eastAsia="Times New Roman" w:hAnsi="Times New Roman" w:cs="Times New Roman"/>
          <w:sz w:val="28"/>
          <w:szCs w:val="28"/>
          <w:lang w:val="kk-KZ"/>
        </w:rPr>
        <w:t>б. 620</w:t>
      </w:r>
      <w:r w:rsidR="00FE28F0" w:rsidRPr="00015F32">
        <w:rPr>
          <w:rFonts w:ascii="Times New Roman" w:eastAsia="Times New Roman" w:hAnsi="Times New Roman" w:cs="Times New Roman"/>
          <w:sz w:val="28"/>
          <w:szCs w:val="28"/>
          <w:lang w:val="kk-KZ"/>
        </w:rPr>
        <w:t>]</w:t>
      </w:r>
      <w:r w:rsidR="0090039D" w:rsidRPr="00015F32">
        <w:rPr>
          <w:rFonts w:ascii="Times New Roman" w:eastAsia="Times New Roman" w:hAnsi="Times New Roman" w:cs="Times New Roman"/>
          <w:sz w:val="28"/>
          <w:szCs w:val="28"/>
          <w:lang w:val="kk-KZ"/>
        </w:rPr>
        <w:t>.</w:t>
      </w:r>
    </w:p>
    <w:p w14:paraId="27178871" w14:textId="0D5694EA" w:rsidR="008D564C" w:rsidRPr="00015F32" w:rsidRDefault="00FE28F0" w:rsidP="007903ED">
      <w:pPr>
        <w:tabs>
          <w:tab w:val="left" w:pos="1134"/>
        </w:tabs>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Келтірілген мәтіндік үзіндіден тарихи кезеңдегі әлеуметтік құрылым мен қоғам мүшелерінің дүниетанымына тән ерекшеліктер айқын байқалады. Яғни жаңадан алынған киім</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кешек сынды заттар көбіне материалдық жағдайы жоғары, ауқатты топ өкілдеріне тән болып қабылданады. Ал қарапайым халықтың, орта тап немесе шаруалардың бойынан мұндай ерекшеліктердің көрінуі тосын құбылыс ретінде бағаланады. Сондай</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ақ мысал тілдік тұрғыдан бейресми, ауызекі сөйлеу стилінде берілген. Осылайша, киім атауы тек заттық мағынада ғана емес, коммуникативтік акт аясында белгілі бір әлеуметтік</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мәдени танымды, сол кезеңдегі адамдардың тұрмысын, қоғамдық қатынастарын және көзқарастарын жеткізудің маңызды құралы ретінде қолданылады.</w:t>
      </w:r>
    </w:p>
    <w:p w14:paraId="4CDA1F82" w14:textId="5EBF6CE1" w:rsidR="008D564C" w:rsidRPr="00015F32" w:rsidRDefault="008D564C" w:rsidP="007903ED">
      <w:pPr>
        <w:tabs>
          <w:tab w:val="left" w:pos="1134"/>
        </w:tabs>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Сол кезеңнің қоғамдық</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әлеуметтік қатынастарын бейнелейтін бұл басылым беттерінде кейбір әкімшілік сипаттағы құқық</w:t>
      </w:r>
      <w:r w:rsidR="0090039D" w:rsidRPr="00015F32">
        <w:rPr>
          <w:rFonts w:ascii="Times New Roman" w:eastAsia="Times New Roman" w:hAnsi="Times New Roman" w:cs="Times New Roman"/>
          <w:sz w:val="28"/>
          <w:szCs w:val="28"/>
          <w:lang w:val="kk-KZ"/>
        </w:rPr>
        <w:t xml:space="preserve"> </w:t>
      </w:r>
      <w:r w:rsidRPr="00015F32">
        <w:rPr>
          <w:rFonts w:ascii="Times New Roman" w:eastAsia="Times New Roman" w:hAnsi="Times New Roman" w:cs="Times New Roman"/>
          <w:sz w:val="28"/>
          <w:szCs w:val="28"/>
          <w:lang w:val="kk-KZ"/>
        </w:rPr>
        <w:t>бұзушылықтар үшін айыппұл өтеу құралы ретінде киімнің пайдаланылғаны туралы мәліметтер де</w:t>
      </w:r>
      <w:r w:rsidR="00FA571F">
        <w:rPr>
          <w:rFonts w:ascii="Times New Roman" w:eastAsia="Times New Roman" w:hAnsi="Times New Roman" w:cs="Times New Roman"/>
          <w:sz w:val="28"/>
          <w:szCs w:val="28"/>
          <w:lang w:val="kk-KZ"/>
        </w:rPr>
        <w:t xml:space="preserve"> </w:t>
      </w:r>
      <w:r w:rsidRPr="00015F32">
        <w:rPr>
          <w:rFonts w:ascii="Times New Roman" w:eastAsia="Times New Roman" w:hAnsi="Times New Roman" w:cs="Times New Roman"/>
          <w:sz w:val="28"/>
          <w:szCs w:val="28"/>
          <w:lang w:val="kk-KZ"/>
        </w:rPr>
        <w:t xml:space="preserve">кездеседі. Бұл </w:t>
      </w:r>
      <w:r w:rsidR="0090039D" w:rsidRPr="00015F32">
        <w:rPr>
          <w:rFonts w:ascii="Times New Roman" w:eastAsia="Times New Roman" w:hAnsi="Times New Roman" w:cs="Times New Roman"/>
          <w:sz w:val="28"/>
          <w:szCs w:val="28"/>
          <w:lang w:val="kk-KZ"/>
        </w:rPr>
        <w:t>ақпарат</w:t>
      </w:r>
      <w:r w:rsidRPr="00015F32">
        <w:rPr>
          <w:rFonts w:ascii="Times New Roman" w:eastAsia="Times New Roman" w:hAnsi="Times New Roman" w:cs="Times New Roman"/>
          <w:sz w:val="28"/>
          <w:szCs w:val="28"/>
          <w:lang w:val="kk-KZ"/>
        </w:rPr>
        <w:t xml:space="preserve"> киім атауларының тек тұрмыстық қажеттілік немесе эстетикалық нышан ғана емес, сонымен қатар құқықтық</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әлеуметтік құрал ретінде де қолданылғанын көрсетеді. Мысалы, «Біреу біреуге зәбір көрсетіп, болыс үкімімен айып салынған екен, айып орнына бір шапан берген» [</w:t>
      </w:r>
      <w:r w:rsidR="0090039D" w:rsidRPr="00015F32">
        <w:rPr>
          <w:rFonts w:ascii="Times New Roman" w:eastAsia="Times New Roman" w:hAnsi="Times New Roman" w:cs="Times New Roman"/>
          <w:sz w:val="28"/>
          <w:szCs w:val="28"/>
          <w:lang w:val="kk-KZ"/>
        </w:rPr>
        <w:t>4</w:t>
      </w:r>
      <w:r w:rsidR="00164000">
        <w:rPr>
          <w:rFonts w:ascii="Times New Roman" w:eastAsia="Times New Roman" w:hAnsi="Times New Roman" w:cs="Times New Roman"/>
          <w:sz w:val="28"/>
          <w:szCs w:val="28"/>
          <w:lang w:val="kk-KZ"/>
        </w:rPr>
        <w:t>4</w:t>
      </w:r>
      <w:r w:rsidR="0090039D" w:rsidRPr="00015F32">
        <w:rPr>
          <w:rFonts w:ascii="Times New Roman" w:eastAsia="Times New Roman" w:hAnsi="Times New Roman" w:cs="Times New Roman"/>
          <w:sz w:val="28"/>
          <w:szCs w:val="28"/>
          <w:lang w:val="kk-KZ"/>
        </w:rPr>
        <w:t>, б. 425</w:t>
      </w:r>
      <w:r w:rsidRPr="00015F32">
        <w:rPr>
          <w:rFonts w:ascii="Times New Roman" w:eastAsia="Times New Roman" w:hAnsi="Times New Roman" w:cs="Times New Roman"/>
          <w:sz w:val="28"/>
          <w:szCs w:val="28"/>
          <w:lang w:val="kk-KZ"/>
        </w:rPr>
        <w:t>] деген мазмұндағы деректер киімнің айырбас, өтем рөлін де атқарғанын дәлелдейді. Мұндай мәліметтер киім атауларының семантикалық өрісін кеңейтіп, олардың лингвомәдени және әлеуметтік қызметін жан</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жақты тануға мүмкіндік береді.</w:t>
      </w:r>
    </w:p>
    <w:p w14:paraId="66F78A80" w14:textId="2EBCECE6" w:rsidR="00FE28F0" w:rsidRPr="00015F32" w:rsidRDefault="00AB1215" w:rsidP="007903ED">
      <w:pPr>
        <w:tabs>
          <w:tab w:val="left" w:pos="1134"/>
        </w:tabs>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Зерттеу барысында «Дала уалаяты» газетінің кейбір мақалаларындағы киім атауларына талдау жүргізіліп, олардың мағыналық</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қызметтік салаларда қолданылғаны анықталды</w:t>
      </w:r>
      <w:r w:rsidR="00AA137F">
        <w:rPr>
          <w:rFonts w:ascii="Times New Roman" w:eastAsia="Times New Roman" w:hAnsi="Times New Roman" w:cs="Times New Roman"/>
          <w:sz w:val="28"/>
          <w:szCs w:val="28"/>
          <w:lang w:val="kk-KZ"/>
        </w:rPr>
        <w:t xml:space="preserve"> (2-сурет)</w:t>
      </w:r>
      <w:r w:rsidRPr="00015F32">
        <w:rPr>
          <w:rFonts w:ascii="Times New Roman" w:eastAsia="Times New Roman" w:hAnsi="Times New Roman" w:cs="Times New Roman"/>
          <w:sz w:val="28"/>
          <w:szCs w:val="28"/>
          <w:lang w:val="kk-KZ"/>
        </w:rPr>
        <w:t>. Атап айтқанда, киім атаулары әлеуметтік мәртебені білдіру, сый</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сыяпат, айып өтеу, сондай</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ақ тұрмыстық қатынастардың құралы ретінде де көрініс тапқан. </w:t>
      </w:r>
      <w:r w:rsidR="0090039D" w:rsidRPr="00015F32">
        <w:rPr>
          <w:rFonts w:ascii="Times New Roman" w:eastAsia="Times New Roman" w:hAnsi="Times New Roman" w:cs="Times New Roman"/>
          <w:sz w:val="28"/>
          <w:szCs w:val="28"/>
          <w:lang w:val="kk-KZ"/>
        </w:rPr>
        <w:t>Басылымдағы</w:t>
      </w:r>
      <w:r w:rsidRPr="00015F32">
        <w:rPr>
          <w:rFonts w:ascii="Times New Roman" w:eastAsia="Times New Roman" w:hAnsi="Times New Roman" w:cs="Times New Roman"/>
          <w:sz w:val="28"/>
          <w:szCs w:val="28"/>
          <w:lang w:val="kk-KZ"/>
        </w:rPr>
        <w:t xml:space="preserve"> киім атауларының уәждік қолданысы келесі сызбада берілген.</w:t>
      </w:r>
    </w:p>
    <w:p w14:paraId="4B65A103" w14:textId="77777777" w:rsidR="002C6644" w:rsidRPr="00015F32" w:rsidRDefault="002C6644" w:rsidP="002C6644">
      <w:pPr>
        <w:spacing w:after="0" w:line="240" w:lineRule="auto"/>
        <w:ind w:firstLine="709"/>
        <w:jc w:val="both"/>
        <w:rPr>
          <w:rFonts w:ascii="Times New Roman" w:eastAsia="Times New Roman" w:hAnsi="Times New Roman" w:cs="Times New Roman"/>
          <w:sz w:val="28"/>
          <w:szCs w:val="28"/>
          <w:lang w:val="kk-KZ"/>
        </w:rPr>
      </w:pPr>
    </w:p>
    <w:p w14:paraId="41320726" w14:textId="5D573A46" w:rsidR="00A145CF" w:rsidRPr="00AA137F" w:rsidRDefault="00A145CF" w:rsidP="00AD0E13">
      <w:pPr>
        <w:spacing w:after="0" w:line="240" w:lineRule="auto"/>
        <w:ind w:firstLine="709"/>
        <w:jc w:val="center"/>
        <w:rPr>
          <w:rFonts w:ascii="Times New Roman" w:eastAsia="Times New Roman" w:hAnsi="Times New Roman" w:cs="Times New Roman"/>
          <w:sz w:val="16"/>
          <w:szCs w:val="16"/>
          <w:lang w:val="kk-KZ"/>
        </w:rPr>
      </w:pPr>
      <w:r w:rsidRPr="00AA137F">
        <w:rPr>
          <w:rFonts w:ascii="Times New Roman" w:eastAsia="Times New Roman" w:hAnsi="Times New Roman" w:cs="Times New Roman"/>
          <w:noProof/>
          <w:sz w:val="16"/>
          <w:szCs w:val="16"/>
          <w:lang w:eastAsia="ru-RU"/>
        </w:rPr>
        <mc:AlternateContent>
          <mc:Choice Requires="wpg">
            <w:drawing>
              <wp:anchor distT="0" distB="0" distL="114300" distR="114300" simplePos="0" relativeHeight="251671552" behindDoc="0" locked="0" layoutInCell="1" allowOverlap="1" wp14:anchorId="2B6DD158" wp14:editId="76636572">
                <wp:simplePos x="0" y="0"/>
                <wp:positionH relativeFrom="margin">
                  <wp:posOffset>-128270</wp:posOffset>
                </wp:positionH>
                <wp:positionV relativeFrom="paragraph">
                  <wp:posOffset>2540</wp:posOffset>
                </wp:positionV>
                <wp:extent cx="6162675" cy="2698750"/>
                <wp:effectExtent l="0" t="0" r="28575" b="25400"/>
                <wp:wrapTopAndBottom/>
                <wp:docPr id="68" name="Группа 68"/>
                <wp:cNvGraphicFramePr/>
                <a:graphic xmlns:a="http://schemas.openxmlformats.org/drawingml/2006/main">
                  <a:graphicData uri="http://schemas.microsoft.com/office/word/2010/wordprocessingGroup">
                    <wpg:wgp>
                      <wpg:cNvGrpSpPr/>
                      <wpg:grpSpPr>
                        <a:xfrm>
                          <a:off x="0" y="0"/>
                          <a:ext cx="6162675" cy="2698750"/>
                          <a:chOff x="0" y="-38100"/>
                          <a:chExt cx="6162675" cy="2699238"/>
                        </a:xfrm>
                      </wpg:grpSpPr>
                      <wps:wsp>
                        <wps:cNvPr id="23" name="Прямая соединительная линия 23"/>
                        <wps:cNvCnPr/>
                        <wps:spPr>
                          <a:xfrm>
                            <a:off x="4162425" y="561975"/>
                            <a:ext cx="1038225" cy="0"/>
                          </a:xfrm>
                          <a:prstGeom prst="line">
                            <a:avLst/>
                          </a:prstGeom>
                        </wps:spPr>
                        <wps:style>
                          <a:lnRef idx="1">
                            <a:schemeClr val="dk1"/>
                          </a:lnRef>
                          <a:fillRef idx="0">
                            <a:schemeClr val="dk1"/>
                          </a:fillRef>
                          <a:effectRef idx="0">
                            <a:schemeClr val="dk1"/>
                          </a:effectRef>
                          <a:fontRef idx="minor">
                            <a:schemeClr val="tx1"/>
                          </a:fontRef>
                        </wps:style>
                        <wps:bodyPr/>
                      </wps:wsp>
                      <wps:wsp>
                        <wps:cNvPr id="26" name="Прямая соединительная линия 26"/>
                        <wps:cNvCnPr/>
                        <wps:spPr>
                          <a:xfrm>
                            <a:off x="5219700" y="552450"/>
                            <a:ext cx="9525" cy="1133475"/>
                          </a:xfrm>
                          <a:prstGeom prst="line">
                            <a:avLst/>
                          </a:prstGeom>
                        </wps:spPr>
                        <wps:style>
                          <a:lnRef idx="1">
                            <a:schemeClr val="dk1"/>
                          </a:lnRef>
                          <a:fillRef idx="0">
                            <a:schemeClr val="dk1"/>
                          </a:fillRef>
                          <a:effectRef idx="0">
                            <a:schemeClr val="dk1"/>
                          </a:effectRef>
                          <a:fontRef idx="minor">
                            <a:schemeClr val="tx1"/>
                          </a:fontRef>
                        </wps:style>
                        <wps:bodyPr/>
                      </wps:wsp>
                      <wpg:grpSp>
                        <wpg:cNvPr id="67" name="Группа 67"/>
                        <wpg:cNvGrpSpPr/>
                        <wpg:grpSpPr>
                          <a:xfrm>
                            <a:off x="0" y="-38100"/>
                            <a:ext cx="4114800" cy="2699238"/>
                            <a:chOff x="0" y="-38100"/>
                            <a:chExt cx="4114800" cy="2699238"/>
                          </a:xfrm>
                        </wpg:grpSpPr>
                        <wpg:grpSp>
                          <wpg:cNvPr id="66" name="Группа 66"/>
                          <wpg:cNvGrpSpPr/>
                          <wpg:grpSpPr>
                            <a:xfrm>
                              <a:off x="800100" y="-38100"/>
                              <a:ext cx="3314700" cy="1733550"/>
                              <a:chOff x="0" y="-38100"/>
                              <a:chExt cx="3314700" cy="1733550"/>
                            </a:xfrm>
                          </wpg:grpSpPr>
                          <wps:wsp>
                            <wps:cNvPr id="21" name="Овал 21"/>
                            <wps:cNvSpPr/>
                            <wps:spPr>
                              <a:xfrm>
                                <a:off x="1028700" y="-38100"/>
                                <a:ext cx="2286000" cy="1152525"/>
                              </a:xfrm>
                              <a:prstGeom prst="ellipse">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dk1"/>
                              </a:lnRef>
                              <a:fillRef idx="1">
                                <a:schemeClr val="lt1"/>
                              </a:fillRef>
                              <a:effectRef idx="0">
                                <a:schemeClr val="dk1"/>
                              </a:effectRef>
                              <a:fontRef idx="minor">
                                <a:schemeClr val="dk1"/>
                              </a:fontRef>
                            </wps:style>
                            <wps:txbx>
                              <w:txbxContent>
                                <w:p w14:paraId="35B25ADF" w14:textId="77777777" w:rsidR="00703912" w:rsidRPr="00305175" w:rsidRDefault="00703912" w:rsidP="00305175">
                                  <w:pPr>
                                    <w:jc w:val="center"/>
                                    <w:rPr>
                                      <w:rFonts w:ascii="Times New Roman" w:hAnsi="Times New Roman" w:cs="Times New Roman"/>
                                      <w:sz w:val="32"/>
                                      <w:szCs w:val="32"/>
                                      <w:lang w:val="kk-KZ"/>
                                    </w:rPr>
                                  </w:pPr>
                                  <w:r w:rsidRPr="00305175">
                                    <w:rPr>
                                      <w:rFonts w:ascii="Times New Roman" w:hAnsi="Times New Roman" w:cs="Times New Roman"/>
                                      <w:sz w:val="32"/>
                                      <w:szCs w:val="32"/>
                                      <w:lang w:val="kk-KZ"/>
                                    </w:rPr>
                                    <w:t>КИІМ-КЕШЕК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ая соединительная линия 22"/>
                            <wps:cNvCnPr/>
                            <wps:spPr>
                              <a:xfrm flipH="1" flipV="1">
                                <a:off x="0" y="542925"/>
                                <a:ext cx="1028700" cy="9525"/>
                              </a:xfrm>
                              <a:prstGeom prst="line">
                                <a:avLst/>
                              </a:prstGeom>
                            </wps:spPr>
                            <wps:style>
                              <a:lnRef idx="1">
                                <a:schemeClr val="dk1"/>
                              </a:lnRef>
                              <a:fillRef idx="0">
                                <a:schemeClr val="dk1"/>
                              </a:fillRef>
                              <a:effectRef idx="0">
                                <a:schemeClr val="dk1"/>
                              </a:effectRef>
                              <a:fontRef idx="minor">
                                <a:schemeClr val="tx1"/>
                              </a:fontRef>
                            </wps:style>
                            <wps:bodyPr/>
                          </wps:wsp>
                          <wps:wsp>
                            <wps:cNvPr id="24" name="Прямая соединительная линия 24"/>
                            <wps:cNvCnPr/>
                            <wps:spPr>
                              <a:xfrm>
                                <a:off x="0" y="523875"/>
                                <a:ext cx="9525" cy="117157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5" name="Прямая соединительная линия 25"/>
                          <wps:cNvCnPr/>
                          <wps:spPr>
                            <a:xfrm>
                              <a:off x="3009900" y="1181100"/>
                              <a:ext cx="9525" cy="733425"/>
                            </a:xfrm>
                            <a:prstGeom prst="line">
                              <a:avLst/>
                            </a:prstGeom>
                          </wps:spPr>
                          <wps:style>
                            <a:lnRef idx="1">
                              <a:schemeClr val="dk1"/>
                            </a:lnRef>
                            <a:fillRef idx="0">
                              <a:schemeClr val="dk1"/>
                            </a:fillRef>
                            <a:effectRef idx="0">
                              <a:schemeClr val="dk1"/>
                            </a:effectRef>
                            <a:fontRef idx="minor">
                              <a:schemeClr val="tx1"/>
                            </a:fontRef>
                          </wps:style>
                          <wps:bodyPr/>
                        </wps:wsp>
                        <wps:wsp>
                          <wps:cNvPr id="27" name="Прямоугольник 27"/>
                          <wps:cNvSpPr/>
                          <wps:spPr>
                            <a:xfrm>
                              <a:off x="0" y="1695334"/>
                              <a:ext cx="1876425" cy="556857"/>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dk1"/>
                            </a:lnRef>
                            <a:fillRef idx="1">
                              <a:schemeClr val="lt1"/>
                            </a:fillRef>
                            <a:effectRef idx="0">
                              <a:schemeClr val="dk1"/>
                            </a:effectRef>
                            <a:fontRef idx="minor">
                              <a:schemeClr val="dk1"/>
                            </a:fontRef>
                          </wps:style>
                          <wps:txbx>
                            <w:txbxContent>
                              <w:p w14:paraId="5297D180" w14:textId="77777777" w:rsidR="00703912" w:rsidRPr="00715123" w:rsidRDefault="00703912" w:rsidP="001D4488">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киім-кешек ретінде тура</w:t>
                                </w:r>
                                <w:r w:rsidRPr="00715123">
                                  <w:rPr>
                                    <w:rFonts w:ascii="Times New Roman" w:hAnsi="Times New Roman" w:cs="Times New Roman"/>
                                    <w:color w:val="000000" w:themeColor="text1"/>
                                    <w:sz w:val="24"/>
                                    <w:szCs w:val="24"/>
                                    <w:lang w:val="kk-KZ"/>
                                  </w:rPr>
                                  <w:t xml:space="preserve"> қызмет</w:t>
                                </w:r>
                                <w:r>
                                  <w:rPr>
                                    <w:rFonts w:ascii="Times New Roman" w:hAnsi="Times New Roman" w:cs="Times New Roman"/>
                                    <w:color w:val="000000" w:themeColor="text1"/>
                                    <w:sz w:val="24"/>
                                    <w:szCs w:val="24"/>
                                    <w:lang w:val="kk-KZ"/>
                                  </w:rPr>
                                  <w:t>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рямоугольник 28"/>
                          <wps:cNvSpPr/>
                          <wps:spPr>
                            <a:xfrm>
                              <a:off x="2124075" y="1971540"/>
                              <a:ext cx="1876425" cy="689598"/>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dk1"/>
                            </a:lnRef>
                            <a:fillRef idx="1">
                              <a:schemeClr val="lt1"/>
                            </a:fillRef>
                            <a:effectRef idx="0">
                              <a:schemeClr val="dk1"/>
                            </a:effectRef>
                            <a:fontRef idx="minor">
                              <a:schemeClr val="dk1"/>
                            </a:fontRef>
                          </wps:style>
                          <wps:txbx>
                            <w:txbxContent>
                              <w:p w14:paraId="13338A60" w14:textId="77777777" w:rsidR="00703912" w:rsidRPr="001D4488" w:rsidRDefault="00703912" w:rsidP="00305175">
                                <w:pPr>
                                  <w:jc w:val="center"/>
                                  <w:rPr>
                                    <w:rFonts w:ascii="Times New Roman" w:hAnsi="Times New Roman" w:cs="Times New Roman"/>
                                    <w:sz w:val="24"/>
                                    <w:szCs w:val="24"/>
                                    <w:lang w:val="kk-KZ"/>
                                  </w:rPr>
                                </w:pPr>
                                <w:r w:rsidRPr="001D4488">
                                  <w:rPr>
                                    <w:rFonts w:ascii="Times New Roman" w:hAnsi="Times New Roman" w:cs="Times New Roman"/>
                                    <w:sz w:val="24"/>
                                    <w:szCs w:val="24"/>
                                    <w:lang w:val="kk-KZ"/>
                                  </w:rPr>
                                  <w:t xml:space="preserve">адамның </w:t>
                                </w:r>
                                <w:r>
                                  <w:rPr>
                                    <w:rFonts w:ascii="Times New Roman" w:hAnsi="Times New Roman" w:cs="Times New Roman"/>
                                    <w:sz w:val="24"/>
                                    <w:szCs w:val="24"/>
                                    <w:lang w:val="kk-KZ"/>
                                  </w:rPr>
                                  <w:t>қоғамдағы орнының</w:t>
                                </w:r>
                                <w:r w:rsidRPr="001D4488">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1D4488">
                                  <w:rPr>
                                    <w:rFonts w:ascii="Times New Roman" w:hAnsi="Times New Roman" w:cs="Times New Roman"/>
                                    <w:sz w:val="24"/>
                                    <w:szCs w:val="24"/>
                                    <w:lang w:val="kk-KZ"/>
                                  </w:rPr>
                                  <w:t>мәртебесі</w:t>
                                </w:r>
                                <w:r>
                                  <w:rPr>
                                    <w:rFonts w:ascii="Times New Roman" w:hAnsi="Times New Roman" w:cs="Times New Roman"/>
                                    <w:sz w:val="24"/>
                                    <w:szCs w:val="24"/>
                                    <w:lang w:val="kk-KZ"/>
                                  </w:rPr>
                                  <w:t>нің) көрсеткіші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Прямоугольник 29"/>
                        <wps:cNvSpPr/>
                        <wps:spPr>
                          <a:xfrm>
                            <a:off x="4286250" y="1724025"/>
                            <a:ext cx="1876425" cy="52832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dk1"/>
                          </a:lnRef>
                          <a:fillRef idx="1">
                            <a:schemeClr val="lt1"/>
                          </a:fillRef>
                          <a:effectRef idx="0">
                            <a:schemeClr val="dk1"/>
                          </a:effectRef>
                          <a:fontRef idx="minor">
                            <a:schemeClr val="dk1"/>
                          </a:fontRef>
                        </wps:style>
                        <wps:txbx>
                          <w:txbxContent>
                            <w:p w14:paraId="1390D833" w14:textId="77777777" w:rsidR="00703912" w:rsidRPr="001D4488" w:rsidRDefault="00703912" w:rsidP="007A6794">
                              <w:pPr>
                                <w:jc w:val="center"/>
                                <w:rPr>
                                  <w:rFonts w:ascii="Times New Roman" w:hAnsi="Times New Roman" w:cs="Times New Roman"/>
                                  <w:sz w:val="24"/>
                                  <w:szCs w:val="24"/>
                                  <w:lang w:val="kk-KZ"/>
                                </w:rPr>
                              </w:pPr>
                              <w:r w:rsidRPr="001D4488">
                                <w:rPr>
                                  <w:rFonts w:ascii="Times New Roman" w:hAnsi="Times New Roman" w:cs="Times New Roman"/>
                                  <w:sz w:val="24"/>
                                  <w:szCs w:val="24"/>
                                  <w:lang w:val="kk-KZ"/>
                                </w:rPr>
                                <w:t>байлық пен баршылық белгісі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6DD158" id="Группа 68" o:spid="_x0000_s1031" style="position:absolute;left:0;text-align:left;margin-left:-10.1pt;margin-top:.2pt;width:485.25pt;height:212.5pt;z-index:251671552;mso-position-horizontal-relative:margin;mso-height-relative:margin" coordorigin=",-381" coordsize="61626,2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">
                <v:line id="Прямая соединительная линия 23" o:spid="_x0000_s1032" style="position:absolute;visibility:visible;mso-wrap-style:square" from="41624,5619" to="52006,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" strokecolor="black [3200]" strokeweight=".5pt">
                  <v:stroke joinstyle="miter"/>
                </v:line>
                <v:line id="Прямая соединительная линия 26" o:spid="_x0000_s1033" style="position:absolute;visibility:visible;mso-wrap-style:square" from="52197,5524" to="52292,1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" strokecolor="black [3200]" strokeweight=".5pt">
                  <v:stroke joinstyle="miter"/>
                </v:line>
                <v:group id="Группа 67" o:spid="_x0000_s1034" style="position:absolute;top:-381;width:41148;height:26992" coordorigin=",-381" coordsize="41148,2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Группа 66" o:spid="_x0000_s1035" style="position:absolute;left:8001;top:-381;width:33147;height:17335" coordorigin=",-381" coordsize="33147,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oval id="Овал 21" o:spid="_x0000_s1036" style="position:absolute;left:10287;top:-381;width:22860;height:1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" fillcolor="#f6f8fc [180]" strokecolor="black [3200]" strokeweight="1pt">
                      <v:fill color2="#c7d4ed [980]" colors="0 #f6f8fc;48497f #abc0e4;54395f #abc0e4;1 #c7d5ed" focus="100%" type="gradient"/>
                      <v:stroke joinstyle="miter"/>
                      <v:textbox>
                        <w:txbxContent>
                          <w:p w14:paraId="35B25ADF" w14:textId="77777777" w:rsidR="00703912" w:rsidRPr="00305175" w:rsidRDefault="00703912" w:rsidP="00305175">
                            <w:pPr>
                              <w:jc w:val="center"/>
                              <w:rPr>
                                <w:rFonts w:ascii="Times New Roman" w:hAnsi="Times New Roman" w:cs="Times New Roman"/>
                                <w:sz w:val="32"/>
                                <w:szCs w:val="32"/>
                                <w:lang w:val="kk-KZ"/>
                              </w:rPr>
                            </w:pPr>
                            <w:r w:rsidRPr="00305175">
                              <w:rPr>
                                <w:rFonts w:ascii="Times New Roman" w:hAnsi="Times New Roman" w:cs="Times New Roman"/>
                                <w:sz w:val="32"/>
                                <w:szCs w:val="32"/>
                                <w:lang w:val="kk-KZ"/>
                              </w:rPr>
                              <w:t>КИІМ-КЕШЕК</w:t>
                            </w:r>
                          </w:p>
                        </w:txbxContent>
                      </v:textbox>
                    </v:oval>
                    <v:line id="Прямая соединительная линия 22" o:spid="_x0000_s1037" style="position:absolute;flip:x y;visibility:visible;mso-wrap-style:square" from="0,5429" to="10287,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" strokecolor="black [3200]" strokeweight=".5pt">
                      <v:stroke joinstyle="miter"/>
                    </v:line>
                    <v:line id="Прямая соединительная линия 24" o:spid="_x0000_s1038" style="position:absolute;visibility:visible;mso-wrap-style:square" from="0,5238" to="95,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MNxQAAANsAAAAPAAAAZHJzL2Rvd25yZXYueG1sRI9Ba8JA&#10;FITvhf6H5RW8FN2opW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CglrMNxQAAANsAAAAP&#10;AAAAAAAAAAAAAAAAAAcCAABkcnMvZG93bnJldi54bWxQSwUGAAAAAAMAAwC3AAAA+QIAAAAA&#10;" strokecolor="black [3200]" strokeweight=".5pt">
                      <v:stroke joinstyle="miter"/>
                    </v:line>
                  </v:group>
                  <v:line id="Прямая соединительная линия 25" o:spid="_x0000_s1039" style="position:absolute;visibility:visible;mso-wrap-style:square" from="30099,11811" to="30194,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haWxQAAANsAAAAPAAAAZHJzL2Rvd25yZXYueG1sRI9Ba8JA&#10;FITvhf6H5RW8FN2otG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DP2haWxQAAANsAAAAP&#10;AAAAAAAAAAAAAAAAAAcCAABkcnMvZG93bnJldi54bWxQSwUGAAAAAAMAAwC3AAAA+QIAAAAA&#10;" strokecolor="black [3200]" strokeweight=".5pt">
                    <v:stroke joinstyle="miter"/>
                  </v:line>
                  <v:rect id="Прямоугольник 27" o:spid="_x0000_s1040" style="position:absolute;top:16953;width:18764;height:5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" fillcolor="#f6f8fc [180]" strokecolor="black [3200]" strokeweight="1pt">
                    <v:fill color2="#c7d4ed [980]" colors="0 #f6f8fc;48497f #abc0e4;54395f #abc0e4;1 #c7d5ed" focus="100%" type="gradient"/>
                    <v:textbox>
                      <w:txbxContent>
                        <w:p w14:paraId="5297D180" w14:textId="77777777" w:rsidR="00703912" w:rsidRPr="00715123" w:rsidRDefault="00703912" w:rsidP="001D4488">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киім-кешек ретінде тура</w:t>
                          </w:r>
                          <w:r w:rsidRPr="00715123">
                            <w:rPr>
                              <w:rFonts w:ascii="Times New Roman" w:hAnsi="Times New Roman" w:cs="Times New Roman"/>
                              <w:color w:val="000000" w:themeColor="text1"/>
                              <w:sz w:val="24"/>
                              <w:szCs w:val="24"/>
                              <w:lang w:val="kk-KZ"/>
                            </w:rPr>
                            <w:t xml:space="preserve"> қызмет</w:t>
                          </w:r>
                          <w:r>
                            <w:rPr>
                              <w:rFonts w:ascii="Times New Roman" w:hAnsi="Times New Roman" w:cs="Times New Roman"/>
                              <w:color w:val="000000" w:themeColor="text1"/>
                              <w:sz w:val="24"/>
                              <w:szCs w:val="24"/>
                              <w:lang w:val="kk-KZ"/>
                            </w:rPr>
                            <w:t>і</w:t>
                          </w:r>
                        </w:p>
                      </w:txbxContent>
                    </v:textbox>
                  </v:rect>
                  <v:rect id="Прямоугольник 28" o:spid="_x0000_s1041" style="position:absolute;left:21240;top:19715;width:18765;height:6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" fillcolor="#f6f8fc [180]" strokecolor="black [3200]" strokeweight="1pt">
                    <v:fill color2="#c7d4ed [980]" colors="0 #f6f8fc;48497f #abc0e4;54395f #abc0e4;1 #c7d5ed" focus="100%" type="gradient"/>
                    <v:textbox>
                      <w:txbxContent>
                        <w:p w14:paraId="13338A60" w14:textId="77777777" w:rsidR="00703912" w:rsidRPr="001D4488" w:rsidRDefault="00703912" w:rsidP="00305175">
                          <w:pPr>
                            <w:jc w:val="center"/>
                            <w:rPr>
                              <w:rFonts w:ascii="Times New Roman" w:hAnsi="Times New Roman" w:cs="Times New Roman"/>
                              <w:sz w:val="24"/>
                              <w:szCs w:val="24"/>
                              <w:lang w:val="kk-KZ"/>
                            </w:rPr>
                          </w:pPr>
                          <w:r w:rsidRPr="001D4488">
                            <w:rPr>
                              <w:rFonts w:ascii="Times New Roman" w:hAnsi="Times New Roman" w:cs="Times New Roman"/>
                              <w:sz w:val="24"/>
                              <w:szCs w:val="24"/>
                              <w:lang w:val="kk-KZ"/>
                            </w:rPr>
                            <w:t xml:space="preserve">адамның </w:t>
                          </w:r>
                          <w:r>
                            <w:rPr>
                              <w:rFonts w:ascii="Times New Roman" w:hAnsi="Times New Roman" w:cs="Times New Roman"/>
                              <w:sz w:val="24"/>
                              <w:szCs w:val="24"/>
                              <w:lang w:val="kk-KZ"/>
                            </w:rPr>
                            <w:t>қоғамдағы орнының</w:t>
                          </w:r>
                          <w:r w:rsidRPr="001D4488">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1D4488">
                            <w:rPr>
                              <w:rFonts w:ascii="Times New Roman" w:hAnsi="Times New Roman" w:cs="Times New Roman"/>
                              <w:sz w:val="24"/>
                              <w:szCs w:val="24"/>
                              <w:lang w:val="kk-KZ"/>
                            </w:rPr>
                            <w:t>мәртебесі</w:t>
                          </w:r>
                          <w:r>
                            <w:rPr>
                              <w:rFonts w:ascii="Times New Roman" w:hAnsi="Times New Roman" w:cs="Times New Roman"/>
                              <w:sz w:val="24"/>
                              <w:szCs w:val="24"/>
                              <w:lang w:val="kk-KZ"/>
                            </w:rPr>
                            <w:t>нің) көрсеткіші</w:t>
                          </w:r>
                        </w:p>
                      </w:txbxContent>
                    </v:textbox>
                  </v:rect>
                </v:group>
                <v:rect id="Прямоугольник 29" o:spid="_x0000_s1042" style="position:absolute;left:42862;top:17240;width:18764;height:5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" fillcolor="#f6f8fc [180]" strokecolor="black [3200]" strokeweight="1pt">
                  <v:fill color2="#c7d4ed [980]" colors="0 #f6f8fc;48497f #abc0e4;54395f #abc0e4;1 #c7d5ed" focus="100%" type="gradient"/>
                  <v:textbox>
                    <w:txbxContent>
                      <w:p w14:paraId="1390D833" w14:textId="77777777" w:rsidR="00703912" w:rsidRPr="001D4488" w:rsidRDefault="00703912" w:rsidP="007A6794">
                        <w:pPr>
                          <w:jc w:val="center"/>
                          <w:rPr>
                            <w:rFonts w:ascii="Times New Roman" w:hAnsi="Times New Roman" w:cs="Times New Roman"/>
                            <w:sz w:val="24"/>
                            <w:szCs w:val="24"/>
                            <w:lang w:val="kk-KZ"/>
                          </w:rPr>
                        </w:pPr>
                        <w:r w:rsidRPr="001D4488">
                          <w:rPr>
                            <w:rFonts w:ascii="Times New Roman" w:hAnsi="Times New Roman" w:cs="Times New Roman"/>
                            <w:sz w:val="24"/>
                            <w:szCs w:val="24"/>
                            <w:lang w:val="kk-KZ"/>
                          </w:rPr>
                          <w:t>байлық пен баршылық белгісі</w:t>
                        </w:r>
                      </w:p>
                    </w:txbxContent>
                  </v:textbox>
                </v:rect>
                <w10:wrap type="topAndBottom" anchorx="margin"/>
              </v:group>
            </w:pict>
          </mc:Fallback>
        </mc:AlternateContent>
      </w:r>
    </w:p>
    <w:p w14:paraId="2DF96F9F" w14:textId="6739C810" w:rsidR="007A6794" w:rsidRPr="00015F32" w:rsidRDefault="0090039D" w:rsidP="00AA137F">
      <w:pPr>
        <w:spacing w:after="0" w:line="240" w:lineRule="auto"/>
        <w:jc w:val="center"/>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С</w:t>
      </w:r>
      <w:r w:rsidR="007A6794" w:rsidRPr="00015F32">
        <w:rPr>
          <w:rFonts w:ascii="Times New Roman" w:eastAsia="Times New Roman" w:hAnsi="Times New Roman" w:cs="Times New Roman"/>
          <w:sz w:val="28"/>
          <w:szCs w:val="28"/>
          <w:lang w:val="kk-KZ"/>
        </w:rPr>
        <w:t>урет</w:t>
      </w:r>
      <w:r w:rsidRPr="00015F32">
        <w:rPr>
          <w:rFonts w:ascii="Times New Roman" w:eastAsia="Times New Roman" w:hAnsi="Times New Roman" w:cs="Times New Roman"/>
          <w:sz w:val="28"/>
          <w:szCs w:val="28"/>
          <w:lang w:val="kk-KZ"/>
        </w:rPr>
        <w:t xml:space="preserve"> 2 </w:t>
      </w:r>
      <w:r w:rsidR="00AA137F">
        <w:rPr>
          <w:rFonts w:ascii="Times New Roman" w:eastAsia="Times New Roman" w:hAnsi="Times New Roman" w:cs="Times New Roman"/>
          <w:sz w:val="28"/>
          <w:szCs w:val="28"/>
          <w:lang w:val="kk-KZ"/>
        </w:rPr>
        <w:t xml:space="preserve">‒ </w:t>
      </w:r>
      <w:r w:rsidR="007A6794" w:rsidRPr="00015F32">
        <w:rPr>
          <w:rFonts w:ascii="Times New Roman" w:eastAsia="Times New Roman" w:hAnsi="Times New Roman" w:cs="Times New Roman"/>
          <w:sz w:val="28"/>
          <w:szCs w:val="28"/>
          <w:lang w:val="kk-KZ"/>
        </w:rPr>
        <w:t xml:space="preserve">«Дала уалаяты» газеті материалдарындағы киім атауларының қолданыстық </w:t>
      </w:r>
      <w:r w:rsidR="008D564C" w:rsidRPr="00015F32">
        <w:rPr>
          <w:rFonts w:ascii="Times New Roman" w:eastAsia="Times New Roman" w:hAnsi="Times New Roman" w:cs="Times New Roman"/>
          <w:sz w:val="28"/>
          <w:szCs w:val="28"/>
          <w:lang w:val="kk-KZ"/>
        </w:rPr>
        <w:t>мотиві</w:t>
      </w:r>
    </w:p>
    <w:p w14:paraId="0B0A7D34" w14:textId="77777777" w:rsidR="00A145CF" w:rsidRDefault="00A145CF" w:rsidP="00EC1DC8">
      <w:pPr>
        <w:spacing w:after="0" w:line="240" w:lineRule="auto"/>
        <w:ind w:firstLine="709"/>
        <w:jc w:val="both"/>
        <w:rPr>
          <w:rFonts w:ascii="Times New Roman" w:eastAsia="Times New Roman" w:hAnsi="Times New Roman" w:cs="Times New Roman"/>
          <w:sz w:val="28"/>
          <w:szCs w:val="28"/>
          <w:lang w:val="kk-KZ"/>
        </w:rPr>
      </w:pPr>
    </w:p>
    <w:p w14:paraId="553C0578" w14:textId="6CA0F851" w:rsidR="0033759B" w:rsidRPr="00015F32" w:rsidRDefault="0033759B" w:rsidP="00EC1DC8">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Қазақ халқының ұлттық киімінің бастауы ежелгі көшпенділер киімінен басталады. Қазақтың ұлттық киімдері Е</w:t>
      </w:r>
      <w:r w:rsidR="0090039D" w:rsidRPr="00015F32">
        <w:rPr>
          <w:rFonts w:ascii="Times New Roman" w:eastAsia="Times New Roman" w:hAnsi="Times New Roman" w:cs="Times New Roman"/>
          <w:sz w:val="28"/>
          <w:szCs w:val="28"/>
          <w:lang w:val="kk-KZ"/>
        </w:rPr>
        <w:t>у</w:t>
      </w:r>
      <w:r w:rsidRPr="00015F32">
        <w:rPr>
          <w:rFonts w:ascii="Times New Roman" w:eastAsia="Times New Roman" w:hAnsi="Times New Roman" w:cs="Times New Roman"/>
          <w:sz w:val="28"/>
          <w:szCs w:val="28"/>
          <w:lang w:val="kk-KZ"/>
        </w:rPr>
        <w:t>разия аймағында өмір сүрген көшпенділердің мәдениетімен тығыз байланысты. Ұлы далада өмір сүрген көшпенділер салт</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дәстүрін, әдет</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ғұрпын, діни дүниетанымдары мен материалдық мәдениетін түркі тілдері тобына кіретін елдерге мұра етіп қалдырды. </w:t>
      </w:r>
    </w:p>
    <w:p w14:paraId="7AAABD35" w14:textId="230AF167" w:rsidR="00AA3286" w:rsidRPr="00015F32" w:rsidRDefault="0033759B" w:rsidP="009C33BC">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 xml:space="preserve">Халқымыздың этнографиялық киім үлгілері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ғасырлар бойы қалыптасқан мәдени мұра. Сондықтан бүгінгі ұлттық этномәдениетініміздің мәдени сабақтастығы ретінде алдыңғы нұсқаларды қабылдап отыруымыз керек. Қазақтың ұлттық киімдері еліміздің барлық аймақтарындағы мұражайларда сақталған. Киім тігу мәнерінде жергілікті ерешеліктер кездескенімен, тарихтың барлық кезеңіне сай ортақ мәнер ұлтымыздың </w:t>
      </w:r>
      <w:r w:rsidR="00F5688F" w:rsidRPr="00015F32">
        <w:rPr>
          <w:rFonts w:ascii="Times New Roman" w:eastAsia="Times New Roman" w:hAnsi="Times New Roman" w:cs="Times New Roman"/>
          <w:sz w:val="28"/>
          <w:szCs w:val="28"/>
          <w:lang w:val="kk-KZ"/>
        </w:rPr>
        <w:t>дәстүрлі үлгісіне айналды. Көшпенділердің этнографиялық киім ү</w:t>
      </w:r>
      <w:r w:rsidR="004437FE" w:rsidRPr="00015F32">
        <w:rPr>
          <w:rFonts w:ascii="Times New Roman" w:eastAsia="Times New Roman" w:hAnsi="Times New Roman" w:cs="Times New Roman"/>
          <w:sz w:val="28"/>
          <w:szCs w:val="28"/>
          <w:lang w:val="kk-KZ"/>
        </w:rPr>
        <w:t xml:space="preserve">лгілері б.з.д. андрон, сақ, ғұн және б.з. өмір сүрген және түркі кезеңдерінен </w:t>
      </w:r>
      <w:r w:rsidR="009C33BC" w:rsidRPr="00015F32">
        <w:rPr>
          <w:rFonts w:ascii="Times New Roman" w:eastAsia="Times New Roman" w:hAnsi="Times New Roman" w:cs="Times New Roman"/>
          <w:sz w:val="28"/>
          <w:szCs w:val="28"/>
          <w:lang w:val="kk-KZ"/>
        </w:rPr>
        <w:t>бастау алады. Ұлттық этнографиялық киімдер халқымыздың материалдық рухани дүниесі, сондай</w:t>
      </w:r>
      <w:r w:rsidR="00EE3606">
        <w:rPr>
          <w:rFonts w:ascii="Times New Roman" w:eastAsia="Times New Roman" w:hAnsi="Times New Roman" w:cs="Times New Roman"/>
          <w:sz w:val="28"/>
          <w:szCs w:val="28"/>
          <w:lang w:val="kk-KZ"/>
        </w:rPr>
        <w:t>-</w:t>
      </w:r>
      <w:r w:rsidR="009C33BC" w:rsidRPr="00015F32">
        <w:rPr>
          <w:rFonts w:ascii="Times New Roman" w:eastAsia="Times New Roman" w:hAnsi="Times New Roman" w:cs="Times New Roman"/>
          <w:sz w:val="28"/>
          <w:szCs w:val="28"/>
          <w:lang w:val="kk-KZ"/>
        </w:rPr>
        <w:t>ақ бұл киімдер мәдениеттану, тарих және этноөнертану саласында жан</w:t>
      </w:r>
      <w:r w:rsidR="00EE3606">
        <w:rPr>
          <w:rFonts w:ascii="Times New Roman" w:eastAsia="Times New Roman" w:hAnsi="Times New Roman" w:cs="Times New Roman"/>
          <w:sz w:val="28"/>
          <w:szCs w:val="28"/>
          <w:lang w:val="kk-KZ"/>
        </w:rPr>
        <w:t>-</w:t>
      </w:r>
      <w:r w:rsidR="009C33BC" w:rsidRPr="00015F32">
        <w:rPr>
          <w:rFonts w:ascii="Times New Roman" w:eastAsia="Times New Roman" w:hAnsi="Times New Roman" w:cs="Times New Roman"/>
          <w:sz w:val="28"/>
          <w:szCs w:val="28"/>
          <w:lang w:val="kk-KZ"/>
        </w:rPr>
        <w:t>жақты ғылыми зерттеулер үшін бүгінгі күні өзекті тақырыпқа айналды</w:t>
      </w:r>
      <w:r w:rsidR="00AA3286" w:rsidRPr="002D4B2C">
        <w:rPr>
          <w:rFonts w:ascii="Times New Roman" w:hAnsi="Times New Roman" w:cs="Times New Roman"/>
          <w:sz w:val="28"/>
          <w:szCs w:val="28"/>
          <w:lang w:val="kk-KZ"/>
        </w:rPr>
        <w:t xml:space="preserve"> [</w:t>
      </w:r>
      <w:r w:rsidR="00AA3286" w:rsidRPr="00015F32">
        <w:rPr>
          <w:rFonts w:ascii="Times New Roman" w:hAnsi="Times New Roman" w:cs="Times New Roman"/>
          <w:sz w:val="28"/>
          <w:szCs w:val="28"/>
          <w:lang w:val="kk-KZ"/>
        </w:rPr>
        <w:t>1</w:t>
      </w:r>
      <w:r w:rsidR="00164000">
        <w:rPr>
          <w:rFonts w:ascii="Times New Roman" w:hAnsi="Times New Roman" w:cs="Times New Roman"/>
          <w:sz w:val="28"/>
          <w:szCs w:val="28"/>
          <w:lang w:val="kk-KZ"/>
        </w:rPr>
        <w:t>8</w:t>
      </w:r>
      <w:r w:rsidR="00AA3286" w:rsidRPr="00015F32">
        <w:rPr>
          <w:rFonts w:ascii="Times New Roman" w:hAnsi="Times New Roman" w:cs="Times New Roman"/>
          <w:sz w:val="28"/>
          <w:szCs w:val="28"/>
          <w:lang w:val="kk-KZ"/>
        </w:rPr>
        <w:t>, б. 76</w:t>
      </w:r>
      <w:r w:rsidR="00AA3286" w:rsidRPr="002D4B2C">
        <w:rPr>
          <w:rFonts w:ascii="Times New Roman" w:hAnsi="Times New Roman" w:cs="Times New Roman"/>
          <w:sz w:val="28"/>
          <w:szCs w:val="28"/>
          <w:lang w:val="kk-KZ"/>
        </w:rPr>
        <w:t>]</w:t>
      </w:r>
      <w:r w:rsidR="00AA3286" w:rsidRPr="00015F32">
        <w:rPr>
          <w:rFonts w:ascii="Times New Roman" w:hAnsi="Times New Roman" w:cs="Times New Roman"/>
          <w:sz w:val="28"/>
          <w:szCs w:val="28"/>
          <w:lang w:val="kk-KZ"/>
        </w:rPr>
        <w:t>.</w:t>
      </w:r>
      <w:r w:rsidR="00FA571F">
        <w:rPr>
          <w:rFonts w:ascii="Times New Roman" w:eastAsia="Times New Roman" w:hAnsi="Times New Roman" w:cs="Times New Roman"/>
          <w:sz w:val="28"/>
          <w:szCs w:val="28"/>
          <w:lang w:val="kk-KZ"/>
        </w:rPr>
        <w:t xml:space="preserve"> </w:t>
      </w:r>
    </w:p>
    <w:p w14:paraId="03299AAF" w14:textId="5BFDDE12" w:rsidR="009C33BC" w:rsidRPr="00015F32" w:rsidRDefault="009C33BC" w:rsidP="009C33BC">
      <w:pPr>
        <w:spacing w:after="0" w:line="240" w:lineRule="auto"/>
        <w:ind w:firstLine="709"/>
        <w:jc w:val="both"/>
        <w:rPr>
          <w:rFonts w:ascii="Times New Roman" w:hAnsi="Times New Roman" w:cs="Times New Roman"/>
          <w:sz w:val="28"/>
          <w:szCs w:val="28"/>
          <w:lang w:val="kk-KZ"/>
        </w:rPr>
      </w:pPr>
      <w:r w:rsidRPr="00015F32">
        <w:rPr>
          <w:rFonts w:ascii="Times New Roman" w:eastAsia="Times New Roman" w:hAnsi="Times New Roman" w:cs="Times New Roman"/>
          <w:sz w:val="28"/>
          <w:szCs w:val="28"/>
          <w:lang w:val="kk-KZ"/>
        </w:rPr>
        <w:t>Осы сынды ғылыми зерттеулер шетелдік ғалымдарды да қызықтырған.</w:t>
      </w:r>
      <w:r w:rsidR="00FA571F">
        <w:rPr>
          <w:rFonts w:ascii="Times New Roman" w:eastAsia="Times New Roman" w:hAnsi="Times New Roman" w:cs="Times New Roman"/>
          <w:sz w:val="28"/>
          <w:szCs w:val="28"/>
          <w:lang w:val="kk-KZ"/>
        </w:rPr>
        <w:t xml:space="preserve"> </w:t>
      </w:r>
      <w:r w:rsidRPr="00015F32">
        <w:rPr>
          <w:rFonts w:ascii="Times New Roman" w:eastAsia="Times New Roman" w:hAnsi="Times New Roman" w:cs="Times New Roman"/>
          <w:sz w:val="28"/>
          <w:szCs w:val="28"/>
          <w:lang w:val="kk-KZ"/>
        </w:rPr>
        <w:t>1934 жылы америкалық антрополог Джордж Питер Мердок</w:t>
      </w:r>
      <w:r w:rsidR="009A4820" w:rsidRPr="00015F32">
        <w:rPr>
          <w:rFonts w:ascii="Times New Roman" w:eastAsia="Times New Roman" w:hAnsi="Times New Roman" w:cs="Times New Roman"/>
          <w:sz w:val="28"/>
          <w:szCs w:val="28"/>
          <w:lang w:val="kk-KZ"/>
        </w:rPr>
        <w:t>тың</w:t>
      </w:r>
      <w:r w:rsidRPr="00015F32">
        <w:rPr>
          <w:rFonts w:ascii="Times New Roman" w:eastAsia="Times New Roman" w:hAnsi="Times New Roman" w:cs="Times New Roman"/>
          <w:sz w:val="28"/>
          <w:szCs w:val="28"/>
          <w:lang w:val="kk-KZ"/>
        </w:rPr>
        <w:t xml:space="preserve"> «Our Primitive Contemporaries»</w:t>
      </w:r>
      <w:r w:rsidR="009A4820" w:rsidRPr="00015F32">
        <w:rPr>
          <w:rFonts w:ascii="Times New Roman" w:eastAsia="Times New Roman" w:hAnsi="Times New Roman" w:cs="Times New Roman"/>
          <w:sz w:val="28"/>
          <w:szCs w:val="28"/>
          <w:lang w:val="kk-KZ"/>
        </w:rPr>
        <w:t xml:space="preserve"> атты еңбегі жарық көрді. Бұл еңбекте белгілі антрополог </w:t>
      </w:r>
      <w:r w:rsidRPr="00015F32">
        <w:rPr>
          <w:rFonts w:ascii="Times New Roman" w:eastAsia="Times New Roman" w:hAnsi="Times New Roman" w:cs="Times New Roman"/>
          <w:sz w:val="28"/>
          <w:szCs w:val="28"/>
          <w:lang w:val="kk-KZ"/>
        </w:rPr>
        <w:t xml:space="preserve">мәдениетаралық зерттеулермен </w:t>
      </w:r>
      <w:r w:rsidR="009A4820" w:rsidRPr="00015F32">
        <w:rPr>
          <w:rFonts w:ascii="Times New Roman" w:eastAsia="Times New Roman" w:hAnsi="Times New Roman" w:cs="Times New Roman"/>
          <w:sz w:val="28"/>
          <w:szCs w:val="28"/>
          <w:lang w:val="kk-KZ"/>
        </w:rPr>
        <w:t xml:space="preserve">қоса </w:t>
      </w:r>
      <w:r w:rsidRPr="00015F32">
        <w:rPr>
          <w:rFonts w:ascii="Times New Roman" w:eastAsia="Times New Roman" w:hAnsi="Times New Roman" w:cs="Times New Roman"/>
          <w:sz w:val="28"/>
          <w:szCs w:val="28"/>
          <w:lang w:val="kk-KZ"/>
        </w:rPr>
        <w:t>әртүрлі қоғамдар мен олардың мәдени тәжірибесін сипатта</w:t>
      </w:r>
      <w:r w:rsidR="00AA3286" w:rsidRPr="00015F32">
        <w:rPr>
          <w:rFonts w:ascii="Times New Roman" w:eastAsia="Times New Roman" w:hAnsi="Times New Roman" w:cs="Times New Roman"/>
          <w:sz w:val="28"/>
          <w:szCs w:val="28"/>
          <w:lang w:val="kk-KZ"/>
        </w:rPr>
        <w:t>п,</w:t>
      </w:r>
      <w:r w:rsidR="009A4820" w:rsidRPr="00015F32">
        <w:rPr>
          <w:rFonts w:ascii="Times New Roman" w:eastAsia="Times New Roman" w:hAnsi="Times New Roman" w:cs="Times New Roman"/>
          <w:sz w:val="28"/>
          <w:szCs w:val="28"/>
          <w:lang w:val="kk-KZ"/>
        </w:rPr>
        <w:t xml:space="preserve"> көшпенділердің </w:t>
      </w:r>
      <w:r w:rsidRPr="00015F32">
        <w:rPr>
          <w:rFonts w:ascii="Times New Roman" w:eastAsia="Times New Roman" w:hAnsi="Times New Roman" w:cs="Times New Roman"/>
          <w:sz w:val="28"/>
          <w:szCs w:val="28"/>
          <w:lang w:val="kk-KZ"/>
        </w:rPr>
        <w:t>материалдық мәдение</w:t>
      </w:r>
      <w:r w:rsidR="009A4820" w:rsidRPr="00015F32">
        <w:rPr>
          <w:rFonts w:ascii="Times New Roman" w:eastAsia="Times New Roman" w:hAnsi="Times New Roman" w:cs="Times New Roman"/>
          <w:sz w:val="28"/>
          <w:szCs w:val="28"/>
          <w:lang w:val="kk-KZ"/>
        </w:rPr>
        <w:t>тіне</w:t>
      </w:r>
      <w:r w:rsidRPr="00015F32">
        <w:rPr>
          <w:rFonts w:ascii="Times New Roman" w:eastAsia="Times New Roman" w:hAnsi="Times New Roman" w:cs="Times New Roman"/>
          <w:sz w:val="28"/>
          <w:szCs w:val="28"/>
          <w:lang w:val="kk-KZ"/>
        </w:rPr>
        <w:t xml:space="preserve">, оның ішінде киімге қатысты аспектілерге </w:t>
      </w:r>
      <w:r w:rsidR="00AA3286" w:rsidRPr="00015F32">
        <w:rPr>
          <w:rFonts w:ascii="Times New Roman" w:eastAsia="Times New Roman" w:hAnsi="Times New Roman" w:cs="Times New Roman"/>
          <w:sz w:val="28"/>
          <w:szCs w:val="28"/>
          <w:lang w:val="kk-KZ"/>
        </w:rPr>
        <w:t xml:space="preserve">баса </w:t>
      </w:r>
      <w:r w:rsidRPr="00015F32">
        <w:rPr>
          <w:rFonts w:ascii="Times New Roman" w:eastAsia="Times New Roman" w:hAnsi="Times New Roman" w:cs="Times New Roman"/>
          <w:sz w:val="28"/>
          <w:szCs w:val="28"/>
          <w:lang w:val="kk-KZ"/>
        </w:rPr>
        <w:t>назар аударды</w:t>
      </w:r>
      <w:r w:rsidR="00164000">
        <w:rPr>
          <w:rFonts w:ascii="Times New Roman" w:eastAsia="Times New Roman" w:hAnsi="Times New Roman" w:cs="Times New Roman"/>
          <w:sz w:val="28"/>
          <w:szCs w:val="28"/>
          <w:lang w:val="kk-KZ"/>
        </w:rPr>
        <w:t xml:space="preserve"> </w:t>
      </w:r>
      <w:r w:rsidR="009A4820" w:rsidRPr="00015F32">
        <w:rPr>
          <w:rFonts w:ascii="Times New Roman" w:hAnsi="Times New Roman" w:cs="Times New Roman"/>
          <w:sz w:val="28"/>
          <w:szCs w:val="28"/>
          <w:lang w:val="kk-KZ"/>
        </w:rPr>
        <w:t>[</w:t>
      </w:r>
      <w:r w:rsidR="00AA3286" w:rsidRPr="00015F32">
        <w:rPr>
          <w:rFonts w:ascii="Times New Roman" w:hAnsi="Times New Roman" w:cs="Times New Roman"/>
          <w:sz w:val="28"/>
          <w:szCs w:val="28"/>
          <w:lang w:val="kk-KZ"/>
        </w:rPr>
        <w:t>4</w:t>
      </w:r>
      <w:r w:rsidR="00164000">
        <w:rPr>
          <w:rFonts w:ascii="Times New Roman" w:hAnsi="Times New Roman" w:cs="Times New Roman"/>
          <w:sz w:val="28"/>
          <w:szCs w:val="28"/>
          <w:lang w:val="kk-KZ"/>
        </w:rPr>
        <w:t>6</w:t>
      </w:r>
      <w:r w:rsidR="009A4820" w:rsidRPr="00015F32">
        <w:rPr>
          <w:rFonts w:ascii="Times New Roman" w:hAnsi="Times New Roman" w:cs="Times New Roman"/>
          <w:sz w:val="28"/>
          <w:szCs w:val="28"/>
          <w:lang w:val="kk-KZ"/>
        </w:rPr>
        <w:t>]</w:t>
      </w:r>
      <w:r w:rsidR="00164000">
        <w:rPr>
          <w:rFonts w:ascii="Times New Roman" w:hAnsi="Times New Roman" w:cs="Times New Roman"/>
          <w:sz w:val="28"/>
          <w:szCs w:val="28"/>
          <w:lang w:val="kk-KZ"/>
        </w:rPr>
        <w:t>.</w:t>
      </w:r>
    </w:p>
    <w:p w14:paraId="6E1FEBEF" w14:textId="0121F438" w:rsidR="00550634" w:rsidRPr="00015F32" w:rsidRDefault="00550634" w:rsidP="00EC1DC8">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w:t>
      </w:r>
      <w:r w:rsidR="0023665D" w:rsidRPr="00015F32">
        <w:rPr>
          <w:rFonts w:ascii="Times New Roman" w:eastAsia="Times New Roman" w:hAnsi="Times New Roman" w:cs="Times New Roman"/>
          <w:sz w:val="28"/>
          <w:szCs w:val="28"/>
          <w:lang w:val="kk-KZ"/>
        </w:rPr>
        <w:t xml:space="preserve">Этнос </w:t>
      </w:r>
      <w:r w:rsidR="00EE3606">
        <w:rPr>
          <w:rFonts w:ascii="Times New Roman" w:eastAsia="Times New Roman" w:hAnsi="Times New Roman" w:cs="Times New Roman"/>
          <w:sz w:val="28"/>
          <w:szCs w:val="28"/>
          <w:lang w:val="kk-KZ"/>
        </w:rPr>
        <w:t>-</w:t>
      </w:r>
      <w:r w:rsidR="0023665D" w:rsidRPr="00015F32">
        <w:rPr>
          <w:rFonts w:ascii="Times New Roman" w:eastAsia="Times New Roman" w:hAnsi="Times New Roman" w:cs="Times New Roman"/>
          <w:sz w:val="28"/>
          <w:szCs w:val="28"/>
          <w:lang w:val="kk-KZ"/>
        </w:rPr>
        <w:t xml:space="preserve"> тіл </w:t>
      </w:r>
      <w:r w:rsidR="00EE3606">
        <w:rPr>
          <w:rFonts w:ascii="Times New Roman" w:eastAsia="Times New Roman" w:hAnsi="Times New Roman" w:cs="Times New Roman"/>
          <w:sz w:val="28"/>
          <w:szCs w:val="28"/>
          <w:lang w:val="kk-KZ"/>
        </w:rPr>
        <w:t>-</w:t>
      </w:r>
      <w:r w:rsidR="0023665D" w:rsidRPr="00015F32">
        <w:rPr>
          <w:rFonts w:ascii="Times New Roman" w:eastAsia="Times New Roman" w:hAnsi="Times New Roman" w:cs="Times New Roman"/>
          <w:sz w:val="28"/>
          <w:szCs w:val="28"/>
          <w:lang w:val="kk-KZ"/>
        </w:rPr>
        <w:t xml:space="preserve"> мәдениет</w:t>
      </w:r>
      <w:r w:rsidRPr="00015F32">
        <w:rPr>
          <w:rFonts w:ascii="Times New Roman" w:eastAsia="Times New Roman" w:hAnsi="Times New Roman" w:cs="Times New Roman"/>
          <w:sz w:val="28"/>
          <w:szCs w:val="28"/>
          <w:lang w:val="kk-KZ"/>
        </w:rPr>
        <w:t>»</w:t>
      </w:r>
      <w:r w:rsidR="0023665D" w:rsidRPr="00015F32">
        <w:rPr>
          <w:rFonts w:ascii="Times New Roman" w:eastAsia="Times New Roman" w:hAnsi="Times New Roman" w:cs="Times New Roman"/>
          <w:sz w:val="28"/>
          <w:szCs w:val="28"/>
          <w:lang w:val="kk-KZ"/>
        </w:rPr>
        <w:t xml:space="preserve"> триадасының өзара әрекеттесуінде лингвомәдени қауымдастық ұғымы қалыптасады, ол әлемді өз мәдениетінің призмасында қабылдайды және әлемнің нақты бейнесін қалыптастырады. Тілдік бірліктердің ұлттық бірегейлігі тілдің ішкі қасиетінің көрінісінде емес, ондағы халықтың ұлттық санасына, тарихына, өмір салтына және психологиясына негізделген тілден тыс мазмұнды бекітуде жатыр. </w:t>
      </w:r>
    </w:p>
    <w:p w14:paraId="59AB3127" w14:textId="54C35F33" w:rsidR="00550634" w:rsidRPr="00015F32" w:rsidRDefault="0023665D" w:rsidP="00EC1DC8">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Тіл</w:t>
      </w:r>
      <w:r w:rsidR="00550634" w:rsidRPr="00015F32">
        <w:rPr>
          <w:rFonts w:ascii="Times New Roman" w:eastAsia="Times New Roman" w:hAnsi="Times New Roman" w:cs="Times New Roman"/>
          <w:sz w:val="28"/>
          <w:szCs w:val="28"/>
          <w:lang w:val="kk-KZ"/>
        </w:rPr>
        <w:t xml:space="preserve"> </w:t>
      </w:r>
      <w:r w:rsidR="00EE3606">
        <w:rPr>
          <w:rFonts w:ascii="Times New Roman" w:eastAsia="Times New Roman" w:hAnsi="Times New Roman" w:cs="Times New Roman"/>
          <w:sz w:val="28"/>
          <w:szCs w:val="28"/>
          <w:lang w:val="kk-KZ"/>
        </w:rPr>
        <w:t>-</w:t>
      </w:r>
      <w:r w:rsidR="00550634" w:rsidRPr="00015F32">
        <w:rPr>
          <w:rFonts w:ascii="Times New Roman" w:eastAsia="Times New Roman" w:hAnsi="Times New Roman" w:cs="Times New Roman"/>
          <w:sz w:val="28"/>
          <w:szCs w:val="28"/>
          <w:lang w:val="kk-KZ"/>
        </w:rPr>
        <w:t xml:space="preserve"> </w:t>
      </w:r>
      <w:r w:rsidRPr="00015F32">
        <w:rPr>
          <w:rFonts w:ascii="Times New Roman" w:eastAsia="Times New Roman" w:hAnsi="Times New Roman" w:cs="Times New Roman"/>
          <w:sz w:val="28"/>
          <w:szCs w:val="28"/>
          <w:lang w:val="kk-KZ"/>
        </w:rPr>
        <w:t>бұл халықтың ұлттық мәдениеті туралы ақпаратты біртұтас жүйе түрінде сақтайтын құнды материал. Демек, ұлт пен тіл біртұтас деген ұстанымға сәйкес тілдік материалды зерттеу белгілі бір ұлт болмысының мәнін зерттеуге мүмкіндік береді. Этномәдени атаулардың тілдік табиғатын анықтау, ұлттық мазмұнын түсіндіру өткен дәуірлер мәдениетінің ерекшеліктерін көрсетуге мүмкіндік береді. Көрсетілген көзқарас тұрғысында халықтың көп ғасырлық тәжірибесі мен тұрмыс</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тіршілігін көрсететін дәстүрлі ұлттық киімдер өзекті бола бастайды. </w:t>
      </w:r>
    </w:p>
    <w:p w14:paraId="1789835B" w14:textId="20D8FA4A" w:rsidR="00B358F7" w:rsidRPr="00015F32" w:rsidRDefault="0023665D" w:rsidP="00EC1DC8">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Қазақ киімінің ұлттық сипаты туралы мәселе ғалымдарды қай уақытта да қызықтырған. Олай болса, О.</w:t>
      </w:r>
      <w:r w:rsidR="00AA137F">
        <w:rPr>
          <w:rFonts w:ascii="Times New Roman" w:eastAsia="Times New Roman" w:hAnsi="Times New Roman" w:cs="Times New Roman"/>
          <w:sz w:val="28"/>
          <w:szCs w:val="28"/>
          <w:lang w:val="kk-KZ"/>
        </w:rPr>
        <w:t xml:space="preserve"> </w:t>
      </w:r>
      <w:r w:rsidRPr="00015F32">
        <w:rPr>
          <w:rFonts w:ascii="Times New Roman" w:eastAsia="Times New Roman" w:hAnsi="Times New Roman" w:cs="Times New Roman"/>
          <w:sz w:val="28"/>
          <w:szCs w:val="28"/>
          <w:lang w:val="kk-KZ"/>
        </w:rPr>
        <w:t xml:space="preserve">Жәнібеков: </w:t>
      </w:r>
      <w:r w:rsidR="00550634" w:rsidRPr="00015F32">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Ұлттық киім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ұрпақтан</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ұрпаққа жалғасып келе жатқан талғампаздық пен әсемдіктің жиынтығы. Әрқайсымыздың ұлттық қазақ киімімізге деген мақтаныш сезімі оянатыны сөзсіз</w:t>
      </w:r>
      <w:r w:rsidR="00B12871" w:rsidRPr="00015F32">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Яғни, ұлттық киімдер тарихы этностың қалыптасу тарихымен тікелей байланысты және уақыт өте келе халықтың мәдениетінің тарихына айналады</w:t>
      </w:r>
      <w:r w:rsidR="00550634" w:rsidRPr="00015F32">
        <w:rPr>
          <w:rFonts w:ascii="Times New Roman" w:eastAsia="Times New Roman" w:hAnsi="Times New Roman" w:cs="Times New Roman"/>
          <w:sz w:val="28"/>
          <w:szCs w:val="28"/>
          <w:lang w:val="kk-KZ"/>
        </w:rPr>
        <w:t>» [28, б. 12].</w:t>
      </w:r>
    </w:p>
    <w:p w14:paraId="1180F9E7" w14:textId="1F95EE10" w:rsidR="00307C33" w:rsidRPr="00015F32" w:rsidRDefault="00955B22" w:rsidP="00307C33">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Қазақтың дәстүрлі ұлттық костюмі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ұлттық, тұрмыстық және көркемдік өнердің құнды мұрасы болып табылады. Ол қазақ халқының этникалық ерекшеліктерін, мәдени дәстүрлерін және эстетикалық көзқарасын айқын бейнелейді. Ұрпақтан</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ұрпаққа ең құнды элементтерін сақтай отырып жеткізілген бұл киім үлгілері қазақ халқының тарихи дамуы барысында үздіксіз жетіліп, кемелдене түсті.</w:t>
      </w:r>
    </w:p>
    <w:p w14:paraId="1BFFBD1B" w14:textId="3DF6ED33" w:rsidR="00307C33" w:rsidRPr="00015F32" w:rsidRDefault="00955B22" w:rsidP="00307C33">
      <w:pPr>
        <w:spacing w:after="0" w:line="240" w:lineRule="auto"/>
        <w:ind w:firstLine="709"/>
        <w:jc w:val="both"/>
        <w:rPr>
          <w:rFonts w:ascii="Times New Roman" w:hAnsi="Times New Roman" w:cs="Times New Roman"/>
          <w:sz w:val="28"/>
          <w:szCs w:val="28"/>
          <w:lang w:val="kk-KZ"/>
        </w:rPr>
      </w:pPr>
      <w:r w:rsidRPr="002D4B2C">
        <w:rPr>
          <w:rFonts w:ascii="Times New Roman" w:eastAsia="Times New Roman" w:hAnsi="Times New Roman" w:cs="Times New Roman"/>
          <w:sz w:val="28"/>
          <w:szCs w:val="28"/>
          <w:lang w:val="kk-KZ"/>
        </w:rPr>
        <w:t>Дәстүрлі қазақ костюмі, соның ішінде қазақ ұлттық киімі, өзінің практикалық және ақпараттық</w:t>
      </w:r>
      <w:r w:rsidR="00EE3606" w:rsidRPr="002D4B2C">
        <w:rPr>
          <w:rFonts w:ascii="Times New Roman" w:eastAsia="Times New Roman" w:hAnsi="Times New Roman" w:cs="Times New Roman"/>
          <w:sz w:val="28"/>
          <w:szCs w:val="28"/>
          <w:lang w:val="kk-KZ"/>
        </w:rPr>
        <w:t>-</w:t>
      </w:r>
      <w:r w:rsidRPr="002D4B2C">
        <w:rPr>
          <w:rFonts w:ascii="Times New Roman" w:eastAsia="Times New Roman" w:hAnsi="Times New Roman" w:cs="Times New Roman"/>
          <w:sz w:val="28"/>
          <w:szCs w:val="28"/>
          <w:lang w:val="kk-KZ"/>
        </w:rPr>
        <w:t>эстетикалық қызметін үйлестіре отырып, функционалдық мақсатқа негізделген. Сондықтан ол қазіргі заманғы костюмнің өмірлік қажетті элементтерінің қайнар көзі ретінде қарастырылады. Дәстүрлі қазақ костюміне киімдер, бас киімдер, аяқ киімдер мен әшекей бұйымдар жатады. XVIII</w:t>
      </w:r>
      <w:r w:rsidR="00EE3606" w:rsidRPr="002D4B2C">
        <w:rPr>
          <w:rFonts w:ascii="Times New Roman" w:eastAsia="Times New Roman" w:hAnsi="Times New Roman" w:cs="Times New Roman"/>
          <w:sz w:val="28"/>
          <w:szCs w:val="28"/>
          <w:lang w:val="kk-KZ"/>
        </w:rPr>
        <w:t>-</w:t>
      </w:r>
      <w:r w:rsidRPr="002D4B2C">
        <w:rPr>
          <w:rFonts w:ascii="Times New Roman" w:eastAsia="Times New Roman" w:hAnsi="Times New Roman" w:cs="Times New Roman"/>
          <w:sz w:val="28"/>
          <w:szCs w:val="28"/>
          <w:lang w:val="kk-KZ"/>
        </w:rPr>
        <w:t>XIX ғасырлар аралығында иықтан киілетін киім үлгілері бүтін күйінде немесе жапсырмалы, туника тәрізді пішімде тігілген.</w:t>
      </w:r>
    </w:p>
    <w:p w14:paraId="3D067266" w14:textId="77777777" w:rsidR="00E417FB" w:rsidRPr="00015F32" w:rsidRDefault="00307C33" w:rsidP="00550634">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Қазақтың ұлттық киімдерінің түрлері мен атаулары алуан түрлі. Олар кейде үш жүздің (Ұлы, Орта, Кіші) ерекшеліктеріне қарай, кейде осы жүздердің ішіндегі рулардың атауларына байланысты ажыратылып айтылады. Мысалы, арғын тымақ, найман тымақ, қыпшақ тымақ, адай бөрік, қызай бөрік сияқты атаулар руға тән киім үлгілерін сипаттайды. Сонымен қатар, ұлттық киімдер кейде географиялық орналасуына қарай да ерекшеленеді, мысалы, Жетісу үлгісі, Арқаның үлгісі және т.б. Мұндай жіктелу киімнің кеңдігі, ықшамдылығы, денеге қонымдылығы және сәндік мәнерінің ерекшеліктеріне байланысты қалыптасқан.</w:t>
      </w:r>
      <w:r w:rsidR="00550634" w:rsidRPr="00015F32">
        <w:rPr>
          <w:rFonts w:ascii="Times New Roman" w:eastAsia="Times New Roman" w:hAnsi="Times New Roman" w:cs="Times New Roman"/>
          <w:sz w:val="28"/>
          <w:szCs w:val="28"/>
          <w:lang w:val="kk-KZ"/>
        </w:rPr>
        <w:t xml:space="preserve"> </w:t>
      </w:r>
      <w:r w:rsidR="00E417FB" w:rsidRPr="00015F32">
        <w:rPr>
          <w:rFonts w:ascii="Times New Roman" w:eastAsia="Times New Roman" w:hAnsi="Times New Roman" w:cs="Times New Roman"/>
          <w:sz w:val="28"/>
          <w:szCs w:val="28"/>
          <w:lang w:val="kk-KZ"/>
        </w:rPr>
        <w:t xml:space="preserve">Бұл туралы </w:t>
      </w:r>
      <w:r w:rsidR="00E417FB" w:rsidRPr="00015F32">
        <w:rPr>
          <w:rFonts w:ascii="Times New Roman" w:hAnsi="Times New Roman" w:cs="Times New Roman"/>
          <w:sz w:val="28"/>
          <w:szCs w:val="28"/>
          <w:lang w:val="kk-KZ"/>
        </w:rPr>
        <w:t>Өзбекәлі Жәнібеков Қытай жылнамаларында қазақ ұлтының ұлттық киімдері жайлы жазылғандығын былай деп айтқан: «Орталық және Орта Азияны мекендеген көшпенділср тері мен жүн және бағалы аң терілерінен жасалған киімдер киген» [</w:t>
      </w:r>
      <w:r w:rsidR="00550634" w:rsidRPr="00015F32">
        <w:rPr>
          <w:rFonts w:ascii="Times New Roman" w:hAnsi="Times New Roman" w:cs="Times New Roman"/>
          <w:sz w:val="28"/>
          <w:szCs w:val="28"/>
          <w:lang w:val="kk-KZ"/>
        </w:rPr>
        <w:t>28, б. 67</w:t>
      </w:r>
      <w:r w:rsidR="00E417FB" w:rsidRPr="00015F32">
        <w:rPr>
          <w:rFonts w:ascii="Times New Roman" w:hAnsi="Times New Roman" w:cs="Times New Roman"/>
          <w:sz w:val="28"/>
          <w:szCs w:val="28"/>
          <w:lang w:val="kk-KZ"/>
        </w:rPr>
        <w:t>]</w:t>
      </w:r>
    </w:p>
    <w:p w14:paraId="3B5F98BC" w14:textId="77777777" w:rsidR="00E417FB" w:rsidRPr="00015F32" w:rsidRDefault="00E417FB" w:rsidP="00E417FB">
      <w:pPr>
        <w:spacing w:after="0" w:line="240" w:lineRule="auto"/>
        <w:ind w:firstLine="709"/>
        <w:jc w:val="both"/>
        <w:rPr>
          <w:rFonts w:ascii="Times New Roman" w:eastAsia="Times New Roman" w:hAnsi="Times New Roman" w:cs="Times New Roman"/>
          <w:sz w:val="28"/>
          <w:szCs w:val="28"/>
          <w:lang w:val="kk-KZ"/>
        </w:rPr>
      </w:pPr>
      <w:r w:rsidRPr="002D4B2C">
        <w:rPr>
          <w:rFonts w:ascii="Times New Roman" w:eastAsia="Times New Roman" w:hAnsi="Times New Roman" w:cs="Times New Roman"/>
          <w:sz w:val="28"/>
          <w:szCs w:val="28"/>
          <w:lang w:val="kk-KZ"/>
        </w:rPr>
        <w:t>Сырт киімдердің кейбір түрлері астарына түйе және қойдың күзем жүнін салып, жолақтап сырып тігу арқылы дайындалған. Жазба деректер мен фотоматериалдардан қазақ халқының киім үлгілері оның иесінің әлеуметтік және материалдық жағдайына тікелей байланысты болғанын аңғаруға болады. Ертеректе сырт киімдер кең әрі мол пішіліп, көшпелі өмір салты мен ауа райының қолайсыз жағдайларына бейімделіп тігілген</w:t>
      </w:r>
      <w:r w:rsidR="00550634" w:rsidRPr="00015F32">
        <w:rPr>
          <w:rFonts w:ascii="Times New Roman" w:eastAsia="Times New Roman" w:hAnsi="Times New Roman" w:cs="Times New Roman"/>
          <w:sz w:val="28"/>
          <w:szCs w:val="28"/>
          <w:lang w:val="kk-KZ"/>
        </w:rPr>
        <w:t>.</w:t>
      </w:r>
    </w:p>
    <w:p w14:paraId="5D732A6E" w14:textId="64BC45EE" w:rsidR="00E417FB" w:rsidRPr="00015F32" w:rsidRDefault="00E417FB" w:rsidP="00E417FB">
      <w:pPr>
        <w:spacing w:after="0" w:line="240" w:lineRule="auto"/>
        <w:ind w:firstLine="709"/>
        <w:jc w:val="both"/>
        <w:rPr>
          <w:rFonts w:ascii="Times New Roman" w:hAnsi="Times New Roman" w:cs="Times New Roman"/>
          <w:sz w:val="28"/>
          <w:szCs w:val="28"/>
          <w:lang w:val="kk-KZ"/>
        </w:rPr>
      </w:pPr>
      <w:r w:rsidRPr="002D4B2C">
        <w:rPr>
          <w:rFonts w:ascii="Times New Roman" w:eastAsia="Times New Roman" w:hAnsi="Times New Roman" w:cs="Times New Roman"/>
          <w:sz w:val="28"/>
          <w:szCs w:val="28"/>
          <w:lang w:val="kk-KZ"/>
        </w:rPr>
        <w:t xml:space="preserve">Ерлердің сырт киімдері түймесіз, оң жаққа қарай қаусырылып, белбеумен ғана бекітілген. Киімнің материалы, тысталу ерекшелігі және тігілу техникасы халықтың тұрмыс деңгейін, мәдени дамуын және ғасырлар бойы жинақтаған қолөнерлік тәжірибесін айқын көрсетеді. Киімді сәндік мақсатта кестелеу, құрақ әдісін қолдану, зергерлік және басқа да әшекей элементтермен әрлеу </w:t>
      </w:r>
      <w:r w:rsidR="00EE3606" w:rsidRPr="002D4B2C">
        <w:rPr>
          <w:rFonts w:ascii="Times New Roman" w:eastAsia="Times New Roman" w:hAnsi="Times New Roman" w:cs="Times New Roman"/>
          <w:sz w:val="28"/>
          <w:szCs w:val="28"/>
          <w:lang w:val="kk-KZ"/>
        </w:rPr>
        <w:t>-</w:t>
      </w:r>
      <w:r w:rsidRPr="002D4B2C">
        <w:rPr>
          <w:rFonts w:ascii="Times New Roman" w:eastAsia="Times New Roman" w:hAnsi="Times New Roman" w:cs="Times New Roman"/>
          <w:sz w:val="28"/>
          <w:szCs w:val="28"/>
          <w:lang w:val="kk-KZ"/>
        </w:rPr>
        <w:t xml:space="preserve"> халықтың сұлулыққа деген ұмтылысының дәлелі</w:t>
      </w:r>
      <w:r w:rsidR="00550634" w:rsidRPr="00015F32">
        <w:rPr>
          <w:rFonts w:ascii="Times New Roman" w:eastAsia="Times New Roman" w:hAnsi="Times New Roman" w:cs="Times New Roman"/>
          <w:sz w:val="28"/>
          <w:szCs w:val="28"/>
          <w:lang w:val="kk-KZ"/>
        </w:rPr>
        <w:t xml:space="preserve"> </w:t>
      </w:r>
      <w:r w:rsidR="00550634" w:rsidRPr="002D4B2C">
        <w:rPr>
          <w:rFonts w:ascii="Times New Roman" w:hAnsi="Times New Roman" w:cs="Times New Roman"/>
          <w:sz w:val="28"/>
          <w:szCs w:val="28"/>
          <w:lang w:val="kk-KZ"/>
        </w:rPr>
        <w:t>[</w:t>
      </w:r>
      <w:r w:rsidR="008850FB" w:rsidRPr="00015F32">
        <w:rPr>
          <w:rFonts w:ascii="Times New Roman" w:hAnsi="Times New Roman" w:cs="Times New Roman"/>
          <w:sz w:val="28"/>
          <w:szCs w:val="28"/>
          <w:lang w:val="kk-KZ"/>
        </w:rPr>
        <w:t>4</w:t>
      </w:r>
      <w:r w:rsidR="00B92BE0">
        <w:rPr>
          <w:rFonts w:ascii="Times New Roman" w:hAnsi="Times New Roman" w:cs="Times New Roman"/>
          <w:sz w:val="28"/>
          <w:szCs w:val="28"/>
          <w:lang w:val="kk-KZ"/>
        </w:rPr>
        <w:t>7</w:t>
      </w:r>
      <w:r w:rsidR="00550634" w:rsidRPr="002D4B2C">
        <w:rPr>
          <w:rFonts w:ascii="Times New Roman" w:hAnsi="Times New Roman" w:cs="Times New Roman"/>
          <w:sz w:val="28"/>
          <w:szCs w:val="28"/>
          <w:lang w:val="kk-KZ"/>
        </w:rPr>
        <w:t>]</w:t>
      </w:r>
      <w:r w:rsidR="008850FB" w:rsidRPr="00015F32">
        <w:rPr>
          <w:rFonts w:ascii="Times New Roman" w:hAnsi="Times New Roman" w:cs="Times New Roman"/>
          <w:sz w:val="28"/>
          <w:szCs w:val="28"/>
          <w:lang w:val="kk-KZ"/>
        </w:rPr>
        <w:t>.</w:t>
      </w:r>
    </w:p>
    <w:p w14:paraId="262F9867" w14:textId="77777777" w:rsidR="00E417FB" w:rsidRPr="00015F32" w:rsidRDefault="00E417FB" w:rsidP="00E417FB">
      <w:pPr>
        <w:spacing w:after="0" w:line="240" w:lineRule="auto"/>
        <w:ind w:firstLine="709"/>
        <w:jc w:val="both"/>
        <w:rPr>
          <w:rFonts w:ascii="Times New Roman" w:eastAsia="Times New Roman" w:hAnsi="Times New Roman" w:cs="Times New Roman"/>
          <w:sz w:val="28"/>
          <w:szCs w:val="28"/>
          <w:lang w:val="kk-KZ"/>
        </w:rPr>
      </w:pPr>
      <w:r w:rsidRPr="002D4B2C">
        <w:rPr>
          <w:rFonts w:ascii="Times New Roman" w:eastAsia="Times New Roman" w:hAnsi="Times New Roman" w:cs="Times New Roman"/>
          <w:sz w:val="28"/>
          <w:szCs w:val="28"/>
          <w:lang w:val="kk-KZ"/>
        </w:rPr>
        <w:t>Халық шеберлерінің көптеген қолөнер туындылары ұлттық мәдени мұраның ажырамас бөлігіне айналып, қазақ халқының көркемдік және эстетикалық қазынасынан лайықты орын алған</w:t>
      </w:r>
      <w:r w:rsidR="008850FB" w:rsidRPr="00015F32">
        <w:rPr>
          <w:rFonts w:ascii="Times New Roman" w:eastAsia="Times New Roman" w:hAnsi="Times New Roman" w:cs="Times New Roman"/>
          <w:sz w:val="28"/>
          <w:szCs w:val="28"/>
          <w:lang w:val="kk-KZ"/>
        </w:rPr>
        <w:t>.</w:t>
      </w:r>
    </w:p>
    <w:p w14:paraId="0AF6641D" w14:textId="3298B692" w:rsidR="000867E7" w:rsidRPr="00015F32" w:rsidRDefault="00E417FB" w:rsidP="000867E7">
      <w:pPr>
        <w:spacing w:after="0" w:line="240" w:lineRule="auto"/>
        <w:ind w:firstLine="709"/>
        <w:jc w:val="both"/>
        <w:rPr>
          <w:rFonts w:ascii="Times New Roman" w:hAnsi="Times New Roman" w:cs="Times New Roman"/>
          <w:sz w:val="28"/>
          <w:szCs w:val="28"/>
          <w:lang w:val="kk-KZ"/>
        </w:rPr>
      </w:pPr>
      <w:r w:rsidRPr="002D4B2C">
        <w:rPr>
          <w:rFonts w:ascii="Times New Roman" w:eastAsia="Times New Roman" w:hAnsi="Times New Roman" w:cs="Times New Roman"/>
          <w:sz w:val="28"/>
          <w:szCs w:val="28"/>
          <w:lang w:val="kk-KZ"/>
        </w:rPr>
        <w:t>Әйелдер киімінің үлгілері аймақтық ерекшеліктеріне қарай әр түрлі нұсқада тігілгенімен, олардың арасындағы айырмашылықтар айқын байқалад</w:t>
      </w:r>
      <w:r w:rsidR="008850FB" w:rsidRPr="00015F32">
        <w:rPr>
          <w:rFonts w:ascii="Times New Roman" w:eastAsia="Times New Roman" w:hAnsi="Times New Roman" w:cs="Times New Roman"/>
          <w:sz w:val="28"/>
          <w:szCs w:val="28"/>
          <w:lang w:val="kk-KZ"/>
        </w:rPr>
        <w:t>ы</w:t>
      </w:r>
      <w:r w:rsidRPr="002D4B2C">
        <w:rPr>
          <w:rFonts w:ascii="Times New Roman" w:eastAsia="Times New Roman" w:hAnsi="Times New Roman" w:cs="Times New Roman"/>
          <w:sz w:val="28"/>
          <w:szCs w:val="28"/>
          <w:lang w:val="kk-KZ"/>
        </w:rPr>
        <w:t>. Қыздарға арналған киімдер ашық түсті матадан тігілген, белі бүрмеленіп, етек және жең бөліктеріне екі</w:t>
      </w:r>
      <w:r w:rsidR="00EE3606" w:rsidRPr="002D4B2C">
        <w:rPr>
          <w:rFonts w:ascii="Times New Roman" w:eastAsia="Times New Roman" w:hAnsi="Times New Roman" w:cs="Times New Roman"/>
          <w:sz w:val="28"/>
          <w:szCs w:val="28"/>
          <w:lang w:val="kk-KZ"/>
        </w:rPr>
        <w:t>-</w:t>
      </w:r>
      <w:r w:rsidRPr="002D4B2C">
        <w:rPr>
          <w:rFonts w:ascii="Times New Roman" w:eastAsia="Times New Roman" w:hAnsi="Times New Roman" w:cs="Times New Roman"/>
          <w:sz w:val="28"/>
          <w:szCs w:val="28"/>
          <w:lang w:val="kk-KZ"/>
        </w:rPr>
        <w:t>үш қатар желбіршек қосыл</w:t>
      </w:r>
      <w:r w:rsidR="008850FB" w:rsidRPr="00015F32">
        <w:rPr>
          <w:rFonts w:ascii="Times New Roman" w:eastAsia="Times New Roman" w:hAnsi="Times New Roman" w:cs="Times New Roman"/>
          <w:sz w:val="28"/>
          <w:szCs w:val="28"/>
          <w:lang w:val="kk-KZ"/>
        </w:rPr>
        <w:t>ып</w:t>
      </w:r>
      <w:r w:rsidR="00FA571F">
        <w:rPr>
          <w:rFonts w:ascii="Times New Roman" w:eastAsia="Times New Roman" w:hAnsi="Times New Roman" w:cs="Times New Roman"/>
          <w:sz w:val="28"/>
          <w:szCs w:val="28"/>
          <w:lang w:val="kk-KZ"/>
        </w:rPr>
        <w:t xml:space="preserve"> </w:t>
      </w:r>
      <w:r w:rsidRPr="002D4B2C">
        <w:rPr>
          <w:rFonts w:ascii="Times New Roman" w:eastAsia="Times New Roman" w:hAnsi="Times New Roman" w:cs="Times New Roman"/>
          <w:sz w:val="28"/>
          <w:szCs w:val="28"/>
          <w:lang w:val="kk-KZ"/>
        </w:rPr>
        <w:t>қос етекті үлгіде жасалған. Қамзолдың етегі мен өңірі зерлі ою</w:t>
      </w:r>
      <w:r w:rsidR="00EE3606" w:rsidRPr="002D4B2C">
        <w:rPr>
          <w:rFonts w:ascii="Times New Roman" w:eastAsia="Times New Roman" w:hAnsi="Times New Roman" w:cs="Times New Roman"/>
          <w:sz w:val="28"/>
          <w:szCs w:val="28"/>
          <w:lang w:val="kk-KZ"/>
        </w:rPr>
        <w:t>-</w:t>
      </w:r>
      <w:r w:rsidRPr="002D4B2C">
        <w:rPr>
          <w:rFonts w:ascii="Times New Roman" w:eastAsia="Times New Roman" w:hAnsi="Times New Roman" w:cs="Times New Roman"/>
          <w:sz w:val="28"/>
          <w:szCs w:val="28"/>
          <w:lang w:val="kk-KZ"/>
        </w:rPr>
        <w:t xml:space="preserve">өрнектермен немесе әшекейлі кестемен безендірілген. Бас киім ретінде үкілі тақия киілген, ал аяқ киім ретінде биік өкшелі етік таңдалып, белге қапсырмалы белдік тағылған. </w:t>
      </w:r>
      <w:r w:rsidR="00DA1FA7" w:rsidRPr="00015F32">
        <w:rPr>
          <w:rFonts w:ascii="Times New Roman" w:eastAsia="Times New Roman" w:hAnsi="Times New Roman" w:cs="Times New Roman"/>
          <w:sz w:val="28"/>
          <w:szCs w:val="28"/>
          <w:lang w:val="kk-KZ"/>
        </w:rPr>
        <w:t xml:space="preserve">Биік өкшелі </w:t>
      </w:r>
      <w:r w:rsidR="008850FB" w:rsidRPr="00015F32">
        <w:rPr>
          <w:rFonts w:ascii="Times New Roman" w:eastAsia="Times New Roman" w:hAnsi="Times New Roman" w:cs="Times New Roman"/>
          <w:sz w:val="28"/>
          <w:szCs w:val="28"/>
          <w:lang w:val="kk-KZ"/>
        </w:rPr>
        <w:t>кебіс</w:t>
      </w:r>
      <w:r w:rsidR="00DA1FA7" w:rsidRPr="00015F32">
        <w:rPr>
          <w:rFonts w:ascii="Times New Roman" w:eastAsia="Times New Roman" w:hAnsi="Times New Roman" w:cs="Times New Roman"/>
          <w:sz w:val="28"/>
          <w:szCs w:val="28"/>
          <w:lang w:val="kk-KZ"/>
        </w:rPr>
        <w:t xml:space="preserve"> </w:t>
      </w:r>
      <w:r w:rsidR="00EE3606" w:rsidRPr="002D4B2C">
        <w:rPr>
          <w:rFonts w:ascii="Times New Roman" w:eastAsia="Times New Roman" w:hAnsi="Times New Roman" w:cs="Times New Roman"/>
          <w:sz w:val="28"/>
          <w:szCs w:val="28"/>
          <w:lang w:val="kk-KZ"/>
        </w:rPr>
        <w:t>-</w:t>
      </w:r>
      <w:r w:rsidR="00DA1FA7" w:rsidRPr="00015F32">
        <w:rPr>
          <w:rFonts w:ascii="Times New Roman" w:eastAsia="Times New Roman" w:hAnsi="Times New Roman" w:cs="Times New Roman"/>
          <w:sz w:val="28"/>
          <w:szCs w:val="28"/>
          <w:lang w:val="kk-KZ"/>
        </w:rPr>
        <w:t xml:space="preserve"> халқымыздың көшпелі өмірінде маңызды элементтерінің бірі.</w:t>
      </w:r>
      <w:r w:rsidR="009070D9" w:rsidRPr="00015F32">
        <w:rPr>
          <w:rFonts w:ascii="Times New Roman" w:eastAsia="Times New Roman" w:hAnsi="Times New Roman" w:cs="Times New Roman"/>
          <w:sz w:val="28"/>
          <w:szCs w:val="28"/>
          <w:lang w:val="kk-KZ"/>
        </w:rPr>
        <w:t xml:space="preserve"> </w:t>
      </w:r>
    </w:p>
    <w:p w14:paraId="296B64F5" w14:textId="77777777" w:rsidR="000867E7" w:rsidRPr="00015F32" w:rsidRDefault="000867E7" w:rsidP="000867E7">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Дәстүрлі қазақ киімдері функционалдық ерекшеліктеріне қарай төрт негізгі санатқа бөлінеді: бас киім, сырт киім, шалбар және аяқ киім.</w:t>
      </w:r>
    </w:p>
    <w:p w14:paraId="180CDC3B" w14:textId="43789E8D" w:rsidR="000867E7" w:rsidRPr="00015F32" w:rsidRDefault="000867E7" w:rsidP="000867E7">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Бас киімдер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ұлттық киімдердің ең мәнерлі және ерекше бөлігі болып саналады, олар арқылы қазақ халқының эстетикалық талғамын байқауға болады. Ер адамдардың дәстүрлі бас киімі саналатын қалпақ ежелден</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ақ жұқа ақ киізден тігілген.</w:t>
      </w:r>
    </w:p>
    <w:p w14:paraId="40697303" w14:textId="77777777" w:rsidR="000867E7" w:rsidRPr="00015F32" w:rsidRDefault="000867E7" w:rsidP="000867E7">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Қалпақтардың бірнеше түрлері болған: төбесі биік етіп жасалған түрі «ақ қалпақ» деп аталған, ал жиегі жоғары бүктеліп қайырылған үлгісі «айыр қалпақ» деген атауға ие болған. Көктем мен күз мезгілдерінде қазақтар дөңгелек пішінді, төбесі биік және аң терісімен көмкерілген бөрік киетін болған.</w:t>
      </w:r>
    </w:p>
    <w:p w14:paraId="286E210B" w14:textId="6C8FF720" w:rsidR="008850FB" w:rsidRPr="00015F32" w:rsidRDefault="000867E7" w:rsidP="008850FB">
      <w:pPr>
        <w:spacing w:after="0" w:line="240" w:lineRule="auto"/>
        <w:ind w:firstLine="709"/>
        <w:jc w:val="both"/>
        <w:rPr>
          <w:rFonts w:ascii="Times New Roman" w:hAnsi="Times New Roman" w:cs="Times New Roman"/>
          <w:sz w:val="28"/>
          <w:szCs w:val="28"/>
          <w:lang w:val="kk-KZ"/>
        </w:rPr>
      </w:pPr>
      <w:r w:rsidRPr="002D4B2C">
        <w:rPr>
          <w:rFonts w:ascii="Times New Roman" w:eastAsia="Times New Roman" w:hAnsi="Times New Roman" w:cs="Times New Roman"/>
          <w:sz w:val="28"/>
          <w:szCs w:val="28"/>
          <w:lang w:val="kk-KZ"/>
        </w:rPr>
        <w:t xml:space="preserve">Қыста киілетін дәстүрлі бас киімдердің бірі </w:t>
      </w:r>
      <w:r w:rsidR="00EE3606" w:rsidRPr="002D4B2C">
        <w:rPr>
          <w:rFonts w:ascii="Times New Roman" w:eastAsia="Times New Roman" w:hAnsi="Times New Roman" w:cs="Times New Roman"/>
          <w:sz w:val="28"/>
          <w:szCs w:val="28"/>
          <w:lang w:val="kk-KZ"/>
        </w:rPr>
        <w:t>-</w:t>
      </w:r>
      <w:r w:rsidRPr="002D4B2C">
        <w:rPr>
          <w:rFonts w:ascii="Times New Roman" w:eastAsia="Times New Roman" w:hAnsi="Times New Roman" w:cs="Times New Roman"/>
          <w:sz w:val="28"/>
          <w:szCs w:val="28"/>
          <w:lang w:val="kk-KZ"/>
        </w:rPr>
        <w:t xml:space="preserve"> тымақ. Ол суықтан қорғау мақсатында арнайы жылы әрі төзімді материалдардан дайындалған. Қыз балалардың бөріктері ерекше сәнделіп, алқалармен көмкеріліп, төбесіне үкінің, көкқұтанның немесе тотықұстың үлпек қауырсындары тағылып безендірілген.</w:t>
      </w:r>
    </w:p>
    <w:p w14:paraId="23F66C81" w14:textId="04E5E495" w:rsidR="000867E7" w:rsidRPr="00015F32" w:rsidRDefault="000867E7" w:rsidP="008850FB">
      <w:pPr>
        <w:spacing w:after="0" w:line="240" w:lineRule="auto"/>
        <w:ind w:firstLine="709"/>
        <w:jc w:val="both"/>
        <w:rPr>
          <w:rFonts w:ascii="Times New Roman" w:hAnsi="Times New Roman" w:cs="Times New Roman"/>
          <w:sz w:val="28"/>
          <w:szCs w:val="28"/>
          <w:lang w:val="kk-KZ"/>
        </w:rPr>
      </w:pPr>
      <w:r w:rsidRPr="002D4B2C">
        <w:rPr>
          <w:rFonts w:ascii="Times New Roman" w:eastAsia="Times New Roman" w:hAnsi="Times New Roman" w:cs="Times New Roman"/>
          <w:sz w:val="28"/>
          <w:szCs w:val="28"/>
          <w:lang w:val="kk-KZ"/>
        </w:rPr>
        <w:t xml:space="preserve">Қыздардың бас киімдерінің ішінде құндыз немесе кәмшат терісімен жиектелген түрі «кәмшат бөрік» деп аталған. Егер бас киім алтын жіптермен кестеленсе </w:t>
      </w:r>
      <w:r w:rsidR="00EE3606" w:rsidRPr="002D4B2C">
        <w:rPr>
          <w:rFonts w:ascii="Times New Roman" w:eastAsia="Times New Roman" w:hAnsi="Times New Roman" w:cs="Times New Roman"/>
          <w:sz w:val="28"/>
          <w:szCs w:val="28"/>
          <w:lang w:val="kk-KZ"/>
        </w:rPr>
        <w:t>-</w:t>
      </w:r>
      <w:r w:rsidRPr="002D4B2C">
        <w:rPr>
          <w:rFonts w:ascii="Times New Roman" w:eastAsia="Times New Roman" w:hAnsi="Times New Roman" w:cs="Times New Roman"/>
          <w:sz w:val="28"/>
          <w:szCs w:val="28"/>
          <w:lang w:val="kk-KZ"/>
        </w:rPr>
        <w:t xml:space="preserve"> «алтын бөрік», ал маржан тастармен сәнделсе </w:t>
      </w:r>
      <w:r w:rsidR="00EE3606" w:rsidRPr="002D4B2C">
        <w:rPr>
          <w:rFonts w:ascii="Times New Roman" w:eastAsia="Times New Roman" w:hAnsi="Times New Roman" w:cs="Times New Roman"/>
          <w:sz w:val="28"/>
          <w:szCs w:val="28"/>
          <w:lang w:val="kk-KZ"/>
        </w:rPr>
        <w:t>-</w:t>
      </w:r>
      <w:r w:rsidRPr="002D4B2C">
        <w:rPr>
          <w:rFonts w:ascii="Times New Roman" w:eastAsia="Times New Roman" w:hAnsi="Times New Roman" w:cs="Times New Roman"/>
          <w:sz w:val="28"/>
          <w:szCs w:val="28"/>
          <w:lang w:val="kk-KZ"/>
        </w:rPr>
        <w:t xml:space="preserve"> «қалмаржан бөрік» деп аталды.</w:t>
      </w:r>
    </w:p>
    <w:p w14:paraId="3FAD4B9B" w14:textId="77777777" w:rsidR="000867E7" w:rsidRPr="002D4B2C" w:rsidRDefault="000867E7" w:rsidP="000867E7">
      <w:pPr>
        <w:spacing w:after="0" w:line="240" w:lineRule="auto"/>
        <w:ind w:firstLine="709"/>
        <w:jc w:val="both"/>
        <w:rPr>
          <w:rFonts w:ascii="Times New Roman" w:eastAsia="Times New Roman" w:hAnsi="Times New Roman" w:cs="Times New Roman"/>
          <w:sz w:val="28"/>
          <w:szCs w:val="28"/>
          <w:lang w:val="kk-KZ"/>
        </w:rPr>
      </w:pPr>
      <w:r w:rsidRPr="002D4B2C">
        <w:rPr>
          <w:rFonts w:ascii="Times New Roman" w:eastAsia="Times New Roman" w:hAnsi="Times New Roman" w:cs="Times New Roman"/>
          <w:sz w:val="28"/>
          <w:szCs w:val="28"/>
          <w:lang w:val="kk-KZ"/>
        </w:rPr>
        <w:t>Жаз мезгіліне арналған жеңіл бас киімдер қатарына барқыттан немесе қамқадан тігілетін «тақия» жатады. Ол көбінесе үкінің үлпек қауырсынымен, күміс және алтын жіптермен кестеленіп сәнделген.</w:t>
      </w:r>
    </w:p>
    <w:p w14:paraId="763A62BB" w14:textId="59456943" w:rsidR="000867E7" w:rsidRPr="002D4B2C" w:rsidRDefault="000867E7" w:rsidP="000867E7">
      <w:pPr>
        <w:spacing w:after="0" w:line="240" w:lineRule="auto"/>
        <w:ind w:firstLine="709"/>
        <w:jc w:val="both"/>
        <w:rPr>
          <w:rFonts w:ascii="Times New Roman" w:eastAsia="Times New Roman" w:hAnsi="Times New Roman" w:cs="Times New Roman"/>
          <w:sz w:val="28"/>
          <w:szCs w:val="28"/>
          <w:lang w:val="kk-KZ"/>
        </w:rPr>
      </w:pPr>
      <w:r w:rsidRPr="002D4B2C">
        <w:rPr>
          <w:rFonts w:ascii="Times New Roman" w:eastAsia="Times New Roman" w:hAnsi="Times New Roman" w:cs="Times New Roman"/>
          <w:sz w:val="28"/>
          <w:szCs w:val="28"/>
          <w:lang w:val="kk-KZ"/>
        </w:rPr>
        <w:t>Әйелдердің бас киімдері ішінде ерекше сән</w:t>
      </w:r>
      <w:r w:rsidR="00EE3606" w:rsidRPr="002D4B2C">
        <w:rPr>
          <w:rFonts w:ascii="Times New Roman" w:eastAsia="Times New Roman" w:hAnsi="Times New Roman" w:cs="Times New Roman"/>
          <w:sz w:val="28"/>
          <w:szCs w:val="28"/>
          <w:lang w:val="kk-KZ"/>
        </w:rPr>
        <w:t>-</w:t>
      </w:r>
      <w:r w:rsidRPr="002D4B2C">
        <w:rPr>
          <w:rFonts w:ascii="Times New Roman" w:eastAsia="Times New Roman" w:hAnsi="Times New Roman" w:cs="Times New Roman"/>
          <w:sz w:val="28"/>
          <w:szCs w:val="28"/>
          <w:lang w:val="kk-KZ"/>
        </w:rPr>
        <w:t xml:space="preserve">салтанатымен көзге түсетін қыздардың тұрмысқа шығарда киетін бас киімі </w:t>
      </w:r>
      <w:r w:rsidR="00EE3606" w:rsidRPr="002D4B2C">
        <w:rPr>
          <w:rFonts w:ascii="Times New Roman" w:eastAsia="Times New Roman" w:hAnsi="Times New Roman" w:cs="Times New Roman"/>
          <w:sz w:val="28"/>
          <w:szCs w:val="28"/>
          <w:lang w:val="kk-KZ"/>
        </w:rPr>
        <w:t>-</w:t>
      </w:r>
      <w:r w:rsidRPr="002D4B2C">
        <w:rPr>
          <w:rFonts w:ascii="Times New Roman" w:eastAsia="Times New Roman" w:hAnsi="Times New Roman" w:cs="Times New Roman"/>
          <w:sz w:val="28"/>
          <w:szCs w:val="28"/>
          <w:lang w:val="kk-KZ"/>
        </w:rPr>
        <w:t xml:space="preserve"> сәукеле. Биік төбелі етіп тігілетін сәукеле алтын және күміс тиындармен, інжу</w:t>
      </w:r>
      <w:r w:rsidR="00EE3606" w:rsidRPr="002D4B2C">
        <w:rPr>
          <w:rFonts w:ascii="Times New Roman" w:eastAsia="Times New Roman" w:hAnsi="Times New Roman" w:cs="Times New Roman"/>
          <w:sz w:val="28"/>
          <w:szCs w:val="28"/>
          <w:lang w:val="kk-KZ"/>
        </w:rPr>
        <w:t>-</w:t>
      </w:r>
      <w:r w:rsidRPr="002D4B2C">
        <w:rPr>
          <w:rFonts w:ascii="Times New Roman" w:eastAsia="Times New Roman" w:hAnsi="Times New Roman" w:cs="Times New Roman"/>
          <w:sz w:val="28"/>
          <w:szCs w:val="28"/>
          <w:lang w:val="kk-KZ"/>
        </w:rPr>
        <w:t>маржандармен, алқалармен безендірілген.</w:t>
      </w:r>
    </w:p>
    <w:p w14:paraId="38EA8F94" w14:textId="77777777" w:rsidR="008850FB" w:rsidRPr="002D4B2C" w:rsidRDefault="000867E7" w:rsidP="008850FB">
      <w:pPr>
        <w:spacing w:after="0" w:line="240" w:lineRule="auto"/>
        <w:ind w:firstLine="709"/>
        <w:jc w:val="both"/>
        <w:rPr>
          <w:rFonts w:ascii="Times New Roman" w:eastAsia="Times New Roman" w:hAnsi="Times New Roman" w:cs="Times New Roman"/>
          <w:sz w:val="28"/>
          <w:szCs w:val="28"/>
          <w:lang w:val="kk-KZ"/>
        </w:rPr>
      </w:pPr>
      <w:r w:rsidRPr="002D4B2C">
        <w:rPr>
          <w:rFonts w:ascii="Times New Roman" w:eastAsia="Times New Roman" w:hAnsi="Times New Roman" w:cs="Times New Roman"/>
          <w:sz w:val="28"/>
          <w:szCs w:val="28"/>
          <w:lang w:val="kk-KZ"/>
        </w:rPr>
        <w:t>Бала дүниеге келгеннен кейін жас әйелдің басына ақ матадан тігілген кимешек кигізілетін болған.</w:t>
      </w:r>
    </w:p>
    <w:p w14:paraId="1992ED1F" w14:textId="77777777" w:rsidR="000867E7" w:rsidRPr="002D4B2C" w:rsidRDefault="000867E7" w:rsidP="00AA137F">
      <w:pPr>
        <w:spacing w:after="0" w:line="240" w:lineRule="auto"/>
        <w:ind w:firstLine="709"/>
        <w:jc w:val="both"/>
        <w:rPr>
          <w:rFonts w:ascii="Times New Roman" w:eastAsia="Times New Roman" w:hAnsi="Times New Roman" w:cs="Times New Roman"/>
          <w:sz w:val="28"/>
          <w:szCs w:val="28"/>
          <w:lang w:val="kk-KZ"/>
        </w:rPr>
      </w:pPr>
      <w:r w:rsidRPr="002D4B2C">
        <w:rPr>
          <w:rFonts w:ascii="Times New Roman" w:eastAsia="Times New Roman" w:hAnsi="Times New Roman" w:cs="Times New Roman"/>
          <w:sz w:val="28"/>
          <w:szCs w:val="28"/>
          <w:lang w:val="kk-KZ"/>
        </w:rPr>
        <w:t>Қазақ халқының дәстүрлі киімдері арасында бас киімдер алатын орны ерекше. Оларды функционалдық және эстетикалық ерекшеліктеріне қарай мынадай топтарға бөлуге болады:</w:t>
      </w:r>
    </w:p>
    <w:p w14:paraId="349F7543" w14:textId="77777777" w:rsidR="000867E7" w:rsidRPr="002D4B2C" w:rsidRDefault="000867E7" w:rsidP="00AA137F">
      <w:pPr>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2D4B2C">
        <w:rPr>
          <w:rFonts w:ascii="Times New Roman" w:eastAsia="Times New Roman" w:hAnsi="Times New Roman" w:cs="Times New Roman"/>
          <w:bCs/>
          <w:sz w:val="28"/>
          <w:szCs w:val="28"/>
          <w:lang w:val="kk-KZ"/>
        </w:rPr>
        <w:t>Ерлердің бас киімдері</w:t>
      </w:r>
      <w:r w:rsidRPr="002D4B2C">
        <w:rPr>
          <w:rFonts w:ascii="Times New Roman" w:eastAsia="Times New Roman" w:hAnsi="Times New Roman" w:cs="Times New Roman"/>
          <w:sz w:val="28"/>
          <w:szCs w:val="28"/>
          <w:lang w:val="kk-KZ"/>
        </w:rPr>
        <w:t>: шыт, кепеш (құстандай, қолкесте, бізкесте түрлері бар), ұшкүлдір, жекей, жапетер, тақия (зерлі, үкілі, оқалы, сырма, шошақ төбе, тікше, қатипа және т.б.), құлақшын, бөрік, жалбағай, қалпақ, құлақты тымақ, күләпара, қырпу (іштік бөрік).</w:t>
      </w:r>
    </w:p>
    <w:p w14:paraId="64624B40" w14:textId="77777777" w:rsidR="000867E7" w:rsidRPr="002D4B2C" w:rsidRDefault="000867E7" w:rsidP="00AA137F">
      <w:pPr>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2D4B2C">
        <w:rPr>
          <w:rFonts w:ascii="Times New Roman" w:eastAsia="Times New Roman" w:hAnsi="Times New Roman" w:cs="Times New Roman"/>
          <w:bCs/>
          <w:sz w:val="28"/>
          <w:szCs w:val="28"/>
          <w:lang w:val="kk-KZ"/>
        </w:rPr>
        <w:t>Әйелдердің бас киімдері</w:t>
      </w:r>
      <w:r w:rsidRPr="002D4B2C">
        <w:rPr>
          <w:rFonts w:ascii="Times New Roman" w:eastAsia="Times New Roman" w:hAnsi="Times New Roman" w:cs="Times New Roman"/>
          <w:sz w:val="28"/>
          <w:szCs w:val="28"/>
          <w:lang w:val="kk-KZ"/>
        </w:rPr>
        <w:t>: сәукеле, бөкебай, қарқара, кимешек, күндік, желек, шәлі (жібек, шілтер, оюлы түрлері бар), бүркеніш, бергек, қасаба, тақия, шылауыш, жаулық.</w:t>
      </w:r>
    </w:p>
    <w:p w14:paraId="29EDD422" w14:textId="58014EDE" w:rsidR="000867E7" w:rsidRPr="002D4B2C" w:rsidRDefault="000867E7" w:rsidP="00AA137F">
      <w:pPr>
        <w:spacing w:after="0" w:line="240" w:lineRule="auto"/>
        <w:ind w:firstLine="709"/>
        <w:jc w:val="both"/>
        <w:rPr>
          <w:rFonts w:ascii="Times New Roman" w:eastAsia="Times New Roman" w:hAnsi="Times New Roman" w:cs="Times New Roman"/>
          <w:sz w:val="28"/>
          <w:szCs w:val="28"/>
          <w:lang w:val="kk-KZ"/>
        </w:rPr>
      </w:pPr>
      <w:r w:rsidRPr="002D4B2C">
        <w:rPr>
          <w:rFonts w:ascii="Times New Roman" w:eastAsia="Times New Roman" w:hAnsi="Times New Roman" w:cs="Times New Roman"/>
          <w:sz w:val="28"/>
          <w:szCs w:val="28"/>
          <w:lang w:val="kk-KZ"/>
        </w:rPr>
        <w:t>Қыстық бас киімдер қымбат әрі жылы маталармен тысталып, суық климат жағдайында денсаулықты қорғауға және сәндік</w:t>
      </w:r>
      <w:r w:rsidR="00EE3606" w:rsidRPr="002D4B2C">
        <w:rPr>
          <w:rFonts w:ascii="Times New Roman" w:eastAsia="Times New Roman" w:hAnsi="Times New Roman" w:cs="Times New Roman"/>
          <w:sz w:val="28"/>
          <w:szCs w:val="28"/>
          <w:lang w:val="kk-KZ"/>
        </w:rPr>
        <w:t>-</w:t>
      </w:r>
      <w:r w:rsidRPr="002D4B2C">
        <w:rPr>
          <w:rFonts w:ascii="Times New Roman" w:eastAsia="Times New Roman" w:hAnsi="Times New Roman" w:cs="Times New Roman"/>
          <w:sz w:val="28"/>
          <w:szCs w:val="28"/>
          <w:lang w:val="kk-KZ"/>
        </w:rPr>
        <w:t>эстетикалық қызмет атқаруға бағытталған.</w:t>
      </w:r>
    </w:p>
    <w:p w14:paraId="23EFD5D3" w14:textId="17A98170" w:rsidR="00E417FB" w:rsidRPr="00015F32" w:rsidRDefault="007429BA" w:rsidP="00AA137F">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Қ</w:t>
      </w:r>
      <w:r w:rsidR="000867E7" w:rsidRPr="00015F32">
        <w:rPr>
          <w:rFonts w:ascii="Times New Roman" w:eastAsia="Times New Roman" w:hAnsi="Times New Roman" w:cs="Times New Roman"/>
          <w:sz w:val="28"/>
          <w:szCs w:val="28"/>
          <w:lang w:val="kk-KZ"/>
        </w:rPr>
        <w:t>азақ ұлттық киімдері</w:t>
      </w:r>
      <w:r w:rsidRPr="00015F32">
        <w:rPr>
          <w:rFonts w:ascii="Times New Roman" w:eastAsia="Times New Roman" w:hAnsi="Times New Roman" w:cs="Times New Roman"/>
          <w:sz w:val="28"/>
          <w:szCs w:val="28"/>
          <w:lang w:val="kk-KZ"/>
        </w:rPr>
        <w:t>нің</w:t>
      </w:r>
      <w:r w:rsidR="000867E7" w:rsidRPr="00015F32">
        <w:rPr>
          <w:rFonts w:ascii="Times New Roman" w:eastAsia="Times New Roman" w:hAnsi="Times New Roman" w:cs="Times New Roman"/>
          <w:sz w:val="28"/>
          <w:szCs w:val="28"/>
          <w:lang w:val="kk-KZ"/>
        </w:rPr>
        <w:t xml:space="preserve"> </w:t>
      </w:r>
      <w:r w:rsidR="00AC7115" w:rsidRPr="00015F32">
        <w:rPr>
          <w:rFonts w:ascii="Times New Roman" w:eastAsia="Times New Roman" w:hAnsi="Times New Roman" w:cs="Times New Roman"/>
          <w:sz w:val="28"/>
          <w:szCs w:val="28"/>
          <w:lang w:val="kk-KZ"/>
        </w:rPr>
        <w:t>басқа да этностарға әсері болған. Саясаттанушы М.А. Сыдықназаровтың зерттеулеріне сәйкес</w:t>
      </w:r>
      <w:r w:rsidR="00FA571F">
        <w:rPr>
          <w:rFonts w:ascii="Times New Roman" w:eastAsia="Times New Roman" w:hAnsi="Times New Roman" w:cs="Times New Roman"/>
          <w:sz w:val="28"/>
          <w:szCs w:val="28"/>
          <w:lang w:val="kk-KZ"/>
        </w:rPr>
        <w:t xml:space="preserve"> </w:t>
      </w:r>
      <w:r w:rsidR="00AC7115" w:rsidRPr="00015F32">
        <w:rPr>
          <w:rFonts w:ascii="Times New Roman" w:eastAsia="Times New Roman" w:hAnsi="Times New Roman" w:cs="Times New Roman"/>
          <w:sz w:val="28"/>
          <w:szCs w:val="28"/>
          <w:lang w:val="kk-KZ"/>
        </w:rPr>
        <w:t>Еуропа халықтарының сән саласына биік өкшелі</w:t>
      </w:r>
      <w:r w:rsidR="00FA571F">
        <w:rPr>
          <w:rFonts w:ascii="Times New Roman" w:eastAsia="Times New Roman" w:hAnsi="Times New Roman" w:cs="Times New Roman"/>
          <w:sz w:val="28"/>
          <w:szCs w:val="28"/>
          <w:lang w:val="kk-KZ"/>
        </w:rPr>
        <w:t xml:space="preserve"> </w:t>
      </w:r>
      <w:r w:rsidR="00AC7115" w:rsidRPr="00015F32">
        <w:rPr>
          <w:rFonts w:ascii="Times New Roman" w:eastAsia="Times New Roman" w:hAnsi="Times New Roman" w:cs="Times New Roman"/>
          <w:sz w:val="28"/>
          <w:szCs w:val="28"/>
          <w:lang w:val="kk-KZ"/>
        </w:rPr>
        <w:t>аяқ киімін алғаш рет</w:t>
      </w:r>
      <w:r w:rsidR="00FA571F">
        <w:rPr>
          <w:rFonts w:ascii="Times New Roman" w:eastAsia="Times New Roman" w:hAnsi="Times New Roman" w:cs="Times New Roman"/>
          <w:sz w:val="28"/>
          <w:szCs w:val="28"/>
          <w:lang w:val="kk-KZ"/>
        </w:rPr>
        <w:t xml:space="preserve"> </w:t>
      </w:r>
      <w:r w:rsidR="00AC7115" w:rsidRPr="00015F32">
        <w:rPr>
          <w:rFonts w:ascii="Times New Roman" w:eastAsia="Times New Roman" w:hAnsi="Times New Roman" w:cs="Times New Roman"/>
          <w:sz w:val="28"/>
          <w:szCs w:val="28"/>
          <w:lang w:val="kk-KZ"/>
        </w:rPr>
        <w:t xml:space="preserve">қазақ ақсүйектерінің өкілі Ару Сұлтан енгізді </w:t>
      </w:r>
      <w:r w:rsidR="00DF3149" w:rsidRPr="00015F32">
        <w:rPr>
          <w:rFonts w:ascii="Times New Roman" w:hAnsi="Times New Roman" w:cs="Times New Roman"/>
          <w:sz w:val="28"/>
          <w:szCs w:val="28"/>
          <w:lang w:val="kk-KZ"/>
        </w:rPr>
        <w:t>[4</w:t>
      </w:r>
      <w:r w:rsidR="00B92BE0">
        <w:rPr>
          <w:rFonts w:ascii="Times New Roman" w:hAnsi="Times New Roman" w:cs="Times New Roman"/>
          <w:sz w:val="28"/>
          <w:szCs w:val="28"/>
          <w:lang w:val="kk-KZ"/>
        </w:rPr>
        <w:t>8</w:t>
      </w:r>
      <w:r w:rsidR="00DF3149" w:rsidRPr="00015F32">
        <w:rPr>
          <w:rFonts w:ascii="Times New Roman" w:hAnsi="Times New Roman" w:cs="Times New Roman"/>
          <w:sz w:val="28"/>
          <w:szCs w:val="28"/>
          <w:lang w:val="kk-KZ"/>
        </w:rPr>
        <w:t xml:space="preserve">]. </w:t>
      </w:r>
      <w:r w:rsidR="00AC7115" w:rsidRPr="00015F32">
        <w:rPr>
          <w:rFonts w:ascii="Times New Roman" w:eastAsia="Times New Roman" w:hAnsi="Times New Roman" w:cs="Times New Roman"/>
          <w:sz w:val="28"/>
          <w:szCs w:val="28"/>
          <w:lang w:val="kk-KZ"/>
        </w:rPr>
        <w:t>1561 жылы</w:t>
      </w:r>
      <w:r w:rsidR="00FA571F">
        <w:rPr>
          <w:rFonts w:ascii="Times New Roman" w:eastAsia="Times New Roman" w:hAnsi="Times New Roman" w:cs="Times New Roman"/>
          <w:sz w:val="28"/>
          <w:szCs w:val="28"/>
          <w:lang w:val="kk-KZ"/>
        </w:rPr>
        <w:t xml:space="preserve"> </w:t>
      </w:r>
      <w:r w:rsidR="00AC7115" w:rsidRPr="00015F32">
        <w:rPr>
          <w:rFonts w:ascii="Times New Roman" w:eastAsia="Times New Roman" w:hAnsi="Times New Roman" w:cs="Times New Roman"/>
          <w:sz w:val="28"/>
          <w:szCs w:val="28"/>
          <w:lang w:val="kk-KZ"/>
        </w:rPr>
        <w:t xml:space="preserve">Хақназар ханның бұйрығымен </w:t>
      </w:r>
      <w:r w:rsidRPr="00015F32">
        <w:rPr>
          <w:rFonts w:ascii="Times New Roman" w:eastAsia="Times New Roman" w:hAnsi="Times New Roman" w:cs="Times New Roman"/>
          <w:sz w:val="28"/>
          <w:szCs w:val="28"/>
          <w:lang w:val="kk-KZ"/>
        </w:rPr>
        <w:t>2</w:t>
      </w:r>
      <w:r w:rsidR="00AC7115" w:rsidRPr="00015F32">
        <w:rPr>
          <w:rFonts w:ascii="Times New Roman" w:eastAsia="Times New Roman" w:hAnsi="Times New Roman" w:cs="Times New Roman"/>
          <w:sz w:val="28"/>
          <w:szCs w:val="28"/>
          <w:lang w:val="kk-KZ"/>
        </w:rPr>
        <w:t>5 жасар Ару Сұлтан</w:t>
      </w:r>
      <w:r w:rsidR="00FA571F">
        <w:rPr>
          <w:rFonts w:ascii="Times New Roman" w:eastAsia="Times New Roman" w:hAnsi="Times New Roman" w:cs="Times New Roman"/>
          <w:sz w:val="28"/>
          <w:szCs w:val="28"/>
          <w:lang w:val="kk-KZ"/>
        </w:rPr>
        <w:t xml:space="preserve"> </w:t>
      </w:r>
      <w:r w:rsidR="00AC7115" w:rsidRPr="00015F32">
        <w:rPr>
          <w:rFonts w:ascii="Times New Roman" w:eastAsia="Times New Roman" w:hAnsi="Times New Roman" w:cs="Times New Roman"/>
          <w:sz w:val="28"/>
          <w:szCs w:val="28"/>
          <w:lang w:val="kk-KZ"/>
        </w:rPr>
        <w:t>Англияға алғашқы дипломатиялық өкіл</w:t>
      </w:r>
      <w:r w:rsidRPr="00015F32">
        <w:rPr>
          <w:rFonts w:ascii="Times New Roman" w:eastAsia="Times New Roman" w:hAnsi="Times New Roman" w:cs="Times New Roman"/>
          <w:sz w:val="28"/>
          <w:szCs w:val="28"/>
          <w:lang w:val="kk-KZ"/>
        </w:rPr>
        <w:t xml:space="preserve"> және жергілікті картографтардың негізгі ақпарат берушісі ретінде</w:t>
      </w:r>
      <w:r w:rsidR="00AC7115" w:rsidRPr="00015F32">
        <w:rPr>
          <w:rFonts w:ascii="Times New Roman" w:eastAsia="Times New Roman" w:hAnsi="Times New Roman" w:cs="Times New Roman"/>
          <w:sz w:val="28"/>
          <w:szCs w:val="28"/>
          <w:lang w:val="kk-KZ"/>
        </w:rPr>
        <w:t xml:space="preserve"> аттанып, </w:t>
      </w:r>
      <w:r w:rsidR="00AC7115" w:rsidRPr="00015F32">
        <w:rPr>
          <w:rFonts w:ascii="Times New Roman" w:hAnsi="Times New Roman" w:cs="Times New Roman"/>
          <w:sz w:val="28"/>
          <w:szCs w:val="28"/>
          <w:lang w:val="kk-KZ"/>
        </w:rPr>
        <w:t>Англия патшайымы І Елизаветаның сарайында алғашқы жылдарынан</w:t>
      </w:r>
      <w:r w:rsidR="00EE3606">
        <w:rPr>
          <w:rFonts w:ascii="Times New Roman" w:hAnsi="Times New Roman" w:cs="Times New Roman"/>
          <w:sz w:val="28"/>
          <w:szCs w:val="28"/>
          <w:lang w:val="kk-KZ"/>
        </w:rPr>
        <w:t>-</w:t>
      </w:r>
      <w:r w:rsidR="00AC7115" w:rsidRPr="00015F32">
        <w:rPr>
          <w:rFonts w:ascii="Times New Roman" w:hAnsi="Times New Roman" w:cs="Times New Roman"/>
          <w:sz w:val="28"/>
          <w:szCs w:val="28"/>
          <w:lang w:val="kk-KZ"/>
        </w:rPr>
        <w:t>ақ үлкен құрмет пен ықпалға ие болған. Бұл туралы ағылшын жылнамаларында оны «І Елизаветаның ең жақын айналасындағы беделді әрі ықпалды ханым», «мода мәселелері жөніндегі кеңесші» деп атағандығы айғақтайды</w:t>
      </w:r>
      <w:r w:rsidR="008850FB" w:rsidRPr="00015F32">
        <w:rPr>
          <w:rFonts w:ascii="Times New Roman" w:hAnsi="Times New Roman" w:cs="Times New Roman"/>
          <w:sz w:val="28"/>
          <w:szCs w:val="28"/>
          <w:lang w:val="kk-KZ"/>
        </w:rPr>
        <w:t xml:space="preserve"> [4</w:t>
      </w:r>
      <w:r w:rsidR="00B92BE0">
        <w:rPr>
          <w:rFonts w:ascii="Times New Roman" w:hAnsi="Times New Roman" w:cs="Times New Roman"/>
          <w:sz w:val="28"/>
          <w:szCs w:val="28"/>
          <w:lang w:val="kk-KZ"/>
        </w:rPr>
        <w:t>9</w:t>
      </w:r>
      <w:r w:rsidR="008850FB" w:rsidRPr="00015F32">
        <w:rPr>
          <w:rFonts w:ascii="Times New Roman" w:hAnsi="Times New Roman" w:cs="Times New Roman"/>
          <w:sz w:val="28"/>
          <w:szCs w:val="28"/>
          <w:lang w:val="kk-KZ"/>
        </w:rPr>
        <w:t>]</w:t>
      </w:r>
      <w:r w:rsidR="00DF3149" w:rsidRPr="00015F32">
        <w:rPr>
          <w:rFonts w:ascii="Times New Roman" w:hAnsi="Times New Roman" w:cs="Times New Roman"/>
          <w:sz w:val="28"/>
          <w:szCs w:val="28"/>
          <w:lang w:val="kk-KZ"/>
        </w:rPr>
        <w:t xml:space="preserve">. </w:t>
      </w:r>
      <w:r w:rsidR="00AC7115" w:rsidRPr="00015F32">
        <w:rPr>
          <w:rFonts w:ascii="Times New Roman" w:hAnsi="Times New Roman" w:cs="Times New Roman"/>
          <w:sz w:val="28"/>
          <w:szCs w:val="28"/>
          <w:lang w:val="kk-KZ"/>
        </w:rPr>
        <w:t xml:space="preserve">Қазақ мемлекетінің өкіліне деген құрметі мен адалдығының белгісі ретінде Англия патшайымы Ару Сұлтанды өзінің рухани қызы ретінде қабылдап, арнайы символикалық рәсім өткізген. Сол жылдары ол биік өкшелі туфли </w:t>
      </w:r>
      <w:r w:rsidR="00DF3149" w:rsidRPr="00015F32">
        <w:rPr>
          <w:rFonts w:ascii="Times New Roman" w:hAnsi="Times New Roman" w:cs="Times New Roman"/>
          <w:sz w:val="28"/>
          <w:szCs w:val="28"/>
          <w:lang w:val="kk-KZ"/>
        </w:rPr>
        <w:t xml:space="preserve">(кебіс) </w:t>
      </w:r>
      <w:r w:rsidR="00AC7115" w:rsidRPr="00015F32">
        <w:rPr>
          <w:rFonts w:ascii="Times New Roman" w:hAnsi="Times New Roman" w:cs="Times New Roman"/>
          <w:sz w:val="28"/>
          <w:szCs w:val="28"/>
          <w:lang w:val="kk-KZ"/>
        </w:rPr>
        <w:t xml:space="preserve">киюді енгізді. Осы уақытқа дейін Англияда </w:t>
      </w:r>
      <w:r w:rsidR="00012DF0" w:rsidRPr="00015F32">
        <w:rPr>
          <w:rFonts w:ascii="Times New Roman" w:hAnsi="Times New Roman" w:cs="Times New Roman"/>
          <w:sz w:val="28"/>
          <w:szCs w:val="28"/>
          <w:lang w:val="kk-KZ"/>
        </w:rPr>
        <w:t>қыз</w:t>
      </w:r>
      <w:r w:rsidR="00EE3606">
        <w:rPr>
          <w:rFonts w:ascii="Times New Roman" w:hAnsi="Times New Roman" w:cs="Times New Roman"/>
          <w:sz w:val="28"/>
          <w:szCs w:val="28"/>
          <w:lang w:val="kk-KZ"/>
        </w:rPr>
        <w:t>-</w:t>
      </w:r>
      <w:r w:rsidR="00012DF0" w:rsidRPr="00015F32">
        <w:rPr>
          <w:rFonts w:ascii="Times New Roman" w:hAnsi="Times New Roman" w:cs="Times New Roman"/>
          <w:sz w:val="28"/>
          <w:szCs w:val="28"/>
          <w:lang w:val="kk-KZ"/>
        </w:rPr>
        <w:t>келіншектер</w:t>
      </w:r>
      <w:r w:rsidR="00AC7115" w:rsidRPr="00015F32">
        <w:rPr>
          <w:rFonts w:ascii="Times New Roman" w:hAnsi="Times New Roman" w:cs="Times New Roman"/>
          <w:sz w:val="28"/>
          <w:szCs w:val="28"/>
          <w:lang w:val="kk-KZ"/>
        </w:rPr>
        <w:t xml:space="preserve"> матадан жасалған жалпақ аяқ киім киетін</w:t>
      </w:r>
      <w:r w:rsidR="00AD2E2F">
        <w:rPr>
          <w:rFonts w:ascii="Times New Roman" w:hAnsi="Times New Roman" w:cs="Times New Roman"/>
          <w:sz w:val="28"/>
          <w:szCs w:val="28"/>
          <w:lang w:val="kk-KZ"/>
        </w:rPr>
        <w:t xml:space="preserve"> (Қосымша </w:t>
      </w:r>
      <w:r w:rsidR="009248F8">
        <w:rPr>
          <w:rFonts w:ascii="Times New Roman" w:hAnsi="Times New Roman" w:cs="Times New Roman"/>
          <w:sz w:val="28"/>
          <w:szCs w:val="28"/>
          <w:lang w:val="kk-KZ"/>
        </w:rPr>
        <w:t>Ә</w:t>
      </w:r>
      <w:r w:rsidR="00AD2E2F">
        <w:rPr>
          <w:rFonts w:ascii="Times New Roman" w:hAnsi="Times New Roman" w:cs="Times New Roman"/>
          <w:sz w:val="28"/>
          <w:szCs w:val="28"/>
          <w:lang w:val="kk-KZ"/>
        </w:rPr>
        <w:t>)</w:t>
      </w:r>
      <w:r w:rsidR="00AC7115" w:rsidRPr="00015F32">
        <w:rPr>
          <w:rFonts w:ascii="Times New Roman" w:hAnsi="Times New Roman" w:cs="Times New Roman"/>
          <w:sz w:val="28"/>
          <w:szCs w:val="28"/>
          <w:lang w:val="kk-KZ"/>
        </w:rPr>
        <w:t>.</w:t>
      </w:r>
    </w:p>
    <w:p w14:paraId="42EABF57" w14:textId="5CA5CADE" w:rsidR="00190705" w:rsidRPr="00015F32" w:rsidRDefault="0023665D" w:rsidP="00AA137F">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 xml:space="preserve">Әр түрлі этностар мен халықтар арасындағы киім </w:t>
      </w:r>
      <w:r w:rsidR="00B92BE0">
        <w:rPr>
          <w:rFonts w:ascii="Times New Roman" w:eastAsia="Times New Roman" w:hAnsi="Times New Roman" w:cs="Times New Roman"/>
          <w:sz w:val="28"/>
          <w:szCs w:val="28"/>
          <w:lang w:val="kk-KZ"/>
        </w:rPr>
        <w:t>тарихының негізгі кезеңдері Н.</w:t>
      </w:r>
      <w:r w:rsidRPr="00015F32">
        <w:rPr>
          <w:rFonts w:ascii="Times New Roman" w:eastAsia="Times New Roman" w:hAnsi="Times New Roman" w:cs="Times New Roman"/>
          <w:sz w:val="28"/>
          <w:szCs w:val="28"/>
          <w:lang w:val="kk-KZ"/>
        </w:rPr>
        <w:t xml:space="preserve">М. Каминскаяның </w:t>
      </w:r>
      <w:r w:rsidR="00B21EA5" w:rsidRPr="00015F32">
        <w:rPr>
          <w:rFonts w:ascii="Times New Roman" w:hAnsi="Times New Roman" w:cs="Times New Roman"/>
          <w:sz w:val="28"/>
          <w:szCs w:val="28"/>
          <w:lang w:val="kk-KZ"/>
        </w:rPr>
        <w:t>[</w:t>
      </w:r>
      <w:r w:rsidR="00B92BE0">
        <w:rPr>
          <w:rFonts w:ascii="Times New Roman" w:hAnsi="Times New Roman" w:cs="Times New Roman"/>
          <w:sz w:val="28"/>
          <w:szCs w:val="28"/>
          <w:lang w:val="kk-KZ"/>
        </w:rPr>
        <w:t>50</w:t>
      </w:r>
      <w:r w:rsidR="00B21EA5" w:rsidRPr="00015F32">
        <w:rPr>
          <w:rFonts w:ascii="Times New Roman" w:hAnsi="Times New Roman" w:cs="Times New Roman"/>
          <w:sz w:val="28"/>
          <w:szCs w:val="28"/>
          <w:lang w:val="kk-KZ"/>
        </w:rPr>
        <w:t>]</w:t>
      </w:r>
      <w:r w:rsidR="00B92BE0">
        <w:rPr>
          <w:rFonts w:ascii="Times New Roman" w:eastAsia="Times New Roman" w:hAnsi="Times New Roman" w:cs="Times New Roman"/>
          <w:sz w:val="28"/>
          <w:szCs w:val="28"/>
          <w:lang w:val="kk-KZ"/>
        </w:rPr>
        <w:t>, М.</w:t>
      </w:r>
      <w:r w:rsidRPr="00015F32">
        <w:rPr>
          <w:rFonts w:ascii="Times New Roman" w:eastAsia="Times New Roman" w:hAnsi="Times New Roman" w:cs="Times New Roman"/>
          <w:sz w:val="28"/>
          <w:szCs w:val="28"/>
          <w:lang w:val="kk-KZ"/>
        </w:rPr>
        <w:t>Н. Мерцалованың [</w:t>
      </w:r>
      <w:r w:rsidR="00DF3149" w:rsidRPr="00015F32">
        <w:rPr>
          <w:rFonts w:ascii="Times New Roman" w:eastAsia="Times New Roman" w:hAnsi="Times New Roman" w:cs="Times New Roman"/>
          <w:sz w:val="28"/>
          <w:szCs w:val="28"/>
          <w:lang w:val="kk-KZ"/>
        </w:rPr>
        <w:t>5</w:t>
      </w:r>
      <w:r w:rsidR="00B92BE0">
        <w:rPr>
          <w:rFonts w:ascii="Times New Roman" w:eastAsia="Times New Roman" w:hAnsi="Times New Roman" w:cs="Times New Roman"/>
          <w:sz w:val="28"/>
          <w:szCs w:val="28"/>
          <w:lang w:val="kk-KZ"/>
        </w:rPr>
        <w:t>1</w:t>
      </w:r>
      <w:r w:rsidR="00B21EA5" w:rsidRPr="00015F32">
        <w:rPr>
          <w:rFonts w:ascii="Times New Roman" w:hAnsi="Times New Roman" w:cs="Times New Roman"/>
          <w:sz w:val="28"/>
          <w:szCs w:val="28"/>
          <w:lang w:val="kk-KZ"/>
        </w:rPr>
        <w:t>]</w:t>
      </w:r>
      <w:r w:rsidR="00B92BE0">
        <w:rPr>
          <w:rFonts w:ascii="Times New Roman" w:eastAsia="Times New Roman" w:hAnsi="Times New Roman" w:cs="Times New Roman"/>
          <w:sz w:val="28"/>
          <w:szCs w:val="28"/>
          <w:lang w:val="kk-KZ"/>
        </w:rPr>
        <w:t>, Г.</w:t>
      </w:r>
      <w:r w:rsidRPr="00015F32">
        <w:rPr>
          <w:rFonts w:ascii="Times New Roman" w:eastAsia="Times New Roman" w:hAnsi="Times New Roman" w:cs="Times New Roman"/>
          <w:sz w:val="28"/>
          <w:szCs w:val="28"/>
          <w:lang w:val="kk-KZ"/>
        </w:rPr>
        <w:t>С. Горинаның [</w:t>
      </w:r>
      <w:r w:rsidR="00E40665" w:rsidRPr="00015F32">
        <w:rPr>
          <w:rFonts w:ascii="Times New Roman" w:eastAsia="Times New Roman" w:hAnsi="Times New Roman" w:cs="Times New Roman"/>
          <w:sz w:val="28"/>
          <w:szCs w:val="28"/>
          <w:lang w:val="kk-KZ"/>
        </w:rPr>
        <w:t>5</w:t>
      </w:r>
      <w:r w:rsidR="00B92BE0">
        <w:rPr>
          <w:rFonts w:ascii="Times New Roman" w:eastAsia="Times New Roman" w:hAnsi="Times New Roman" w:cs="Times New Roman"/>
          <w:sz w:val="28"/>
          <w:szCs w:val="28"/>
          <w:lang w:val="kk-KZ"/>
        </w:rPr>
        <w:t>2], Ф.</w:t>
      </w:r>
      <w:r w:rsidRPr="00015F32">
        <w:rPr>
          <w:rFonts w:ascii="Times New Roman" w:eastAsia="Times New Roman" w:hAnsi="Times New Roman" w:cs="Times New Roman"/>
          <w:sz w:val="28"/>
          <w:szCs w:val="28"/>
          <w:lang w:val="kk-KZ"/>
        </w:rPr>
        <w:t>Ф. Комиссаржевскийд</w:t>
      </w:r>
      <w:r w:rsidR="00E40665" w:rsidRPr="00015F32">
        <w:rPr>
          <w:rFonts w:ascii="Times New Roman" w:eastAsia="Times New Roman" w:hAnsi="Times New Roman" w:cs="Times New Roman"/>
          <w:sz w:val="28"/>
          <w:szCs w:val="28"/>
          <w:lang w:val="kk-KZ"/>
        </w:rPr>
        <w:t>і</w:t>
      </w:r>
      <w:r w:rsidRPr="00015F32">
        <w:rPr>
          <w:rFonts w:ascii="Times New Roman" w:eastAsia="Times New Roman" w:hAnsi="Times New Roman" w:cs="Times New Roman"/>
          <w:sz w:val="28"/>
          <w:szCs w:val="28"/>
          <w:lang w:val="kk-KZ"/>
        </w:rPr>
        <w:t>ң [</w:t>
      </w:r>
      <w:r w:rsidR="00E40665" w:rsidRPr="00015F32">
        <w:rPr>
          <w:rFonts w:ascii="Times New Roman" w:eastAsia="Times New Roman" w:hAnsi="Times New Roman" w:cs="Times New Roman"/>
          <w:sz w:val="28"/>
          <w:szCs w:val="28"/>
          <w:lang w:val="kk-KZ"/>
        </w:rPr>
        <w:t>5</w:t>
      </w:r>
      <w:r w:rsidR="00B92BE0">
        <w:rPr>
          <w:rFonts w:ascii="Times New Roman" w:eastAsia="Times New Roman" w:hAnsi="Times New Roman" w:cs="Times New Roman"/>
          <w:sz w:val="28"/>
          <w:szCs w:val="28"/>
          <w:lang w:val="kk-KZ"/>
        </w:rPr>
        <w:t>3</w:t>
      </w:r>
      <w:r w:rsidRPr="00015F32">
        <w:rPr>
          <w:rFonts w:ascii="Times New Roman" w:eastAsia="Times New Roman" w:hAnsi="Times New Roman" w:cs="Times New Roman"/>
          <w:sz w:val="28"/>
          <w:szCs w:val="28"/>
          <w:lang w:val="kk-KZ"/>
        </w:rPr>
        <w:t>], Х. В. Янсонның [</w:t>
      </w:r>
      <w:r w:rsidR="00E40665" w:rsidRPr="00015F32">
        <w:rPr>
          <w:rFonts w:ascii="Times New Roman" w:eastAsia="Times New Roman" w:hAnsi="Times New Roman" w:cs="Times New Roman"/>
          <w:sz w:val="28"/>
          <w:szCs w:val="28"/>
          <w:lang w:val="kk-KZ"/>
        </w:rPr>
        <w:t>5</w:t>
      </w:r>
      <w:r w:rsidR="00B92BE0">
        <w:rPr>
          <w:rFonts w:ascii="Times New Roman" w:eastAsia="Times New Roman" w:hAnsi="Times New Roman" w:cs="Times New Roman"/>
          <w:sz w:val="28"/>
          <w:szCs w:val="28"/>
          <w:lang w:val="kk-KZ"/>
        </w:rPr>
        <w:t>4</w:t>
      </w:r>
      <w:r w:rsidRPr="00015F32">
        <w:rPr>
          <w:rFonts w:ascii="Times New Roman" w:eastAsia="Times New Roman" w:hAnsi="Times New Roman" w:cs="Times New Roman"/>
          <w:sz w:val="28"/>
          <w:szCs w:val="28"/>
          <w:lang w:val="kk-KZ"/>
        </w:rPr>
        <w:t xml:space="preserve">] және басқалардың еңбектерінде баяндалған. </w:t>
      </w:r>
    </w:p>
    <w:p w14:paraId="42BB5595" w14:textId="5FFEABC1" w:rsidR="00C74B99" w:rsidRPr="00015F32" w:rsidRDefault="00C74B99" w:rsidP="00AA137F">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«...бәрі жойылып, тек әйел костюмі қалса, өткен дәуірлердегі эстетикалық мәдениетті белгілі бір дәрежеде қалпына келтіруге болар еді» деген әділ тұжырым</w:t>
      </w:r>
      <w:r w:rsidR="00E40665" w:rsidRPr="00015F32">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Маман үшін адам маңдайының, мұрнының, бетінің немесе иегінің құрылымынан гөрі киім</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кешек құрылымы адамның мінезі, әдет</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ғұрпы, ойлау тәсілі және мінез</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құлқы туралы көбірек ақпарат беретін құрал. Костюмді қоғам дамуының әлеуметтік, материалдық, техникалық деңгейінің барлық аспектілерінің көрнекі проекциясы ретінде қарастыруға болады. Бірақ киім үлгілерін қолданбалы өнердің басқа объектілерімен салыстыратын болсақ, оның адам бейнесімен, оның дүниетанымымен, іс</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әрекет тәсілімен тікелей байланысты екені анық болады</w:t>
      </w:r>
      <w:r w:rsidR="00E40665" w:rsidRPr="00015F32">
        <w:rPr>
          <w:rFonts w:ascii="Times New Roman" w:hAnsi="Times New Roman" w:cs="Times New Roman"/>
          <w:sz w:val="28"/>
          <w:szCs w:val="28"/>
          <w:lang w:val="kk-KZ"/>
        </w:rPr>
        <w:t xml:space="preserve"> [5</w:t>
      </w:r>
      <w:r w:rsidR="00B92BE0">
        <w:rPr>
          <w:rFonts w:ascii="Times New Roman" w:hAnsi="Times New Roman" w:cs="Times New Roman"/>
          <w:sz w:val="28"/>
          <w:szCs w:val="28"/>
          <w:lang w:val="kk-KZ"/>
        </w:rPr>
        <w:t>5</w:t>
      </w:r>
      <w:r w:rsidR="00E40665" w:rsidRPr="00015F32">
        <w:rPr>
          <w:rFonts w:ascii="Times New Roman" w:hAnsi="Times New Roman" w:cs="Times New Roman"/>
          <w:sz w:val="28"/>
          <w:szCs w:val="28"/>
          <w:lang w:val="kk-KZ"/>
        </w:rPr>
        <w:t>].</w:t>
      </w:r>
      <w:r w:rsidR="00FA571F">
        <w:rPr>
          <w:rFonts w:ascii="Times New Roman" w:hAnsi="Times New Roman" w:cs="Times New Roman"/>
          <w:sz w:val="28"/>
          <w:szCs w:val="28"/>
          <w:lang w:val="kk-KZ"/>
        </w:rPr>
        <w:t xml:space="preserve"> </w:t>
      </w:r>
    </w:p>
    <w:p w14:paraId="27CEFAF7" w14:textId="5CF6E74B" w:rsidR="00E40665" w:rsidRPr="00015F32" w:rsidRDefault="00E40665" w:rsidP="00AA137F">
      <w:pPr>
        <w:spacing w:after="0" w:line="240" w:lineRule="auto"/>
        <w:ind w:firstLine="709"/>
        <w:jc w:val="both"/>
        <w:rPr>
          <w:rFonts w:ascii="Times New Roman" w:hAnsi="Times New Roman" w:cs="Times New Roman"/>
          <w:i/>
          <w:sz w:val="28"/>
          <w:szCs w:val="28"/>
          <w:lang w:val="kk-KZ"/>
        </w:rPr>
      </w:pPr>
      <w:r w:rsidRPr="00015F32">
        <w:rPr>
          <w:rFonts w:ascii="Times New Roman" w:hAnsi="Times New Roman" w:cs="Times New Roman"/>
          <w:i/>
          <w:sz w:val="28"/>
          <w:szCs w:val="28"/>
          <w:lang w:val="kk-KZ"/>
        </w:rPr>
        <w:t>Англо</w:t>
      </w:r>
      <w:r w:rsidR="00EE3606">
        <w:rPr>
          <w:rFonts w:ascii="Times New Roman" w:hAnsi="Times New Roman" w:cs="Times New Roman"/>
          <w:i/>
          <w:sz w:val="28"/>
          <w:szCs w:val="28"/>
          <w:lang w:val="kk-KZ"/>
        </w:rPr>
        <w:t>-</w:t>
      </w:r>
      <w:r w:rsidRPr="00015F32">
        <w:rPr>
          <w:rFonts w:ascii="Times New Roman" w:hAnsi="Times New Roman" w:cs="Times New Roman"/>
          <w:i/>
          <w:sz w:val="28"/>
          <w:szCs w:val="28"/>
          <w:lang w:val="kk-KZ"/>
        </w:rPr>
        <w:t xml:space="preserve">саксон халықтарының киімі. </w:t>
      </w:r>
    </w:p>
    <w:p w14:paraId="4A7E944C" w14:textId="412CFBCB" w:rsidR="00C74B99" w:rsidRPr="00015F32" w:rsidRDefault="0058120C" w:rsidP="00AA137F">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Ағылшын тіліндегі вестиалды лексиканың түп тамыры Британ аралдарын мекен еткен келттіктердің уақытарынан басталады. Осыған сәйкес, бірнеше жүз жылдықтар ішінде ағылшын вестиалды лексикасының дамуында әртүрлі тарихи кезеңдер мен этностар костюмдерінің атаулары кірікті. Мәселен, pointed shoes</w:t>
      </w:r>
      <w:r w:rsidR="00FA571F">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сүйір тұмсық туфли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готикалық кезеңдегі сәнге тән, tournure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турнюр, кең белдемше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ХІХ ғасырдың аяғындағы әйелдердің сән көйлегінің түрі, сондай</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ақ ұлттық костюмдердің poncho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пончо, бас сұғып, жамыла салатын жеңіл сырт киім [</w:t>
      </w:r>
      <w:r w:rsidR="0043449D" w:rsidRPr="00015F32">
        <w:rPr>
          <w:rFonts w:ascii="Times New Roman" w:hAnsi="Times New Roman" w:cs="Times New Roman"/>
          <w:sz w:val="28"/>
          <w:szCs w:val="28"/>
          <w:lang w:val="kk-KZ"/>
        </w:rPr>
        <w:t>5</w:t>
      </w:r>
      <w:r w:rsidR="00B92BE0">
        <w:rPr>
          <w:rFonts w:ascii="Times New Roman" w:hAnsi="Times New Roman" w:cs="Times New Roman"/>
          <w:sz w:val="28"/>
          <w:szCs w:val="28"/>
          <w:lang w:val="kk-KZ"/>
        </w:rPr>
        <w:t>6</w:t>
      </w:r>
      <w:r w:rsidRPr="00015F32">
        <w:rPr>
          <w:rFonts w:ascii="Times New Roman" w:hAnsi="Times New Roman" w:cs="Times New Roman"/>
          <w:sz w:val="28"/>
          <w:szCs w:val="28"/>
          <w:lang w:val="kk-KZ"/>
        </w:rPr>
        <w:t>]</w:t>
      </w:r>
      <w:r w:rsidR="0043449D" w:rsidRPr="00015F32">
        <w:rPr>
          <w:rFonts w:ascii="Times New Roman" w:hAnsi="Times New Roman" w:cs="Times New Roman"/>
          <w:sz w:val="28"/>
          <w:szCs w:val="28"/>
          <w:lang w:val="kk-KZ"/>
        </w:rPr>
        <w:t>.</w:t>
      </w:r>
    </w:p>
    <w:p w14:paraId="750BF4C8" w14:textId="2AE80AB5" w:rsidR="00DA498F" w:rsidRPr="00015F32" w:rsidRDefault="00DA498F" w:rsidP="00AA137F">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Киімнің негізгі түрлерінің қалыптасуы тікелей сол дәуірдің табиғи және әлеуметтік</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экономикалық жағдайы мен қоғамдық өмірде үстемдік еткен эстетикалық және моральдық талаптарға тәуелді болды. Осы факторлар қарастырылып отырған </w:t>
      </w:r>
      <w:r w:rsidR="00012DF0" w:rsidRPr="00015F32">
        <w:rPr>
          <w:rFonts w:ascii="Times New Roman" w:hAnsi="Times New Roman" w:cs="Times New Roman"/>
          <w:sz w:val="28"/>
          <w:szCs w:val="28"/>
          <w:lang w:val="kk-KZ"/>
        </w:rPr>
        <w:t>вестиалды лексикасының</w:t>
      </w:r>
      <w:r w:rsidRPr="00015F32">
        <w:rPr>
          <w:rFonts w:ascii="Times New Roman" w:hAnsi="Times New Roman" w:cs="Times New Roman"/>
          <w:sz w:val="28"/>
          <w:szCs w:val="28"/>
          <w:lang w:val="kk-KZ"/>
        </w:rPr>
        <w:t xml:space="preserve"> даму кезеңдерін анықтауға септігін тигізеді. </w:t>
      </w:r>
    </w:p>
    <w:p w14:paraId="66BAA04E" w14:textId="77777777" w:rsidR="00DA498F" w:rsidRPr="00015F32" w:rsidRDefault="00DA498F" w:rsidP="00AA137F">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Ағылшын тіліндегі вестиалды лексикасының даму кезеңдері жоғарыда көрсетілген факторлар әсеріне бағынған 5 уақыт кезеңнен тұрады:</w:t>
      </w:r>
    </w:p>
    <w:p w14:paraId="20A4AFB9" w14:textId="2E574B9E" w:rsidR="00DA498F" w:rsidRPr="00015F32" w:rsidRDefault="00DA498F" w:rsidP="00AA137F">
      <w:pPr>
        <w:pStyle w:val="a3"/>
        <w:numPr>
          <w:ilvl w:val="0"/>
          <w:numId w:val="5"/>
        </w:numPr>
        <w:tabs>
          <w:tab w:val="left" w:pos="993"/>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Б.з.басы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ХІ</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ХІІ ғғ.</w:t>
      </w:r>
    </w:p>
    <w:p w14:paraId="68F60872" w14:textId="3497F072" w:rsidR="00DA498F" w:rsidRPr="00015F32" w:rsidRDefault="00DA498F" w:rsidP="00AA137F">
      <w:pPr>
        <w:pStyle w:val="a3"/>
        <w:numPr>
          <w:ilvl w:val="0"/>
          <w:numId w:val="5"/>
        </w:numPr>
        <w:tabs>
          <w:tab w:val="left" w:pos="993"/>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ХІІ</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Х</w:t>
      </w:r>
      <w:r w:rsidRPr="00015F32">
        <w:rPr>
          <w:rFonts w:ascii="Times New Roman" w:hAnsi="Times New Roman" w:cs="Times New Roman"/>
          <w:sz w:val="28"/>
          <w:szCs w:val="28"/>
          <w:lang w:val="en-US"/>
        </w:rPr>
        <w:t xml:space="preserve">V </w:t>
      </w:r>
      <w:r w:rsidRPr="00015F32">
        <w:rPr>
          <w:rFonts w:ascii="Times New Roman" w:hAnsi="Times New Roman" w:cs="Times New Roman"/>
          <w:sz w:val="28"/>
          <w:szCs w:val="28"/>
          <w:lang w:val="kk-KZ"/>
        </w:rPr>
        <w:t>ғғ.</w:t>
      </w:r>
    </w:p>
    <w:p w14:paraId="41AEFF1D" w14:textId="030B801C" w:rsidR="00DA498F" w:rsidRPr="00015F32" w:rsidRDefault="00DA498F" w:rsidP="00AA137F">
      <w:pPr>
        <w:pStyle w:val="a3"/>
        <w:numPr>
          <w:ilvl w:val="0"/>
          <w:numId w:val="5"/>
        </w:numPr>
        <w:tabs>
          <w:tab w:val="left" w:pos="993"/>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Х</w:t>
      </w:r>
      <w:r w:rsidRPr="00015F32">
        <w:rPr>
          <w:rFonts w:ascii="Times New Roman" w:hAnsi="Times New Roman" w:cs="Times New Roman"/>
          <w:sz w:val="28"/>
          <w:szCs w:val="28"/>
          <w:lang w:val="en-US"/>
        </w:rPr>
        <w:t>V</w:t>
      </w:r>
      <w:r w:rsidRPr="00015F32">
        <w:rPr>
          <w:rFonts w:ascii="Times New Roman" w:hAnsi="Times New Roman" w:cs="Times New Roman"/>
          <w:sz w:val="28"/>
          <w:szCs w:val="28"/>
        </w:rPr>
        <w:t xml:space="preserve"> </w:t>
      </w:r>
      <w:r w:rsidRPr="00015F32">
        <w:rPr>
          <w:rFonts w:ascii="Times New Roman" w:hAnsi="Times New Roman" w:cs="Times New Roman"/>
          <w:sz w:val="28"/>
          <w:szCs w:val="28"/>
          <w:lang w:val="kk-KZ"/>
        </w:rPr>
        <w:t xml:space="preserve">ғ.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r w:rsidRPr="00015F32">
        <w:rPr>
          <w:rFonts w:ascii="Times New Roman" w:hAnsi="Times New Roman" w:cs="Times New Roman"/>
          <w:sz w:val="28"/>
          <w:szCs w:val="28"/>
          <w:lang w:val="en-US"/>
        </w:rPr>
        <w:t>XVII</w:t>
      </w:r>
      <w:r w:rsidRPr="00015F32">
        <w:rPr>
          <w:rFonts w:ascii="Times New Roman" w:hAnsi="Times New Roman" w:cs="Times New Roman"/>
          <w:sz w:val="28"/>
          <w:szCs w:val="28"/>
        </w:rPr>
        <w:t xml:space="preserve"> </w:t>
      </w:r>
      <w:r w:rsidRPr="00015F32">
        <w:rPr>
          <w:rFonts w:ascii="Times New Roman" w:hAnsi="Times New Roman" w:cs="Times New Roman"/>
          <w:sz w:val="28"/>
          <w:szCs w:val="28"/>
          <w:lang w:val="kk-KZ"/>
        </w:rPr>
        <w:t>ғ.басы</w:t>
      </w:r>
      <w:r w:rsidR="00AA137F">
        <w:rPr>
          <w:rFonts w:ascii="Times New Roman" w:hAnsi="Times New Roman" w:cs="Times New Roman"/>
          <w:sz w:val="28"/>
          <w:szCs w:val="28"/>
          <w:lang w:val="kk-KZ"/>
        </w:rPr>
        <w:t>.</w:t>
      </w:r>
    </w:p>
    <w:p w14:paraId="717DE57B" w14:textId="6B3E6665" w:rsidR="00DA498F" w:rsidRPr="00015F32" w:rsidRDefault="00DA498F" w:rsidP="00AA137F">
      <w:pPr>
        <w:pStyle w:val="a3"/>
        <w:numPr>
          <w:ilvl w:val="0"/>
          <w:numId w:val="5"/>
        </w:numPr>
        <w:tabs>
          <w:tab w:val="left" w:pos="993"/>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en-US"/>
        </w:rPr>
        <w:t>XVII</w:t>
      </w:r>
      <w:r w:rsidRPr="00015F32">
        <w:rPr>
          <w:rFonts w:ascii="Times New Roman" w:hAnsi="Times New Roman" w:cs="Times New Roman"/>
          <w:sz w:val="28"/>
          <w:szCs w:val="28"/>
        </w:rPr>
        <w:t xml:space="preserve"> </w:t>
      </w:r>
      <w:r w:rsidRPr="00015F32">
        <w:rPr>
          <w:rFonts w:ascii="Times New Roman" w:hAnsi="Times New Roman" w:cs="Times New Roman"/>
          <w:sz w:val="28"/>
          <w:szCs w:val="28"/>
          <w:lang w:val="kk-KZ"/>
        </w:rPr>
        <w:t xml:space="preserve">ғ. ортасы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r w:rsidRPr="00015F32">
        <w:rPr>
          <w:rFonts w:ascii="Times New Roman" w:hAnsi="Times New Roman" w:cs="Times New Roman"/>
          <w:sz w:val="28"/>
          <w:szCs w:val="28"/>
          <w:lang w:val="en-US"/>
        </w:rPr>
        <w:t>XIX</w:t>
      </w:r>
      <w:r w:rsidRPr="00015F32">
        <w:rPr>
          <w:rFonts w:ascii="Times New Roman" w:hAnsi="Times New Roman" w:cs="Times New Roman"/>
          <w:sz w:val="28"/>
          <w:szCs w:val="28"/>
        </w:rPr>
        <w:t xml:space="preserve"> </w:t>
      </w:r>
      <w:r w:rsidRPr="00015F32">
        <w:rPr>
          <w:rFonts w:ascii="Times New Roman" w:hAnsi="Times New Roman" w:cs="Times New Roman"/>
          <w:sz w:val="28"/>
          <w:szCs w:val="28"/>
          <w:lang w:val="kk-KZ"/>
        </w:rPr>
        <w:t>ғ.соңы</w:t>
      </w:r>
      <w:r w:rsidR="00AA137F">
        <w:rPr>
          <w:rFonts w:ascii="Times New Roman" w:hAnsi="Times New Roman" w:cs="Times New Roman"/>
          <w:sz w:val="28"/>
          <w:szCs w:val="28"/>
          <w:lang w:val="kk-KZ"/>
        </w:rPr>
        <w:t>.</w:t>
      </w:r>
    </w:p>
    <w:p w14:paraId="05D999BF" w14:textId="53EB21AF" w:rsidR="00DA498F" w:rsidRPr="00015F32" w:rsidRDefault="00DA498F" w:rsidP="00AA137F">
      <w:pPr>
        <w:pStyle w:val="a3"/>
        <w:numPr>
          <w:ilvl w:val="0"/>
          <w:numId w:val="5"/>
        </w:numPr>
        <w:tabs>
          <w:tab w:val="left" w:pos="993"/>
        </w:tabs>
        <w:spacing w:after="0" w:line="240" w:lineRule="auto"/>
        <w:ind w:left="0"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 xml:space="preserve">XX </w:t>
      </w:r>
      <w:r w:rsidRPr="00015F32">
        <w:rPr>
          <w:rFonts w:ascii="Times New Roman" w:hAnsi="Times New Roman" w:cs="Times New Roman"/>
          <w:sz w:val="28"/>
          <w:szCs w:val="28"/>
          <w:lang w:val="kk-KZ"/>
        </w:rPr>
        <w:t xml:space="preserve">ғ.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r w:rsidRPr="00AA137F">
        <w:rPr>
          <w:rFonts w:ascii="Times New Roman" w:hAnsi="Times New Roman" w:cs="Times New Roman"/>
          <w:sz w:val="28"/>
          <w:szCs w:val="28"/>
          <w:lang w:val="kk-KZ"/>
        </w:rPr>
        <w:t xml:space="preserve">XXI </w:t>
      </w:r>
      <w:r w:rsidRPr="00015F32">
        <w:rPr>
          <w:rFonts w:ascii="Times New Roman" w:hAnsi="Times New Roman" w:cs="Times New Roman"/>
          <w:sz w:val="28"/>
          <w:szCs w:val="28"/>
          <w:lang w:val="kk-KZ"/>
        </w:rPr>
        <w:t>ғ. басы</w:t>
      </w:r>
      <w:r w:rsidR="00AA137F">
        <w:rPr>
          <w:rFonts w:ascii="Times New Roman" w:hAnsi="Times New Roman" w:cs="Times New Roman"/>
          <w:sz w:val="28"/>
          <w:szCs w:val="28"/>
          <w:lang w:val="kk-KZ"/>
        </w:rPr>
        <w:t>.</w:t>
      </w:r>
      <w:r w:rsidR="0043449D" w:rsidRPr="00015F32">
        <w:rPr>
          <w:rFonts w:ascii="Times New Roman" w:hAnsi="Times New Roman" w:cs="Times New Roman"/>
          <w:sz w:val="28"/>
          <w:szCs w:val="28"/>
          <w:lang w:val="kk-KZ"/>
        </w:rPr>
        <w:t xml:space="preserve"> </w:t>
      </w:r>
    </w:p>
    <w:p w14:paraId="07EBE3D2" w14:textId="6C1A273C" w:rsidR="00A74B24" w:rsidRPr="00015F32" w:rsidRDefault="00DA498F" w:rsidP="00AA137F">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Бірінші кезеңге жататын атаулар саны көп емес. Бұл жағдай сол уақыттағы </w:t>
      </w:r>
      <w:r w:rsidR="00E460A4" w:rsidRPr="00015F32">
        <w:rPr>
          <w:rFonts w:ascii="Times New Roman" w:hAnsi="Times New Roman" w:cs="Times New Roman"/>
          <w:sz w:val="28"/>
          <w:szCs w:val="28"/>
          <w:lang w:val="kk-KZ"/>
        </w:rPr>
        <w:t xml:space="preserve">қатаң климаттық жағдай мен тұрақты болып тұратын шапқыншылықтар әсерінен өндіріс </w:t>
      </w:r>
      <w:r w:rsidR="00FC4170" w:rsidRPr="00015F32">
        <w:rPr>
          <w:rFonts w:ascii="Times New Roman" w:hAnsi="Times New Roman" w:cs="Times New Roman"/>
          <w:sz w:val="28"/>
          <w:szCs w:val="28"/>
          <w:lang w:val="kk-KZ"/>
        </w:rPr>
        <w:t>технологиялардың жоқтығынан киімнің дамуы әлсіз болғандығымен түсіндіріледі. Ежелгі уақыттан бастап ХІ ғасырдағы нормандық басқыншылыққа дейін Британ аралдарында бірнеше мәдениеттер мен тілдер (келт, латын, англо</w:t>
      </w:r>
      <w:r w:rsidR="00EE3606">
        <w:rPr>
          <w:rFonts w:ascii="Times New Roman" w:hAnsi="Times New Roman" w:cs="Times New Roman"/>
          <w:sz w:val="28"/>
          <w:szCs w:val="28"/>
          <w:lang w:val="kk-KZ"/>
        </w:rPr>
        <w:t>-</w:t>
      </w:r>
      <w:r w:rsidR="00FC4170" w:rsidRPr="00015F32">
        <w:rPr>
          <w:rFonts w:ascii="Times New Roman" w:hAnsi="Times New Roman" w:cs="Times New Roman"/>
          <w:sz w:val="28"/>
          <w:szCs w:val="28"/>
          <w:lang w:val="kk-KZ"/>
        </w:rPr>
        <w:t xml:space="preserve">саксон) аралас өмір сүрді. </w:t>
      </w:r>
    </w:p>
    <w:p w14:paraId="7F8FA1F0" w14:textId="40171983" w:rsidR="00FC4170" w:rsidRPr="00015F32" w:rsidRDefault="00FC4170" w:rsidP="00AA137F">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Ол кезеңде тұрғындар жылы күртеше мен </w:t>
      </w:r>
      <w:r w:rsidR="0043449D" w:rsidRPr="00015F32">
        <w:rPr>
          <w:rFonts w:ascii="Times New Roman" w:hAnsi="Times New Roman" w:cs="Times New Roman"/>
          <w:i/>
          <w:sz w:val="28"/>
          <w:szCs w:val="28"/>
          <w:lang w:val="kk-KZ"/>
        </w:rPr>
        <w:t>«</w:t>
      </w:r>
      <w:r w:rsidRPr="00015F32">
        <w:rPr>
          <w:rFonts w:ascii="Times New Roman" w:hAnsi="Times New Roman" w:cs="Times New Roman"/>
          <w:i/>
          <w:sz w:val="28"/>
          <w:szCs w:val="28"/>
          <w:lang w:val="kk-KZ"/>
        </w:rPr>
        <w:t>breeches</w:t>
      </w:r>
      <w:r w:rsidR="0043449D" w:rsidRPr="00015F32">
        <w:rPr>
          <w:rFonts w:ascii="Times New Roman" w:hAnsi="Times New Roman" w:cs="Times New Roman"/>
          <w:i/>
          <w:sz w:val="28"/>
          <w:szCs w:val="28"/>
          <w:lang w:val="kk-KZ"/>
        </w:rPr>
        <w:t>»</w:t>
      </w:r>
      <w:r w:rsidRPr="00015F32">
        <w:rPr>
          <w:rFonts w:ascii="Times New Roman" w:hAnsi="Times New Roman" w:cs="Times New Roman"/>
          <w:sz w:val="28"/>
          <w:szCs w:val="28"/>
          <w:lang w:val="kk-KZ"/>
        </w:rPr>
        <w:t xml:space="preserve"> деп аталатын тар шалбар киген. Аяқтарына </w:t>
      </w:r>
      <w:r w:rsidR="0043449D" w:rsidRPr="00015F32">
        <w:rPr>
          <w:rFonts w:ascii="Times New Roman" w:hAnsi="Times New Roman" w:cs="Times New Roman"/>
          <w:sz w:val="28"/>
          <w:szCs w:val="28"/>
          <w:lang w:val="kk-KZ"/>
        </w:rPr>
        <w:t>«</w:t>
      </w:r>
      <w:r w:rsidRPr="00015F32">
        <w:rPr>
          <w:rFonts w:ascii="Times New Roman" w:hAnsi="Times New Roman" w:cs="Times New Roman"/>
          <w:i/>
          <w:sz w:val="28"/>
          <w:szCs w:val="28"/>
          <w:lang w:val="kk-KZ"/>
        </w:rPr>
        <w:t>bends</w:t>
      </w:r>
      <w:r w:rsidR="0043449D" w:rsidRPr="00015F32">
        <w:rPr>
          <w:rFonts w:ascii="Times New Roman" w:hAnsi="Times New Roman" w:cs="Times New Roman"/>
          <w:i/>
          <w:sz w:val="28"/>
          <w:szCs w:val="28"/>
          <w:lang w:val="kk-KZ"/>
        </w:rPr>
        <w:t>»</w:t>
      </w:r>
      <w:r w:rsidRPr="00015F32">
        <w:rPr>
          <w:rFonts w:ascii="Times New Roman" w:hAnsi="Times New Roman" w:cs="Times New Roman"/>
          <w:sz w:val="28"/>
          <w:szCs w:val="28"/>
          <w:lang w:val="kk-KZ"/>
        </w:rPr>
        <w:t xml:space="preserve"> </w:t>
      </w:r>
      <w:r w:rsidR="0043449D" w:rsidRPr="00015F32">
        <w:rPr>
          <w:rFonts w:ascii="Times New Roman" w:hAnsi="Times New Roman" w:cs="Times New Roman"/>
          <w:sz w:val="28"/>
          <w:szCs w:val="28"/>
          <w:lang w:val="kk-KZ"/>
        </w:rPr>
        <w:t>сынды</w:t>
      </w:r>
      <w:r w:rsidRPr="00015F32">
        <w:rPr>
          <w:rFonts w:ascii="Times New Roman" w:hAnsi="Times New Roman" w:cs="Times New Roman"/>
          <w:sz w:val="28"/>
          <w:szCs w:val="28"/>
          <w:lang w:val="kk-KZ"/>
        </w:rPr>
        <w:t xml:space="preserve"> шұлғаулар киді. Шұлғаулар теріден немесе кенеп матадан жасалды, уақыт өте </w:t>
      </w:r>
      <w:r w:rsidR="0043449D"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shoe</w:t>
      </w:r>
      <w:r w:rsidR="0043449D"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аяқ киім пайда болды. Еркектерге арналған </w:t>
      </w:r>
      <w:r w:rsidR="0043449D"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shirt</w:t>
      </w:r>
      <w:r w:rsidR="0043449D"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жейдесі тізеге дейін, тіпті тобыққа дейін жетіп, киюші адамның мәртебесін көрсетті: кедей еркектердікі дүниелі кісінікінен қысқарырақ болатын. Әйелдер жейдесі </w:t>
      </w:r>
      <w:r w:rsidR="0043449D"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smock</w:t>
      </w:r>
      <w:r w:rsidR="0043449D"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деп аталды. Ал </w:t>
      </w:r>
      <w:r w:rsidR="0043449D"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gown</w:t>
      </w:r>
      <w:r w:rsidR="0043449D"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r w:rsidR="00012DF0" w:rsidRPr="00015F32">
        <w:rPr>
          <w:rFonts w:ascii="Times New Roman" w:hAnsi="Times New Roman" w:cs="Times New Roman"/>
          <w:sz w:val="28"/>
          <w:szCs w:val="28"/>
          <w:lang w:val="kk-KZ"/>
        </w:rPr>
        <w:t>атауы</w:t>
      </w:r>
      <w:r w:rsidRPr="00015F32">
        <w:rPr>
          <w:rFonts w:ascii="Times New Roman" w:hAnsi="Times New Roman" w:cs="Times New Roman"/>
          <w:sz w:val="28"/>
          <w:szCs w:val="28"/>
          <w:lang w:val="kk-KZ"/>
        </w:rPr>
        <w:t xml:space="preserve"> алғашқыда үстіңгі көйлек ретінде қолданылып, кейінірек іш көйлек атауына айналды. Бұл екі </w:t>
      </w:r>
      <w:r w:rsidR="0043449D" w:rsidRPr="00015F32">
        <w:rPr>
          <w:rFonts w:ascii="Times New Roman" w:hAnsi="Times New Roman" w:cs="Times New Roman"/>
          <w:sz w:val="28"/>
          <w:szCs w:val="28"/>
          <w:lang w:val="kk-KZ"/>
        </w:rPr>
        <w:t>атау</w:t>
      </w:r>
      <w:r w:rsidRPr="00015F32">
        <w:rPr>
          <w:rFonts w:ascii="Times New Roman" w:hAnsi="Times New Roman" w:cs="Times New Roman"/>
          <w:sz w:val="28"/>
          <w:szCs w:val="28"/>
          <w:lang w:val="kk-KZ"/>
        </w:rPr>
        <w:t xml:space="preserve"> қазіргі ағылшын терминологиясында түрленген мағынасында қолданылады. Сол уақыт кезеңінде қолданылған материалдар wool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жүн, linen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зығыр, және</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flock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қатты мата флок болды. </w:t>
      </w:r>
    </w:p>
    <w:p w14:paraId="44446C4C" w14:textId="590E24AE" w:rsidR="00FC4170" w:rsidRPr="00015F32" w:rsidRDefault="00FC4170" w:rsidP="00AA137F">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Кейінірек</w:t>
      </w:r>
      <w:r w:rsidR="00FA571F">
        <w:rPr>
          <w:rFonts w:ascii="Times New Roman" w:hAnsi="Times New Roman" w:cs="Times New Roman"/>
          <w:sz w:val="28"/>
          <w:szCs w:val="28"/>
          <w:lang w:val="kk-KZ"/>
        </w:rPr>
        <w:t xml:space="preserve"> </w:t>
      </w:r>
      <w:r w:rsidR="00EF4C9E" w:rsidRPr="00015F32">
        <w:rPr>
          <w:rFonts w:ascii="Times New Roman" w:hAnsi="Times New Roman" w:cs="Times New Roman"/>
          <w:sz w:val="28"/>
          <w:szCs w:val="28"/>
          <w:lang w:val="kk-KZ"/>
        </w:rPr>
        <w:t xml:space="preserve">Римдік басқыншылық шабуылынан кейін жаңа киім түрлері мен жаңа лексиканың тууына себепкер болды. </w:t>
      </w:r>
      <w:r w:rsidR="0043449D" w:rsidRPr="00015F32">
        <w:rPr>
          <w:rFonts w:ascii="Times New Roman" w:hAnsi="Times New Roman" w:cs="Times New Roman"/>
          <w:sz w:val="28"/>
          <w:szCs w:val="28"/>
          <w:lang w:val="kk-KZ"/>
        </w:rPr>
        <w:t>«</w:t>
      </w:r>
      <w:r w:rsidR="00EF4C9E" w:rsidRPr="00015F32">
        <w:rPr>
          <w:rFonts w:ascii="Times New Roman" w:hAnsi="Times New Roman" w:cs="Times New Roman"/>
          <w:sz w:val="28"/>
          <w:szCs w:val="28"/>
          <w:lang w:val="kk-KZ"/>
        </w:rPr>
        <w:t>Solea</w:t>
      </w:r>
      <w:r w:rsidR="0043449D" w:rsidRPr="00015F32">
        <w:rPr>
          <w:rFonts w:ascii="Times New Roman" w:hAnsi="Times New Roman" w:cs="Times New Roman"/>
          <w:sz w:val="28"/>
          <w:szCs w:val="28"/>
          <w:lang w:val="kk-KZ"/>
        </w:rPr>
        <w:t>»</w:t>
      </w:r>
      <w:r w:rsidR="00EF4C9E" w:rsidRPr="00015F32">
        <w:rPr>
          <w:rFonts w:ascii="Times New Roman" w:hAnsi="Times New Roman" w:cs="Times New Roman"/>
          <w:sz w:val="28"/>
          <w:szCs w:val="28"/>
          <w:lang w:val="kk-KZ"/>
        </w:rPr>
        <w:t xml:space="preserve"> (белдікшелері бар табанды </w:t>
      </w:r>
      <w:r w:rsidR="00EE3606">
        <w:rPr>
          <w:rFonts w:ascii="Times New Roman" w:hAnsi="Times New Roman" w:cs="Times New Roman"/>
          <w:sz w:val="28"/>
          <w:szCs w:val="28"/>
          <w:lang w:val="kk-KZ"/>
        </w:rPr>
        <w:t>-</w:t>
      </w:r>
      <w:r w:rsidR="00EF4C9E" w:rsidRPr="00015F32">
        <w:rPr>
          <w:rFonts w:ascii="Times New Roman" w:hAnsi="Times New Roman" w:cs="Times New Roman"/>
          <w:sz w:val="28"/>
          <w:szCs w:val="28"/>
          <w:lang w:val="kk-KZ"/>
        </w:rPr>
        <w:t xml:space="preserve"> ашық аяқ киім түрі), терминнің қазіргі үлгісі </w:t>
      </w:r>
      <w:r w:rsidR="0043449D" w:rsidRPr="00015F32">
        <w:rPr>
          <w:rFonts w:ascii="Times New Roman" w:hAnsi="Times New Roman" w:cs="Times New Roman"/>
          <w:sz w:val="28"/>
          <w:szCs w:val="28"/>
          <w:lang w:val="kk-KZ"/>
        </w:rPr>
        <w:t>«</w:t>
      </w:r>
      <w:r w:rsidR="00EF4C9E" w:rsidRPr="00015F32">
        <w:rPr>
          <w:rFonts w:ascii="Times New Roman" w:hAnsi="Times New Roman" w:cs="Times New Roman"/>
          <w:sz w:val="28"/>
          <w:szCs w:val="28"/>
          <w:lang w:val="kk-KZ"/>
        </w:rPr>
        <w:t>sole</w:t>
      </w:r>
      <w:r w:rsidR="0043449D" w:rsidRPr="00015F32">
        <w:rPr>
          <w:rFonts w:ascii="Times New Roman" w:hAnsi="Times New Roman" w:cs="Times New Roman"/>
          <w:sz w:val="28"/>
          <w:szCs w:val="28"/>
          <w:lang w:val="kk-KZ"/>
        </w:rPr>
        <w:t>»</w:t>
      </w:r>
      <w:r w:rsidR="00EF4C9E"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00EF4C9E" w:rsidRPr="00015F32">
        <w:rPr>
          <w:rFonts w:ascii="Times New Roman" w:hAnsi="Times New Roman" w:cs="Times New Roman"/>
          <w:sz w:val="28"/>
          <w:szCs w:val="28"/>
          <w:lang w:val="kk-KZ"/>
        </w:rPr>
        <w:t xml:space="preserve"> табан; </w:t>
      </w:r>
      <w:r w:rsidR="0043449D" w:rsidRPr="00015F32">
        <w:rPr>
          <w:rFonts w:ascii="Times New Roman" w:hAnsi="Times New Roman" w:cs="Times New Roman"/>
          <w:sz w:val="28"/>
          <w:szCs w:val="28"/>
          <w:lang w:val="kk-KZ"/>
        </w:rPr>
        <w:t>«</w:t>
      </w:r>
      <w:r w:rsidR="00EF4C9E" w:rsidRPr="00015F32">
        <w:rPr>
          <w:rFonts w:ascii="Times New Roman" w:hAnsi="Times New Roman" w:cs="Times New Roman"/>
          <w:sz w:val="28"/>
          <w:szCs w:val="28"/>
          <w:lang w:val="kk-KZ"/>
        </w:rPr>
        <w:t>silk</w:t>
      </w:r>
      <w:r w:rsidR="0043449D" w:rsidRPr="00015F32">
        <w:rPr>
          <w:rFonts w:ascii="Times New Roman" w:hAnsi="Times New Roman" w:cs="Times New Roman"/>
          <w:sz w:val="28"/>
          <w:szCs w:val="28"/>
          <w:lang w:val="kk-KZ"/>
        </w:rPr>
        <w:t>»</w:t>
      </w:r>
      <w:r w:rsidR="00EF4C9E"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00EF4C9E" w:rsidRPr="00015F32">
        <w:rPr>
          <w:rFonts w:ascii="Times New Roman" w:hAnsi="Times New Roman" w:cs="Times New Roman"/>
          <w:sz w:val="28"/>
          <w:szCs w:val="28"/>
          <w:lang w:val="kk-KZ"/>
        </w:rPr>
        <w:t xml:space="preserve"> жібек, Рим империясынан әкелінді, және тек жоғары тап өкілдеріне қолжетімді болды. Римдік дәстүрлі киім туника (ұзын етек, қысқа жеңді сырт көйлек) суық климатқа қарай ұзын жеңді болып тігіліп, </w:t>
      </w:r>
      <w:r w:rsidR="0043449D" w:rsidRPr="00015F32">
        <w:rPr>
          <w:rFonts w:ascii="Times New Roman" w:hAnsi="Times New Roman" w:cs="Times New Roman"/>
          <w:sz w:val="28"/>
          <w:szCs w:val="28"/>
          <w:lang w:val="kk-KZ"/>
        </w:rPr>
        <w:t>«</w:t>
      </w:r>
      <w:r w:rsidR="00EF4C9E" w:rsidRPr="00015F32">
        <w:rPr>
          <w:rFonts w:ascii="Times New Roman" w:hAnsi="Times New Roman" w:cs="Times New Roman"/>
          <w:sz w:val="28"/>
          <w:szCs w:val="28"/>
          <w:lang w:val="kk-KZ"/>
        </w:rPr>
        <w:t>sleeved tunic</w:t>
      </w:r>
      <w:r w:rsidR="0043449D" w:rsidRPr="00015F32">
        <w:rPr>
          <w:rFonts w:ascii="Times New Roman" w:hAnsi="Times New Roman" w:cs="Times New Roman"/>
          <w:sz w:val="28"/>
          <w:szCs w:val="28"/>
          <w:lang w:val="kk-KZ"/>
        </w:rPr>
        <w:t>»</w:t>
      </w:r>
      <w:r w:rsidR="00EF4C9E" w:rsidRPr="00015F32">
        <w:rPr>
          <w:rFonts w:ascii="Times New Roman" w:hAnsi="Times New Roman" w:cs="Times New Roman"/>
          <w:sz w:val="28"/>
          <w:szCs w:val="28"/>
          <w:lang w:val="kk-KZ"/>
        </w:rPr>
        <w:t xml:space="preserve"> деп аталды. Аксессуарлар мен қосымша бөлігі ретінде </w:t>
      </w:r>
      <w:r w:rsidR="0043449D" w:rsidRPr="00015F32">
        <w:rPr>
          <w:rFonts w:ascii="Times New Roman" w:hAnsi="Times New Roman" w:cs="Times New Roman"/>
          <w:sz w:val="28"/>
          <w:szCs w:val="28"/>
          <w:lang w:val="kk-KZ"/>
        </w:rPr>
        <w:t>«</w:t>
      </w:r>
      <w:r w:rsidR="00EF4C9E" w:rsidRPr="00015F32">
        <w:rPr>
          <w:rFonts w:ascii="Times New Roman" w:hAnsi="Times New Roman" w:cs="Times New Roman"/>
          <w:sz w:val="28"/>
          <w:szCs w:val="28"/>
          <w:lang w:val="kk-KZ"/>
        </w:rPr>
        <w:t>belt</w:t>
      </w:r>
      <w:r w:rsidR="0043449D" w:rsidRPr="00015F32">
        <w:rPr>
          <w:rFonts w:ascii="Times New Roman" w:hAnsi="Times New Roman" w:cs="Times New Roman"/>
          <w:sz w:val="28"/>
          <w:szCs w:val="28"/>
          <w:lang w:val="kk-KZ"/>
        </w:rPr>
        <w:t>»</w:t>
      </w:r>
      <w:r w:rsidR="00EF4C9E"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00EF4C9E" w:rsidRPr="00015F32">
        <w:rPr>
          <w:rFonts w:ascii="Times New Roman" w:hAnsi="Times New Roman" w:cs="Times New Roman"/>
          <w:sz w:val="28"/>
          <w:szCs w:val="28"/>
          <w:lang w:val="kk-KZ"/>
        </w:rPr>
        <w:t xml:space="preserve"> белдік пен</w:t>
      </w:r>
      <w:r w:rsidR="00FA571F">
        <w:rPr>
          <w:rFonts w:ascii="Times New Roman" w:hAnsi="Times New Roman" w:cs="Times New Roman"/>
          <w:sz w:val="28"/>
          <w:szCs w:val="28"/>
          <w:lang w:val="kk-KZ"/>
        </w:rPr>
        <w:t xml:space="preserve"> </w:t>
      </w:r>
      <w:r w:rsidR="0043449D" w:rsidRPr="00015F32">
        <w:rPr>
          <w:rFonts w:ascii="Times New Roman" w:hAnsi="Times New Roman" w:cs="Times New Roman"/>
          <w:sz w:val="28"/>
          <w:szCs w:val="28"/>
          <w:lang w:val="kk-KZ"/>
        </w:rPr>
        <w:t>«</w:t>
      </w:r>
      <w:r w:rsidR="00EF4C9E" w:rsidRPr="00015F32">
        <w:rPr>
          <w:rFonts w:ascii="Times New Roman" w:hAnsi="Times New Roman" w:cs="Times New Roman"/>
          <w:sz w:val="28"/>
          <w:szCs w:val="28"/>
          <w:lang w:val="kk-KZ"/>
        </w:rPr>
        <w:t>buckle</w:t>
      </w:r>
      <w:r w:rsidR="0043449D" w:rsidRPr="00015F32">
        <w:rPr>
          <w:rFonts w:ascii="Times New Roman" w:hAnsi="Times New Roman" w:cs="Times New Roman"/>
          <w:sz w:val="28"/>
          <w:szCs w:val="28"/>
          <w:lang w:val="kk-KZ"/>
        </w:rPr>
        <w:t>»</w:t>
      </w:r>
      <w:r w:rsidR="00EF4C9E"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00EF4C9E" w:rsidRPr="00015F32">
        <w:rPr>
          <w:rFonts w:ascii="Times New Roman" w:hAnsi="Times New Roman" w:cs="Times New Roman"/>
          <w:sz w:val="28"/>
          <w:szCs w:val="28"/>
          <w:lang w:val="kk-KZ"/>
        </w:rPr>
        <w:t xml:space="preserve"> белді</w:t>
      </w:r>
      <w:r w:rsidR="00012DF0" w:rsidRPr="00015F32">
        <w:rPr>
          <w:rFonts w:ascii="Times New Roman" w:hAnsi="Times New Roman" w:cs="Times New Roman"/>
          <w:sz w:val="28"/>
          <w:szCs w:val="28"/>
          <w:lang w:val="kk-KZ"/>
        </w:rPr>
        <w:t xml:space="preserve">гі </w:t>
      </w:r>
      <w:r w:rsidR="00EF4C9E" w:rsidRPr="00015F32">
        <w:rPr>
          <w:rFonts w:ascii="Times New Roman" w:hAnsi="Times New Roman" w:cs="Times New Roman"/>
          <w:sz w:val="28"/>
          <w:szCs w:val="28"/>
          <w:lang w:val="kk-KZ"/>
        </w:rPr>
        <w:t xml:space="preserve">қолданылды. </w:t>
      </w:r>
    </w:p>
    <w:p w14:paraId="0FFB800C" w14:textId="60D45E63" w:rsidR="00EF4C9E" w:rsidRPr="00015F32" w:rsidRDefault="00EF4C9E" w:rsidP="00AA137F">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Англияны ХІ ғасырда басып алған нормандықтар киімі вестиалды лексиканың толығуына айтарлықтай әсер еткен жоқ. Айрықша белгілері </w:t>
      </w:r>
      <w:r w:rsidR="0043449D"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chausses</w:t>
      </w:r>
      <w:r w:rsidR="0043449D" w:rsidRPr="00015F32">
        <w:rPr>
          <w:rFonts w:ascii="Times New Roman" w:hAnsi="Times New Roman" w:cs="Times New Roman"/>
          <w:sz w:val="28"/>
          <w:szCs w:val="28"/>
          <w:lang w:val="kk-KZ"/>
        </w:rPr>
        <w:t>»</w:t>
      </w:r>
      <w:r w:rsidR="00FA571F">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ұзын шұлық пен денені толықтай жауып, кеудеде түймеленетін қайырмалы</w:t>
      </w:r>
      <w:r w:rsidR="0043449D" w:rsidRPr="00015F32">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бас киімді плащь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r w:rsidR="0043449D"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khene</w:t>
      </w:r>
      <w:r w:rsidR="0043449D" w:rsidRPr="00015F32">
        <w:rPr>
          <w:rFonts w:ascii="Times New Roman" w:hAnsi="Times New Roman" w:cs="Times New Roman"/>
          <w:sz w:val="28"/>
          <w:szCs w:val="28"/>
          <w:lang w:val="kk-KZ"/>
        </w:rPr>
        <w:t xml:space="preserve">» </w:t>
      </w:r>
      <w:r w:rsidR="00012DF0" w:rsidRPr="00015F32">
        <w:rPr>
          <w:rFonts w:ascii="Times New Roman" w:hAnsi="Times New Roman" w:cs="Times New Roman"/>
          <w:sz w:val="28"/>
          <w:szCs w:val="28"/>
          <w:lang w:val="kk-KZ"/>
        </w:rPr>
        <w:t>қоолданылған</w:t>
      </w:r>
      <w:r w:rsidRPr="00015F32">
        <w:rPr>
          <w:rFonts w:ascii="Times New Roman" w:hAnsi="Times New Roman" w:cs="Times New Roman"/>
          <w:sz w:val="28"/>
          <w:szCs w:val="28"/>
          <w:lang w:val="kk-KZ"/>
        </w:rPr>
        <w:t xml:space="preserve"> [</w:t>
      </w:r>
      <w:r w:rsidR="007B1EC7" w:rsidRPr="00015F32">
        <w:rPr>
          <w:rFonts w:ascii="Times New Roman" w:hAnsi="Times New Roman" w:cs="Times New Roman"/>
          <w:sz w:val="28"/>
          <w:szCs w:val="28"/>
          <w:lang w:val="kk-KZ"/>
        </w:rPr>
        <w:t>5</w:t>
      </w:r>
      <w:r w:rsidR="00B92BE0">
        <w:rPr>
          <w:rFonts w:ascii="Times New Roman" w:hAnsi="Times New Roman" w:cs="Times New Roman"/>
          <w:sz w:val="28"/>
          <w:szCs w:val="28"/>
          <w:lang w:val="kk-KZ"/>
        </w:rPr>
        <w:t>7</w:t>
      </w:r>
      <w:r w:rsidRPr="00015F32">
        <w:rPr>
          <w:rFonts w:ascii="Times New Roman" w:hAnsi="Times New Roman" w:cs="Times New Roman"/>
          <w:sz w:val="28"/>
          <w:szCs w:val="28"/>
          <w:lang w:val="kk-KZ"/>
        </w:rPr>
        <w:t>]</w:t>
      </w:r>
      <w:r w:rsidR="00EC53E2" w:rsidRPr="00015F32">
        <w:rPr>
          <w:rFonts w:ascii="Times New Roman" w:hAnsi="Times New Roman" w:cs="Times New Roman"/>
          <w:sz w:val="28"/>
          <w:szCs w:val="28"/>
          <w:lang w:val="kk-KZ"/>
        </w:rPr>
        <w:t>.</w:t>
      </w:r>
      <w:r w:rsidR="002B1C3D" w:rsidRPr="00015F32">
        <w:rPr>
          <w:rFonts w:ascii="Times New Roman" w:hAnsi="Times New Roman" w:cs="Times New Roman"/>
          <w:sz w:val="28"/>
          <w:szCs w:val="28"/>
          <w:lang w:val="kk-KZ"/>
        </w:rPr>
        <w:t xml:space="preserve"> </w:t>
      </w:r>
    </w:p>
    <w:p w14:paraId="3E6BF712" w14:textId="77777777" w:rsidR="005F00C9" w:rsidRPr="00015F32" w:rsidRDefault="005F00C9" w:rsidP="00AA137F">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Бірінші кезең киім лексикасына көбіне қарапайым мағынаға ие және қазіргі уақытта </w:t>
      </w:r>
      <w:r w:rsidRPr="00015F32">
        <w:rPr>
          <w:rFonts w:ascii="Times New Roman" w:hAnsi="Times New Roman" w:cs="Times New Roman"/>
          <w:i/>
          <w:sz w:val="28"/>
          <w:szCs w:val="28"/>
          <w:lang w:val="kk-KZ"/>
        </w:rPr>
        <w:t>hat, glove, sleeve</w:t>
      </w:r>
      <w:r w:rsidRPr="00015F32">
        <w:rPr>
          <w:rFonts w:ascii="Times New Roman" w:hAnsi="Times New Roman" w:cs="Times New Roman"/>
          <w:sz w:val="28"/>
          <w:szCs w:val="28"/>
          <w:lang w:val="kk-KZ"/>
        </w:rPr>
        <w:t xml:space="preserve"> секілді сөздермен туыстас келеді. Кей киім атаулары шет тілдер</w:t>
      </w:r>
      <w:r w:rsidR="00012DF0" w:rsidRPr="00015F32">
        <w:rPr>
          <w:rFonts w:ascii="Times New Roman" w:hAnsi="Times New Roman" w:cs="Times New Roman"/>
          <w:sz w:val="28"/>
          <w:szCs w:val="28"/>
          <w:lang w:val="kk-KZ"/>
        </w:rPr>
        <w:t>д</w:t>
      </w:r>
      <w:r w:rsidRPr="00015F32">
        <w:rPr>
          <w:rFonts w:ascii="Times New Roman" w:hAnsi="Times New Roman" w:cs="Times New Roman"/>
          <w:sz w:val="28"/>
          <w:szCs w:val="28"/>
          <w:lang w:val="kk-KZ"/>
        </w:rPr>
        <w:t xml:space="preserve">ен енген кірме сөздер болып табылады. Соған қарамастан қазіргі уақытқа дейін </w:t>
      </w:r>
      <w:r w:rsidR="007B1EC7" w:rsidRPr="00015F32">
        <w:rPr>
          <w:rFonts w:ascii="Times New Roman" w:hAnsi="Times New Roman" w:cs="Times New Roman"/>
          <w:sz w:val="28"/>
          <w:szCs w:val="28"/>
          <w:lang w:val="kk-KZ"/>
        </w:rPr>
        <w:t>«tunic»</w:t>
      </w:r>
      <w:r w:rsidRPr="00015F32">
        <w:rPr>
          <w:rFonts w:ascii="Times New Roman" w:hAnsi="Times New Roman" w:cs="Times New Roman"/>
          <w:sz w:val="28"/>
          <w:szCs w:val="28"/>
          <w:lang w:val="kk-KZ"/>
        </w:rPr>
        <w:t xml:space="preserve"> секілді сөздер тілде сақталған. </w:t>
      </w:r>
    </w:p>
    <w:p w14:paraId="4EF2358B" w14:textId="77848C66" w:rsidR="007B1EC7" w:rsidRPr="00015F32" w:rsidRDefault="005F00C9" w:rsidP="00AA137F">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Вестиалды лексиканың ары қарай дамуы көп жағдайда Еуропаның құрлықтық </w:t>
      </w:r>
      <w:r w:rsidR="007B1EC7" w:rsidRPr="00015F32">
        <w:rPr>
          <w:rFonts w:ascii="Times New Roman" w:hAnsi="Times New Roman" w:cs="Times New Roman"/>
          <w:sz w:val="28"/>
          <w:szCs w:val="28"/>
          <w:lang w:val="kk-KZ"/>
        </w:rPr>
        <w:t>ерекшелігіне</w:t>
      </w:r>
      <w:r w:rsidRPr="00015F32">
        <w:rPr>
          <w:rFonts w:ascii="Times New Roman" w:hAnsi="Times New Roman" w:cs="Times New Roman"/>
          <w:sz w:val="28"/>
          <w:szCs w:val="28"/>
          <w:lang w:val="kk-KZ"/>
        </w:rPr>
        <w:t xml:space="preserve"> негізделген. </w:t>
      </w:r>
      <w:r w:rsidR="00AC0C9F" w:rsidRPr="00015F32">
        <w:rPr>
          <w:rFonts w:ascii="Times New Roman" w:hAnsi="Times New Roman" w:cs="Times New Roman"/>
          <w:sz w:val="28"/>
          <w:szCs w:val="28"/>
          <w:lang w:val="kk-KZ"/>
        </w:rPr>
        <w:t>Ортағасырларда өнердің жалпыеуропалық стилі қалыптасып, киімге тікелей әсерін тигізді. ХІІ</w:t>
      </w:r>
      <w:r w:rsidR="00EE3606">
        <w:rPr>
          <w:rFonts w:ascii="Times New Roman" w:hAnsi="Times New Roman" w:cs="Times New Roman"/>
          <w:sz w:val="28"/>
          <w:szCs w:val="28"/>
          <w:lang w:val="kk-KZ"/>
        </w:rPr>
        <w:t>-</w:t>
      </w:r>
      <w:r w:rsidR="00AC0C9F" w:rsidRPr="00015F32">
        <w:rPr>
          <w:rFonts w:ascii="Times New Roman" w:hAnsi="Times New Roman" w:cs="Times New Roman"/>
          <w:sz w:val="28"/>
          <w:szCs w:val="28"/>
          <w:lang w:val="kk-KZ"/>
        </w:rPr>
        <w:t xml:space="preserve">XIV ғғ. Батыс Еуропада готикалық стиль пайда болып, Англияда да белең алды. </w:t>
      </w:r>
      <w:r w:rsidR="007B1EC7" w:rsidRPr="00015F32">
        <w:rPr>
          <w:rFonts w:ascii="Times New Roman" w:hAnsi="Times New Roman" w:cs="Times New Roman"/>
          <w:sz w:val="28"/>
          <w:szCs w:val="28"/>
          <w:lang w:val="kk-KZ"/>
        </w:rPr>
        <w:t>Осы үдерістің нәтижесінде тілдік қолданысқа жаңа ұғымдарды бейнелейтін, бұрын кездеспеген лексемалар ене бастады</w:t>
      </w:r>
      <w:r w:rsidR="00AC0C9F" w:rsidRPr="00015F32">
        <w:rPr>
          <w:rFonts w:ascii="Times New Roman" w:hAnsi="Times New Roman" w:cs="Times New Roman"/>
          <w:sz w:val="28"/>
          <w:szCs w:val="28"/>
          <w:lang w:val="kk-KZ"/>
        </w:rPr>
        <w:t xml:space="preserve">: </w:t>
      </w:r>
      <w:r w:rsidR="00AC0C9F" w:rsidRPr="00015F32">
        <w:rPr>
          <w:rFonts w:ascii="Times New Roman" w:hAnsi="Times New Roman" w:cs="Times New Roman"/>
          <w:i/>
          <w:sz w:val="28"/>
          <w:szCs w:val="28"/>
          <w:lang w:val="kk-KZ"/>
        </w:rPr>
        <w:t>train</w:t>
      </w:r>
      <w:r w:rsidR="00AC0C9F"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00AC0C9F" w:rsidRPr="00015F32">
        <w:rPr>
          <w:rFonts w:ascii="Times New Roman" w:hAnsi="Times New Roman" w:cs="Times New Roman"/>
          <w:sz w:val="28"/>
          <w:szCs w:val="28"/>
          <w:lang w:val="kk-KZ"/>
        </w:rPr>
        <w:t xml:space="preserve"> сүйретпе етекті көйлек (шлейф көйлек), </w:t>
      </w:r>
      <w:r w:rsidR="00AC0C9F" w:rsidRPr="00015F32">
        <w:rPr>
          <w:rFonts w:ascii="Times New Roman" w:hAnsi="Times New Roman" w:cs="Times New Roman"/>
          <w:i/>
          <w:sz w:val="28"/>
          <w:szCs w:val="28"/>
          <w:lang w:val="kk-KZ"/>
        </w:rPr>
        <w:t>pointed shoes</w:t>
      </w:r>
      <w:r w:rsidR="00AC0C9F"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00AC0C9F" w:rsidRPr="00015F32">
        <w:rPr>
          <w:rFonts w:ascii="Times New Roman" w:hAnsi="Times New Roman" w:cs="Times New Roman"/>
          <w:sz w:val="28"/>
          <w:szCs w:val="28"/>
          <w:lang w:val="kk-KZ"/>
        </w:rPr>
        <w:t xml:space="preserve"> сүйір ұзын тұмсықты аяқ киім, </w:t>
      </w:r>
      <w:r w:rsidR="00AC0C9F" w:rsidRPr="00015F32">
        <w:rPr>
          <w:rFonts w:ascii="Times New Roman" w:hAnsi="Times New Roman" w:cs="Times New Roman"/>
          <w:i/>
          <w:sz w:val="28"/>
          <w:szCs w:val="28"/>
          <w:lang w:val="kk-KZ"/>
        </w:rPr>
        <w:t>sabot</w:t>
      </w:r>
      <w:r w:rsidR="00AC0C9F"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00AC0C9F" w:rsidRPr="00015F32">
        <w:rPr>
          <w:rFonts w:ascii="Times New Roman" w:hAnsi="Times New Roman" w:cs="Times New Roman"/>
          <w:sz w:val="28"/>
          <w:szCs w:val="28"/>
          <w:lang w:val="kk-KZ"/>
        </w:rPr>
        <w:t xml:space="preserve"> балшықтан қорғайтын ағашты кебіс. Бұл кезеңдегі киім атаулары Крест жорығымен байланысты көптеген әскери тақырыптағы атаулармен толыққан. Мәселен, </w:t>
      </w:r>
      <w:r w:rsidR="007B1EC7" w:rsidRPr="00015F32">
        <w:rPr>
          <w:rFonts w:ascii="Times New Roman" w:hAnsi="Times New Roman" w:cs="Times New Roman"/>
          <w:sz w:val="28"/>
          <w:szCs w:val="28"/>
          <w:lang w:val="kk-KZ"/>
        </w:rPr>
        <w:t>«</w:t>
      </w:r>
      <w:r w:rsidR="0023193E" w:rsidRPr="00015F32">
        <w:rPr>
          <w:rFonts w:ascii="Times New Roman" w:hAnsi="Times New Roman" w:cs="Times New Roman"/>
          <w:sz w:val="28"/>
          <w:szCs w:val="28"/>
          <w:lang w:val="kk-KZ"/>
        </w:rPr>
        <w:t>coat of arms</w:t>
      </w:r>
      <w:r w:rsidR="007B1EC7" w:rsidRPr="00015F32">
        <w:rPr>
          <w:rFonts w:ascii="Times New Roman" w:hAnsi="Times New Roman" w:cs="Times New Roman"/>
          <w:sz w:val="28"/>
          <w:szCs w:val="28"/>
          <w:lang w:val="kk-KZ"/>
        </w:rPr>
        <w:t>»</w:t>
      </w:r>
      <w:r w:rsidR="0023193E"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0023193E" w:rsidRPr="00015F32">
        <w:rPr>
          <w:rFonts w:ascii="Times New Roman" w:hAnsi="Times New Roman" w:cs="Times New Roman"/>
          <w:sz w:val="28"/>
          <w:szCs w:val="28"/>
          <w:lang w:val="kk-KZ"/>
        </w:rPr>
        <w:t xml:space="preserve"> елтаңбасы бар жамылғы </w:t>
      </w:r>
      <w:r w:rsidR="00EE3606">
        <w:rPr>
          <w:rFonts w:ascii="Times New Roman" w:hAnsi="Times New Roman" w:cs="Times New Roman"/>
          <w:sz w:val="28"/>
          <w:szCs w:val="28"/>
          <w:lang w:val="kk-KZ"/>
        </w:rPr>
        <w:t>-</w:t>
      </w:r>
      <w:r w:rsidR="0023193E" w:rsidRPr="00015F32">
        <w:rPr>
          <w:rFonts w:ascii="Times New Roman" w:hAnsi="Times New Roman" w:cs="Times New Roman"/>
          <w:sz w:val="28"/>
          <w:szCs w:val="28"/>
          <w:lang w:val="kk-KZ"/>
        </w:rPr>
        <w:t xml:space="preserve"> плащ. Жорық кезінде шығыстық аяқ киім түрлері келді, мысалы, </w:t>
      </w:r>
      <w:r w:rsidR="007B1EC7" w:rsidRPr="00015F32">
        <w:rPr>
          <w:rFonts w:ascii="Times New Roman" w:hAnsi="Times New Roman" w:cs="Times New Roman"/>
          <w:sz w:val="28"/>
          <w:szCs w:val="28"/>
          <w:lang w:val="kk-KZ"/>
        </w:rPr>
        <w:t>«</w:t>
      </w:r>
      <w:r w:rsidR="0023193E" w:rsidRPr="00015F32">
        <w:rPr>
          <w:rFonts w:ascii="Times New Roman" w:hAnsi="Times New Roman" w:cs="Times New Roman"/>
          <w:sz w:val="28"/>
          <w:szCs w:val="28"/>
          <w:lang w:val="kk-KZ"/>
        </w:rPr>
        <w:t>slipper</w:t>
      </w:r>
      <w:r w:rsidR="007B1EC7" w:rsidRPr="00015F32">
        <w:rPr>
          <w:rFonts w:ascii="Times New Roman" w:hAnsi="Times New Roman" w:cs="Times New Roman"/>
          <w:sz w:val="28"/>
          <w:szCs w:val="28"/>
          <w:lang w:val="kk-KZ"/>
        </w:rPr>
        <w:t>»</w:t>
      </w:r>
      <w:r w:rsidR="0023193E" w:rsidRPr="00015F32">
        <w:rPr>
          <w:rFonts w:ascii="Times New Roman" w:hAnsi="Times New Roman" w:cs="Times New Roman"/>
          <w:sz w:val="28"/>
          <w:szCs w:val="28"/>
          <w:lang w:val="kk-KZ"/>
        </w:rPr>
        <w:t xml:space="preserve"> деп аталған сірілігі жоқ шәркей</w:t>
      </w:r>
      <w:r w:rsidR="007B1EC7" w:rsidRPr="00015F32">
        <w:rPr>
          <w:rFonts w:ascii="Times New Roman" w:hAnsi="Times New Roman" w:cs="Times New Roman"/>
          <w:sz w:val="28"/>
          <w:szCs w:val="28"/>
          <w:lang w:val="kk-KZ"/>
        </w:rPr>
        <w:t xml:space="preserve"> [5</w:t>
      </w:r>
      <w:r w:rsidR="00B92BE0">
        <w:rPr>
          <w:rFonts w:ascii="Times New Roman" w:hAnsi="Times New Roman" w:cs="Times New Roman"/>
          <w:sz w:val="28"/>
          <w:szCs w:val="28"/>
          <w:lang w:val="kk-KZ"/>
        </w:rPr>
        <w:t>8</w:t>
      </w:r>
      <w:r w:rsidR="007B1EC7" w:rsidRPr="00015F32">
        <w:rPr>
          <w:rFonts w:ascii="Times New Roman" w:hAnsi="Times New Roman" w:cs="Times New Roman"/>
          <w:sz w:val="28"/>
          <w:szCs w:val="28"/>
          <w:lang w:val="kk-KZ"/>
        </w:rPr>
        <w:t xml:space="preserve">]. </w:t>
      </w:r>
    </w:p>
    <w:p w14:paraId="3CFD04B1" w14:textId="218DF127" w:rsidR="007B1EC7" w:rsidRPr="00015F32" w:rsidRDefault="0023193E" w:rsidP="00AA137F">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Әйелдер киіміне қатысты лексикасына </w:t>
      </w:r>
      <w:r w:rsidR="007B1EC7"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petticoat</w:t>
      </w:r>
      <w:r w:rsidR="007B1EC7"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белдемше, </w:t>
      </w:r>
      <w:r w:rsidR="007B1EC7"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chemise</w:t>
      </w:r>
      <w:r w:rsidR="007B1EC7"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ақ ішкі нымша, </w:t>
      </w:r>
      <w:r w:rsidR="007B1EC7"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bonnet</w:t>
      </w:r>
      <w:r w:rsidR="007B1EC7"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кішкентай телпекті бас киім сөздері кірді. </w:t>
      </w:r>
    </w:p>
    <w:p w14:paraId="51A9C30E" w14:textId="20ECD296" w:rsidR="002A6FBC" w:rsidRPr="00015F32" w:rsidRDefault="0023193E" w:rsidP="00AA137F">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Ал ерлер киіміне қатысты атаулар қатарына </w:t>
      </w:r>
      <w:r w:rsidR="007B1EC7"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jerkin</w:t>
      </w:r>
      <w:r w:rsidR="007B1EC7" w:rsidRPr="00015F32">
        <w:rPr>
          <w:rFonts w:ascii="Times New Roman" w:hAnsi="Times New Roman" w:cs="Times New Roman"/>
          <w:sz w:val="28"/>
          <w:szCs w:val="28"/>
          <w:lang w:val="kk-KZ"/>
        </w:rPr>
        <w:t>»</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денеге қатты жабысып тұратын күртеше түрі, </w:t>
      </w:r>
      <w:r w:rsidR="007B1EC7"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jacket</w:t>
      </w:r>
      <w:r w:rsidR="007B1EC7"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белге дейін сырт киім түрі</w:t>
      </w:r>
      <w:r w:rsidR="007B1EC7" w:rsidRPr="00015F32">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Осы кезеңдегі киім атаулары безендіруші бөлшек лексикасымен толықты: button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түйме, bead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моншақ, sleeveless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жеңсіз </w:t>
      </w:r>
      <w:r w:rsidR="002A6FBC" w:rsidRPr="00015F32">
        <w:rPr>
          <w:rFonts w:ascii="Times New Roman" w:hAnsi="Times New Roman" w:cs="Times New Roman"/>
          <w:sz w:val="28"/>
          <w:szCs w:val="28"/>
          <w:lang w:val="kk-KZ"/>
        </w:rPr>
        <w:t xml:space="preserve">пішім, standing collar </w:t>
      </w:r>
      <w:r w:rsidR="00EE3606">
        <w:rPr>
          <w:rFonts w:ascii="Times New Roman" w:hAnsi="Times New Roman" w:cs="Times New Roman"/>
          <w:sz w:val="28"/>
          <w:szCs w:val="28"/>
          <w:lang w:val="kk-KZ"/>
        </w:rPr>
        <w:t>-</w:t>
      </w:r>
      <w:r w:rsidR="002A6FBC" w:rsidRPr="00015F32">
        <w:rPr>
          <w:rFonts w:ascii="Times New Roman" w:hAnsi="Times New Roman" w:cs="Times New Roman"/>
          <w:sz w:val="28"/>
          <w:szCs w:val="28"/>
          <w:lang w:val="kk-KZ"/>
        </w:rPr>
        <w:t xml:space="preserve"> тік жаға секілді киім элементтері. </w:t>
      </w:r>
    </w:p>
    <w:p w14:paraId="78ACD83C" w14:textId="75D1EF8E" w:rsidR="00FC4170" w:rsidRPr="00015F32" w:rsidRDefault="002A6FBC" w:rsidP="00AA137F">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Ағылшын тіліндегі киім атауларына Франция мәдениеті зор ықпал тигізді. Барокко, Рокококо, Классицизм, Ампир және Романтизм секілді көркемдік стилдері қалыптасқан бірнеше ғасырларды қамтиды. Бұл кезең костюм тарихындағы нағыз өзгерістерге қаныққан кезең. Вестиалды лексика жаңа киім түрлері, аяқ киім, акссуарлар мен сән үлгілері атауларымен толықты. Лексикалық құрам</w:t>
      </w:r>
      <w:r w:rsidR="007B1EC7" w:rsidRPr="00015F32">
        <w:rPr>
          <w:rFonts w:ascii="Times New Roman" w:hAnsi="Times New Roman" w:cs="Times New Roman"/>
          <w:sz w:val="28"/>
          <w:szCs w:val="28"/>
          <w:lang w:val="kk-KZ"/>
        </w:rPr>
        <w:t>ын</w:t>
      </w:r>
      <w:r w:rsidRPr="00015F32">
        <w:rPr>
          <w:rFonts w:ascii="Times New Roman" w:hAnsi="Times New Roman" w:cs="Times New Roman"/>
          <w:sz w:val="28"/>
          <w:szCs w:val="28"/>
          <w:lang w:val="kk-KZ"/>
        </w:rPr>
        <w:t>а әшекейлендіру тақырыбында</w:t>
      </w:r>
      <w:r w:rsidR="007B1EC7" w:rsidRPr="00015F32">
        <w:rPr>
          <w:rFonts w:ascii="Times New Roman" w:hAnsi="Times New Roman" w:cs="Times New Roman"/>
          <w:sz w:val="28"/>
          <w:szCs w:val="28"/>
          <w:lang w:val="kk-KZ"/>
        </w:rPr>
        <w:t>ғы</w:t>
      </w:r>
      <w:r w:rsidRPr="00015F32">
        <w:rPr>
          <w:rFonts w:ascii="Times New Roman" w:hAnsi="Times New Roman" w:cs="Times New Roman"/>
          <w:sz w:val="28"/>
          <w:szCs w:val="28"/>
          <w:lang w:val="kk-KZ"/>
        </w:rPr>
        <w:t xml:space="preserve"> </w:t>
      </w:r>
      <w:r w:rsidR="007B1EC7" w:rsidRPr="00015F32">
        <w:rPr>
          <w:rFonts w:ascii="Times New Roman" w:hAnsi="Times New Roman" w:cs="Times New Roman"/>
          <w:sz w:val="28"/>
          <w:szCs w:val="28"/>
          <w:lang w:val="kk-KZ"/>
        </w:rPr>
        <w:t xml:space="preserve">атаулар </w:t>
      </w:r>
      <w:r w:rsidRPr="00015F32">
        <w:rPr>
          <w:rFonts w:ascii="Times New Roman" w:hAnsi="Times New Roman" w:cs="Times New Roman"/>
          <w:sz w:val="28"/>
          <w:szCs w:val="28"/>
          <w:lang w:val="kk-KZ"/>
        </w:rPr>
        <w:t>көпте</w:t>
      </w:r>
      <w:r w:rsidR="007B1EC7" w:rsidRPr="00015F32">
        <w:rPr>
          <w:rFonts w:ascii="Times New Roman" w:hAnsi="Times New Roman" w:cs="Times New Roman"/>
          <w:sz w:val="28"/>
          <w:szCs w:val="28"/>
          <w:lang w:val="kk-KZ"/>
        </w:rPr>
        <w:t>п кірді</w:t>
      </w:r>
      <w:r w:rsidRPr="00015F32">
        <w:rPr>
          <w:rFonts w:ascii="Times New Roman" w:hAnsi="Times New Roman" w:cs="Times New Roman"/>
          <w:sz w:val="28"/>
          <w:szCs w:val="28"/>
          <w:lang w:val="kk-KZ"/>
        </w:rPr>
        <w:t>: frill</w:t>
      </w:r>
      <w:r w:rsidR="00FA571F">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желбіршек, galloon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оқа, ribbon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бау немесе лента. </w:t>
      </w:r>
    </w:p>
    <w:p w14:paraId="19F06212" w14:textId="253855DD" w:rsidR="002A6FBC" w:rsidRPr="00015F32" w:rsidRDefault="002A6FBC" w:rsidP="00AA137F">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Киім тігу </w:t>
      </w:r>
      <w:r w:rsidR="00990B37" w:rsidRPr="00015F32">
        <w:rPr>
          <w:rFonts w:ascii="Times New Roman" w:hAnsi="Times New Roman" w:cs="Times New Roman"/>
          <w:sz w:val="28"/>
          <w:szCs w:val="28"/>
          <w:lang w:val="kk-KZ"/>
        </w:rPr>
        <w:t xml:space="preserve">мен пішу өнері өзінің шарықтау шегіне жетуі лексикада да өз ізін қалдырды. Әртүрлі пішімдерді білдіретін атаулар пайда болды: gigot </w:t>
      </w:r>
      <w:r w:rsidR="00EE3606">
        <w:rPr>
          <w:rFonts w:ascii="Times New Roman" w:hAnsi="Times New Roman" w:cs="Times New Roman"/>
          <w:sz w:val="28"/>
          <w:szCs w:val="28"/>
          <w:lang w:val="kk-KZ"/>
        </w:rPr>
        <w:t>-</w:t>
      </w:r>
      <w:r w:rsidR="00990B37" w:rsidRPr="00015F32">
        <w:rPr>
          <w:rFonts w:ascii="Times New Roman" w:hAnsi="Times New Roman" w:cs="Times New Roman"/>
          <w:sz w:val="28"/>
          <w:szCs w:val="28"/>
          <w:lang w:val="kk-KZ"/>
        </w:rPr>
        <w:t xml:space="preserve"> жалпақ </w:t>
      </w:r>
      <w:r w:rsidR="004C43E4" w:rsidRPr="00015F32">
        <w:rPr>
          <w:rFonts w:ascii="Times New Roman" w:hAnsi="Times New Roman" w:cs="Times New Roman"/>
          <w:sz w:val="28"/>
          <w:szCs w:val="28"/>
          <w:lang w:val="kk-KZ"/>
        </w:rPr>
        <w:t>әрі көлемді иықты</w:t>
      </w:r>
      <w:r w:rsidR="005D153C" w:rsidRPr="00015F32">
        <w:rPr>
          <w:rFonts w:ascii="Times New Roman" w:hAnsi="Times New Roman" w:cs="Times New Roman"/>
          <w:sz w:val="28"/>
          <w:szCs w:val="28"/>
          <w:lang w:val="kk-KZ"/>
        </w:rPr>
        <w:t xml:space="preserve"> және білек жағы тар </w:t>
      </w:r>
      <w:r w:rsidR="007B1EC7" w:rsidRPr="00015F32">
        <w:rPr>
          <w:rFonts w:ascii="Times New Roman" w:hAnsi="Times New Roman" w:cs="Times New Roman"/>
          <w:sz w:val="28"/>
          <w:szCs w:val="28"/>
          <w:lang w:val="kk-KZ"/>
        </w:rPr>
        <w:t>«</w:t>
      </w:r>
      <w:r w:rsidR="005D153C" w:rsidRPr="00015F32">
        <w:rPr>
          <w:rFonts w:ascii="Times New Roman" w:hAnsi="Times New Roman" w:cs="Times New Roman"/>
          <w:sz w:val="28"/>
          <w:szCs w:val="28"/>
          <w:lang w:val="kk-KZ"/>
        </w:rPr>
        <w:t>жиго</w:t>
      </w:r>
      <w:r w:rsidR="007B1EC7" w:rsidRPr="00015F32">
        <w:rPr>
          <w:rFonts w:ascii="Times New Roman" w:hAnsi="Times New Roman" w:cs="Times New Roman"/>
          <w:sz w:val="28"/>
          <w:szCs w:val="28"/>
          <w:lang w:val="kk-KZ"/>
        </w:rPr>
        <w:t>»</w:t>
      </w:r>
      <w:r w:rsidR="005D153C" w:rsidRPr="00015F32">
        <w:rPr>
          <w:rFonts w:ascii="Times New Roman" w:hAnsi="Times New Roman" w:cs="Times New Roman"/>
          <w:sz w:val="28"/>
          <w:szCs w:val="28"/>
          <w:lang w:val="kk-KZ"/>
        </w:rPr>
        <w:t xml:space="preserve">, бұл сөзге балама ретінде ағылшындық </w:t>
      </w:r>
      <w:r w:rsidR="007B1EC7" w:rsidRPr="00015F32">
        <w:rPr>
          <w:rFonts w:ascii="Times New Roman" w:hAnsi="Times New Roman" w:cs="Times New Roman"/>
          <w:i/>
          <w:sz w:val="28"/>
          <w:szCs w:val="28"/>
          <w:lang w:val="kk-KZ"/>
        </w:rPr>
        <w:t>«</w:t>
      </w:r>
      <w:r w:rsidR="005D153C" w:rsidRPr="00015F32">
        <w:rPr>
          <w:rFonts w:ascii="Times New Roman" w:hAnsi="Times New Roman" w:cs="Times New Roman"/>
          <w:i/>
          <w:sz w:val="28"/>
          <w:szCs w:val="28"/>
          <w:lang w:val="kk-KZ"/>
        </w:rPr>
        <w:t xml:space="preserve">mutton </w:t>
      </w:r>
      <w:r w:rsidR="00EE3606">
        <w:rPr>
          <w:rFonts w:ascii="Times New Roman" w:hAnsi="Times New Roman" w:cs="Times New Roman"/>
          <w:i/>
          <w:sz w:val="28"/>
          <w:szCs w:val="28"/>
          <w:lang w:val="kk-KZ"/>
        </w:rPr>
        <w:t>-</w:t>
      </w:r>
      <w:r w:rsidR="005D153C" w:rsidRPr="00015F32">
        <w:rPr>
          <w:rFonts w:ascii="Times New Roman" w:hAnsi="Times New Roman" w:cs="Times New Roman"/>
          <w:i/>
          <w:sz w:val="28"/>
          <w:szCs w:val="28"/>
          <w:lang w:val="kk-KZ"/>
        </w:rPr>
        <w:t xml:space="preserve"> sleeve</w:t>
      </w:r>
      <w:r w:rsidR="007B1EC7" w:rsidRPr="00015F32">
        <w:rPr>
          <w:rFonts w:ascii="Times New Roman" w:hAnsi="Times New Roman" w:cs="Times New Roman"/>
          <w:i/>
          <w:sz w:val="28"/>
          <w:szCs w:val="28"/>
          <w:lang w:val="kk-KZ"/>
        </w:rPr>
        <w:t>»</w:t>
      </w:r>
      <w:r w:rsidR="005D153C" w:rsidRPr="00015F32">
        <w:rPr>
          <w:rFonts w:ascii="Times New Roman" w:hAnsi="Times New Roman" w:cs="Times New Roman"/>
          <w:sz w:val="28"/>
          <w:szCs w:val="28"/>
          <w:lang w:val="kk-KZ"/>
        </w:rPr>
        <w:t xml:space="preserve"> сөзі қолданды; жаңа материал түрлері </w:t>
      </w:r>
      <w:r w:rsidR="005D153C" w:rsidRPr="00015F32">
        <w:rPr>
          <w:rFonts w:ascii="Times New Roman" w:hAnsi="Times New Roman" w:cs="Times New Roman"/>
          <w:i/>
          <w:sz w:val="28"/>
          <w:szCs w:val="28"/>
          <w:lang w:val="kk-KZ"/>
        </w:rPr>
        <w:t xml:space="preserve">moleskin </w:t>
      </w:r>
      <w:r w:rsidR="00EE3606">
        <w:rPr>
          <w:rFonts w:ascii="Times New Roman" w:hAnsi="Times New Roman" w:cs="Times New Roman"/>
          <w:i/>
          <w:sz w:val="28"/>
          <w:szCs w:val="28"/>
          <w:lang w:val="kk-KZ"/>
        </w:rPr>
        <w:t>-</w:t>
      </w:r>
      <w:r w:rsidR="005D153C" w:rsidRPr="00015F32">
        <w:rPr>
          <w:rFonts w:ascii="Times New Roman" w:hAnsi="Times New Roman" w:cs="Times New Roman"/>
          <w:i/>
          <w:sz w:val="28"/>
          <w:szCs w:val="28"/>
          <w:lang w:val="kk-KZ"/>
        </w:rPr>
        <w:t xml:space="preserve"> молескин</w:t>
      </w:r>
      <w:r w:rsidR="005D153C" w:rsidRPr="00015F32">
        <w:rPr>
          <w:rFonts w:ascii="Times New Roman" w:hAnsi="Times New Roman" w:cs="Times New Roman"/>
          <w:sz w:val="28"/>
          <w:szCs w:val="28"/>
          <w:lang w:val="kk-KZ"/>
        </w:rPr>
        <w:t xml:space="preserve">, мақтадан тоқылатын қалың кездеме, </w:t>
      </w:r>
      <w:r w:rsidR="005D153C" w:rsidRPr="00015F32">
        <w:rPr>
          <w:rFonts w:ascii="Times New Roman" w:hAnsi="Times New Roman" w:cs="Times New Roman"/>
          <w:i/>
          <w:sz w:val="28"/>
          <w:szCs w:val="28"/>
          <w:lang w:val="kk-KZ"/>
        </w:rPr>
        <w:t>calico</w:t>
      </w:r>
      <w:r w:rsidR="00FA571F">
        <w:rPr>
          <w:rFonts w:ascii="Times New Roman" w:hAnsi="Times New Roman" w:cs="Times New Roman"/>
          <w:i/>
          <w:sz w:val="28"/>
          <w:szCs w:val="28"/>
          <w:lang w:val="kk-KZ"/>
        </w:rPr>
        <w:t xml:space="preserve"> </w:t>
      </w:r>
      <w:r w:rsidR="00EE3606">
        <w:rPr>
          <w:rFonts w:ascii="Times New Roman" w:hAnsi="Times New Roman" w:cs="Times New Roman"/>
          <w:i/>
          <w:sz w:val="28"/>
          <w:szCs w:val="28"/>
          <w:lang w:val="kk-KZ"/>
        </w:rPr>
        <w:t>-</w:t>
      </w:r>
      <w:r w:rsidR="005D153C" w:rsidRPr="00015F32">
        <w:rPr>
          <w:rFonts w:ascii="Times New Roman" w:hAnsi="Times New Roman" w:cs="Times New Roman"/>
          <w:i/>
          <w:sz w:val="28"/>
          <w:szCs w:val="28"/>
          <w:lang w:val="kk-KZ"/>
        </w:rPr>
        <w:t xml:space="preserve"> миткаль</w:t>
      </w:r>
      <w:r w:rsidR="005D153C" w:rsidRPr="00015F32">
        <w:rPr>
          <w:rFonts w:ascii="Times New Roman" w:hAnsi="Times New Roman" w:cs="Times New Roman"/>
          <w:sz w:val="28"/>
          <w:szCs w:val="28"/>
          <w:lang w:val="kk-KZ"/>
        </w:rPr>
        <w:t xml:space="preserve">, мақтадан тоқылатын арзан кездеме, </w:t>
      </w:r>
      <w:r w:rsidR="005D153C" w:rsidRPr="00015F32">
        <w:rPr>
          <w:rFonts w:ascii="Times New Roman" w:hAnsi="Times New Roman" w:cs="Times New Roman"/>
          <w:i/>
          <w:sz w:val="28"/>
          <w:szCs w:val="28"/>
          <w:lang w:val="kk-KZ"/>
        </w:rPr>
        <w:t xml:space="preserve">poplin </w:t>
      </w:r>
      <w:r w:rsidR="00EE3606">
        <w:rPr>
          <w:rFonts w:ascii="Times New Roman" w:hAnsi="Times New Roman" w:cs="Times New Roman"/>
          <w:i/>
          <w:sz w:val="28"/>
          <w:szCs w:val="28"/>
          <w:lang w:val="kk-KZ"/>
        </w:rPr>
        <w:t>-</w:t>
      </w:r>
      <w:r w:rsidR="005D153C" w:rsidRPr="00015F32">
        <w:rPr>
          <w:rFonts w:ascii="Times New Roman" w:hAnsi="Times New Roman" w:cs="Times New Roman"/>
          <w:i/>
          <w:sz w:val="28"/>
          <w:szCs w:val="28"/>
          <w:lang w:val="kk-KZ"/>
        </w:rPr>
        <w:t xml:space="preserve"> поплин, head </w:t>
      </w:r>
      <w:r w:rsidR="00EE3606">
        <w:rPr>
          <w:rFonts w:ascii="Times New Roman" w:hAnsi="Times New Roman" w:cs="Times New Roman"/>
          <w:i/>
          <w:sz w:val="28"/>
          <w:szCs w:val="28"/>
          <w:lang w:val="kk-KZ"/>
        </w:rPr>
        <w:t>-</w:t>
      </w:r>
      <w:r w:rsidR="005D153C" w:rsidRPr="00015F32">
        <w:rPr>
          <w:rFonts w:ascii="Times New Roman" w:hAnsi="Times New Roman" w:cs="Times New Roman"/>
          <w:i/>
          <w:sz w:val="28"/>
          <w:szCs w:val="28"/>
          <w:lang w:val="kk-KZ"/>
        </w:rPr>
        <w:t xml:space="preserve"> gear және head</w:t>
      </w:r>
      <w:r w:rsidR="00EE3606">
        <w:rPr>
          <w:rFonts w:ascii="Times New Roman" w:hAnsi="Times New Roman" w:cs="Times New Roman"/>
          <w:i/>
          <w:sz w:val="28"/>
          <w:szCs w:val="28"/>
          <w:lang w:val="kk-KZ"/>
        </w:rPr>
        <w:t>-</w:t>
      </w:r>
      <w:r w:rsidR="005D153C" w:rsidRPr="00015F32">
        <w:rPr>
          <w:rFonts w:ascii="Times New Roman" w:hAnsi="Times New Roman" w:cs="Times New Roman"/>
          <w:i/>
          <w:sz w:val="28"/>
          <w:szCs w:val="28"/>
          <w:lang w:val="kk-KZ"/>
        </w:rPr>
        <w:t xml:space="preserve">dress </w:t>
      </w:r>
      <w:r w:rsidR="00EE3606">
        <w:rPr>
          <w:rFonts w:ascii="Times New Roman" w:hAnsi="Times New Roman" w:cs="Times New Roman"/>
          <w:sz w:val="28"/>
          <w:szCs w:val="28"/>
          <w:lang w:val="kk-KZ"/>
        </w:rPr>
        <w:t>-</w:t>
      </w:r>
      <w:r w:rsidR="00FA571F">
        <w:rPr>
          <w:rFonts w:ascii="Times New Roman" w:hAnsi="Times New Roman" w:cs="Times New Roman"/>
          <w:sz w:val="28"/>
          <w:szCs w:val="28"/>
          <w:lang w:val="kk-KZ"/>
        </w:rPr>
        <w:t xml:space="preserve"> </w:t>
      </w:r>
      <w:r w:rsidR="005D153C" w:rsidRPr="00015F32">
        <w:rPr>
          <w:rFonts w:ascii="Times New Roman" w:hAnsi="Times New Roman" w:cs="Times New Roman"/>
          <w:sz w:val="28"/>
          <w:szCs w:val="28"/>
          <w:lang w:val="kk-KZ"/>
        </w:rPr>
        <w:t>бас киім түрлері.</w:t>
      </w:r>
    </w:p>
    <w:p w14:paraId="35EF1226" w14:textId="54D7899A" w:rsidR="005D153C" w:rsidRPr="00015F32" w:rsidRDefault="005D153C" w:rsidP="00AA137F">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Бұл кезеңде ұлттық киім белігілері жоғала бастап, бірегейлену үрдісі үстем еткен әлемдік сән ұғымы келе бастады. Сондай</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ақ әртүрлі тақырыптық топтарға жататын халықаралық атаулар саны ұлғая түйсті: turban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сәлде, boa </w:t>
      </w:r>
      <w:r w:rsidR="00EE3606">
        <w:rPr>
          <w:rFonts w:ascii="Times New Roman" w:hAnsi="Times New Roman" w:cs="Times New Roman"/>
          <w:sz w:val="28"/>
          <w:szCs w:val="28"/>
          <w:lang w:val="kk-KZ"/>
        </w:rPr>
        <w:t>-</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боа, елтірі немесе құс қауырсынынан жасалған бөкебай, corsage </w:t>
      </w:r>
      <w:r w:rsidR="00EE3606">
        <w:rPr>
          <w:rFonts w:ascii="Times New Roman" w:hAnsi="Times New Roman" w:cs="Times New Roman"/>
          <w:sz w:val="28"/>
          <w:szCs w:val="28"/>
          <w:lang w:val="kk-KZ"/>
        </w:rPr>
        <w:t>-</w:t>
      </w:r>
      <w:r w:rsidR="00012DF0" w:rsidRPr="00015F32">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жалпақ белбеу, crinoline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ішкі көлемді белдемше [</w:t>
      </w:r>
      <w:r w:rsidR="002F01F7" w:rsidRPr="00015F32">
        <w:rPr>
          <w:rFonts w:ascii="Times New Roman" w:hAnsi="Times New Roman" w:cs="Times New Roman"/>
          <w:sz w:val="28"/>
          <w:szCs w:val="28"/>
          <w:lang w:val="kk-KZ"/>
        </w:rPr>
        <w:t>5</w:t>
      </w:r>
      <w:r w:rsidR="00B92BE0">
        <w:rPr>
          <w:rFonts w:ascii="Times New Roman" w:hAnsi="Times New Roman" w:cs="Times New Roman"/>
          <w:sz w:val="28"/>
          <w:szCs w:val="28"/>
          <w:lang w:val="kk-KZ"/>
        </w:rPr>
        <w:t>9</w:t>
      </w:r>
      <w:r w:rsidRPr="00015F32">
        <w:rPr>
          <w:rFonts w:ascii="Times New Roman" w:hAnsi="Times New Roman" w:cs="Times New Roman"/>
          <w:sz w:val="28"/>
          <w:szCs w:val="28"/>
          <w:lang w:val="kk-KZ"/>
        </w:rPr>
        <w:t>]</w:t>
      </w:r>
      <w:r w:rsidR="002F01F7" w:rsidRPr="00015F32">
        <w:rPr>
          <w:rFonts w:ascii="Times New Roman" w:hAnsi="Times New Roman" w:cs="Times New Roman"/>
          <w:sz w:val="28"/>
          <w:szCs w:val="28"/>
          <w:lang w:val="kk-KZ"/>
        </w:rPr>
        <w:t>.</w:t>
      </w:r>
    </w:p>
    <w:p w14:paraId="2F980BD4" w14:textId="6BE2198E" w:rsidR="005E2CF4" w:rsidRPr="00015F32" w:rsidRDefault="00167522" w:rsidP="00AA137F">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Ағылшын тіліндегі вестиалды лексикасындағы кірме сөздер тек еуропалық тілдермен шектеліп қойған жоқ. 1757 жылдары Үндістан</w:t>
      </w:r>
      <w:r w:rsidR="00914124" w:rsidRPr="00015F32">
        <w:rPr>
          <w:rFonts w:ascii="Times New Roman" w:hAnsi="Times New Roman" w:cs="Times New Roman"/>
          <w:sz w:val="28"/>
          <w:szCs w:val="28"/>
          <w:lang w:val="kk-KZ"/>
        </w:rPr>
        <w:t>да Британия отарла</w:t>
      </w:r>
      <w:r w:rsidR="007429BA" w:rsidRPr="00015F32">
        <w:rPr>
          <w:rFonts w:ascii="Times New Roman" w:hAnsi="Times New Roman" w:cs="Times New Roman"/>
          <w:sz w:val="28"/>
          <w:szCs w:val="28"/>
          <w:lang w:val="kk-KZ"/>
        </w:rPr>
        <w:t>у саясаты орнатылып жатқан</w:t>
      </w:r>
      <w:r w:rsidR="00914124" w:rsidRPr="00015F32">
        <w:rPr>
          <w:rFonts w:ascii="Times New Roman" w:hAnsi="Times New Roman" w:cs="Times New Roman"/>
          <w:sz w:val="28"/>
          <w:szCs w:val="28"/>
          <w:lang w:val="kk-KZ"/>
        </w:rPr>
        <w:t xml:space="preserve"> уақытта, киім атаулары қатарына жаңа үнді мәдениетінің іздері ене бастады: </w:t>
      </w:r>
      <w:r w:rsidR="00914124" w:rsidRPr="00015F32">
        <w:rPr>
          <w:rFonts w:ascii="Times New Roman" w:hAnsi="Times New Roman" w:cs="Times New Roman"/>
          <w:i/>
          <w:sz w:val="28"/>
          <w:szCs w:val="28"/>
          <w:lang w:val="kk-KZ"/>
        </w:rPr>
        <w:t xml:space="preserve">seersucker </w:t>
      </w:r>
      <w:r w:rsidR="00EE3606">
        <w:rPr>
          <w:rFonts w:ascii="Times New Roman" w:hAnsi="Times New Roman" w:cs="Times New Roman"/>
          <w:i/>
          <w:sz w:val="28"/>
          <w:szCs w:val="28"/>
          <w:lang w:val="kk-KZ"/>
        </w:rPr>
        <w:t>-</w:t>
      </w:r>
      <w:r w:rsidR="00914124" w:rsidRPr="00015F32">
        <w:rPr>
          <w:rFonts w:ascii="Times New Roman" w:hAnsi="Times New Roman" w:cs="Times New Roman"/>
          <w:i/>
          <w:sz w:val="28"/>
          <w:szCs w:val="28"/>
          <w:lang w:val="kk-KZ"/>
        </w:rPr>
        <w:t xml:space="preserve"> үнді жолақ матасы</w:t>
      </w:r>
      <w:r w:rsidR="00914124" w:rsidRPr="00015F32">
        <w:rPr>
          <w:rFonts w:ascii="Times New Roman" w:hAnsi="Times New Roman" w:cs="Times New Roman"/>
          <w:sz w:val="28"/>
          <w:szCs w:val="28"/>
          <w:lang w:val="kk-KZ"/>
        </w:rPr>
        <w:t xml:space="preserve">, </w:t>
      </w:r>
      <w:r w:rsidR="00914124" w:rsidRPr="00015F32">
        <w:rPr>
          <w:rFonts w:ascii="Times New Roman" w:hAnsi="Times New Roman" w:cs="Times New Roman"/>
          <w:i/>
          <w:sz w:val="28"/>
          <w:szCs w:val="28"/>
          <w:lang w:val="kk-KZ"/>
        </w:rPr>
        <w:t>cashmere shawl</w:t>
      </w:r>
      <w:r w:rsidR="00914124"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00914124" w:rsidRPr="00015F32">
        <w:rPr>
          <w:rFonts w:ascii="Times New Roman" w:hAnsi="Times New Roman" w:cs="Times New Roman"/>
          <w:sz w:val="28"/>
          <w:szCs w:val="28"/>
          <w:lang w:val="kk-KZ"/>
        </w:rPr>
        <w:t xml:space="preserve"> кашемир шәлі, sari </w:t>
      </w:r>
      <w:r w:rsidR="00EE3606">
        <w:rPr>
          <w:rFonts w:ascii="Times New Roman" w:hAnsi="Times New Roman" w:cs="Times New Roman"/>
          <w:sz w:val="28"/>
          <w:szCs w:val="28"/>
          <w:lang w:val="kk-KZ"/>
        </w:rPr>
        <w:t>-</w:t>
      </w:r>
      <w:r w:rsidR="00914124" w:rsidRPr="00015F32">
        <w:rPr>
          <w:rFonts w:ascii="Times New Roman" w:hAnsi="Times New Roman" w:cs="Times New Roman"/>
          <w:sz w:val="28"/>
          <w:szCs w:val="28"/>
          <w:lang w:val="kk-KZ"/>
        </w:rPr>
        <w:t xml:space="preserve"> үнді ұлттық әйелдер киімі. </w:t>
      </w:r>
      <w:r w:rsidR="007429BA" w:rsidRPr="00015F32">
        <w:rPr>
          <w:rFonts w:ascii="Times New Roman" w:hAnsi="Times New Roman" w:cs="Times New Roman"/>
          <w:sz w:val="28"/>
          <w:szCs w:val="28"/>
          <w:lang w:val="kk-KZ"/>
        </w:rPr>
        <w:t>Сонымен қатар</w:t>
      </w:r>
      <w:r w:rsidR="00FA571F">
        <w:rPr>
          <w:rFonts w:ascii="Times New Roman" w:hAnsi="Times New Roman" w:cs="Times New Roman"/>
          <w:sz w:val="28"/>
          <w:szCs w:val="28"/>
          <w:lang w:val="kk-KZ"/>
        </w:rPr>
        <w:t xml:space="preserve"> </w:t>
      </w:r>
      <w:r w:rsidR="005E2CF4" w:rsidRPr="00015F32">
        <w:rPr>
          <w:rFonts w:ascii="Times New Roman" w:hAnsi="Times New Roman" w:cs="Times New Roman"/>
          <w:sz w:val="28"/>
          <w:szCs w:val="28"/>
          <w:lang w:val="kk-KZ"/>
        </w:rPr>
        <w:t xml:space="preserve">орыс тілінен </w:t>
      </w:r>
      <w:r w:rsidR="007429BA" w:rsidRPr="00015F32">
        <w:rPr>
          <w:rFonts w:ascii="Times New Roman" w:hAnsi="Times New Roman" w:cs="Times New Roman"/>
          <w:sz w:val="28"/>
          <w:szCs w:val="28"/>
          <w:lang w:val="kk-KZ"/>
        </w:rPr>
        <w:t xml:space="preserve">енген </w:t>
      </w:r>
      <w:r w:rsidR="007429BA" w:rsidRPr="00015F32">
        <w:rPr>
          <w:rFonts w:ascii="Times New Roman" w:hAnsi="Times New Roman" w:cs="Times New Roman"/>
          <w:i/>
          <w:sz w:val="28"/>
          <w:szCs w:val="28"/>
          <w:lang w:val="kk-KZ"/>
        </w:rPr>
        <w:t xml:space="preserve">sarafan </w:t>
      </w:r>
      <w:r w:rsidR="00EE3606">
        <w:rPr>
          <w:rFonts w:ascii="Times New Roman" w:hAnsi="Times New Roman" w:cs="Times New Roman"/>
          <w:i/>
          <w:sz w:val="28"/>
          <w:szCs w:val="28"/>
          <w:lang w:val="kk-KZ"/>
        </w:rPr>
        <w:t>-</w:t>
      </w:r>
      <w:r w:rsidR="007429BA" w:rsidRPr="00015F32">
        <w:rPr>
          <w:rFonts w:ascii="Times New Roman" w:hAnsi="Times New Roman" w:cs="Times New Roman"/>
          <w:i/>
          <w:sz w:val="28"/>
          <w:szCs w:val="28"/>
          <w:lang w:val="kk-KZ"/>
        </w:rPr>
        <w:t xml:space="preserve"> сарафан</w:t>
      </w:r>
      <w:r w:rsidR="007429BA" w:rsidRPr="00015F32">
        <w:rPr>
          <w:rFonts w:ascii="Times New Roman" w:hAnsi="Times New Roman" w:cs="Times New Roman"/>
          <w:sz w:val="28"/>
          <w:szCs w:val="28"/>
          <w:lang w:val="kk-KZ"/>
        </w:rPr>
        <w:t xml:space="preserve"> сынды </w:t>
      </w:r>
      <w:r w:rsidR="005E2CF4" w:rsidRPr="00015F32">
        <w:rPr>
          <w:rFonts w:ascii="Times New Roman" w:hAnsi="Times New Roman" w:cs="Times New Roman"/>
          <w:sz w:val="28"/>
          <w:szCs w:val="28"/>
          <w:lang w:val="kk-KZ"/>
        </w:rPr>
        <w:t>кірме сөздер де кездеседі</w:t>
      </w:r>
      <w:r w:rsidR="007429BA" w:rsidRPr="00015F32">
        <w:rPr>
          <w:rFonts w:ascii="Times New Roman" w:hAnsi="Times New Roman" w:cs="Times New Roman"/>
          <w:sz w:val="28"/>
          <w:szCs w:val="28"/>
          <w:lang w:val="kk-KZ"/>
        </w:rPr>
        <w:t>.</w:t>
      </w:r>
    </w:p>
    <w:p w14:paraId="770A9D8D" w14:textId="4E792D11" w:rsidR="005E2CF4" w:rsidRPr="00015F32" w:rsidRDefault="005E2CF4" w:rsidP="00AA137F">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ХІХ ғасырд</w:t>
      </w:r>
      <w:r w:rsidR="00012DF0" w:rsidRPr="00015F32">
        <w:rPr>
          <w:rFonts w:ascii="Times New Roman" w:hAnsi="Times New Roman" w:cs="Times New Roman"/>
          <w:sz w:val="28"/>
          <w:szCs w:val="28"/>
          <w:lang w:val="kk-KZ"/>
        </w:rPr>
        <w:t>ы</w:t>
      </w:r>
      <w:r w:rsidRPr="00015F32">
        <w:rPr>
          <w:rFonts w:ascii="Times New Roman" w:hAnsi="Times New Roman" w:cs="Times New Roman"/>
          <w:sz w:val="28"/>
          <w:szCs w:val="28"/>
          <w:lang w:val="kk-KZ"/>
        </w:rPr>
        <w:t xml:space="preserve"> киім дизайны бастау алған кезең деп сеніммен айтуға болады. Киімді жасап шығарған адам атымен аталған авторлық заттар осы кезеңде кеңінен таралды. Киім шығарушы</w:t>
      </w:r>
      <w:r w:rsidR="00012DF0" w:rsidRPr="00015F32">
        <w:rPr>
          <w:rFonts w:ascii="Times New Roman" w:hAnsi="Times New Roman" w:cs="Times New Roman"/>
          <w:sz w:val="28"/>
          <w:szCs w:val="28"/>
          <w:lang w:val="kk-KZ"/>
        </w:rPr>
        <w:t xml:space="preserve"> тұлғалар</w:t>
      </w:r>
      <w:r w:rsidRPr="00015F32">
        <w:rPr>
          <w:rFonts w:ascii="Times New Roman" w:hAnsi="Times New Roman" w:cs="Times New Roman"/>
          <w:sz w:val="28"/>
          <w:szCs w:val="28"/>
          <w:lang w:val="kk-KZ"/>
        </w:rPr>
        <w:t xml:space="preserve"> киім</w:t>
      </w:r>
      <w:r w:rsidR="00012DF0" w:rsidRPr="00015F32">
        <w:rPr>
          <w:rFonts w:ascii="Times New Roman" w:hAnsi="Times New Roman" w:cs="Times New Roman"/>
          <w:sz w:val="28"/>
          <w:szCs w:val="28"/>
          <w:lang w:val="kk-KZ"/>
        </w:rPr>
        <w:t xml:space="preserve"> үлгілерін</w:t>
      </w:r>
      <w:r w:rsidRPr="00015F32">
        <w:rPr>
          <w:rFonts w:ascii="Times New Roman" w:hAnsi="Times New Roman" w:cs="Times New Roman"/>
          <w:sz w:val="28"/>
          <w:szCs w:val="28"/>
          <w:lang w:val="kk-KZ"/>
        </w:rPr>
        <w:t xml:space="preserve"> өз есімі немесе тегі арқылы атайтын болды. Мәселен, су сіңбейтін матаны ойлап</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тапқан шотландтық химик Макинтош құрметіне орай ойлап тапқан мата мен </w:t>
      </w:r>
      <w:r w:rsidRPr="00015F32">
        <w:rPr>
          <w:rFonts w:ascii="Times New Roman" w:hAnsi="Times New Roman" w:cs="Times New Roman"/>
          <w:i/>
          <w:sz w:val="28"/>
          <w:szCs w:val="28"/>
          <w:lang w:val="kk-KZ"/>
        </w:rPr>
        <w:t xml:space="preserve">mackintosh </w:t>
      </w:r>
      <w:r w:rsidRPr="00015F32">
        <w:rPr>
          <w:rFonts w:ascii="Times New Roman" w:hAnsi="Times New Roman" w:cs="Times New Roman"/>
          <w:sz w:val="28"/>
          <w:szCs w:val="28"/>
          <w:lang w:val="kk-KZ"/>
        </w:rPr>
        <w:t>плащ</w:t>
      </w:r>
      <w:r w:rsidR="007429BA" w:rsidRPr="00015F32">
        <w:rPr>
          <w:rFonts w:ascii="Times New Roman" w:hAnsi="Times New Roman" w:cs="Times New Roman"/>
          <w:sz w:val="28"/>
          <w:szCs w:val="28"/>
          <w:lang w:val="kk-KZ"/>
        </w:rPr>
        <w:t>і</w:t>
      </w:r>
      <w:r w:rsidRPr="00015F32">
        <w:rPr>
          <w:rFonts w:ascii="Times New Roman" w:hAnsi="Times New Roman" w:cs="Times New Roman"/>
          <w:sz w:val="28"/>
          <w:szCs w:val="28"/>
          <w:lang w:val="kk-KZ"/>
        </w:rPr>
        <w:t xml:space="preserve"> атымен аталды. Ал </w:t>
      </w:r>
      <w:r w:rsidR="002F01F7" w:rsidRPr="00015F32">
        <w:rPr>
          <w:rFonts w:ascii="Times New Roman" w:hAnsi="Times New Roman" w:cs="Times New Roman"/>
          <w:i/>
          <w:sz w:val="28"/>
          <w:szCs w:val="28"/>
          <w:lang w:val="kk-KZ"/>
        </w:rPr>
        <w:t>r</w:t>
      </w:r>
      <w:r w:rsidRPr="00015F32">
        <w:rPr>
          <w:rFonts w:ascii="Times New Roman" w:hAnsi="Times New Roman" w:cs="Times New Roman"/>
          <w:i/>
          <w:sz w:val="28"/>
          <w:szCs w:val="28"/>
          <w:lang w:val="kk-KZ"/>
        </w:rPr>
        <w:t>aglan</w:t>
      </w:r>
      <w:r w:rsidRPr="00015F32">
        <w:rPr>
          <w:rFonts w:ascii="Times New Roman" w:hAnsi="Times New Roman" w:cs="Times New Roman"/>
          <w:sz w:val="28"/>
          <w:szCs w:val="28"/>
          <w:lang w:val="kk-KZ"/>
        </w:rPr>
        <w:t xml:space="preserve"> атауы ағылшын генералының тігіншісі Ф.С. Реглан құрметіне қойылды. Адам атымен аталған киім</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кешек атаулар</w:t>
      </w:r>
      <w:r w:rsidR="00FA571F">
        <w:rPr>
          <w:rFonts w:ascii="Times New Roman" w:hAnsi="Times New Roman" w:cs="Times New Roman"/>
          <w:sz w:val="28"/>
          <w:szCs w:val="28"/>
          <w:lang w:val="kk-KZ"/>
        </w:rPr>
        <w:t xml:space="preserve"> </w:t>
      </w:r>
      <w:r w:rsidR="004C15E5" w:rsidRPr="00015F32">
        <w:rPr>
          <w:rFonts w:ascii="Times New Roman" w:hAnsi="Times New Roman" w:cs="Times New Roman"/>
          <w:sz w:val="28"/>
          <w:szCs w:val="28"/>
          <w:lang w:val="kk-KZ"/>
        </w:rPr>
        <w:t>сол</w:t>
      </w:r>
      <w:r w:rsidRPr="00015F32">
        <w:rPr>
          <w:rFonts w:ascii="Times New Roman" w:hAnsi="Times New Roman" w:cs="Times New Roman"/>
          <w:sz w:val="28"/>
          <w:szCs w:val="28"/>
          <w:lang w:val="kk-KZ"/>
        </w:rPr>
        <w:t xml:space="preserve"> кезеңнің айрықша белгісі</w:t>
      </w:r>
      <w:r w:rsidR="004C15E5" w:rsidRPr="00015F32">
        <w:rPr>
          <w:rFonts w:ascii="Times New Roman" w:hAnsi="Times New Roman" w:cs="Times New Roman"/>
          <w:sz w:val="28"/>
          <w:szCs w:val="28"/>
          <w:lang w:val="kk-KZ"/>
        </w:rPr>
        <w:t xml:space="preserve"> болып саналады</w:t>
      </w:r>
      <w:r w:rsidRPr="00015F32">
        <w:rPr>
          <w:rFonts w:ascii="Times New Roman" w:hAnsi="Times New Roman" w:cs="Times New Roman"/>
          <w:sz w:val="28"/>
          <w:szCs w:val="28"/>
          <w:lang w:val="kk-KZ"/>
        </w:rPr>
        <w:t>.</w:t>
      </w:r>
    </w:p>
    <w:p w14:paraId="6D4B2CBF" w14:textId="14EB6D81" w:rsidR="005E2CF4" w:rsidRPr="00015F32" w:rsidRDefault="005E2CF4" w:rsidP="00AA137F">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Бұл кезеңдегі лексика қатарына ауыспалы мағынадағы тіркестерден құралған сөз біріктері кірді: </w:t>
      </w:r>
      <w:r w:rsidRPr="00015F32">
        <w:rPr>
          <w:rFonts w:ascii="Times New Roman" w:hAnsi="Times New Roman" w:cs="Times New Roman"/>
          <w:i/>
          <w:sz w:val="28"/>
          <w:szCs w:val="28"/>
          <w:lang w:val="kk-KZ"/>
        </w:rPr>
        <w:t>lamp sleeve</w:t>
      </w:r>
      <w:r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шам пішіндегі жең, </w:t>
      </w:r>
      <w:r w:rsidRPr="00015F32">
        <w:rPr>
          <w:rFonts w:ascii="Times New Roman" w:hAnsi="Times New Roman" w:cs="Times New Roman"/>
          <w:i/>
          <w:sz w:val="28"/>
          <w:szCs w:val="28"/>
          <w:lang w:val="kk-KZ"/>
        </w:rPr>
        <w:t xml:space="preserve">hour </w:t>
      </w:r>
      <w:r w:rsidR="00EE3606">
        <w:rPr>
          <w:rFonts w:ascii="Times New Roman" w:hAnsi="Times New Roman" w:cs="Times New Roman"/>
          <w:i/>
          <w:sz w:val="28"/>
          <w:szCs w:val="28"/>
          <w:lang w:val="kk-KZ"/>
        </w:rPr>
        <w:t>-</w:t>
      </w:r>
      <w:r w:rsidRPr="00015F32">
        <w:rPr>
          <w:rFonts w:ascii="Times New Roman" w:hAnsi="Times New Roman" w:cs="Times New Roman"/>
          <w:i/>
          <w:sz w:val="28"/>
          <w:szCs w:val="28"/>
          <w:lang w:val="kk-KZ"/>
        </w:rPr>
        <w:t xml:space="preserve"> glass sil</w:t>
      </w:r>
      <w:r w:rsidR="001C4394" w:rsidRPr="00015F32">
        <w:rPr>
          <w:rFonts w:ascii="Times New Roman" w:hAnsi="Times New Roman" w:cs="Times New Roman"/>
          <w:i/>
          <w:sz w:val="28"/>
          <w:szCs w:val="28"/>
          <w:lang w:val="kk-KZ"/>
        </w:rPr>
        <w:t>houette</w:t>
      </w:r>
      <w:r w:rsidR="001C4394"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001C4394" w:rsidRPr="00015F32">
        <w:rPr>
          <w:rFonts w:ascii="Times New Roman" w:hAnsi="Times New Roman" w:cs="Times New Roman"/>
          <w:sz w:val="28"/>
          <w:szCs w:val="28"/>
          <w:lang w:val="kk-KZ"/>
        </w:rPr>
        <w:t xml:space="preserve"> құмсағат пішіні.</w:t>
      </w:r>
    </w:p>
    <w:p w14:paraId="78008568" w14:textId="77777777" w:rsidR="00BB7699" w:rsidRPr="00015F32" w:rsidRDefault="002F01F7" w:rsidP="00AA137F">
      <w:pPr>
        <w:spacing w:after="0" w:line="240" w:lineRule="auto"/>
        <w:ind w:firstLine="709"/>
        <w:jc w:val="both"/>
        <w:rPr>
          <w:rFonts w:ascii="Times New Roman" w:eastAsia="Times New Roman" w:hAnsi="Times New Roman" w:cs="Times New Roman"/>
          <w:i/>
          <w:sz w:val="28"/>
          <w:szCs w:val="28"/>
          <w:lang w:val="kk-KZ"/>
        </w:rPr>
      </w:pPr>
      <w:r w:rsidRPr="00015F32">
        <w:rPr>
          <w:rFonts w:ascii="Times New Roman" w:eastAsia="Times New Roman" w:hAnsi="Times New Roman" w:cs="Times New Roman"/>
          <w:i/>
          <w:sz w:val="28"/>
          <w:szCs w:val="28"/>
          <w:lang w:val="kk-KZ"/>
        </w:rPr>
        <w:t xml:space="preserve">Қытай халқының киімі. </w:t>
      </w:r>
      <w:r w:rsidR="0023665D" w:rsidRPr="00015F32">
        <w:rPr>
          <w:rFonts w:ascii="Times New Roman" w:eastAsia="Times New Roman" w:hAnsi="Times New Roman" w:cs="Times New Roman"/>
          <w:sz w:val="28"/>
          <w:szCs w:val="28"/>
          <w:lang w:val="kk-KZ"/>
        </w:rPr>
        <w:t xml:space="preserve">Қытайдағы киім мәдениетінің ерекшеліктеріне </w:t>
      </w:r>
      <w:r w:rsidR="004C15E5" w:rsidRPr="00015F32">
        <w:rPr>
          <w:rFonts w:ascii="Times New Roman" w:eastAsia="Times New Roman" w:hAnsi="Times New Roman" w:cs="Times New Roman"/>
          <w:sz w:val="28"/>
          <w:szCs w:val="28"/>
          <w:lang w:val="kk-KZ"/>
        </w:rPr>
        <w:t>тоқталсақ, қ</w:t>
      </w:r>
      <w:r w:rsidR="00BB7699" w:rsidRPr="00015F32">
        <w:rPr>
          <w:rFonts w:ascii="Times New Roman" w:hAnsi="Times New Roman" w:cs="Times New Roman"/>
          <w:sz w:val="28"/>
          <w:szCs w:val="28"/>
          <w:lang w:val="kk-KZ"/>
        </w:rPr>
        <w:t>ытай киімі ұлттық мәдениетінің маңызды элементі ретінде терең тарихи және мәдени маңызға ие. Қытай киімі әртүрлі дәуірлер мен аймақтарға байланысты көптеген стильдерге бөлінеді, олардың әрқайсысы қоғамның мәдениеті, әлеуметтік құрылымы және эстетикалық көзқарастарының көрінісі болып табылады.</w:t>
      </w:r>
    </w:p>
    <w:p w14:paraId="470AE7E2" w14:textId="1BC27646" w:rsidR="00506C37" w:rsidRPr="00015F32" w:rsidRDefault="0023665D" w:rsidP="00AA137F">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Қытай 5 мың жыл ішінде көптеген мемлекеттер мен мәдениеттерді сіңірген ең көне өркениеттерге жатады. Ежелгі Қытай өзінің мыңдаған жылдық тарихында қуатты орталықтандырылған мемлекетке бірігіп, содан кейін шағын патшалықтарға бөлінді. Халықтың әлеуметтік</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экономикалық дамуының ерекшеліктері, оның философиялық ілімдері көптеген ғасырлар бойы Қытай костюмінің символикасы мен формаларын сипаттайтын негізгі белгілер</w:t>
      </w:r>
      <w:r w:rsidR="0048436A" w:rsidRPr="00015F32">
        <w:rPr>
          <w:rFonts w:ascii="Times New Roman" w:eastAsia="Times New Roman" w:hAnsi="Times New Roman" w:cs="Times New Roman"/>
          <w:sz w:val="28"/>
          <w:szCs w:val="28"/>
          <w:lang w:val="kk-KZ"/>
        </w:rPr>
        <w:t>ін</w:t>
      </w:r>
      <w:r w:rsidRPr="00015F32">
        <w:rPr>
          <w:rFonts w:ascii="Times New Roman" w:eastAsia="Times New Roman" w:hAnsi="Times New Roman" w:cs="Times New Roman"/>
          <w:sz w:val="28"/>
          <w:szCs w:val="28"/>
          <w:lang w:val="kk-KZ"/>
        </w:rPr>
        <w:t xml:space="preserve"> анықтады. </w:t>
      </w:r>
    </w:p>
    <w:p w14:paraId="086EA1BF" w14:textId="208508A0" w:rsidR="0087595B" w:rsidRPr="00015F32" w:rsidRDefault="00506C37" w:rsidP="00AA137F">
      <w:pPr>
        <w:spacing w:after="0" w:line="240" w:lineRule="auto"/>
        <w:ind w:firstLine="709"/>
        <w:jc w:val="both"/>
        <w:rPr>
          <w:rFonts w:ascii="Times New Roman" w:hAnsi="Times New Roman" w:cs="Times New Roman"/>
          <w:sz w:val="28"/>
          <w:szCs w:val="28"/>
          <w:lang w:val="kk-KZ"/>
        </w:rPr>
      </w:pPr>
      <w:r w:rsidRPr="00015F32">
        <w:rPr>
          <w:rFonts w:ascii="Times New Roman" w:eastAsia="Times New Roman" w:hAnsi="Times New Roman" w:cs="Times New Roman"/>
          <w:sz w:val="28"/>
          <w:szCs w:val="28"/>
          <w:lang w:val="kk-KZ"/>
        </w:rPr>
        <w:t xml:space="preserve">Қытай ежелден жібек маталарын өрнектеу өнерінің отаны болып саналады. Ежелгі дәуірде жібектің адам терісіне үйкелуі көптеген ауруларды емдеуге ықпал етеді деген түсінік қалыптасқан. </w:t>
      </w:r>
      <w:r w:rsidR="002F01F7" w:rsidRPr="00015F32">
        <w:rPr>
          <w:rFonts w:ascii="Times New Roman" w:hAnsi="Times New Roman" w:cs="Times New Roman"/>
          <w:sz w:val="28"/>
          <w:szCs w:val="28"/>
          <w:lang w:val="kk-KZ"/>
        </w:rPr>
        <w:t xml:space="preserve">Жібектің қайталанбас сыртқы сапасымен қатар, оның емдік қасиеттері де дүние жүзінің ауқатты әрі текті адамдарының назарын аудартқан. </w:t>
      </w:r>
      <w:r w:rsidRPr="00015F32">
        <w:rPr>
          <w:rFonts w:ascii="Times New Roman" w:hAnsi="Times New Roman" w:cs="Times New Roman"/>
          <w:sz w:val="28"/>
          <w:szCs w:val="28"/>
          <w:lang w:val="kk-KZ"/>
        </w:rPr>
        <w:t>Жібекті өрнектеудің түрлі әдістері, түрлі</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түсті тоқыма өрнектерін жасау тәсілдері және кестелеу өнері кеңінен қолданылған. Жібек маталар тығыздығы мен фактурасына қарай да айрықша әртүрлілігімен ерекшеленді: көптүсті өрнекті парча, тығыз біртүсті өрнекті жібек, аса нәзік жібек газа. Олардың өрнектелуі халықтың дүниетанымымен, этикалық көзқарастарымен, өмір, табиғат және бақыт туралы түсініктерімен тығыз байланысты болды. Фантастикалық </w:t>
      </w:r>
      <w:r w:rsidRPr="00015F32">
        <w:rPr>
          <w:rFonts w:ascii="Times New Roman" w:hAnsi="Times New Roman" w:cs="Times New Roman"/>
          <w:i/>
          <w:sz w:val="28"/>
          <w:szCs w:val="28"/>
          <w:lang w:val="kk-KZ"/>
        </w:rPr>
        <w:t>айдаһарлар, құстар, жарқанаттар, көбелектер, өрік, пион, лотос гүлдері мен күрделі пішіндегі медальондар</w:t>
      </w:r>
      <w:r w:rsidRPr="00015F32">
        <w:rPr>
          <w:rFonts w:ascii="Times New Roman" w:hAnsi="Times New Roman" w:cs="Times New Roman"/>
          <w:sz w:val="28"/>
          <w:szCs w:val="28"/>
          <w:lang w:val="kk-KZ"/>
        </w:rPr>
        <w:t xml:space="preserve"> терең символикалық мәнге ие болған</w:t>
      </w:r>
      <w:r w:rsidR="0087595B" w:rsidRPr="00015F32">
        <w:rPr>
          <w:rFonts w:ascii="Times New Roman" w:hAnsi="Times New Roman" w:cs="Times New Roman"/>
          <w:sz w:val="28"/>
          <w:szCs w:val="28"/>
          <w:lang w:val="kk-KZ"/>
        </w:rPr>
        <w:t xml:space="preserve"> [</w:t>
      </w:r>
      <w:r w:rsidR="00B92BE0">
        <w:rPr>
          <w:rFonts w:ascii="Times New Roman" w:hAnsi="Times New Roman" w:cs="Times New Roman"/>
          <w:sz w:val="28"/>
          <w:szCs w:val="28"/>
          <w:lang w:val="kk-KZ"/>
        </w:rPr>
        <w:t>60</w:t>
      </w:r>
      <w:r w:rsidR="0087595B" w:rsidRPr="00015F32">
        <w:rPr>
          <w:rFonts w:ascii="Times New Roman" w:hAnsi="Times New Roman" w:cs="Times New Roman"/>
          <w:sz w:val="28"/>
          <w:szCs w:val="28"/>
          <w:lang w:val="kk-KZ"/>
        </w:rPr>
        <w:t xml:space="preserve">]. </w:t>
      </w:r>
    </w:p>
    <w:p w14:paraId="173FCB4B" w14:textId="057D0BC1" w:rsidR="00506C37" w:rsidRPr="00015F32" w:rsidRDefault="00506C37" w:rsidP="00AA137F">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Ежелгі қытайлық егіншілердің түсінігінде өмірдің бастауы </w:t>
      </w:r>
      <w:r w:rsidR="00EE3606">
        <w:rPr>
          <w:rFonts w:ascii="Times New Roman" w:hAnsi="Times New Roman" w:cs="Times New Roman"/>
          <w:sz w:val="28"/>
          <w:szCs w:val="28"/>
          <w:lang w:val="kk-KZ"/>
        </w:rPr>
        <w:t>-</w:t>
      </w:r>
      <w:r w:rsidR="00A9626C" w:rsidRPr="00015F32">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қарама</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қарсы екі күштің: </w:t>
      </w:r>
      <w:r w:rsidR="00A9626C" w:rsidRPr="00015F32">
        <w:rPr>
          <w:rFonts w:ascii="Times New Roman" w:hAnsi="Times New Roman" w:cs="Times New Roman"/>
          <w:sz w:val="28"/>
          <w:szCs w:val="28"/>
          <w:lang w:val="kk-KZ"/>
        </w:rPr>
        <w:t>а</w:t>
      </w:r>
      <w:r w:rsidRPr="00015F32">
        <w:rPr>
          <w:rFonts w:ascii="Times New Roman" w:hAnsi="Times New Roman" w:cs="Times New Roman"/>
          <w:sz w:val="28"/>
          <w:szCs w:val="28"/>
          <w:lang w:val="kk-KZ"/>
        </w:rPr>
        <w:t xml:space="preserve">спан мен </w:t>
      </w:r>
      <w:r w:rsidR="00A9626C" w:rsidRPr="00015F32">
        <w:rPr>
          <w:rFonts w:ascii="Times New Roman" w:hAnsi="Times New Roman" w:cs="Times New Roman"/>
          <w:sz w:val="28"/>
          <w:szCs w:val="28"/>
          <w:lang w:val="kk-KZ"/>
        </w:rPr>
        <w:t>ж</w:t>
      </w:r>
      <w:r w:rsidRPr="00015F32">
        <w:rPr>
          <w:rFonts w:ascii="Times New Roman" w:hAnsi="Times New Roman" w:cs="Times New Roman"/>
          <w:sz w:val="28"/>
          <w:szCs w:val="28"/>
          <w:lang w:val="kk-KZ"/>
        </w:rPr>
        <w:t>ердің бірлігі болып саналды. Олардың тоғысуының нақты көрінісі жаңбыр еді. Осыдан қытай ою</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өрнегінің басты мотиві </w:t>
      </w:r>
      <w:r w:rsidR="00EE3606">
        <w:rPr>
          <w:rFonts w:ascii="Times New Roman" w:hAnsi="Times New Roman" w:cs="Times New Roman"/>
          <w:sz w:val="28"/>
          <w:szCs w:val="28"/>
          <w:lang w:val="kk-KZ"/>
        </w:rPr>
        <w:t>-</w:t>
      </w:r>
      <w:r w:rsidR="00A9626C" w:rsidRPr="00015F32">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найзағай мен күн күркіреуінің рәміздері болып табылатын толқындар, бұлтты жолақтар мен шиыршықтар қалыптасты. </w:t>
      </w:r>
      <w:r w:rsidR="00A9626C" w:rsidRPr="00015F32">
        <w:rPr>
          <w:rFonts w:ascii="Times New Roman" w:hAnsi="Times New Roman" w:cs="Times New Roman"/>
          <w:sz w:val="28"/>
          <w:szCs w:val="28"/>
          <w:lang w:val="kk-KZ"/>
        </w:rPr>
        <w:t>Ж</w:t>
      </w:r>
      <w:r w:rsidRPr="00015F32">
        <w:rPr>
          <w:rFonts w:ascii="Times New Roman" w:hAnsi="Times New Roman" w:cs="Times New Roman"/>
          <w:sz w:val="28"/>
          <w:szCs w:val="28"/>
          <w:lang w:val="kk-KZ"/>
        </w:rPr>
        <w:t xml:space="preserve">аңбыр билеушісі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жалын құшағында, толқындар арасында жүзіп немесе бұлттар арасында қалықтап жүрген айдаһар бейнесі</w:t>
      </w:r>
      <w:r w:rsidR="00A9626C"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Ежелгі дәуірде түстердің символикасы жыл мезгілдерінің ауысымына сәйкес анықталды.</w:t>
      </w:r>
    </w:p>
    <w:p w14:paraId="0566CADA" w14:textId="60156364" w:rsidR="0087595B" w:rsidRPr="00015F32" w:rsidRDefault="00506C37" w:rsidP="00AA137F">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 xml:space="preserve">Жасыл түс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көктемнің, жаңа көктеген өскіндердің символы, қызыл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жаз бен оттың түсі, сары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жердің, пісіп жетілген егіннің түсі, ал ақ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күздің түсі, </w:t>
      </w:r>
      <w:r w:rsidR="00A9626C" w:rsidRPr="00015F32">
        <w:rPr>
          <w:rFonts w:ascii="Times New Roman" w:eastAsia="Times New Roman" w:hAnsi="Times New Roman" w:cs="Times New Roman"/>
          <w:sz w:val="28"/>
          <w:szCs w:val="28"/>
          <w:lang w:val="kk-KZ"/>
        </w:rPr>
        <w:t xml:space="preserve">оны </w:t>
      </w:r>
      <w:r w:rsidR="00EF09CE" w:rsidRPr="00015F32">
        <w:rPr>
          <w:rFonts w:ascii="Times New Roman" w:eastAsia="Times New Roman" w:hAnsi="Times New Roman" w:cs="Times New Roman"/>
          <w:sz w:val="28"/>
          <w:szCs w:val="28"/>
          <w:lang w:val="kk-KZ"/>
        </w:rPr>
        <w:t xml:space="preserve">күзде </w:t>
      </w:r>
      <w:r w:rsidRPr="00015F32">
        <w:rPr>
          <w:rFonts w:ascii="Times New Roman" w:eastAsia="Times New Roman" w:hAnsi="Times New Roman" w:cs="Times New Roman"/>
          <w:sz w:val="28"/>
          <w:szCs w:val="28"/>
          <w:lang w:val="kk-KZ"/>
        </w:rPr>
        <w:t>қоймалар</w:t>
      </w:r>
      <w:r w:rsidR="00A9626C" w:rsidRPr="00015F32">
        <w:rPr>
          <w:rFonts w:ascii="Times New Roman" w:eastAsia="Times New Roman" w:hAnsi="Times New Roman" w:cs="Times New Roman"/>
          <w:sz w:val="28"/>
          <w:szCs w:val="28"/>
          <w:lang w:val="kk-KZ"/>
        </w:rPr>
        <w:t>дағы</w:t>
      </w:r>
      <w:r w:rsidR="00EF09CE" w:rsidRPr="00015F32">
        <w:rPr>
          <w:rFonts w:ascii="Times New Roman" w:eastAsia="Times New Roman" w:hAnsi="Times New Roman" w:cs="Times New Roman"/>
          <w:sz w:val="28"/>
          <w:szCs w:val="28"/>
          <w:lang w:val="kk-KZ"/>
        </w:rPr>
        <w:t xml:space="preserve"> аппақ күріштің толуымен байланыстырады.</w:t>
      </w:r>
      <w:r w:rsidRPr="00015F32">
        <w:rPr>
          <w:rFonts w:ascii="Times New Roman" w:eastAsia="Times New Roman" w:hAnsi="Times New Roman" w:cs="Times New Roman"/>
          <w:sz w:val="28"/>
          <w:szCs w:val="28"/>
          <w:lang w:val="kk-KZ"/>
        </w:rPr>
        <w:t xml:space="preserve"> Дегенмен, ақ түс сонымен қатар, Күннің бататын батыс бағытының да символы болғандықтан, қаралы киімдер </w:t>
      </w:r>
      <w:r w:rsidR="00580FA6" w:rsidRPr="00015F32">
        <w:rPr>
          <w:rFonts w:ascii="Times New Roman" w:eastAsia="Times New Roman" w:hAnsi="Times New Roman" w:cs="Times New Roman"/>
          <w:sz w:val="28"/>
          <w:szCs w:val="28"/>
          <w:lang w:val="kk-KZ"/>
        </w:rPr>
        <w:t>ретінде қолданылады. Себебі ақ түс боялмаған матаның, яғни өмірдің аяқталу</w:t>
      </w:r>
      <w:r w:rsidR="0087595B" w:rsidRPr="00015F32">
        <w:rPr>
          <w:rFonts w:ascii="Times New Roman" w:eastAsia="Times New Roman" w:hAnsi="Times New Roman" w:cs="Times New Roman"/>
          <w:sz w:val="28"/>
          <w:szCs w:val="28"/>
          <w:lang w:val="kk-KZ"/>
        </w:rPr>
        <w:t>ының</w:t>
      </w:r>
      <w:r w:rsidR="00580FA6" w:rsidRPr="00015F32">
        <w:rPr>
          <w:rFonts w:ascii="Times New Roman" w:eastAsia="Times New Roman" w:hAnsi="Times New Roman" w:cs="Times New Roman"/>
          <w:sz w:val="28"/>
          <w:szCs w:val="28"/>
          <w:lang w:val="kk-KZ"/>
        </w:rPr>
        <w:t xml:space="preserve"> белгісі.</w:t>
      </w:r>
      <w:r w:rsidR="00FA571F">
        <w:rPr>
          <w:rFonts w:ascii="Times New Roman" w:eastAsia="Times New Roman" w:hAnsi="Times New Roman" w:cs="Times New Roman"/>
          <w:sz w:val="28"/>
          <w:szCs w:val="28"/>
          <w:lang w:val="kk-KZ"/>
        </w:rPr>
        <w:t xml:space="preserve"> </w:t>
      </w:r>
    </w:p>
    <w:p w14:paraId="5380AF10" w14:textId="5D0145A3" w:rsidR="00506C37" w:rsidRPr="00015F32" w:rsidRDefault="00506C37" w:rsidP="00AA137F">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 xml:space="preserve">Қара түс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жылдың ең қараңғы кезеңі саналатын қыстың түсі, ал қызыл реңкі бар қара</w:t>
      </w:r>
      <w:r w:rsidR="0087595B" w:rsidRPr="00015F32">
        <w:rPr>
          <w:rFonts w:ascii="Times New Roman" w:eastAsia="Times New Roman" w:hAnsi="Times New Roman" w:cs="Times New Roman"/>
          <w:sz w:val="28"/>
          <w:szCs w:val="28"/>
          <w:lang w:val="kk-KZ"/>
        </w:rPr>
        <w:t xml:space="preserve">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түнек қойнауынан жарықтың пайда болуын, яғни күн тоқырауының символын білдіреді. Ортағасырларда бұл түстердің жалпы мағынасы сақталғанымен, олардың бастапқы символикалық мәні біртіндеп әлеуметтік иерархияны білдіретін рәміздермен алмастырылды: сары түс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императорлық киімнің, қызыл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жоғары шенді сановниктердің түсі болып белгіленді</w:t>
      </w:r>
      <w:r w:rsidR="00580FA6" w:rsidRPr="00015F32">
        <w:rPr>
          <w:rFonts w:ascii="Times New Roman" w:eastAsia="Times New Roman" w:hAnsi="Times New Roman" w:cs="Times New Roman"/>
          <w:sz w:val="28"/>
          <w:szCs w:val="28"/>
          <w:lang w:val="kk-KZ"/>
        </w:rPr>
        <w:t>.</w:t>
      </w:r>
    </w:p>
    <w:p w14:paraId="0AC8D68D" w14:textId="77777777" w:rsidR="00156254" w:rsidRPr="00015F32" w:rsidRDefault="00156254" w:rsidP="00AA137F">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 xml:space="preserve">Ежелгі дәуірден бастап қытайлық дәстүрлі киімнің (ерлер мен әйелдердің) негізін </w:t>
      </w:r>
      <w:r w:rsidR="00580FA6" w:rsidRPr="00015F32">
        <w:rPr>
          <w:rFonts w:ascii="Times New Roman" w:eastAsia="Times New Roman" w:hAnsi="Times New Roman" w:cs="Times New Roman"/>
          <w:sz w:val="28"/>
          <w:szCs w:val="28"/>
          <w:lang w:val="kk-KZ"/>
        </w:rPr>
        <w:t xml:space="preserve">солдан оңға қарай қаусырылатын </w:t>
      </w:r>
      <w:r w:rsidRPr="00015F32">
        <w:rPr>
          <w:rFonts w:ascii="Times New Roman" w:eastAsia="Times New Roman" w:hAnsi="Times New Roman" w:cs="Times New Roman"/>
          <w:sz w:val="28"/>
          <w:szCs w:val="28"/>
          <w:lang w:val="kk-KZ"/>
        </w:rPr>
        <w:t>ұзын</w:t>
      </w:r>
      <w:r w:rsidR="00580FA6" w:rsidRPr="00015F32">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w:t>
      </w:r>
      <w:r w:rsidR="00580FA6" w:rsidRPr="00015F32">
        <w:rPr>
          <w:rFonts w:ascii="Times New Roman" w:eastAsia="Times New Roman" w:hAnsi="Times New Roman" w:cs="Times New Roman"/>
          <w:sz w:val="28"/>
          <w:szCs w:val="28"/>
          <w:lang w:val="kk-KZ"/>
        </w:rPr>
        <w:t xml:space="preserve">кең </w:t>
      </w:r>
      <w:r w:rsidRPr="00015F32">
        <w:rPr>
          <w:rFonts w:ascii="Times New Roman" w:eastAsia="Times New Roman" w:hAnsi="Times New Roman" w:cs="Times New Roman"/>
          <w:sz w:val="28"/>
          <w:szCs w:val="28"/>
          <w:lang w:val="kk-KZ"/>
        </w:rPr>
        <w:t>шалбар мен баумен байланатын жейде немесе</w:t>
      </w:r>
      <w:r w:rsidR="00580FA6" w:rsidRPr="00015F32">
        <w:rPr>
          <w:rFonts w:ascii="Times New Roman" w:eastAsia="Times New Roman" w:hAnsi="Times New Roman" w:cs="Times New Roman"/>
          <w:sz w:val="28"/>
          <w:szCs w:val="28"/>
          <w:lang w:val="kk-KZ"/>
        </w:rPr>
        <w:t xml:space="preserve"> </w:t>
      </w:r>
      <w:r w:rsidR="00250E34" w:rsidRPr="00015F32">
        <w:rPr>
          <w:rFonts w:ascii="Times New Roman" w:hAnsi="Times New Roman" w:cs="Times New Roman"/>
          <w:sz w:val="28"/>
          <w:szCs w:val="28"/>
          <w:lang w:val="kk-KZ"/>
        </w:rPr>
        <w:t>长袍</w:t>
      </w:r>
      <w:r w:rsidR="00250E34" w:rsidRPr="00015F32">
        <w:rPr>
          <w:rFonts w:ascii="Times New Roman" w:hAnsi="Times New Roman" w:cs="Times New Roman"/>
          <w:sz w:val="28"/>
          <w:szCs w:val="28"/>
          <w:lang w:val="kk-KZ"/>
        </w:rPr>
        <w:t xml:space="preserve"> (chángpáo) </w:t>
      </w:r>
      <w:r w:rsidR="00580FA6" w:rsidRPr="00015F32">
        <w:rPr>
          <w:rFonts w:ascii="Times New Roman" w:eastAsia="Times New Roman" w:hAnsi="Times New Roman" w:cs="Times New Roman"/>
          <w:sz w:val="28"/>
          <w:szCs w:val="28"/>
          <w:lang w:val="kk-KZ"/>
        </w:rPr>
        <w:t>шапан тәріздес плащ</w:t>
      </w:r>
      <w:r w:rsidRPr="00015F32">
        <w:rPr>
          <w:rFonts w:ascii="Times New Roman" w:eastAsia="Times New Roman" w:hAnsi="Times New Roman" w:cs="Times New Roman"/>
          <w:sz w:val="28"/>
          <w:szCs w:val="28"/>
          <w:lang w:val="kk-KZ"/>
        </w:rPr>
        <w:t xml:space="preserve"> құрады. Шалбар белде мата белбеумен бекітілетін. Жейде мен шапанның жеңдері дорба тәрізді болып, төменгі бөлігі тарылып, манжеттермен әсемделетін. Қытайлық </w:t>
      </w:r>
      <w:r w:rsidR="00B504D5" w:rsidRPr="00015F32">
        <w:rPr>
          <w:rFonts w:ascii="Times New Roman" w:eastAsia="Times New Roman" w:hAnsi="Times New Roman" w:cs="Times New Roman"/>
          <w:sz w:val="28"/>
          <w:szCs w:val="28"/>
          <w:lang w:val="kk-KZ"/>
        </w:rPr>
        <w:t xml:space="preserve">жоғары тап </w:t>
      </w:r>
      <w:r w:rsidRPr="00015F32">
        <w:rPr>
          <w:rFonts w:ascii="Times New Roman" w:eastAsia="Times New Roman" w:hAnsi="Times New Roman" w:cs="Times New Roman"/>
          <w:sz w:val="28"/>
          <w:szCs w:val="28"/>
          <w:lang w:val="kk-KZ"/>
        </w:rPr>
        <w:t>әйелдер</w:t>
      </w:r>
      <w:r w:rsidR="00B504D5" w:rsidRPr="00015F32">
        <w:rPr>
          <w:rFonts w:ascii="Times New Roman" w:eastAsia="Times New Roman" w:hAnsi="Times New Roman" w:cs="Times New Roman"/>
          <w:sz w:val="28"/>
          <w:szCs w:val="28"/>
          <w:lang w:val="kk-KZ"/>
        </w:rPr>
        <w:t>і</w:t>
      </w:r>
      <w:r w:rsidRPr="00015F32">
        <w:rPr>
          <w:rFonts w:ascii="Times New Roman" w:eastAsia="Times New Roman" w:hAnsi="Times New Roman" w:cs="Times New Roman"/>
          <w:sz w:val="28"/>
          <w:szCs w:val="28"/>
          <w:lang w:val="kk-KZ"/>
        </w:rPr>
        <w:t xml:space="preserve"> мен ер</w:t>
      </w:r>
      <w:r w:rsidR="00B504D5" w:rsidRPr="00015F32">
        <w:rPr>
          <w:rFonts w:ascii="Times New Roman" w:eastAsia="Times New Roman" w:hAnsi="Times New Roman" w:cs="Times New Roman"/>
          <w:sz w:val="28"/>
          <w:szCs w:val="28"/>
          <w:lang w:val="kk-KZ"/>
        </w:rPr>
        <w:t>лері</w:t>
      </w:r>
      <w:r w:rsidRPr="00015F32">
        <w:rPr>
          <w:rFonts w:ascii="Times New Roman" w:eastAsia="Times New Roman" w:hAnsi="Times New Roman" w:cs="Times New Roman"/>
          <w:sz w:val="28"/>
          <w:szCs w:val="28"/>
          <w:lang w:val="kk-KZ"/>
        </w:rPr>
        <w:t xml:space="preserve"> шалбардың үстінен ұзын, қаусырмалы белдемше киетін.</w:t>
      </w:r>
    </w:p>
    <w:p w14:paraId="55DB9B9D" w14:textId="4E63436D" w:rsidR="00397F70" w:rsidRPr="00015F32" w:rsidRDefault="00156254" w:rsidP="00AA137F">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Ритуалды киімнің түсі, ою</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өрнегі мен пішіні терең символикалық мәнге ие болды. Императордың жейдесі</w:t>
      </w:r>
      <w:r w:rsidR="00B504D5" w:rsidRPr="00015F32">
        <w:rPr>
          <w:rFonts w:ascii="Times New Roman" w:eastAsia="Times New Roman" w:hAnsi="Times New Roman" w:cs="Times New Roman"/>
          <w:sz w:val="28"/>
          <w:szCs w:val="28"/>
          <w:lang w:val="kk-KZ"/>
        </w:rPr>
        <w:t xml:space="preserve"> а</w:t>
      </w:r>
      <w:r w:rsidRPr="00015F32">
        <w:rPr>
          <w:rFonts w:ascii="Times New Roman" w:eastAsia="Times New Roman" w:hAnsi="Times New Roman" w:cs="Times New Roman"/>
          <w:sz w:val="28"/>
          <w:szCs w:val="28"/>
          <w:lang w:val="kk-KZ"/>
        </w:rPr>
        <w:t>спанды бейнелейтіндіктен, қара</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қызыл түспен тігіліп, оның бетіне күн, ай, жұлдыздар мен таулардың бейнесі өрнектелді. Ал </w:t>
      </w:r>
      <w:r w:rsidR="00B504D5" w:rsidRPr="00015F32">
        <w:rPr>
          <w:rFonts w:ascii="Times New Roman" w:eastAsia="Times New Roman" w:hAnsi="Times New Roman" w:cs="Times New Roman"/>
          <w:sz w:val="28"/>
          <w:szCs w:val="28"/>
          <w:lang w:val="kk-KZ"/>
        </w:rPr>
        <w:t>ж</w:t>
      </w:r>
      <w:r w:rsidRPr="00015F32">
        <w:rPr>
          <w:rFonts w:ascii="Times New Roman" w:eastAsia="Times New Roman" w:hAnsi="Times New Roman" w:cs="Times New Roman"/>
          <w:sz w:val="28"/>
          <w:szCs w:val="28"/>
          <w:lang w:val="kk-KZ"/>
        </w:rPr>
        <w:t>ерді білдіретін қаусырмалы белдемше сары</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қызыл түспен сәнделіп, дәнді дақылдардың өрнектерімен безендірілді. </w:t>
      </w:r>
    </w:p>
    <w:p w14:paraId="64EDBF4F" w14:textId="2D62CCF0" w:rsidR="00397F70" w:rsidRPr="00015F32" w:rsidRDefault="00156254" w:rsidP="00AA137F">
      <w:pPr>
        <w:spacing w:after="0" w:line="240" w:lineRule="auto"/>
        <w:ind w:firstLine="709"/>
        <w:jc w:val="both"/>
        <w:rPr>
          <w:rFonts w:ascii="Times New Roman" w:hAnsi="Times New Roman" w:cs="Times New Roman"/>
          <w:sz w:val="28"/>
          <w:szCs w:val="28"/>
          <w:lang w:val="kk-KZ"/>
        </w:rPr>
      </w:pPr>
      <w:r w:rsidRPr="00015F32">
        <w:rPr>
          <w:rFonts w:ascii="Times New Roman" w:eastAsia="Times New Roman" w:hAnsi="Times New Roman" w:cs="Times New Roman"/>
          <w:sz w:val="28"/>
          <w:szCs w:val="28"/>
          <w:lang w:val="kk-KZ"/>
        </w:rPr>
        <w:t xml:space="preserve">Бас киім өз құрылымында пішін мен түстің символикасын білдіретін: шеңбер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w:t>
      </w:r>
      <w:r w:rsidR="00B504D5" w:rsidRPr="00015F32">
        <w:rPr>
          <w:rFonts w:ascii="Times New Roman" w:eastAsia="Times New Roman" w:hAnsi="Times New Roman" w:cs="Times New Roman"/>
          <w:sz w:val="28"/>
          <w:szCs w:val="28"/>
          <w:lang w:val="kk-KZ"/>
        </w:rPr>
        <w:t>а</w:t>
      </w:r>
      <w:r w:rsidRPr="00015F32">
        <w:rPr>
          <w:rFonts w:ascii="Times New Roman" w:eastAsia="Times New Roman" w:hAnsi="Times New Roman" w:cs="Times New Roman"/>
          <w:sz w:val="28"/>
          <w:szCs w:val="28"/>
          <w:lang w:val="kk-KZ"/>
        </w:rPr>
        <w:t xml:space="preserve">спанның, ал төртбұрыш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w:t>
      </w:r>
      <w:r w:rsidR="00B504D5" w:rsidRPr="00015F32">
        <w:rPr>
          <w:rFonts w:ascii="Times New Roman" w:eastAsia="Times New Roman" w:hAnsi="Times New Roman" w:cs="Times New Roman"/>
          <w:sz w:val="28"/>
          <w:szCs w:val="28"/>
          <w:lang w:val="kk-KZ"/>
        </w:rPr>
        <w:t>ж</w:t>
      </w:r>
      <w:r w:rsidRPr="00015F32">
        <w:rPr>
          <w:rFonts w:ascii="Times New Roman" w:eastAsia="Times New Roman" w:hAnsi="Times New Roman" w:cs="Times New Roman"/>
          <w:sz w:val="28"/>
          <w:szCs w:val="28"/>
          <w:lang w:val="kk-KZ"/>
        </w:rPr>
        <w:t xml:space="preserve">ердің </w:t>
      </w:r>
      <w:r w:rsidR="00B504D5" w:rsidRPr="00015F32">
        <w:rPr>
          <w:rFonts w:ascii="Times New Roman" w:eastAsia="Times New Roman" w:hAnsi="Times New Roman" w:cs="Times New Roman"/>
          <w:sz w:val="28"/>
          <w:szCs w:val="28"/>
          <w:lang w:val="kk-KZ"/>
        </w:rPr>
        <w:t>символы болды.</w:t>
      </w:r>
      <w:r w:rsidR="00FA571F">
        <w:rPr>
          <w:rFonts w:ascii="Times New Roman" w:eastAsia="Times New Roman" w:hAnsi="Times New Roman" w:cs="Times New Roman"/>
          <w:sz w:val="28"/>
          <w:szCs w:val="28"/>
          <w:lang w:val="kk-KZ"/>
        </w:rPr>
        <w:t xml:space="preserve"> </w:t>
      </w:r>
      <w:r w:rsidRPr="00015F32">
        <w:rPr>
          <w:rFonts w:ascii="Times New Roman" w:eastAsia="Times New Roman" w:hAnsi="Times New Roman" w:cs="Times New Roman"/>
          <w:sz w:val="28"/>
          <w:szCs w:val="28"/>
          <w:lang w:val="kk-KZ"/>
        </w:rPr>
        <w:t>Жауынның тамшылары тәрізді нефрит моншақтарынан жасалған жіптер төмен қарай төгіліп тұрды</w:t>
      </w:r>
      <w:r w:rsidR="00FA571F">
        <w:rPr>
          <w:rFonts w:ascii="Times New Roman" w:eastAsia="Times New Roman" w:hAnsi="Times New Roman" w:cs="Times New Roman"/>
          <w:sz w:val="28"/>
          <w:szCs w:val="28"/>
          <w:lang w:val="kk-KZ"/>
        </w:rPr>
        <w:t xml:space="preserve"> </w:t>
      </w:r>
      <w:r w:rsidR="00397F70" w:rsidRPr="00015F32">
        <w:rPr>
          <w:rFonts w:ascii="Times New Roman" w:eastAsia="Times New Roman" w:hAnsi="Times New Roman" w:cs="Times New Roman"/>
          <w:i/>
          <w:sz w:val="28"/>
          <w:szCs w:val="28"/>
          <w:lang w:val="kk-KZ"/>
        </w:rPr>
        <w:t xml:space="preserve">(біздің аударма </w:t>
      </w:r>
      <w:r w:rsidR="00EE3606">
        <w:rPr>
          <w:rFonts w:ascii="Times New Roman" w:eastAsia="Times New Roman" w:hAnsi="Times New Roman" w:cs="Times New Roman"/>
          <w:i/>
          <w:sz w:val="28"/>
          <w:szCs w:val="28"/>
          <w:lang w:val="kk-KZ"/>
        </w:rPr>
        <w:t>-</w:t>
      </w:r>
      <w:r w:rsidR="00397F70" w:rsidRPr="00015F32">
        <w:rPr>
          <w:rFonts w:ascii="Times New Roman" w:eastAsia="Times New Roman" w:hAnsi="Times New Roman" w:cs="Times New Roman"/>
          <w:i/>
          <w:sz w:val="28"/>
          <w:szCs w:val="28"/>
          <w:lang w:val="kk-KZ"/>
        </w:rPr>
        <w:t xml:space="preserve"> Д.К.)</w:t>
      </w:r>
      <w:r w:rsidR="00B504D5" w:rsidRPr="00015F32">
        <w:rPr>
          <w:rFonts w:ascii="Times New Roman" w:eastAsia="Times New Roman" w:hAnsi="Times New Roman" w:cs="Times New Roman"/>
          <w:sz w:val="28"/>
          <w:szCs w:val="28"/>
          <w:lang w:val="kk-KZ"/>
        </w:rPr>
        <w:t xml:space="preserve"> </w:t>
      </w:r>
      <w:r w:rsidR="00397F70" w:rsidRPr="00015F32">
        <w:rPr>
          <w:rFonts w:ascii="Times New Roman" w:hAnsi="Times New Roman" w:cs="Times New Roman"/>
          <w:sz w:val="28"/>
          <w:szCs w:val="28"/>
          <w:lang w:val="kk-KZ"/>
        </w:rPr>
        <w:t xml:space="preserve">[61]. </w:t>
      </w:r>
    </w:p>
    <w:p w14:paraId="0FD11B69" w14:textId="1940DD92" w:rsidR="00397F70" w:rsidRPr="00015F32" w:rsidRDefault="00397F70" w:rsidP="00AA137F">
      <w:pPr>
        <w:spacing w:after="0" w:line="240" w:lineRule="auto"/>
        <w:ind w:firstLine="709"/>
        <w:jc w:val="both"/>
        <w:rPr>
          <w:rFonts w:ascii="Times New Roman" w:eastAsia="Times New Roman" w:hAnsi="Times New Roman" w:cs="Times New Roman"/>
          <w:sz w:val="28"/>
          <w:szCs w:val="28"/>
          <w:lang w:val="kk-KZ"/>
        </w:rPr>
      </w:pPr>
      <w:r w:rsidRPr="002D4B2C">
        <w:rPr>
          <w:rFonts w:ascii="Times New Roman" w:eastAsia="Times New Roman" w:hAnsi="Times New Roman" w:cs="Times New Roman"/>
          <w:sz w:val="28"/>
          <w:szCs w:val="28"/>
          <w:lang w:val="kk-KZ"/>
        </w:rPr>
        <w:t>Нефрит ежелден бері Қытай мәдениетінде аса құнды әрі қасиетті тас ретінде танылған. Ол тек сәндік емес, сонымен қатар әлеуметтік және символдық мәнге ие болған. Осыған байланысты, ежелгі және ортағасырлық Қытай қоғамының жоғары тап өкілдерінің киім</w:t>
      </w:r>
      <w:r w:rsidR="00EE3606" w:rsidRPr="002D4B2C">
        <w:rPr>
          <w:rFonts w:ascii="Times New Roman" w:eastAsia="Times New Roman" w:hAnsi="Times New Roman" w:cs="Times New Roman"/>
          <w:sz w:val="28"/>
          <w:szCs w:val="28"/>
          <w:lang w:val="kk-KZ"/>
        </w:rPr>
        <w:t>-</w:t>
      </w:r>
      <w:r w:rsidRPr="002D4B2C">
        <w:rPr>
          <w:rFonts w:ascii="Times New Roman" w:eastAsia="Times New Roman" w:hAnsi="Times New Roman" w:cs="Times New Roman"/>
          <w:sz w:val="28"/>
          <w:szCs w:val="28"/>
          <w:lang w:val="kk-KZ"/>
        </w:rPr>
        <w:t>кешегі нефрит тастарымен әшекейленген. Бұл үрдіс бүгінгі күнге дейін өзектілігін жоғалтқан жоқ, себебі қытай халқының дүниетанымында нефрит қорғаушы әрі сәттілік әкелуші күшке ие деп есептеледі, бұл олардың терең тамырлы ырымшылдығымен тығыз байланысты</w:t>
      </w:r>
      <w:r w:rsidRPr="00015F32">
        <w:rPr>
          <w:rFonts w:ascii="Times New Roman" w:eastAsia="Times New Roman" w:hAnsi="Times New Roman" w:cs="Times New Roman"/>
          <w:sz w:val="28"/>
          <w:szCs w:val="28"/>
          <w:lang w:val="kk-KZ"/>
        </w:rPr>
        <w:t>.</w:t>
      </w:r>
    </w:p>
    <w:p w14:paraId="64153939" w14:textId="6E9B22FC" w:rsidR="00397F70" w:rsidRPr="00015F32" w:rsidRDefault="00397F70" w:rsidP="00AA137F">
      <w:pPr>
        <w:spacing w:after="0" w:line="240" w:lineRule="auto"/>
        <w:ind w:firstLine="709"/>
        <w:jc w:val="both"/>
        <w:rPr>
          <w:rFonts w:ascii="Times New Roman" w:hAnsi="Times New Roman" w:cs="Times New Roman"/>
          <w:sz w:val="28"/>
          <w:szCs w:val="28"/>
          <w:lang w:val="kk-KZ"/>
        </w:rPr>
      </w:pPr>
      <w:r w:rsidRPr="002D4B2C">
        <w:rPr>
          <w:rFonts w:ascii="Times New Roman" w:eastAsia="Times New Roman" w:hAnsi="Times New Roman" w:cs="Times New Roman"/>
          <w:sz w:val="28"/>
          <w:szCs w:val="28"/>
          <w:lang w:val="kk-KZ"/>
        </w:rPr>
        <w:t xml:space="preserve">Дәстүрлі киімнің құрамдас бөліктерінің бірі </w:t>
      </w:r>
      <w:r w:rsidR="00EE3606" w:rsidRPr="002D4B2C">
        <w:rPr>
          <w:rFonts w:ascii="Times New Roman" w:eastAsia="Times New Roman" w:hAnsi="Times New Roman" w:cs="Times New Roman"/>
          <w:sz w:val="28"/>
          <w:szCs w:val="28"/>
          <w:lang w:val="kk-KZ"/>
        </w:rPr>
        <w:t>-</w:t>
      </w:r>
      <w:r w:rsidRPr="002D4B2C">
        <w:rPr>
          <w:rFonts w:ascii="Times New Roman" w:eastAsia="Times New Roman" w:hAnsi="Times New Roman" w:cs="Times New Roman"/>
          <w:sz w:val="28"/>
          <w:szCs w:val="28"/>
          <w:lang w:val="kk-KZ"/>
        </w:rPr>
        <w:t xml:space="preserve"> белдікке ілінетін сәндік алжапқыш пен түрлі</w:t>
      </w:r>
      <w:r w:rsidR="00EE3606" w:rsidRPr="002D4B2C">
        <w:rPr>
          <w:rFonts w:ascii="Times New Roman" w:eastAsia="Times New Roman" w:hAnsi="Times New Roman" w:cs="Times New Roman"/>
          <w:sz w:val="28"/>
          <w:szCs w:val="28"/>
          <w:lang w:val="kk-KZ"/>
        </w:rPr>
        <w:t>-</w:t>
      </w:r>
      <w:r w:rsidRPr="002D4B2C">
        <w:rPr>
          <w:rFonts w:ascii="Times New Roman" w:eastAsia="Times New Roman" w:hAnsi="Times New Roman" w:cs="Times New Roman"/>
          <w:sz w:val="28"/>
          <w:szCs w:val="28"/>
          <w:lang w:val="kk-KZ"/>
        </w:rPr>
        <w:t>түсті баулардан тоқылған тор болған. Бұл тордың құрылымына нефрит тастарынан жасалған сақиналар енгізіліп, олар сәндік элемент қана емес, әлеуметтік мәртебенің көрсеткіші ретінде де қызмет атқарған. Ортағасырлық кезеңде күнделікті ерлер киімі ретінде бастапқыда жейде мен қаусырмалы белдемше қолданылғанымен, кейінірек олардың орнын бүйір тұсынан тіліктері бар ұзын шапан басты. Уақыт өте келе бұл шапан салтанатты киімдегі жейде мен белдемшенің орнын толықтай алмастырып, оның түсі, өрнектері мен декоративтік элементтері әлеуметтік стратификацияның айқын белгілеріне айналды.</w:t>
      </w:r>
    </w:p>
    <w:p w14:paraId="1D4134BF" w14:textId="42ADC97F" w:rsidR="00CB080A" w:rsidRPr="00015F32" w:rsidRDefault="00156254" w:rsidP="00AA137F">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Мемлекеттік жарлықтар</w:t>
      </w:r>
      <w:r w:rsidR="00B504D5" w:rsidRPr="00015F32">
        <w:rPr>
          <w:rFonts w:ascii="Times New Roman" w:eastAsia="Times New Roman" w:hAnsi="Times New Roman" w:cs="Times New Roman"/>
          <w:sz w:val="28"/>
          <w:szCs w:val="28"/>
          <w:lang w:val="kk-KZ"/>
        </w:rPr>
        <w:t>ға сәйкес</w:t>
      </w:r>
      <w:r w:rsidRPr="00015F32">
        <w:rPr>
          <w:rFonts w:ascii="Times New Roman" w:eastAsia="Times New Roman" w:hAnsi="Times New Roman" w:cs="Times New Roman"/>
          <w:sz w:val="28"/>
          <w:szCs w:val="28"/>
          <w:lang w:val="kk-KZ"/>
        </w:rPr>
        <w:t xml:space="preserve"> император, оның айналасындағы тұлғалар мен тоғыз түрлі дәрежеге бөлінген шенеуніктердің киімінің пішіні, түсі мен материалына қатаң регламент орнат</w:t>
      </w:r>
      <w:r w:rsidR="00B504D5" w:rsidRPr="00015F32">
        <w:rPr>
          <w:rFonts w:ascii="Times New Roman" w:eastAsia="Times New Roman" w:hAnsi="Times New Roman" w:cs="Times New Roman"/>
          <w:sz w:val="28"/>
          <w:szCs w:val="28"/>
          <w:lang w:val="kk-KZ"/>
        </w:rPr>
        <w:t>ылды</w:t>
      </w:r>
      <w:r w:rsidRPr="00015F32">
        <w:rPr>
          <w:rFonts w:ascii="Times New Roman" w:eastAsia="Times New Roman" w:hAnsi="Times New Roman" w:cs="Times New Roman"/>
          <w:sz w:val="28"/>
          <w:szCs w:val="28"/>
          <w:lang w:val="kk-KZ"/>
        </w:rPr>
        <w:t xml:space="preserve">. Ортағасырлық ресми </w:t>
      </w:r>
      <w:r w:rsidR="00250E34" w:rsidRPr="00015F32">
        <w:rPr>
          <w:rFonts w:ascii="Times New Roman" w:hAnsi="Times New Roman" w:cs="Times New Roman"/>
          <w:sz w:val="28"/>
          <w:szCs w:val="28"/>
          <w:lang w:val="kk-KZ"/>
        </w:rPr>
        <w:t>长袍</w:t>
      </w:r>
      <w:r w:rsidR="00250E34" w:rsidRPr="00015F32">
        <w:rPr>
          <w:rFonts w:ascii="Times New Roman" w:hAnsi="Times New Roman" w:cs="Times New Roman"/>
          <w:sz w:val="28"/>
          <w:szCs w:val="28"/>
          <w:lang w:val="kk-KZ"/>
        </w:rPr>
        <w:t xml:space="preserve">(chángpáo) </w:t>
      </w:r>
      <w:r w:rsidRPr="00015F32">
        <w:rPr>
          <w:rFonts w:ascii="Times New Roman" w:eastAsia="Times New Roman" w:hAnsi="Times New Roman" w:cs="Times New Roman"/>
          <w:sz w:val="28"/>
          <w:szCs w:val="28"/>
          <w:lang w:val="kk-KZ"/>
        </w:rPr>
        <w:t xml:space="preserve">шапанның ерекшелігі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дөңгелек ойықты жабық жағасы мен жеңдерінің ені жағынан әртүрлі болу</w:t>
      </w:r>
      <w:r w:rsidR="00397F70" w:rsidRPr="00015F32">
        <w:rPr>
          <w:rFonts w:ascii="Times New Roman" w:eastAsia="Times New Roman" w:hAnsi="Times New Roman" w:cs="Times New Roman"/>
          <w:sz w:val="28"/>
          <w:szCs w:val="28"/>
          <w:lang w:val="kk-KZ"/>
        </w:rPr>
        <w:t>ш</w:t>
      </w:r>
      <w:r w:rsidRPr="00015F32">
        <w:rPr>
          <w:rFonts w:ascii="Times New Roman" w:eastAsia="Times New Roman" w:hAnsi="Times New Roman" w:cs="Times New Roman"/>
          <w:sz w:val="28"/>
          <w:szCs w:val="28"/>
          <w:lang w:val="kk-KZ"/>
        </w:rPr>
        <w:t>ы еді. Негізгі конструкциялық негіз өзгеріссіз қалғанымен, жейделер мен шапандар бірбортты немесе қосбортты, асимметриялы жабық түймеленуі бар немесе қаусырылып, кеуде тұсында айқасып жабылатын болып тігілді.</w:t>
      </w:r>
    </w:p>
    <w:p w14:paraId="69915295" w14:textId="4EA90624" w:rsidR="00CB080A" w:rsidRPr="00015F32" w:rsidRDefault="00CB080A" w:rsidP="00AA137F">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Ортағасырлық әйелдер костюмінде жейде мен қаусырмалы белдемше, ал VIII</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IX ғасырларда сондай</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ақ белді юбка негізгі киім түрлері ретінде сақталды. Әйелдердің киімі ерлердікінен сәнді безендірілуімен, ашық түстердің көптігімен ерекшеленді.</w:t>
      </w:r>
    </w:p>
    <w:p w14:paraId="071A1E1C" w14:textId="0BF4053A" w:rsidR="00397F70" w:rsidRPr="00015F32" w:rsidRDefault="00F4611E" w:rsidP="00BE1AE1">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Цин дәуіріндегі ерлер киімінің негізгі элементі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жеңдері тұяқ пішіндес манжеттермен тігілген </w:t>
      </w:r>
      <w:r w:rsidRPr="00015F32">
        <w:rPr>
          <w:rFonts w:ascii="Times New Roman" w:hAnsi="Times New Roman" w:cs="Times New Roman"/>
          <w:sz w:val="28"/>
          <w:szCs w:val="28"/>
          <w:lang w:val="kk-KZ"/>
        </w:rPr>
        <w:t>袍子</w:t>
      </w:r>
      <w:r w:rsidRPr="00015F32">
        <w:rPr>
          <w:rFonts w:ascii="Times New Roman" w:hAnsi="Times New Roman" w:cs="Times New Roman"/>
          <w:sz w:val="28"/>
          <w:szCs w:val="28"/>
          <w:lang w:val="kk-KZ"/>
        </w:rPr>
        <w:t>паоцзы. Цин дуіріндегі қытай халаты оң жақтан бекітілетін кішкентай түймелермен жабылатын. Оның үстінен ортадан бекітілген қысқа куртка</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гуацзы </w:t>
      </w:r>
      <w:r w:rsidRPr="00015F32">
        <w:rPr>
          <w:rFonts w:ascii="Times New Roman" w:hAnsi="Times New Roman" w:cs="Times New Roman"/>
          <w:sz w:val="28"/>
          <w:szCs w:val="28"/>
          <w:lang w:val="kk-KZ"/>
        </w:rPr>
        <w:t>褂子</w:t>
      </w:r>
      <w:r w:rsidRPr="00015F32">
        <w:rPr>
          <w:rFonts w:ascii="Times New Roman" w:hAnsi="Times New Roman" w:cs="Times New Roman"/>
          <w:sz w:val="28"/>
          <w:szCs w:val="28"/>
          <w:lang w:val="kk-KZ"/>
        </w:rPr>
        <w:t xml:space="preserve">(guàzi) киілді. Цин дуіріндегі шенеуніктердің бас киімдері жазғы жне қысқы болып бөлінген. Жазғы бас киім кең жиекті сягуань </w:t>
      </w:r>
      <w:r w:rsidRPr="00015F32">
        <w:rPr>
          <w:rFonts w:ascii="Times New Roman" w:hAnsi="Times New Roman" w:cs="Times New Roman"/>
          <w:sz w:val="28"/>
          <w:szCs w:val="28"/>
          <w:lang w:val="kk-KZ"/>
        </w:rPr>
        <w:t>夏冠</w:t>
      </w:r>
      <w:r w:rsidRPr="00015F32">
        <w:rPr>
          <w:rFonts w:ascii="Times New Roman" w:hAnsi="Times New Roman" w:cs="Times New Roman"/>
          <w:sz w:val="28"/>
          <w:szCs w:val="28"/>
          <w:lang w:val="kk-KZ"/>
        </w:rPr>
        <w:t xml:space="preserve">xiàguān қамыс немесе бамбук жаңқасынан тоқылып, жоғары қарай тарылтылып жасалған. Сягуань қызыл шашақты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чжувэй </w:t>
      </w:r>
      <w:r w:rsidRPr="00015F32">
        <w:rPr>
          <w:rFonts w:ascii="Times New Roman" w:hAnsi="Times New Roman" w:cs="Times New Roman"/>
          <w:sz w:val="28"/>
          <w:szCs w:val="28"/>
          <w:lang w:val="kk-KZ"/>
        </w:rPr>
        <w:t>朱纬</w:t>
      </w:r>
      <w:r w:rsidRPr="00015F32">
        <w:rPr>
          <w:rFonts w:ascii="Times New Roman" w:hAnsi="Times New Roman" w:cs="Times New Roman"/>
          <w:sz w:val="28"/>
          <w:szCs w:val="28"/>
          <w:lang w:val="kk-KZ"/>
        </w:rPr>
        <w:t>zhūwěi безендіріліп,</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бас киімнің сыртқы бетіне жабылған және қызыл өрілген түйін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r w:rsidR="008B4F27" w:rsidRPr="00015F32">
        <w:rPr>
          <w:rFonts w:ascii="Times New Roman" w:hAnsi="Times New Roman" w:cs="Times New Roman"/>
          <w:sz w:val="28"/>
          <w:szCs w:val="28"/>
          <w:lang w:val="kk-KZ"/>
        </w:rPr>
        <w:t>红绒结</w:t>
      </w:r>
      <w:r w:rsidRPr="00015F32">
        <w:rPr>
          <w:rFonts w:ascii="Times New Roman" w:hAnsi="Times New Roman" w:cs="Times New Roman"/>
          <w:sz w:val="28"/>
          <w:szCs w:val="28"/>
          <w:lang w:val="kk-KZ"/>
        </w:rPr>
        <w:t xml:space="preserve">hóngróngjié немесе жоғары дрежелі шенеуніктер үшін таспен безендірілген </w:t>
      </w:r>
      <w:r w:rsidR="002D16D4" w:rsidRPr="00015F32">
        <w:rPr>
          <w:rFonts w:ascii="Times New Roman" w:hAnsi="Times New Roman" w:cs="Times New Roman"/>
          <w:sz w:val="28"/>
          <w:szCs w:val="28"/>
          <w:lang w:val="kk-KZ"/>
        </w:rPr>
        <w:t>顶</w:t>
      </w:r>
      <w:r w:rsidRPr="00015F32">
        <w:rPr>
          <w:rFonts w:ascii="Times New Roman" w:hAnsi="Times New Roman" w:cs="Times New Roman"/>
          <w:sz w:val="28"/>
          <w:szCs w:val="28"/>
          <w:lang w:val="kk-KZ"/>
        </w:rPr>
        <w:t xml:space="preserve">dǐng қаптамасымен аяқталған. Қысқы бас киім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дунгуань </w:t>
      </w:r>
      <w:r w:rsidR="002D16D4" w:rsidRPr="00015F32">
        <w:rPr>
          <w:rFonts w:ascii="Times New Roman" w:hAnsi="Times New Roman" w:cs="Times New Roman"/>
          <w:sz w:val="28"/>
          <w:szCs w:val="28"/>
          <w:lang w:val="kk-KZ"/>
        </w:rPr>
        <w:t>冬冠</w:t>
      </w:r>
      <w:r w:rsidRPr="00015F32">
        <w:rPr>
          <w:rFonts w:ascii="Times New Roman" w:hAnsi="Times New Roman" w:cs="Times New Roman"/>
          <w:sz w:val="28"/>
          <w:szCs w:val="28"/>
          <w:lang w:val="kk-KZ"/>
        </w:rPr>
        <w:t>dōngguān жоғары қарай с</w:t>
      </w:r>
      <w:r w:rsidR="002D16D4" w:rsidRPr="00015F32">
        <w:rPr>
          <w:rFonts w:ascii="Times New Roman" w:hAnsi="Times New Roman" w:cs="Times New Roman"/>
          <w:sz w:val="28"/>
          <w:szCs w:val="28"/>
          <w:lang w:val="kk-KZ"/>
        </w:rPr>
        <w:t>ә</w:t>
      </w:r>
      <w:r w:rsidRPr="00015F32">
        <w:rPr>
          <w:rFonts w:ascii="Times New Roman" w:hAnsi="Times New Roman" w:cs="Times New Roman"/>
          <w:sz w:val="28"/>
          <w:szCs w:val="28"/>
          <w:lang w:val="kk-KZ"/>
        </w:rPr>
        <w:t xml:space="preserve">л кеңейіп, жиегі жоғары қарай қайырылған, қара барқыт немесе қара аң терісімен көмкерілген, ал жоғарыдағы қаптамасы өзгеріссіз қалған. </w:t>
      </w:r>
    </w:p>
    <w:p w14:paraId="1001D4F1" w14:textId="07734E10" w:rsidR="00397F70" w:rsidRPr="00015F32" w:rsidRDefault="00397F70" w:rsidP="00AA137F">
      <w:pPr>
        <w:spacing w:after="0" w:line="240" w:lineRule="auto"/>
        <w:ind w:firstLine="709"/>
        <w:jc w:val="both"/>
        <w:rPr>
          <w:rFonts w:ascii="Times New Roman" w:hAnsi="Times New Roman" w:cs="Times New Roman"/>
          <w:sz w:val="28"/>
          <w:szCs w:val="28"/>
          <w:lang w:val="kk-KZ"/>
        </w:rPr>
      </w:pPr>
      <w:r w:rsidRPr="002D4B2C">
        <w:rPr>
          <w:rFonts w:ascii="Times New Roman" w:eastAsia="Times New Roman" w:hAnsi="Times New Roman" w:cs="Times New Roman"/>
          <w:sz w:val="28"/>
          <w:szCs w:val="28"/>
          <w:lang w:val="kk-KZ"/>
        </w:rPr>
        <w:t xml:space="preserve">Аяқ киімнің құрылымы мен формасы Қытай мәдениетінде әлеуметтік, эстетикалық және гендерлік нормалармен тығыз байланысты болды. Цин дәуірінде маньчжур әйелдерінің киім үлгісінде ерекше орын алған аяқ киім түрі </w:t>
      </w:r>
      <w:r w:rsidR="007372CD" w:rsidRPr="002D4B2C">
        <w:rPr>
          <w:rFonts w:ascii="Times New Roman" w:eastAsia="Times New Roman" w:hAnsi="Times New Roman" w:cs="Times New Roman"/>
          <w:sz w:val="28"/>
          <w:szCs w:val="28"/>
          <w:lang w:val="kk-KZ"/>
        </w:rPr>
        <w:t>-</w:t>
      </w:r>
      <w:r w:rsidRPr="002D4B2C">
        <w:rPr>
          <w:rFonts w:ascii="Times New Roman" w:eastAsia="Times New Roman" w:hAnsi="Times New Roman" w:cs="Times New Roman"/>
          <w:sz w:val="28"/>
          <w:szCs w:val="28"/>
          <w:lang w:val="kk-KZ"/>
        </w:rPr>
        <w:t xml:space="preserve"> </w:t>
      </w:r>
      <w:r w:rsidRPr="002D4B2C">
        <w:rPr>
          <w:rFonts w:ascii="Times New Roman" w:eastAsia="Times New Roman" w:hAnsi="Times New Roman" w:cs="Times New Roman"/>
          <w:i/>
          <w:iCs/>
          <w:sz w:val="28"/>
          <w:szCs w:val="28"/>
          <w:lang w:val="kk-KZ"/>
        </w:rPr>
        <w:t>пэндисе</w:t>
      </w:r>
      <w:r w:rsidRPr="002D4B2C">
        <w:rPr>
          <w:rFonts w:ascii="Times New Roman" w:eastAsia="Times New Roman" w:hAnsi="Times New Roman" w:cs="Times New Roman"/>
          <w:sz w:val="28"/>
          <w:szCs w:val="28"/>
          <w:lang w:val="kk-KZ"/>
        </w:rPr>
        <w:t xml:space="preserve"> (</w:t>
      </w:r>
      <w:r w:rsidRPr="002D4B2C">
        <w:rPr>
          <w:rFonts w:ascii="Times New Roman" w:eastAsia="SimSun" w:hAnsi="Times New Roman" w:cs="Times New Roman"/>
          <w:i/>
          <w:iCs/>
          <w:sz w:val="28"/>
          <w:szCs w:val="28"/>
          <w:lang w:val="kk-KZ"/>
        </w:rPr>
        <w:t>盆底鞋</w:t>
      </w:r>
      <w:r w:rsidRPr="002D4B2C">
        <w:rPr>
          <w:rFonts w:ascii="Times New Roman" w:eastAsia="Times New Roman" w:hAnsi="Times New Roman" w:cs="Times New Roman"/>
          <w:sz w:val="28"/>
          <w:szCs w:val="28"/>
          <w:lang w:val="kk-KZ"/>
        </w:rPr>
        <w:t xml:space="preserve">, </w:t>
      </w:r>
      <w:r w:rsidRPr="002D4B2C">
        <w:rPr>
          <w:rFonts w:ascii="Times New Roman" w:eastAsia="Times New Roman" w:hAnsi="Times New Roman" w:cs="Times New Roman"/>
          <w:i/>
          <w:iCs/>
          <w:sz w:val="28"/>
          <w:szCs w:val="28"/>
          <w:lang w:val="kk-KZ"/>
        </w:rPr>
        <w:t>péndǐxié</w:t>
      </w:r>
      <w:r w:rsidRPr="002D4B2C">
        <w:rPr>
          <w:rFonts w:ascii="Times New Roman" w:eastAsia="Times New Roman" w:hAnsi="Times New Roman" w:cs="Times New Roman"/>
          <w:sz w:val="28"/>
          <w:szCs w:val="28"/>
          <w:lang w:val="kk-KZ"/>
        </w:rPr>
        <w:t>) деп аталды.</w:t>
      </w:r>
      <w:r w:rsidR="00FA571F">
        <w:rPr>
          <w:rFonts w:ascii="Times New Roman" w:eastAsia="Times New Roman" w:hAnsi="Times New Roman" w:cs="Times New Roman"/>
          <w:sz w:val="28"/>
          <w:szCs w:val="28"/>
          <w:lang w:val="kk-KZ"/>
        </w:rPr>
        <w:t xml:space="preserve"> </w:t>
      </w:r>
      <w:r w:rsidRPr="002D4B2C">
        <w:rPr>
          <w:rFonts w:ascii="Times New Roman" w:eastAsia="Times New Roman" w:hAnsi="Times New Roman" w:cs="Times New Roman"/>
          <w:sz w:val="28"/>
          <w:szCs w:val="28"/>
          <w:lang w:val="kk-KZ"/>
        </w:rPr>
        <w:t>Бұл аяқ киім түрі сыртқы келбеті жағынан гүлдің тостағаншасына ұқсас болғандықтан, «лотос аяқ» атауымен де танымал болған</w:t>
      </w:r>
      <w:r w:rsidR="00672171" w:rsidRPr="00015F32">
        <w:rPr>
          <w:rFonts w:ascii="Times New Roman" w:hAnsi="Times New Roman" w:cs="Times New Roman"/>
          <w:sz w:val="28"/>
          <w:szCs w:val="28"/>
          <w:lang w:val="kk-KZ"/>
        </w:rPr>
        <w:t xml:space="preserve"> [6</w:t>
      </w:r>
      <w:r w:rsidR="00B92BE0">
        <w:rPr>
          <w:rFonts w:ascii="Times New Roman" w:hAnsi="Times New Roman" w:cs="Times New Roman"/>
          <w:sz w:val="28"/>
          <w:szCs w:val="28"/>
          <w:lang w:val="kk-KZ"/>
        </w:rPr>
        <w:t>2</w:t>
      </w:r>
      <w:r w:rsidR="00672171" w:rsidRPr="00015F32">
        <w:rPr>
          <w:rFonts w:ascii="Times New Roman" w:hAnsi="Times New Roman" w:cs="Times New Roman"/>
          <w:sz w:val="28"/>
          <w:szCs w:val="28"/>
          <w:lang w:val="kk-KZ"/>
        </w:rPr>
        <w:t>].</w:t>
      </w:r>
    </w:p>
    <w:p w14:paraId="3152E0F1" w14:textId="3BBE7418" w:rsidR="00672171" w:rsidRPr="00015F32" w:rsidRDefault="00397F70" w:rsidP="00AA137F">
      <w:pPr>
        <w:spacing w:after="0" w:line="240" w:lineRule="auto"/>
        <w:ind w:firstLine="709"/>
        <w:jc w:val="both"/>
        <w:rPr>
          <w:rFonts w:ascii="Times New Roman" w:eastAsia="Times New Roman" w:hAnsi="Times New Roman" w:cs="Times New Roman"/>
          <w:sz w:val="28"/>
          <w:szCs w:val="28"/>
          <w:lang w:val="kk-KZ"/>
        </w:rPr>
      </w:pPr>
      <w:r w:rsidRPr="002D4B2C">
        <w:rPr>
          <w:rFonts w:ascii="Times New Roman" w:eastAsia="Times New Roman" w:hAnsi="Times New Roman" w:cs="Times New Roman"/>
          <w:sz w:val="28"/>
          <w:szCs w:val="28"/>
          <w:lang w:val="kk-KZ"/>
        </w:rPr>
        <w:t>Сол кезеңдегі сұлулық стандарттарына сай болу мақсатында қыз балалардың аяқтарын жастайынан бинттеп, өсімін тежеп, арнайы түрде деформациялау кең таралған тәжірибе еді. Әдетте, бұл үдеріс қыз бала 5</w:t>
      </w:r>
      <w:r w:rsidR="00EE3606" w:rsidRPr="002D4B2C">
        <w:rPr>
          <w:rFonts w:ascii="Times New Roman" w:eastAsia="Times New Roman" w:hAnsi="Times New Roman" w:cs="Times New Roman"/>
          <w:sz w:val="28"/>
          <w:szCs w:val="28"/>
          <w:lang w:val="kk-KZ"/>
        </w:rPr>
        <w:t>-</w:t>
      </w:r>
      <w:r w:rsidRPr="002D4B2C">
        <w:rPr>
          <w:rFonts w:ascii="Times New Roman" w:eastAsia="Times New Roman" w:hAnsi="Times New Roman" w:cs="Times New Roman"/>
          <w:sz w:val="28"/>
          <w:szCs w:val="28"/>
          <w:lang w:val="kk-KZ"/>
        </w:rPr>
        <w:t>6 жасқа толғаннан кейін басталып, 10 жас шамасында аяқтың қалыпты дамуы тоқтатылатын. Мұндай тәсілдің нәтижесінде табанның өлшемі кішірейіп, аяқтың үстіңгі бөлігі жоғары қарай бүгіліп, аномальды формаға ие болатын</w:t>
      </w:r>
      <w:r w:rsidR="00672171" w:rsidRPr="00015F32">
        <w:rPr>
          <w:rFonts w:ascii="Times New Roman" w:eastAsia="Times New Roman" w:hAnsi="Times New Roman" w:cs="Times New Roman"/>
          <w:sz w:val="28"/>
          <w:szCs w:val="28"/>
          <w:lang w:val="kk-KZ"/>
        </w:rPr>
        <w:t>.</w:t>
      </w:r>
    </w:p>
    <w:p w14:paraId="538C4AA7" w14:textId="77777777" w:rsidR="00397F70" w:rsidRPr="00015F32" w:rsidRDefault="00397F70" w:rsidP="00AA137F">
      <w:pPr>
        <w:spacing w:after="0" w:line="240" w:lineRule="auto"/>
        <w:ind w:firstLine="709"/>
        <w:jc w:val="both"/>
        <w:rPr>
          <w:rFonts w:ascii="Times New Roman" w:hAnsi="Times New Roman" w:cs="Times New Roman"/>
          <w:sz w:val="28"/>
          <w:szCs w:val="28"/>
          <w:lang w:val="kk-KZ"/>
        </w:rPr>
      </w:pPr>
      <w:r w:rsidRPr="002D4B2C">
        <w:rPr>
          <w:rFonts w:ascii="Times New Roman" w:eastAsia="Times New Roman" w:hAnsi="Times New Roman" w:cs="Times New Roman"/>
          <w:sz w:val="28"/>
          <w:szCs w:val="28"/>
          <w:lang w:val="kk-KZ"/>
        </w:rPr>
        <w:t xml:space="preserve">Аталған дәстүрге бейімделіп жасалған аяқ киімдер биік платформалармен толықтырылып, негізінен матамен қапталатын. Мұндай туфлилердің тұмсығы жіңішке әрі үшкір пішінде жасалатын, бұл </w:t>
      </w:r>
      <w:r w:rsidRPr="00015F32">
        <w:rPr>
          <w:rFonts w:ascii="Times New Roman" w:eastAsia="Times New Roman" w:hAnsi="Times New Roman" w:cs="Times New Roman"/>
          <w:sz w:val="28"/>
          <w:szCs w:val="28"/>
          <w:lang w:val="kk-KZ"/>
        </w:rPr>
        <w:t xml:space="preserve">көйлек </w:t>
      </w:r>
      <w:r w:rsidRPr="002D4B2C">
        <w:rPr>
          <w:rFonts w:ascii="Times New Roman" w:eastAsia="Times New Roman" w:hAnsi="Times New Roman" w:cs="Times New Roman"/>
          <w:sz w:val="28"/>
          <w:szCs w:val="28"/>
          <w:lang w:val="kk-KZ"/>
        </w:rPr>
        <w:t>астынан көрінетін аяқтың визуалды түрде кішірейіп, нәзік көрінуіне мүмкіндік берді. Мұндай аяқ киім үлгілері тек сәндік қызмет атқарып қана қоймай, сонымен қатар әлеуметтік мәртебе мен гендерлік рөлдердің көрінісі ретінде де қабылданды.</w:t>
      </w:r>
    </w:p>
    <w:p w14:paraId="4818BEFC" w14:textId="7BD97B78" w:rsidR="009103A8" w:rsidRPr="00015F32" w:rsidRDefault="00100C5A" w:rsidP="00AA137F">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Таң әулеті дәуірінде Қытай мәдениеті гүлденіп, киім үлгілері сән</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салтанатымен ерекшеленді. Әйелдер киімі ашық түсті, жеңіл маталардан тігілді, ал ерлер киімі қарапайымдылық пен әсемдікті үйлестірді. </w:t>
      </w:r>
    </w:p>
    <w:p w14:paraId="7863ACF9" w14:textId="77777777" w:rsidR="00100C5A" w:rsidRPr="00015F32" w:rsidRDefault="00100C5A" w:rsidP="00AA137F">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Сұң әулеті кезінде киімдер қарапайымдылыққа бет бұрып, табиғи түстер мен қарапайым пішіндерге мән берілді.</w:t>
      </w:r>
    </w:p>
    <w:p w14:paraId="22EFCE16" w14:textId="77777777" w:rsidR="009103A8" w:rsidRPr="00015F32" w:rsidRDefault="00100C5A" w:rsidP="00AA137F">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 xml:space="preserve">Юан әулеті дәуірінде моңғолдардың ықпалы киім үлгілерінде байқалды. Киімдерде жаңа пішіндер мен элементтер пайда болды, мысалы, жоғары жағалы шапандар. </w:t>
      </w:r>
    </w:p>
    <w:p w14:paraId="64C1DEC2" w14:textId="77777777" w:rsidR="00100C5A" w:rsidRPr="00015F32" w:rsidRDefault="00100C5A" w:rsidP="00AA137F">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Мин әулеті кезінде дәстүрлі қытай киім үлгілері қайта жанданып, әйелдер үшін кең етекті, ұзын жеңді көйлектер, ерлер үшін ұзын шапандар сәнге айналды.</w:t>
      </w:r>
    </w:p>
    <w:p w14:paraId="7C8B9E3A" w14:textId="7E78240A" w:rsidR="00F11652" w:rsidRDefault="0080723B" w:rsidP="00AA137F">
      <w:pPr>
        <w:tabs>
          <w:tab w:val="left" w:pos="709"/>
        </w:tabs>
        <w:spacing w:after="0" w:line="240" w:lineRule="auto"/>
        <w:ind w:firstLine="709"/>
        <w:jc w:val="both"/>
        <w:rPr>
          <w:rFonts w:ascii="Times New Roman" w:eastAsia="Times New Roman" w:hAnsi="Times New Roman" w:cs="Times New Roman"/>
          <w:sz w:val="28"/>
          <w:szCs w:val="28"/>
          <w:lang w:val="kk-KZ"/>
        </w:rPr>
      </w:pPr>
      <w:r w:rsidRPr="00015F32">
        <w:rPr>
          <w:rFonts w:ascii="Times New Roman" w:hAnsi="Times New Roman" w:cs="Times New Roman"/>
          <w:sz w:val="28"/>
          <w:szCs w:val="28"/>
          <w:lang w:val="kk-KZ"/>
        </w:rPr>
        <w:t>Сонымен,</w:t>
      </w:r>
      <w:r w:rsidR="00F11652" w:rsidRPr="00015F32">
        <w:rPr>
          <w:rFonts w:ascii="Times New Roman" w:hAnsi="Times New Roman" w:cs="Times New Roman"/>
          <w:sz w:val="28"/>
          <w:szCs w:val="28"/>
          <w:lang w:val="kk-KZ"/>
        </w:rPr>
        <w:t xml:space="preserve"> киім </w:t>
      </w:r>
      <w:r w:rsidR="00EE3606">
        <w:rPr>
          <w:rFonts w:ascii="Times New Roman" w:hAnsi="Times New Roman" w:cs="Times New Roman"/>
          <w:sz w:val="28"/>
          <w:szCs w:val="28"/>
          <w:lang w:val="kk-KZ"/>
        </w:rPr>
        <w:t>-</w:t>
      </w:r>
      <w:r w:rsidR="00F11652" w:rsidRPr="00015F32">
        <w:rPr>
          <w:rFonts w:ascii="Times New Roman" w:hAnsi="Times New Roman" w:cs="Times New Roman"/>
          <w:sz w:val="28"/>
          <w:szCs w:val="28"/>
          <w:lang w:val="kk-KZ"/>
        </w:rPr>
        <w:t xml:space="preserve"> адамзат мәдениетінің көпқырлы әрі күрделі феномені, </w:t>
      </w:r>
      <w:r w:rsidRPr="00015F32">
        <w:rPr>
          <w:rFonts w:ascii="Times New Roman" w:hAnsi="Times New Roman" w:cs="Times New Roman"/>
          <w:sz w:val="28"/>
          <w:szCs w:val="28"/>
          <w:lang w:val="kk-KZ"/>
        </w:rPr>
        <w:t>төмендегі жалпы киім атауларының қолданысы</w:t>
      </w:r>
      <w:r w:rsidR="00F11652" w:rsidRPr="00015F32">
        <w:rPr>
          <w:rFonts w:ascii="Times New Roman" w:eastAsia="Times New Roman" w:hAnsi="Times New Roman" w:cs="Times New Roman"/>
          <w:sz w:val="28"/>
          <w:szCs w:val="28"/>
          <w:lang w:val="kk-KZ"/>
        </w:rPr>
        <w:t xml:space="preserve"> </w:t>
      </w:r>
      <w:r w:rsidR="00AA137F">
        <w:rPr>
          <w:rFonts w:ascii="Times New Roman" w:eastAsia="Times New Roman" w:hAnsi="Times New Roman" w:cs="Times New Roman"/>
          <w:sz w:val="28"/>
          <w:szCs w:val="28"/>
          <w:lang w:val="kk-KZ"/>
        </w:rPr>
        <w:t>3-</w:t>
      </w:r>
      <w:r w:rsidR="00F11652" w:rsidRPr="00015F32">
        <w:rPr>
          <w:rFonts w:ascii="Times New Roman" w:eastAsia="Times New Roman" w:hAnsi="Times New Roman" w:cs="Times New Roman"/>
          <w:sz w:val="28"/>
          <w:szCs w:val="28"/>
          <w:lang w:val="kk-KZ"/>
        </w:rPr>
        <w:t>суретте көрсетуге тырыстық.</w:t>
      </w:r>
    </w:p>
    <w:p w14:paraId="29D0C5EA" w14:textId="77777777" w:rsidR="00AA137F" w:rsidRPr="00015F32" w:rsidRDefault="00AA137F" w:rsidP="00AA137F">
      <w:pPr>
        <w:tabs>
          <w:tab w:val="left" w:pos="709"/>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Этникалық және ұлттық киімдер, оның әрбір элементі мен ою</w:t>
      </w:r>
      <w:r>
        <w:rPr>
          <w:rFonts w:ascii="Times New Roman" w:hAnsi="Times New Roman" w:cs="Times New Roman"/>
          <w:sz w:val="28"/>
          <w:szCs w:val="28"/>
          <w:lang w:val="kk-KZ"/>
        </w:rPr>
        <w:t>-</w:t>
      </w:r>
      <w:r w:rsidRPr="00015F32">
        <w:rPr>
          <w:rFonts w:ascii="Times New Roman" w:hAnsi="Times New Roman" w:cs="Times New Roman"/>
          <w:sz w:val="28"/>
          <w:szCs w:val="28"/>
          <w:lang w:val="kk-KZ"/>
        </w:rPr>
        <w:t>өрнегі, қолданылған материалдары мен түстері сол халықтың болмысымен тығыз байланысты. Киім</w:t>
      </w:r>
      <w:r>
        <w:rPr>
          <w:rFonts w:ascii="Times New Roman" w:hAnsi="Times New Roman" w:cs="Times New Roman"/>
          <w:sz w:val="28"/>
          <w:szCs w:val="28"/>
          <w:lang w:val="kk-KZ"/>
        </w:rPr>
        <w:t>-</w:t>
      </w:r>
      <w:r w:rsidRPr="00015F32">
        <w:rPr>
          <w:rFonts w:ascii="Times New Roman" w:hAnsi="Times New Roman" w:cs="Times New Roman"/>
          <w:sz w:val="28"/>
          <w:szCs w:val="28"/>
          <w:lang w:val="kk-KZ"/>
        </w:rPr>
        <w:t>кешек ұлттың өмір сүру салты, діни наным</w:t>
      </w:r>
      <w:r>
        <w:rPr>
          <w:rFonts w:ascii="Times New Roman" w:hAnsi="Times New Roman" w:cs="Times New Roman"/>
          <w:sz w:val="28"/>
          <w:szCs w:val="28"/>
          <w:lang w:val="kk-KZ"/>
        </w:rPr>
        <w:t>-</w:t>
      </w:r>
      <w:r w:rsidRPr="00015F32">
        <w:rPr>
          <w:rFonts w:ascii="Times New Roman" w:hAnsi="Times New Roman" w:cs="Times New Roman"/>
          <w:sz w:val="28"/>
          <w:szCs w:val="28"/>
          <w:lang w:val="kk-KZ"/>
        </w:rPr>
        <w:t>сенімдері, тұрмыстық ерекшеліктері мен табиғи ортасына сәйкес қалыптасып, ұрпақтан</w:t>
      </w:r>
      <w:r>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ұрпаққа мирас болып жеткен. Сонымен қатар, киім </w:t>
      </w:r>
      <w:r>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әлеуметтік мәртебе, жыныс, жас ерекшелігі, отбасы жағдайы сияқты көптеген факторларды айқындайтын күрделі коммуникациялық құрал. Оның әрбір элементі уақыт пен кеңістік аясында өзгеріске ұшырағанымен, ұлттық мәдениеттің терең мазмұнын сақтап, оны бейнелеуді жалғастырады.</w:t>
      </w:r>
    </w:p>
    <w:p w14:paraId="679B0029" w14:textId="3D448C95" w:rsidR="00F11652" w:rsidRPr="00AA137F" w:rsidRDefault="00AD0E13" w:rsidP="00F11652">
      <w:pPr>
        <w:tabs>
          <w:tab w:val="left" w:pos="709"/>
        </w:tabs>
        <w:spacing w:after="0" w:line="240" w:lineRule="auto"/>
        <w:ind w:firstLine="567"/>
        <w:jc w:val="both"/>
        <w:rPr>
          <w:rFonts w:ascii="Times New Roman" w:eastAsia="Times New Roman" w:hAnsi="Times New Roman" w:cs="Times New Roman"/>
          <w:sz w:val="16"/>
          <w:szCs w:val="16"/>
          <w:lang w:val="kk-KZ"/>
        </w:rPr>
      </w:pPr>
      <w:r w:rsidRPr="00AA137F">
        <w:rPr>
          <w:rFonts w:ascii="Times New Roman" w:eastAsia="Times New Roman" w:hAnsi="Times New Roman" w:cs="Times New Roman"/>
          <w:noProof/>
          <w:sz w:val="16"/>
          <w:szCs w:val="16"/>
          <w:lang w:eastAsia="ru-RU"/>
        </w:rPr>
        <mc:AlternateContent>
          <mc:Choice Requires="wpg">
            <w:drawing>
              <wp:anchor distT="0" distB="0" distL="114300" distR="114300" simplePos="0" relativeHeight="251694080" behindDoc="0" locked="0" layoutInCell="1" allowOverlap="1" wp14:anchorId="09D211D7" wp14:editId="5A9819AA">
                <wp:simplePos x="0" y="0"/>
                <wp:positionH relativeFrom="column">
                  <wp:posOffset>-36830</wp:posOffset>
                </wp:positionH>
                <wp:positionV relativeFrom="paragraph">
                  <wp:posOffset>99060</wp:posOffset>
                </wp:positionV>
                <wp:extent cx="6033135" cy="2428875"/>
                <wp:effectExtent l="0" t="0" r="24765" b="28575"/>
                <wp:wrapTopAndBottom/>
                <wp:docPr id="70" name="Группа 70"/>
                <wp:cNvGraphicFramePr/>
                <a:graphic xmlns:a="http://schemas.openxmlformats.org/drawingml/2006/main">
                  <a:graphicData uri="http://schemas.microsoft.com/office/word/2010/wordprocessingGroup">
                    <wpg:wgp>
                      <wpg:cNvGrpSpPr/>
                      <wpg:grpSpPr>
                        <a:xfrm>
                          <a:off x="0" y="0"/>
                          <a:ext cx="6033135" cy="2428875"/>
                          <a:chOff x="129396" y="0"/>
                          <a:chExt cx="6033279" cy="2428875"/>
                        </a:xfrm>
                      </wpg:grpSpPr>
                      <wps:wsp>
                        <wps:cNvPr id="57" name="Прямая соединительная линия 57"/>
                        <wps:cNvCnPr/>
                        <wps:spPr>
                          <a:xfrm>
                            <a:off x="3657600" y="788019"/>
                            <a:ext cx="466725" cy="847725"/>
                          </a:xfrm>
                          <a:prstGeom prst="line">
                            <a:avLst/>
                          </a:prstGeom>
                        </wps:spPr>
                        <wps:style>
                          <a:lnRef idx="1">
                            <a:schemeClr val="dk1"/>
                          </a:lnRef>
                          <a:fillRef idx="0">
                            <a:schemeClr val="dk1"/>
                          </a:fillRef>
                          <a:effectRef idx="0">
                            <a:schemeClr val="dk1"/>
                          </a:effectRef>
                          <a:fontRef idx="minor">
                            <a:schemeClr val="tx1"/>
                          </a:fontRef>
                        </wps:style>
                        <wps:bodyPr/>
                      </wps:wsp>
                      <wps:wsp>
                        <wps:cNvPr id="58" name="Прямая соединительная линия 58"/>
                        <wps:cNvCnPr/>
                        <wps:spPr>
                          <a:xfrm>
                            <a:off x="4177990" y="334536"/>
                            <a:ext cx="1066800" cy="4191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0" name="Прямая соединительная линия 60"/>
                        <wps:cNvCnPr/>
                        <wps:spPr>
                          <a:xfrm flipH="1">
                            <a:off x="2691161" y="795453"/>
                            <a:ext cx="323850" cy="83820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65" name="Группа 65"/>
                        <wpg:cNvGrpSpPr/>
                        <wpg:grpSpPr>
                          <a:xfrm>
                            <a:off x="129396" y="0"/>
                            <a:ext cx="6033279" cy="2428875"/>
                            <a:chOff x="129396" y="0"/>
                            <a:chExt cx="6033279" cy="2428875"/>
                          </a:xfrm>
                        </wpg:grpSpPr>
                        <wpg:grpSp>
                          <wpg:cNvPr id="64" name="Группа 64"/>
                          <wpg:cNvGrpSpPr/>
                          <wpg:grpSpPr>
                            <a:xfrm>
                              <a:off x="129396" y="0"/>
                              <a:ext cx="4756929" cy="2428875"/>
                              <a:chOff x="129396" y="0"/>
                              <a:chExt cx="4756929" cy="2428875"/>
                            </a:xfrm>
                          </wpg:grpSpPr>
                          <wpg:grpSp>
                            <wpg:cNvPr id="56" name="Группа 56"/>
                            <wpg:cNvGrpSpPr/>
                            <wpg:grpSpPr>
                              <a:xfrm>
                                <a:off x="129396" y="0"/>
                                <a:ext cx="4033029" cy="1743808"/>
                                <a:chOff x="129396" y="0"/>
                                <a:chExt cx="4033029" cy="1743808"/>
                              </a:xfrm>
                            </wpg:grpSpPr>
                            <wps:wsp>
                              <wps:cNvPr id="17" name="Прямоугольник: скругленные углы 17"/>
                              <wps:cNvSpPr/>
                              <wps:spPr>
                                <a:xfrm>
                                  <a:off x="2305050" y="0"/>
                                  <a:ext cx="1857375" cy="752475"/>
                                </a:xfrm>
                                <a:prstGeom prst="roundRect">
                                  <a:avLst/>
                                </a:prstGeom>
                                <a:gradFill>
                                  <a:gsLst>
                                    <a:gs pos="0">
                                      <a:srgbClr val="7030A0"/>
                                    </a:gs>
                                    <a:gs pos="7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6"/>
                                </a:lnRef>
                                <a:fillRef idx="1">
                                  <a:schemeClr val="lt1"/>
                                </a:fillRef>
                                <a:effectRef idx="0">
                                  <a:schemeClr val="accent6"/>
                                </a:effectRef>
                                <a:fontRef idx="minor">
                                  <a:schemeClr val="dk1"/>
                                </a:fontRef>
                              </wps:style>
                              <wps:txbx>
                                <w:txbxContent>
                                  <w:p w14:paraId="6E5E7DBE" w14:textId="77777777" w:rsidR="00703912" w:rsidRPr="00F11652" w:rsidRDefault="00703912" w:rsidP="00F11652">
                                    <w:pPr>
                                      <w:spacing w:after="0" w:line="240" w:lineRule="auto"/>
                                      <w:jc w:val="center"/>
                                      <w:rPr>
                                        <w:rFonts w:ascii="Times New Roman" w:hAnsi="Times New Roman" w:cs="Times New Roman"/>
                                        <w:sz w:val="28"/>
                                        <w:szCs w:val="28"/>
                                        <w:lang w:val="kk-KZ"/>
                                      </w:rPr>
                                    </w:pPr>
                                    <w:r w:rsidRPr="00F11652">
                                      <w:rPr>
                                        <w:rFonts w:ascii="Times New Roman" w:hAnsi="Times New Roman" w:cs="Times New Roman"/>
                                        <w:sz w:val="28"/>
                                        <w:szCs w:val="28"/>
                                        <w:lang w:val="kk-KZ"/>
                                      </w:rPr>
                                      <w:t>Вестиалды лексика</w:t>
                                    </w:r>
                                  </w:p>
                                  <w:p w14:paraId="3A0ADCE8" w14:textId="77777777" w:rsidR="00703912" w:rsidRPr="00F11652" w:rsidRDefault="00703912" w:rsidP="00F11652">
                                    <w:pPr>
                                      <w:spacing w:after="0" w:line="240" w:lineRule="auto"/>
                                      <w:jc w:val="center"/>
                                      <w:rPr>
                                        <w:rFonts w:ascii="Times New Roman" w:hAnsi="Times New Roman" w:cs="Times New Roman"/>
                                        <w:sz w:val="28"/>
                                        <w:szCs w:val="28"/>
                                        <w:lang w:val="kk-KZ"/>
                                      </w:rPr>
                                    </w:pPr>
                                    <w:r w:rsidRPr="00F11652">
                                      <w:rPr>
                                        <w:rFonts w:ascii="Times New Roman" w:hAnsi="Times New Roman" w:cs="Times New Roman"/>
                                        <w:sz w:val="28"/>
                                        <w:szCs w:val="28"/>
                                        <w:lang w:val="kk-KZ"/>
                                      </w:rPr>
                                      <w:t>(киім атаулары)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Прямая соединительная линия 54"/>
                              <wps:cNvCnPr/>
                              <wps:spPr>
                                <a:xfrm flipH="1">
                                  <a:off x="981075" y="304800"/>
                                  <a:ext cx="1323975" cy="419100"/>
                                </a:xfrm>
                                <a:prstGeom prst="line">
                                  <a:avLst/>
                                </a:prstGeom>
                              </wps:spPr>
                              <wps:style>
                                <a:lnRef idx="1">
                                  <a:schemeClr val="dk1"/>
                                </a:lnRef>
                                <a:fillRef idx="0">
                                  <a:schemeClr val="dk1"/>
                                </a:fillRef>
                                <a:effectRef idx="0">
                                  <a:schemeClr val="dk1"/>
                                </a:effectRef>
                                <a:fontRef idx="minor">
                                  <a:schemeClr val="tx1"/>
                                </a:fontRef>
                              </wps:style>
                              <wps:bodyPr/>
                            </wps:wsp>
                            <wps:wsp>
                              <wps:cNvPr id="59" name="Овал 59"/>
                              <wps:cNvSpPr/>
                              <wps:spPr>
                                <a:xfrm>
                                  <a:off x="129396" y="723900"/>
                                  <a:ext cx="1863969" cy="1019908"/>
                                </a:xfrm>
                                <a:prstGeom prst="ellipse">
                                  <a:avLst/>
                                </a:prstGeom>
                                <a:gradFill>
                                  <a:gsLst>
                                    <a:gs pos="0">
                                      <a:srgbClr val="7030A0"/>
                                    </a:gs>
                                    <a:gs pos="7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6"/>
                                </a:lnRef>
                                <a:fillRef idx="1">
                                  <a:schemeClr val="lt1"/>
                                </a:fillRef>
                                <a:effectRef idx="0">
                                  <a:schemeClr val="accent6"/>
                                </a:effectRef>
                                <a:fontRef idx="minor">
                                  <a:schemeClr val="dk1"/>
                                </a:fontRef>
                              </wps:style>
                              <wps:txbx>
                                <w:txbxContent>
                                  <w:p w14:paraId="4723A02D" w14:textId="77777777" w:rsidR="00703912" w:rsidRPr="00003FB2" w:rsidRDefault="00703912" w:rsidP="00F11652">
                                    <w:pPr>
                                      <w:jc w:val="center"/>
                                      <w:rPr>
                                        <w:rFonts w:ascii="Times New Roman" w:hAnsi="Times New Roman" w:cs="Times New Roman"/>
                                        <w:color w:val="000000" w:themeColor="text1"/>
                                        <w:sz w:val="24"/>
                                        <w:szCs w:val="24"/>
                                        <w:lang w:val="kk-KZ"/>
                                      </w:rPr>
                                    </w:pPr>
                                    <w:r w:rsidRPr="00003FB2">
                                      <w:rPr>
                                        <w:rFonts w:ascii="Times New Roman" w:hAnsi="Times New Roman" w:cs="Times New Roman"/>
                                        <w:color w:val="000000" w:themeColor="text1"/>
                                        <w:sz w:val="24"/>
                                        <w:szCs w:val="24"/>
                                        <w:lang w:val="kk-KZ"/>
                                      </w:rPr>
                                      <w:t xml:space="preserve">Ұлттық құндылықтарды дәріптеу  </w:t>
                                    </w:r>
                                    <w:r>
                                      <w:rPr>
                                        <w:rFonts w:ascii="Times New Roman" w:hAnsi="Times New Roman" w:cs="Times New Roman"/>
                                        <w:color w:val="000000" w:themeColor="text1"/>
                                        <w:sz w:val="24"/>
                                        <w:szCs w:val="24"/>
                                        <w:lang w:val="kk-KZ"/>
                                      </w:rPr>
                                      <w:t>құралы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 name="Овал 61"/>
                            <wps:cNvSpPr/>
                            <wps:spPr>
                              <a:xfrm>
                                <a:off x="1371600" y="1619250"/>
                                <a:ext cx="1681529" cy="764931"/>
                              </a:xfrm>
                              <a:prstGeom prst="ellipse">
                                <a:avLst/>
                              </a:prstGeom>
                              <a:gradFill>
                                <a:gsLst>
                                  <a:gs pos="0">
                                    <a:srgbClr val="7030A0"/>
                                  </a:gs>
                                  <a:gs pos="7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6"/>
                              </a:lnRef>
                              <a:fillRef idx="1">
                                <a:schemeClr val="lt1"/>
                              </a:fillRef>
                              <a:effectRef idx="0">
                                <a:schemeClr val="accent6"/>
                              </a:effectRef>
                              <a:fontRef idx="minor">
                                <a:schemeClr val="dk1"/>
                              </a:fontRef>
                            </wps:style>
                            <wps:txbx>
                              <w:txbxContent>
                                <w:p w14:paraId="61E09AD9" w14:textId="77777777" w:rsidR="00703912" w:rsidRPr="00003FB2" w:rsidRDefault="00703912" w:rsidP="00F11652">
                                  <w:pPr>
                                    <w:jc w:val="center"/>
                                    <w:rPr>
                                      <w:rFonts w:ascii="Times New Roman" w:hAnsi="Times New Roman" w:cs="Times New Roman"/>
                                      <w:sz w:val="24"/>
                                      <w:szCs w:val="24"/>
                                      <w:lang w:val="kk-KZ"/>
                                    </w:rPr>
                                  </w:pPr>
                                  <w:r w:rsidRPr="00003FB2">
                                    <w:rPr>
                                      <w:rFonts w:ascii="Times New Roman" w:hAnsi="Times New Roman" w:cs="Times New Roman"/>
                                      <w:sz w:val="24"/>
                                      <w:szCs w:val="24"/>
                                      <w:lang w:val="kk-KZ"/>
                                    </w:rPr>
                                    <w:t>Киелілік, сакральді мәні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Овал 62"/>
                            <wps:cNvSpPr/>
                            <wps:spPr>
                              <a:xfrm>
                                <a:off x="3371850" y="1628775"/>
                                <a:ext cx="1514475" cy="800100"/>
                              </a:xfrm>
                              <a:prstGeom prst="ellipse">
                                <a:avLst/>
                              </a:prstGeom>
                              <a:gradFill>
                                <a:gsLst>
                                  <a:gs pos="0">
                                    <a:srgbClr val="7030A0"/>
                                  </a:gs>
                                  <a:gs pos="7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6"/>
                              </a:lnRef>
                              <a:fillRef idx="1">
                                <a:schemeClr val="lt1"/>
                              </a:fillRef>
                              <a:effectRef idx="0">
                                <a:schemeClr val="accent6"/>
                              </a:effectRef>
                              <a:fontRef idx="minor">
                                <a:schemeClr val="dk1"/>
                              </a:fontRef>
                            </wps:style>
                            <wps:txbx>
                              <w:txbxContent>
                                <w:p w14:paraId="4C12F4F1" w14:textId="77777777" w:rsidR="00703912" w:rsidRPr="00003FB2" w:rsidRDefault="00703912" w:rsidP="00F11652">
                                  <w:pPr>
                                    <w:jc w:val="center"/>
                                    <w:rPr>
                                      <w:rFonts w:ascii="Times New Roman" w:hAnsi="Times New Roman" w:cs="Times New Roman"/>
                                      <w:sz w:val="24"/>
                                      <w:szCs w:val="24"/>
                                      <w:lang w:val="kk-KZ"/>
                                    </w:rPr>
                                  </w:pPr>
                                  <w:r w:rsidRPr="00003FB2">
                                    <w:rPr>
                                      <w:rFonts w:ascii="Times New Roman" w:hAnsi="Times New Roman" w:cs="Times New Roman"/>
                                      <w:sz w:val="24"/>
                                      <w:szCs w:val="24"/>
                                      <w:lang w:val="kk-KZ"/>
                                    </w:rPr>
                                    <w:t>Арнаулы кәсіптік киім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 name="Овал 63"/>
                          <wps:cNvSpPr/>
                          <wps:spPr>
                            <a:xfrm>
                              <a:off x="4648200" y="723900"/>
                              <a:ext cx="1514475" cy="931985"/>
                            </a:xfrm>
                            <a:prstGeom prst="ellipse">
                              <a:avLst/>
                            </a:prstGeom>
                            <a:gradFill>
                              <a:gsLst>
                                <a:gs pos="0">
                                  <a:srgbClr val="7030A0"/>
                                </a:gs>
                                <a:gs pos="7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6"/>
                            </a:lnRef>
                            <a:fillRef idx="1">
                              <a:schemeClr val="lt1"/>
                            </a:fillRef>
                            <a:effectRef idx="0">
                              <a:schemeClr val="accent6"/>
                            </a:effectRef>
                            <a:fontRef idx="minor">
                              <a:schemeClr val="dk1"/>
                            </a:fontRef>
                          </wps:style>
                          <wps:txbx>
                            <w:txbxContent>
                              <w:p w14:paraId="082A4AB9" w14:textId="77777777" w:rsidR="00703912" w:rsidRPr="00003FB2" w:rsidRDefault="00703912" w:rsidP="00F11652">
                                <w:pPr>
                                  <w:jc w:val="center"/>
                                  <w:rPr>
                                    <w:rFonts w:ascii="Times New Roman" w:hAnsi="Times New Roman" w:cs="Times New Roman"/>
                                    <w:sz w:val="24"/>
                                    <w:szCs w:val="24"/>
                                    <w:lang w:val="kk-KZ"/>
                                  </w:rPr>
                                </w:pPr>
                                <w:r w:rsidRPr="00003FB2">
                                  <w:rPr>
                                    <w:rFonts w:ascii="Times New Roman" w:hAnsi="Times New Roman" w:cs="Times New Roman"/>
                                    <w:sz w:val="24"/>
                                    <w:szCs w:val="24"/>
                                    <w:lang w:val="kk-KZ"/>
                                  </w:rPr>
                                  <w:t>Астарлы символдық мағынасы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D211D7" id="Группа 70" o:spid="_x0000_s1043" style="position:absolute;left:0;text-align:left;margin-left:-2.9pt;margin-top:7.8pt;width:475.05pt;height:191.25pt;z-index:251694080;mso-width-relative:margin" coordorigin="1293" coordsize="60332,2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">
                <v:line id="Прямая соединительная линия 57" o:spid="_x0000_s1044" style="position:absolute;visibility:visible;mso-wrap-style:square" from="36576,7880" to="41243,1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4HxQAAANsAAAAPAAAAZHJzL2Rvd25yZXYueG1sRI9Ba8JA&#10;FITvQv/D8gq9SN1Ys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AIQl4HxQAAANsAAAAP&#10;AAAAAAAAAAAAAAAAAAcCAABkcnMvZG93bnJldi54bWxQSwUGAAAAAAMAAwC3AAAA+QIAAAAA&#10;" strokecolor="black [3200]" strokeweight=".5pt">
                  <v:stroke joinstyle="miter"/>
                </v:line>
                <v:line id="Прямая соединительная линия 58" o:spid="_x0000_s1045" style="position:absolute;visibility:visible;mso-wrap-style:square" from="41779,3345" to="52447,7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" strokecolor="#4472c4 [3204]" strokeweight=".5pt">
                  <v:stroke joinstyle="miter"/>
                </v:line>
                <v:line id="Прямая соединительная линия 60" o:spid="_x0000_s1046" style="position:absolute;flip:x;visibility:visible;mso-wrap-style:square" from="26911,7954" to="30150,1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" strokecolor="#4472c4 [3204]" strokeweight=".5pt">
                  <v:stroke joinstyle="miter"/>
                </v:line>
                <v:group id="Группа 65" o:spid="_x0000_s1047" style="position:absolute;left:1293;width:60333;height:24288" coordorigin="1293" coordsize="60332,2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Группа 64" o:spid="_x0000_s1048" style="position:absolute;left:1293;width:47570;height:24288" coordorigin="1293" coordsize="47569,2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Группа 56" o:spid="_x0000_s1049" style="position:absolute;left:1293;width:40331;height:17438" coordorigin="1293" coordsize="40330,1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oundrect id="Прямоугольник: скругленные углы 17" o:spid="_x0000_s1050" style="position:absolute;left:23050;width:18574;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" fillcolor="#7030a0" strokecolor="#70ad47 [3209]" strokeweight="1pt">
                        <v:fill color2="#c7d4ed [980]" colors="0 #7030a0;50463f #abc0e4;54395f #abc0e4;1 #c7d5ed" focus="100%" type="gradient"/>
                        <v:stroke joinstyle="miter"/>
                        <v:textbox>
                          <w:txbxContent>
                            <w:p w14:paraId="6E5E7DBE" w14:textId="77777777" w:rsidR="00703912" w:rsidRPr="00F11652" w:rsidRDefault="00703912" w:rsidP="00F11652">
                              <w:pPr>
                                <w:spacing w:after="0" w:line="240" w:lineRule="auto"/>
                                <w:jc w:val="center"/>
                                <w:rPr>
                                  <w:rFonts w:ascii="Times New Roman" w:hAnsi="Times New Roman" w:cs="Times New Roman"/>
                                  <w:sz w:val="28"/>
                                  <w:szCs w:val="28"/>
                                  <w:lang w:val="kk-KZ"/>
                                </w:rPr>
                              </w:pPr>
                              <w:r w:rsidRPr="00F11652">
                                <w:rPr>
                                  <w:rFonts w:ascii="Times New Roman" w:hAnsi="Times New Roman" w:cs="Times New Roman"/>
                                  <w:sz w:val="28"/>
                                  <w:szCs w:val="28"/>
                                  <w:lang w:val="kk-KZ"/>
                                </w:rPr>
                                <w:t>Вестиалды лексика</w:t>
                              </w:r>
                            </w:p>
                            <w:p w14:paraId="3A0ADCE8" w14:textId="77777777" w:rsidR="00703912" w:rsidRPr="00F11652" w:rsidRDefault="00703912" w:rsidP="00F11652">
                              <w:pPr>
                                <w:spacing w:after="0" w:line="240" w:lineRule="auto"/>
                                <w:jc w:val="center"/>
                                <w:rPr>
                                  <w:rFonts w:ascii="Times New Roman" w:hAnsi="Times New Roman" w:cs="Times New Roman"/>
                                  <w:sz w:val="28"/>
                                  <w:szCs w:val="28"/>
                                  <w:lang w:val="kk-KZ"/>
                                </w:rPr>
                              </w:pPr>
                              <w:r w:rsidRPr="00F11652">
                                <w:rPr>
                                  <w:rFonts w:ascii="Times New Roman" w:hAnsi="Times New Roman" w:cs="Times New Roman"/>
                                  <w:sz w:val="28"/>
                                  <w:szCs w:val="28"/>
                                  <w:lang w:val="kk-KZ"/>
                                </w:rPr>
                                <w:t>(киім атаулары)</w:t>
                              </w:r>
                            </w:p>
                          </w:txbxContent>
                        </v:textbox>
                      </v:roundrect>
                      <v:line id="Прямая соединительная линия 54" o:spid="_x0000_s1051" style="position:absolute;flip:x;visibility:visible;mso-wrap-style:square" from="9810,3048" to="23050,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" strokecolor="black [3200]" strokeweight=".5pt">
                        <v:stroke joinstyle="miter"/>
                      </v:line>
                      <v:oval id="Овал 59" o:spid="_x0000_s1052" style="position:absolute;left:1293;top:7239;width:18640;height:10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" fillcolor="#7030a0" strokecolor="#70ad47 [3209]" strokeweight="1pt">
                        <v:fill color2="#c7d4ed [980]" colors="0 #7030a0;50463f #abc0e4;54395f #abc0e4;1 #c7d5ed" focus="100%" type="gradient"/>
                        <v:stroke joinstyle="miter"/>
                        <v:textbox>
                          <w:txbxContent>
                            <w:p w14:paraId="4723A02D" w14:textId="77777777" w:rsidR="00703912" w:rsidRPr="00003FB2" w:rsidRDefault="00703912" w:rsidP="00F11652">
                              <w:pPr>
                                <w:jc w:val="center"/>
                                <w:rPr>
                                  <w:rFonts w:ascii="Times New Roman" w:hAnsi="Times New Roman" w:cs="Times New Roman"/>
                                  <w:color w:val="000000" w:themeColor="text1"/>
                                  <w:sz w:val="24"/>
                                  <w:szCs w:val="24"/>
                                  <w:lang w:val="kk-KZ"/>
                                </w:rPr>
                              </w:pPr>
                              <w:r w:rsidRPr="00003FB2">
                                <w:rPr>
                                  <w:rFonts w:ascii="Times New Roman" w:hAnsi="Times New Roman" w:cs="Times New Roman"/>
                                  <w:color w:val="000000" w:themeColor="text1"/>
                                  <w:sz w:val="24"/>
                                  <w:szCs w:val="24"/>
                                  <w:lang w:val="kk-KZ"/>
                                </w:rPr>
                                <w:t xml:space="preserve">Ұлттық құндылықтарды дәріптеу  </w:t>
                              </w:r>
                              <w:r>
                                <w:rPr>
                                  <w:rFonts w:ascii="Times New Roman" w:hAnsi="Times New Roman" w:cs="Times New Roman"/>
                                  <w:color w:val="000000" w:themeColor="text1"/>
                                  <w:sz w:val="24"/>
                                  <w:szCs w:val="24"/>
                                  <w:lang w:val="kk-KZ"/>
                                </w:rPr>
                                <w:t>құралы</w:t>
                              </w:r>
                            </w:p>
                          </w:txbxContent>
                        </v:textbox>
                      </v:oval>
                    </v:group>
                    <v:oval id="Овал 61" o:spid="_x0000_s1053" style="position:absolute;left:13716;top:16192;width:16815;height:7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" fillcolor="#7030a0" strokecolor="#70ad47 [3209]" strokeweight="1pt">
                      <v:fill color2="#c7d4ed [980]" colors="0 #7030a0;50463f #abc0e4;54395f #abc0e4;1 #c7d5ed" focus="100%" type="gradient"/>
                      <v:stroke joinstyle="miter"/>
                      <v:textbox>
                        <w:txbxContent>
                          <w:p w14:paraId="61E09AD9" w14:textId="77777777" w:rsidR="00703912" w:rsidRPr="00003FB2" w:rsidRDefault="00703912" w:rsidP="00F11652">
                            <w:pPr>
                              <w:jc w:val="center"/>
                              <w:rPr>
                                <w:rFonts w:ascii="Times New Roman" w:hAnsi="Times New Roman" w:cs="Times New Roman"/>
                                <w:sz w:val="24"/>
                                <w:szCs w:val="24"/>
                                <w:lang w:val="kk-KZ"/>
                              </w:rPr>
                            </w:pPr>
                            <w:r w:rsidRPr="00003FB2">
                              <w:rPr>
                                <w:rFonts w:ascii="Times New Roman" w:hAnsi="Times New Roman" w:cs="Times New Roman"/>
                                <w:sz w:val="24"/>
                                <w:szCs w:val="24"/>
                                <w:lang w:val="kk-KZ"/>
                              </w:rPr>
                              <w:t>Киелілік, сакральді мәні</w:t>
                            </w:r>
                          </w:p>
                        </w:txbxContent>
                      </v:textbox>
                    </v:oval>
                    <v:oval id="Овал 62" o:spid="_x0000_s1054" style="position:absolute;left:33718;top:16287;width:1514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" fillcolor="#7030a0" strokecolor="#70ad47 [3209]" strokeweight="1pt">
                      <v:fill color2="#c7d4ed [980]" colors="0 #7030a0;50463f #abc0e4;54395f #abc0e4;1 #c7d5ed" focus="100%" type="gradient"/>
                      <v:stroke joinstyle="miter"/>
                      <v:textbox>
                        <w:txbxContent>
                          <w:p w14:paraId="4C12F4F1" w14:textId="77777777" w:rsidR="00703912" w:rsidRPr="00003FB2" w:rsidRDefault="00703912" w:rsidP="00F11652">
                            <w:pPr>
                              <w:jc w:val="center"/>
                              <w:rPr>
                                <w:rFonts w:ascii="Times New Roman" w:hAnsi="Times New Roman" w:cs="Times New Roman"/>
                                <w:sz w:val="24"/>
                                <w:szCs w:val="24"/>
                                <w:lang w:val="kk-KZ"/>
                              </w:rPr>
                            </w:pPr>
                            <w:r w:rsidRPr="00003FB2">
                              <w:rPr>
                                <w:rFonts w:ascii="Times New Roman" w:hAnsi="Times New Roman" w:cs="Times New Roman"/>
                                <w:sz w:val="24"/>
                                <w:szCs w:val="24"/>
                                <w:lang w:val="kk-KZ"/>
                              </w:rPr>
                              <w:t>Арнаулы кәсіптік киім</w:t>
                            </w:r>
                          </w:p>
                        </w:txbxContent>
                      </v:textbox>
                    </v:oval>
                  </v:group>
                  <v:oval id="Овал 63" o:spid="_x0000_s1055" style="position:absolute;left:46482;top:7239;width:15144;height:9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" fillcolor="#7030a0" strokecolor="#70ad47 [3209]" strokeweight="1pt">
                    <v:fill color2="#c7d4ed [980]" colors="0 #7030a0;50463f #abc0e4;54395f #abc0e4;1 #c7d5ed" focus="100%" type="gradient"/>
                    <v:stroke joinstyle="miter"/>
                    <v:textbox>
                      <w:txbxContent>
                        <w:p w14:paraId="082A4AB9" w14:textId="77777777" w:rsidR="00703912" w:rsidRPr="00003FB2" w:rsidRDefault="00703912" w:rsidP="00F11652">
                          <w:pPr>
                            <w:jc w:val="center"/>
                            <w:rPr>
                              <w:rFonts w:ascii="Times New Roman" w:hAnsi="Times New Roman" w:cs="Times New Roman"/>
                              <w:sz w:val="24"/>
                              <w:szCs w:val="24"/>
                              <w:lang w:val="kk-KZ"/>
                            </w:rPr>
                          </w:pPr>
                          <w:r w:rsidRPr="00003FB2">
                            <w:rPr>
                              <w:rFonts w:ascii="Times New Roman" w:hAnsi="Times New Roman" w:cs="Times New Roman"/>
                              <w:sz w:val="24"/>
                              <w:szCs w:val="24"/>
                              <w:lang w:val="kk-KZ"/>
                            </w:rPr>
                            <w:t>Астарлы символдық мағынасы</w:t>
                          </w:r>
                        </w:p>
                      </w:txbxContent>
                    </v:textbox>
                  </v:oval>
                </v:group>
                <w10:wrap type="topAndBottom"/>
              </v:group>
            </w:pict>
          </mc:Fallback>
        </mc:AlternateContent>
      </w:r>
    </w:p>
    <w:p w14:paraId="65229752" w14:textId="362B9FD9" w:rsidR="00506C37" w:rsidRPr="00015F32" w:rsidRDefault="0080723B" w:rsidP="00AA137F">
      <w:pPr>
        <w:spacing w:after="0" w:line="240" w:lineRule="auto"/>
        <w:jc w:val="center"/>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Сурет 3</w:t>
      </w:r>
      <w:r w:rsidR="00FA571F">
        <w:rPr>
          <w:rFonts w:ascii="Times New Roman" w:eastAsia="Times New Roman" w:hAnsi="Times New Roman" w:cs="Times New Roman"/>
          <w:sz w:val="28"/>
          <w:szCs w:val="28"/>
          <w:lang w:val="kk-KZ"/>
        </w:rPr>
        <w:t xml:space="preserve"> </w:t>
      </w:r>
      <w:r w:rsidR="00AA137F">
        <w:rPr>
          <w:rFonts w:ascii="Times New Roman" w:eastAsia="Times New Roman" w:hAnsi="Times New Roman" w:cs="Times New Roman"/>
          <w:sz w:val="28"/>
          <w:szCs w:val="28"/>
          <w:lang w:val="kk-KZ"/>
        </w:rPr>
        <w:t xml:space="preserve">‒ </w:t>
      </w:r>
      <w:r w:rsidR="00E76E05" w:rsidRPr="00015F32">
        <w:rPr>
          <w:rFonts w:ascii="Times New Roman" w:eastAsia="Times New Roman" w:hAnsi="Times New Roman" w:cs="Times New Roman"/>
          <w:sz w:val="28"/>
          <w:szCs w:val="28"/>
          <w:lang w:val="kk-KZ"/>
        </w:rPr>
        <w:t>Вестиалды лексика</w:t>
      </w:r>
      <w:r w:rsidR="00E241A7" w:rsidRPr="00015F32">
        <w:rPr>
          <w:rFonts w:ascii="Times New Roman" w:eastAsia="Times New Roman" w:hAnsi="Times New Roman" w:cs="Times New Roman"/>
          <w:sz w:val="28"/>
          <w:szCs w:val="28"/>
          <w:lang w:val="kk-KZ"/>
        </w:rPr>
        <w:t>ның</w:t>
      </w:r>
      <w:r w:rsidR="00E76E05" w:rsidRPr="00015F32">
        <w:rPr>
          <w:rFonts w:ascii="Times New Roman" w:eastAsia="Times New Roman" w:hAnsi="Times New Roman" w:cs="Times New Roman"/>
          <w:sz w:val="28"/>
          <w:szCs w:val="28"/>
          <w:lang w:val="kk-KZ"/>
        </w:rPr>
        <w:t xml:space="preserve"> қолданысы</w:t>
      </w:r>
    </w:p>
    <w:p w14:paraId="7B141F4B" w14:textId="77777777" w:rsidR="00E76E05" w:rsidRPr="00015F32" w:rsidRDefault="00E76E05" w:rsidP="00E76E05">
      <w:pPr>
        <w:spacing w:after="0" w:line="240" w:lineRule="auto"/>
        <w:ind w:firstLine="709"/>
        <w:jc w:val="center"/>
        <w:rPr>
          <w:rFonts w:ascii="Times New Roman" w:eastAsia="Times New Roman" w:hAnsi="Times New Roman" w:cs="Times New Roman"/>
          <w:b/>
          <w:sz w:val="28"/>
          <w:szCs w:val="28"/>
          <w:lang w:val="kk-KZ"/>
        </w:rPr>
      </w:pPr>
    </w:p>
    <w:p w14:paraId="2A8FAEC4" w14:textId="77777777" w:rsidR="00E80188" w:rsidRPr="00AA137F" w:rsidRDefault="00E80188" w:rsidP="00AA137F">
      <w:pPr>
        <w:tabs>
          <w:tab w:val="left" w:pos="709"/>
        </w:tabs>
        <w:spacing w:after="0" w:line="240" w:lineRule="auto"/>
        <w:ind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 xml:space="preserve">Қорыта келгенде, </w:t>
      </w:r>
      <w:bookmarkStart w:id="10" w:name="_Hlk212237398"/>
      <w:r w:rsidRPr="00AA137F">
        <w:rPr>
          <w:rFonts w:ascii="Times New Roman" w:hAnsi="Times New Roman" w:cs="Times New Roman"/>
          <w:sz w:val="28"/>
          <w:szCs w:val="28"/>
          <w:lang w:val="kk-KZ"/>
        </w:rPr>
        <w:t xml:space="preserve">бүгінгі жаһандану дәуірінде ұлттық киімдер этникалық бірегейлікті сақтау мен ұлттық мәдени мұраны насихаттауда маңызды рөл атқарады. </w:t>
      </w:r>
      <w:bookmarkEnd w:id="10"/>
      <w:r w:rsidRPr="00AA137F">
        <w:rPr>
          <w:rFonts w:ascii="Times New Roman" w:hAnsi="Times New Roman" w:cs="Times New Roman"/>
          <w:sz w:val="28"/>
          <w:szCs w:val="28"/>
          <w:lang w:val="kk-KZ"/>
        </w:rPr>
        <w:t xml:space="preserve">Олар тек өткеннің жәдігері ретінде ғана емес, ұлттық құндылықтарды дәріптеудің құралы, этномәдени болмыстың заманауи өмірдегі символы ретінде қызмет етуде. Осылайша, </w:t>
      </w:r>
      <w:bookmarkStart w:id="11" w:name="_Hlk212237410"/>
      <w:r w:rsidRPr="00AA137F">
        <w:rPr>
          <w:rFonts w:ascii="Times New Roman" w:hAnsi="Times New Roman" w:cs="Times New Roman"/>
          <w:sz w:val="28"/>
          <w:szCs w:val="28"/>
          <w:lang w:val="kk-KZ"/>
        </w:rPr>
        <w:t>киім ұлттық бірегейлік пен жаһандық мәдени ықпалдастық арасындағы байланысты қамтамасыз ететін маңызы зор мәдени код ретінде көрінеді.</w:t>
      </w:r>
    </w:p>
    <w:bookmarkEnd w:id="11"/>
    <w:p w14:paraId="0A3597CE" w14:textId="77777777" w:rsidR="001F6910" w:rsidRPr="00AA137F" w:rsidRDefault="001F6910" w:rsidP="00AA137F">
      <w:pPr>
        <w:tabs>
          <w:tab w:val="left" w:pos="709"/>
        </w:tabs>
        <w:spacing w:after="0" w:line="240" w:lineRule="auto"/>
        <w:ind w:firstLine="709"/>
        <w:jc w:val="both"/>
        <w:rPr>
          <w:rFonts w:ascii="Times New Roman" w:hAnsi="Times New Roman" w:cs="Times New Roman"/>
          <w:sz w:val="28"/>
          <w:szCs w:val="28"/>
          <w:lang w:val="kk-KZ"/>
        </w:rPr>
      </w:pPr>
    </w:p>
    <w:p w14:paraId="450D7FAB" w14:textId="0648851D" w:rsidR="00BB7699" w:rsidRPr="00BE1AE1" w:rsidRDefault="00BE1AE1" w:rsidP="00BE1AE1">
      <w:pPr>
        <w:spacing w:after="0" w:line="240" w:lineRule="auto"/>
        <w:ind w:left="709"/>
        <w:jc w:val="both"/>
        <w:rPr>
          <w:rFonts w:ascii="Times New Roman" w:hAnsi="Times New Roman" w:cs="Times New Roman"/>
          <w:sz w:val="28"/>
          <w:szCs w:val="28"/>
          <w:shd w:val="clear" w:color="auto" w:fill="FFFFFF"/>
          <w:lang w:val="kk-KZ"/>
        </w:rPr>
      </w:pPr>
      <w:bookmarkStart w:id="12" w:name="_Toc197558103"/>
      <w:r>
        <w:rPr>
          <w:rStyle w:val="30"/>
          <w:rFonts w:eastAsiaTheme="minorEastAsia"/>
          <w:sz w:val="28"/>
          <w:szCs w:val="28"/>
          <w:lang w:val="kk-KZ"/>
        </w:rPr>
        <w:t xml:space="preserve">1.3 </w:t>
      </w:r>
      <w:r w:rsidR="00BB7699" w:rsidRPr="00787685">
        <w:rPr>
          <w:rStyle w:val="30"/>
          <w:rFonts w:eastAsiaTheme="minorEastAsia"/>
          <w:sz w:val="28"/>
          <w:szCs w:val="28"/>
          <w:lang w:val="kk-KZ"/>
        </w:rPr>
        <w:t>Вестиалды лексиканың лингвомәдени сипаты</w:t>
      </w:r>
      <w:bookmarkEnd w:id="12"/>
    </w:p>
    <w:p w14:paraId="5ED3FB7A" w14:textId="77777777" w:rsidR="00BE1AE1" w:rsidRPr="00BE1AE1" w:rsidRDefault="00BE1AE1" w:rsidP="00BE1AE1">
      <w:pPr>
        <w:spacing w:after="0" w:line="240" w:lineRule="auto"/>
        <w:ind w:left="709"/>
        <w:jc w:val="both"/>
        <w:rPr>
          <w:rStyle w:val="30"/>
          <w:rFonts w:eastAsiaTheme="minorEastAsia"/>
          <w:sz w:val="16"/>
          <w:szCs w:val="16"/>
          <w:lang w:val="kk-KZ"/>
        </w:rPr>
      </w:pPr>
      <w:bookmarkStart w:id="13" w:name="_Toc197558104"/>
    </w:p>
    <w:p w14:paraId="31E7A80D" w14:textId="0C56FF55" w:rsidR="00872A94" w:rsidRPr="00787685" w:rsidRDefault="00BE1AE1" w:rsidP="00BE1AE1">
      <w:pPr>
        <w:spacing w:after="0" w:line="240" w:lineRule="auto"/>
        <w:ind w:left="709"/>
        <w:jc w:val="both"/>
        <w:rPr>
          <w:rStyle w:val="30"/>
          <w:rFonts w:eastAsiaTheme="minorEastAsia"/>
          <w:b w:val="0"/>
          <w:sz w:val="28"/>
          <w:szCs w:val="28"/>
          <w:lang w:val="kk-KZ"/>
        </w:rPr>
      </w:pPr>
      <w:r>
        <w:rPr>
          <w:rStyle w:val="30"/>
          <w:rFonts w:eastAsiaTheme="minorEastAsia"/>
          <w:b w:val="0"/>
          <w:sz w:val="28"/>
          <w:szCs w:val="28"/>
          <w:lang w:val="kk-KZ"/>
        </w:rPr>
        <w:t xml:space="preserve">1.3.1 </w:t>
      </w:r>
      <w:r w:rsidR="00E76E05" w:rsidRPr="00787685">
        <w:rPr>
          <w:rStyle w:val="30"/>
          <w:rFonts w:eastAsiaTheme="minorEastAsia"/>
          <w:b w:val="0"/>
          <w:sz w:val="28"/>
          <w:szCs w:val="28"/>
          <w:lang w:val="kk-KZ"/>
        </w:rPr>
        <w:t>Лингвомәдениеттану саласының негіздері</w:t>
      </w:r>
      <w:bookmarkEnd w:id="13"/>
    </w:p>
    <w:p w14:paraId="2DCF9FD8" w14:textId="601CC1B7" w:rsidR="00BB7699" w:rsidRPr="00AA137F" w:rsidRDefault="0080723B" w:rsidP="00AA137F">
      <w:pPr>
        <w:pStyle w:val="a3"/>
        <w:pBdr>
          <w:top w:val="nil"/>
          <w:left w:val="nil"/>
          <w:bottom w:val="nil"/>
          <w:right w:val="nil"/>
          <w:between w:val="nil"/>
        </w:pBdr>
        <w:spacing w:after="0" w:line="240" w:lineRule="auto"/>
        <w:ind w:left="0" w:firstLine="709"/>
        <w:jc w:val="both"/>
        <w:rPr>
          <w:rFonts w:ascii="Times New Roman" w:hAnsi="Times New Roman" w:cs="Times New Roman"/>
          <w:sz w:val="28"/>
          <w:szCs w:val="28"/>
          <w:shd w:val="clear" w:color="auto" w:fill="FFFFFF"/>
          <w:lang w:val="kk-KZ"/>
        </w:rPr>
      </w:pPr>
      <w:r w:rsidRPr="00AA137F">
        <w:rPr>
          <w:rFonts w:ascii="Times New Roman" w:hAnsi="Times New Roman" w:cs="Times New Roman"/>
          <w:sz w:val="28"/>
          <w:szCs w:val="28"/>
          <w:lang w:val="kk-KZ"/>
        </w:rPr>
        <w:t xml:space="preserve">Қазіргі заманғы лингвистика өз дамуында пәнаралық бағытқа бет бұрып, өзге ғылым салаларымен, әсіресе мәдениеттанумен тығыз ықпалдастықта дамып келеді. Тіл мен мәдениет өзара ажырамас бірлікте өмір сүріп, этноидентификация үдерісінде маңызды рөл атқарады. Бұл мәселенің өзектілігі Қазақстанның тәуелсіздік алуымен тығыз байланысты: қазіргі қоғамда ұлттық тілді жаңғырту мен мәдени мұраны сақтау бағытында жаңа үрдістер мен тенденциялар белсенді түрде байқалуда. Бұл өз кезегінде тіл мен мәдениетті зерттеу мәселесін тек лингвистикалық емес, социомәдени аспектіде қарастыру қажеттілігін туындатып отыр </w:t>
      </w:r>
      <w:r w:rsidR="00FD336C" w:rsidRPr="00AA137F">
        <w:rPr>
          <w:rFonts w:ascii="Times New Roman" w:hAnsi="Times New Roman" w:cs="Times New Roman"/>
          <w:sz w:val="28"/>
          <w:szCs w:val="28"/>
          <w:shd w:val="clear" w:color="auto" w:fill="FFFFFF"/>
          <w:lang w:val="kk-KZ"/>
        </w:rPr>
        <w:t>[</w:t>
      </w:r>
      <w:r w:rsidRPr="00AA137F">
        <w:rPr>
          <w:rFonts w:ascii="Times New Roman" w:hAnsi="Times New Roman" w:cs="Times New Roman"/>
          <w:sz w:val="28"/>
          <w:szCs w:val="28"/>
          <w:shd w:val="clear" w:color="auto" w:fill="FFFFFF"/>
          <w:lang w:val="kk-KZ"/>
        </w:rPr>
        <w:t>6</w:t>
      </w:r>
      <w:r w:rsidR="00B92BE0" w:rsidRPr="00AA137F">
        <w:rPr>
          <w:rFonts w:ascii="Times New Roman" w:hAnsi="Times New Roman" w:cs="Times New Roman"/>
          <w:sz w:val="28"/>
          <w:szCs w:val="28"/>
          <w:shd w:val="clear" w:color="auto" w:fill="FFFFFF"/>
          <w:lang w:val="kk-KZ"/>
        </w:rPr>
        <w:t>3</w:t>
      </w:r>
      <w:r w:rsidR="00FD336C" w:rsidRPr="00AA137F">
        <w:rPr>
          <w:rFonts w:ascii="Times New Roman" w:hAnsi="Times New Roman" w:cs="Times New Roman"/>
          <w:sz w:val="28"/>
          <w:szCs w:val="28"/>
          <w:shd w:val="clear" w:color="auto" w:fill="FFFFFF"/>
          <w:lang w:val="kk-KZ"/>
        </w:rPr>
        <w:t>]</w:t>
      </w:r>
    </w:p>
    <w:p w14:paraId="1133DA6B" w14:textId="06EC437B" w:rsidR="006248D1" w:rsidRPr="00AA137F" w:rsidRDefault="00FD336C" w:rsidP="00AA137F">
      <w:pPr>
        <w:pStyle w:val="a3"/>
        <w:pBdr>
          <w:top w:val="nil"/>
          <w:left w:val="nil"/>
          <w:bottom w:val="nil"/>
          <w:right w:val="nil"/>
          <w:between w:val="nil"/>
        </w:pBdr>
        <w:spacing w:after="0" w:line="240" w:lineRule="auto"/>
        <w:ind w:left="0" w:firstLine="709"/>
        <w:jc w:val="both"/>
        <w:rPr>
          <w:rFonts w:ascii="Times New Roman" w:hAnsi="Times New Roman" w:cs="Times New Roman"/>
          <w:sz w:val="28"/>
          <w:szCs w:val="28"/>
          <w:shd w:val="clear" w:color="auto" w:fill="FFFFFF"/>
          <w:lang w:val="kk-KZ"/>
        </w:rPr>
      </w:pPr>
      <w:r w:rsidRPr="00AA137F">
        <w:rPr>
          <w:rFonts w:ascii="Times New Roman" w:hAnsi="Times New Roman" w:cs="Times New Roman"/>
          <w:sz w:val="28"/>
          <w:szCs w:val="28"/>
          <w:shd w:val="clear" w:color="auto" w:fill="FFFFFF"/>
          <w:lang w:val="kk-KZ"/>
        </w:rPr>
        <w:t xml:space="preserve">Соңғы онжылдықтарда лингвистикадағы парадигманың өзгеруі </w:t>
      </w:r>
      <w:r w:rsidR="00EE3606" w:rsidRPr="00AA137F">
        <w:rPr>
          <w:rFonts w:ascii="Times New Roman" w:hAnsi="Times New Roman" w:cs="Times New Roman"/>
          <w:sz w:val="28"/>
          <w:szCs w:val="28"/>
          <w:shd w:val="clear" w:color="auto" w:fill="FFFFFF"/>
          <w:lang w:val="kk-KZ"/>
        </w:rPr>
        <w:t>-</w:t>
      </w:r>
      <w:r w:rsidRPr="00AA137F">
        <w:rPr>
          <w:rFonts w:ascii="Times New Roman" w:hAnsi="Times New Roman" w:cs="Times New Roman"/>
          <w:sz w:val="28"/>
          <w:szCs w:val="28"/>
          <w:shd w:val="clear" w:color="auto" w:fill="FFFFFF"/>
          <w:lang w:val="kk-KZ"/>
        </w:rPr>
        <w:t xml:space="preserve"> құрылымдықтан антропоцентристікке ауысуы интегралды пәндердің пайда болуына әкелді. Лингвистика зерттеліп отырған объектінің философиялық, психологиялық, әлеуметтік және мәдени аспектілерімен бірге зерттеле бастады, ең бастысы, тілдік құбылыстар адам, оның ойы және іс</w:t>
      </w:r>
      <w:r w:rsidR="00EE3606" w:rsidRPr="00AA137F">
        <w:rPr>
          <w:rFonts w:ascii="Times New Roman" w:hAnsi="Times New Roman" w:cs="Times New Roman"/>
          <w:sz w:val="28"/>
          <w:szCs w:val="28"/>
          <w:shd w:val="clear" w:color="auto" w:fill="FFFFFF"/>
          <w:lang w:val="kk-KZ"/>
        </w:rPr>
        <w:t>-</w:t>
      </w:r>
      <w:r w:rsidRPr="00AA137F">
        <w:rPr>
          <w:rFonts w:ascii="Times New Roman" w:hAnsi="Times New Roman" w:cs="Times New Roman"/>
          <w:sz w:val="28"/>
          <w:szCs w:val="28"/>
          <w:shd w:val="clear" w:color="auto" w:fill="FFFFFF"/>
          <w:lang w:val="kk-KZ"/>
        </w:rPr>
        <w:t>әрекетімен тығыз байланыста қарастырыла бастады. ХХ ғасырдың 90</w:t>
      </w:r>
      <w:r w:rsidR="00EE3606" w:rsidRPr="00AA137F">
        <w:rPr>
          <w:rFonts w:ascii="Times New Roman" w:hAnsi="Times New Roman" w:cs="Times New Roman"/>
          <w:sz w:val="28"/>
          <w:szCs w:val="28"/>
          <w:shd w:val="clear" w:color="auto" w:fill="FFFFFF"/>
          <w:lang w:val="kk-KZ"/>
        </w:rPr>
        <w:t>-</w:t>
      </w:r>
      <w:r w:rsidRPr="00AA137F">
        <w:rPr>
          <w:rFonts w:ascii="Times New Roman" w:hAnsi="Times New Roman" w:cs="Times New Roman"/>
          <w:sz w:val="28"/>
          <w:szCs w:val="28"/>
          <w:shd w:val="clear" w:color="auto" w:fill="FFFFFF"/>
          <w:lang w:val="kk-KZ"/>
        </w:rPr>
        <w:t xml:space="preserve">жылдарында тіл мен мәдениеттің өзара тәуелділігі идеясының негізінде пайда болған пәнаралық </w:t>
      </w:r>
      <w:r w:rsidR="007A2103" w:rsidRPr="00AA137F">
        <w:rPr>
          <w:rFonts w:ascii="Times New Roman" w:hAnsi="Times New Roman" w:cs="Times New Roman"/>
          <w:sz w:val="28"/>
          <w:szCs w:val="28"/>
          <w:shd w:val="clear" w:color="auto" w:fill="FFFFFF"/>
          <w:lang w:val="kk-KZ"/>
        </w:rPr>
        <w:t>бағыттардың</w:t>
      </w:r>
      <w:r w:rsidRPr="00AA137F">
        <w:rPr>
          <w:rFonts w:ascii="Times New Roman" w:hAnsi="Times New Roman" w:cs="Times New Roman"/>
          <w:sz w:val="28"/>
          <w:szCs w:val="28"/>
          <w:shd w:val="clear" w:color="auto" w:fill="FFFFFF"/>
          <w:lang w:val="kk-KZ"/>
        </w:rPr>
        <w:t xml:space="preserve"> бірі болып «тілге әсерін тигізіп және онда қалыптасқан халықтың мәдениетін зерттейтін» жаңа ғылым лингвомәдениеттану саналады [</w:t>
      </w:r>
      <w:r w:rsidR="006248D1" w:rsidRPr="00AA137F">
        <w:rPr>
          <w:rFonts w:ascii="Times New Roman" w:hAnsi="Times New Roman" w:cs="Times New Roman"/>
          <w:sz w:val="28"/>
          <w:szCs w:val="28"/>
          <w:shd w:val="clear" w:color="auto" w:fill="FFFFFF"/>
          <w:lang w:val="kk-KZ"/>
        </w:rPr>
        <w:t>6</w:t>
      </w:r>
      <w:r w:rsidR="00B92BE0" w:rsidRPr="00AA137F">
        <w:rPr>
          <w:rFonts w:ascii="Times New Roman" w:hAnsi="Times New Roman" w:cs="Times New Roman"/>
          <w:sz w:val="28"/>
          <w:szCs w:val="28"/>
          <w:shd w:val="clear" w:color="auto" w:fill="FFFFFF"/>
          <w:lang w:val="kk-KZ"/>
        </w:rPr>
        <w:t>4</w:t>
      </w:r>
      <w:r w:rsidRPr="00AA137F">
        <w:rPr>
          <w:rFonts w:ascii="Times New Roman" w:hAnsi="Times New Roman" w:cs="Times New Roman"/>
          <w:sz w:val="28"/>
          <w:szCs w:val="28"/>
          <w:shd w:val="clear" w:color="auto" w:fill="FFFFFF"/>
          <w:lang w:val="kk-KZ"/>
        </w:rPr>
        <w:t>]</w:t>
      </w:r>
      <w:r w:rsidR="006248D1" w:rsidRPr="00AA137F">
        <w:rPr>
          <w:rFonts w:ascii="Times New Roman" w:hAnsi="Times New Roman" w:cs="Times New Roman"/>
          <w:sz w:val="28"/>
          <w:szCs w:val="28"/>
          <w:shd w:val="clear" w:color="auto" w:fill="FFFFFF"/>
          <w:lang w:val="kk-KZ"/>
        </w:rPr>
        <w:t>.</w:t>
      </w:r>
    </w:p>
    <w:p w14:paraId="0D4EF026" w14:textId="5EBB2226" w:rsidR="006248D1" w:rsidRPr="00AA137F" w:rsidRDefault="006248D1" w:rsidP="00AA137F">
      <w:pPr>
        <w:pStyle w:val="a3"/>
        <w:pBdr>
          <w:top w:val="nil"/>
          <w:left w:val="nil"/>
          <w:bottom w:val="nil"/>
          <w:right w:val="nil"/>
          <w:between w:val="nil"/>
        </w:pBdr>
        <w:spacing w:after="0" w:line="240" w:lineRule="auto"/>
        <w:ind w:left="0"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Басқаша айтқанда, бір жағынан, тілдің мәдениетке тән кумулятивтік (жинақтаушы) қызметі белгілі бір этностың мәдени</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ұлттық ерекшеліктерін бейнелеуге мүмкіндік береді; ал екінші жағынан, мәдениет тілдік концептілердің қалыптасуына тікелей ықпал етеді. Лингвомәдениеттану пәнаралық сипатқа ие сала болғанымен, оның мазмұндық құрылымы қарапайым түрде лингвистика мен мәдениеттанудың механикалық бірігуінен әлдеқайда тереңірек сипатта көрініс табады.</w:t>
      </w:r>
    </w:p>
    <w:p w14:paraId="285F9AE7" w14:textId="67D6B523" w:rsidR="006248D1" w:rsidRPr="00AA137F" w:rsidRDefault="006248D1" w:rsidP="00AA137F">
      <w:pPr>
        <w:pStyle w:val="a3"/>
        <w:pBdr>
          <w:top w:val="nil"/>
          <w:left w:val="nil"/>
          <w:bottom w:val="nil"/>
          <w:right w:val="nil"/>
          <w:between w:val="nil"/>
        </w:pBdr>
        <w:spacing w:after="0" w:line="240" w:lineRule="auto"/>
        <w:ind w:left="0"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 xml:space="preserve">Қазіргі кезеңде лингвомәдениеттану заманауи лингвистиканың дербес бағыты ретінде қалыптасу және даму сатысынан өтіп жатыр. Бұл </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жаңа ғылыми идеялардың тууына тән эволюциялық үдерістің көрінісі. Аталған бағыттың іргелі алғышарттары В. Гумбольдтың тіл мен ойлау арасындағы өзара байланысты негіздейтін тұжырымдарына, сондай</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ақ Э. Сепир мен Б. Уорфтың лингвистикалық қатыстылық теориясына сүйенеді. Сонымен қатар, лингвомәдениеттану мен этнолингвистиканың өзара қатынасы туралы мәселе де ғылыми қауымдастықта қызу пікірталас туғызып келеді. Бұл салалардың мақсаттары мен әдістерінің ұқсастығына қарамастан, олардың зерттеу объектісі мен тәсілдерінде бірқатар айырмашылықтар бар. Атап айтқанда, этнолингвистиканың басты мақсаты </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тарихи</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мәдени контексте этностың дүниетанымдық модельдерін, фольклор мен салт</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дәстүрге негізделген әлем бейнесін қалпына келтіру болып табылады. Осы арқылы мәдени және тілдік формалардың қалыптасу үдерісі түсіндіріледі.</w:t>
      </w:r>
    </w:p>
    <w:p w14:paraId="76C65320" w14:textId="1733D346" w:rsidR="00507F55" w:rsidRPr="00AA137F" w:rsidRDefault="00507F55" w:rsidP="00AA137F">
      <w:pPr>
        <w:pStyle w:val="a3"/>
        <w:pBdr>
          <w:top w:val="nil"/>
          <w:left w:val="nil"/>
          <w:bottom w:val="nil"/>
          <w:right w:val="nil"/>
          <w:between w:val="nil"/>
        </w:pBdr>
        <w:spacing w:after="0" w:line="240" w:lineRule="auto"/>
        <w:ind w:left="0" w:firstLine="709"/>
        <w:jc w:val="both"/>
        <w:rPr>
          <w:rFonts w:ascii="Times New Roman" w:hAnsi="Times New Roman" w:cs="Times New Roman"/>
          <w:sz w:val="28"/>
          <w:szCs w:val="28"/>
          <w:shd w:val="clear" w:color="auto" w:fill="FFFFFF"/>
          <w:lang w:val="kk-KZ"/>
        </w:rPr>
      </w:pPr>
      <w:r w:rsidRPr="00AA137F">
        <w:rPr>
          <w:rFonts w:ascii="Times New Roman" w:hAnsi="Times New Roman" w:cs="Times New Roman"/>
          <w:sz w:val="28"/>
          <w:szCs w:val="28"/>
          <w:shd w:val="clear" w:color="auto" w:fill="FFFFFF"/>
          <w:lang w:val="kk-KZ"/>
        </w:rPr>
        <w:t>Этнолингвистика шеңберінде Н.И.Толстойдың мектебі секілді славян мәдениетін қайта қалпына келтіруге бағытталған мектептер ашыла бастады</w:t>
      </w:r>
      <w:r w:rsidR="006248D1" w:rsidRPr="00AA137F">
        <w:rPr>
          <w:rFonts w:ascii="Times New Roman" w:hAnsi="Times New Roman" w:cs="Times New Roman"/>
          <w:sz w:val="28"/>
          <w:szCs w:val="28"/>
          <w:shd w:val="clear" w:color="auto" w:fill="FFFFFF"/>
          <w:lang w:val="kk-KZ"/>
        </w:rPr>
        <w:t xml:space="preserve"> </w:t>
      </w:r>
      <w:r w:rsidRPr="00AA137F">
        <w:rPr>
          <w:rFonts w:ascii="Times New Roman" w:hAnsi="Times New Roman" w:cs="Times New Roman"/>
          <w:sz w:val="28"/>
          <w:szCs w:val="28"/>
          <w:shd w:val="clear" w:color="auto" w:fill="FFFFFF"/>
          <w:lang w:val="kk-KZ"/>
        </w:rPr>
        <w:t>[</w:t>
      </w:r>
      <w:r w:rsidR="006248D1" w:rsidRPr="00AA137F">
        <w:rPr>
          <w:rFonts w:ascii="Times New Roman" w:hAnsi="Times New Roman" w:cs="Times New Roman"/>
          <w:sz w:val="28"/>
          <w:szCs w:val="28"/>
          <w:shd w:val="clear" w:color="auto" w:fill="FFFFFF"/>
          <w:lang w:val="kk-KZ"/>
        </w:rPr>
        <w:t>6</w:t>
      </w:r>
      <w:r w:rsidR="00B92BE0" w:rsidRPr="00AA137F">
        <w:rPr>
          <w:rFonts w:ascii="Times New Roman" w:hAnsi="Times New Roman" w:cs="Times New Roman"/>
          <w:sz w:val="28"/>
          <w:szCs w:val="28"/>
          <w:shd w:val="clear" w:color="auto" w:fill="FFFFFF"/>
          <w:lang w:val="kk-KZ"/>
        </w:rPr>
        <w:t>5</w:t>
      </w:r>
      <w:r w:rsidRPr="00AA137F">
        <w:rPr>
          <w:rFonts w:ascii="Times New Roman" w:hAnsi="Times New Roman" w:cs="Times New Roman"/>
          <w:sz w:val="28"/>
          <w:szCs w:val="28"/>
          <w:shd w:val="clear" w:color="auto" w:fill="FFFFFF"/>
          <w:lang w:val="kk-KZ"/>
        </w:rPr>
        <w:t>]</w:t>
      </w:r>
      <w:r w:rsidR="006248D1" w:rsidRPr="00AA137F">
        <w:rPr>
          <w:rFonts w:ascii="Times New Roman" w:hAnsi="Times New Roman" w:cs="Times New Roman"/>
          <w:sz w:val="28"/>
          <w:szCs w:val="28"/>
          <w:shd w:val="clear" w:color="auto" w:fill="FFFFFF"/>
          <w:lang w:val="kk-KZ"/>
        </w:rPr>
        <w:t xml:space="preserve">. </w:t>
      </w:r>
      <w:r w:rsidRPr="00AA137F">
        <w:rPr>
          <w:rFonts w:ascii="Times New Roman" w:hAnsi="Times New Roman" w:cs="Times New Roman"/>
          <w:sz w:val="28"/>
          <w:szCs w:val="28"/>
          <w:shd w:val="clear" w:color="auto" w:fill="FFFFFF"/>
          <w:lang w:val="kk-KZ"/>
        </w:rPr>
        <w:t xml:space="preserve">Алайда, кейбір этнолингвистикалық мектептердің бағыты басқаша келеді. Бұл жайлы М.М. Копыленко былай жазған: «Этнолингвистика пәні жиі этномәдени лексика мен фразеологияға дейін тарылып кетеді және мұнымен келісу мүмкін емес. Біздің түсінігіміздегі этнолингвистика пәні бұған қарағанда айтарлықтай кең мағынада, оған халық менталитетін қоса алғанда этноста көрініс табатын барлық тілдік </w:t>
      </w:r>
      <w:r w:rsidR="000349A8" w:rsidRPr="00AA137F">
        <w:rPr>
          <w:rFonts w:ascii="Times New Roman" w:hAnsi="Times New Roman" w:cs="Times New Roman"/>
          <w:sz w:val="28"/>
          <w:szCs w:val="28"/>
          <w:shd w:val="clear" w:color="auto" w:fill="FFFFFF"/>
          <w:lang w:val="kk-KZ"/>
        </w:rPr>
        <w:t>бірліктерді жатқызамыз. Соған қарамастан, этнолингвистикалық зерттеулердің көпшілігі этнос айқын көрініс табатын тілдің лексикасы мен фразеологиясына қатысты келеді</w:t>
      </w:r>
      <w:r w:rsidRPr="00AA137F">
        <w:rPr>
          <w:rFonts w:ascii="Times New Roman" w:hAnsi="Times New Roman" w:cs="Times New Roman"/>
          <w:sz w:val="28"/>
          <w:szCs w:val="28"/>
          <w:shd w:val="clear" w:color="auto" w:fill="FFFFFF"/>
          <w:lang w:val="kk-KZ"/>
        </w:rPr>
        <w:t>»</w:t>
      </w:r>
      <w:r w:rsidR="000349A8" w:rsidRPr="00AA137F">
        <w:rPr>
          <w:rFonts w:ascii="Times New Roman" w:hAnsi="Times New Roman" w:cs="Times New Roman"/>
          <w:sz w:val="28"/>
          <w:szCs w:val="28"/>
          <w:shd w:val="clear" w:color="auto" w:fill="FFFFFF"/>
          <w:lang w:val="kk-KZ"/>
        </w:rPr>
        <w:t xml:space="preserve"> [</w:t>
      </w:r>
      <w:r w:rsidR="006248D1" w:rsidRPr="00AA137F">
        <w:rPr>
          <w:rFonts w:ascii="Times New Roman" w:hAnsi="Times New Roman" w:cs="Times New Roman"/>
          <w:sz w:val="28"/>
          <w:szCs w:val="28"/>
          <w:shd w:val="clear" w:color="auto" w:fill="FFFFFF"/>
          <w:lang w:val="kk-KZ"/>
        </w:rPr>
        <w:t>6</w:t>
      </w:r>
      <w:r w:rsidR="00B92BE0" w:rsidRPr="00AA137F">
        <w:rPr>
          <w:rFonts w:ascii="Times New Roman" w:hAnsi="Times New Roman" w:cs="Times New Roman"/>
          <w:sz w:val="28"/>
          <w:szCs w:val="28"/>
          <w:shd w:val="clear" w:color="auto" w:fill="FFFFFF"/>
          <w:lang w:val="kk-KZ"/>
        </w:rPr>
        <w:t>6</w:t>
      </w:r>
      <w:r w:rsidR="000349A8" w:rsidRPr="00AA137F">
        <w:rPr>
          <w:rFonts w:ascii="Times New Roman" w:hAnsi="Times New Roman" w:cs="Times New Roman"/>
          <w:sz w:val="28"/>
          <w:szCs w:val="28"/>
          <w:shd w:val="clear" w:color="auto" w:fill="FFFFFF"/>
          <w:lang w:val="kk-KZ"/>
        </w:rPr>
        <w:t>]</w:t>
      </w:r>
      <w:r w:rsidR="006248D1" w:rsidRPr="00AA137F">
        <w:rPr>
          <w:rFonts w:ascii="Times New Roman" w:hAnsi="Times New Roman" w:cs="Times New Roman"/>
          <w:sz w:val="28"/>
          <w:szCs w:val="28"/>
          <w:shd w:val="clear" w:color="auto" w:fill="FFFFFF"/>
          <w:lang w:val="kk-KZ"/>
        </w:rPr>
        <w:t>.</w:t>
      </w:r>
    </w:p>
    <w:p w14:paraId="316FF035" w14:textId="06795ADD" w:rsidR="009D409B" w:rsidRPr="00AA137F" w:rsidRDefault="009D409B" w:rsidP="00AA137F">
      <w:pPr>
        <w:pStyle w:val="a3"/>
        <w:pBdr>
          <w:top w:val="nil"/>
          <w:left w:val="nil"/>
          <w:bottom w:val="nil"/>
          <w:right w:val="nil"/>
          <w:between w:val="nil"/>
        </w:pBdr>
        <w:spacing w:after="0" w:line="240" w:lineRule="auto"/>
        <w:ind w:left="0" w:firstLine="709"/>
        <w:jc w:val="both"/>
        <w:rPr>
          <w:rFonts w:ascii="Times New Roman" w:hAnsi="Times New Roman" w:cs="Times New Roman"/>
          <w:sz w:val="28"/>
          <w:szCs w:val="28"/>
          <w:shd w:val="clear" w:color="auto" w:fill="FFFFFF"/>
          <w:lang w:val="kk-KZ"/>
        </w:rPr>
      </w:pPr>
      <w:r w:rsidRPr="00AA137F">
        <w:rPr>
          <w:rFonts w:ascii="Times New Roman" w:hAnsi="Times New Roman" w:cs="Times New Roman"/>
          <w:sz w:val="28"/>
          <w:szCs w:val="28"/>
          <w:shd w:val="clear" w:color="auto" w:fill="FFFFFF"/>
          <w:lang w:val="kk-KZ"/>
        </w:rPr>
        <w:t>Э</w:t>
      </w:r>
      <w:r w:rsidR="000349A8" w:rsidRPr="00AA137F">
        <w:rPr>
          <w:rFonts w:ascii="Times New Roman" w:hAnsi="Times New Roman" w:cs="Times New Roman"/>
          <w:sz w:val="28"/>
          <w:szCs w:val="28"/>
          <w:shd w:val="clear" w:color="auto" w:fill="FFFFFF"/>
          <w:lang w:val="kk-KZ"/>
        </w:rPr>
        <w:t>тнолингвистикалық мектептер отандық қазақ тіл білімінде де ашыла бастады. Мұндай мектепті ең алғаш академи</w:t>
      </w:r>
      <w:r w:rsidRPr="00AA137F">
        <w:rPr>
          <w:rFonts w:ascii="Times New Roman" w:hAnsi="Times New Roman" w:cs="Times New Roman"/>
          <w:sz w:val="28"/>
          <w:szCs w:val="28"/>
          <w:shd w:val="clear" w:color="auto" w:fill="FFFFFF"/>
          <w:lang w:val="kk-KZ"/>
        </w:rPr>
        <w:t>к</w:t>
      </w:r>
      <w:r w:rsidR="000349A8" w:rsidRPr="00AA137F">
        <w:rPr>
          <w:rFonts w:ascii="Times New Roman" w:hAnsi="Times New Roman" w:cs="Times New Roman"/>
          <w:sz w:val="28"/>
          <w:szCs w:val="28"/>
          <w:shd w:val="clear" w:color="auto" w:fill="FFFFFF"/>
          <w:lang w:val="kk-KZ"/>
        </w:rPr>
        <w:t xml:space="preserve"> Ә.Т. Қайдаров ашқан болатын. Мектепте қазақ тіл білімінің түрлі салалары мен акпектілеріндегі қазақ халқының ұлттық және мәдени ерекшеліктерін көрсететін</w:t>
      </w:r>
      <w:r w:rsidR="00FA571F" w:rsidRPr="00AA137F">
        <w:rPr>
          <w:rFonts w:ascii="Times New Roman" w:hAnsi="Times New Roman" w:cs="Times New Roman"/>
          <w:sz w:val="28"/>
          <w:szCs w:val="28"/>
          <w:shd w:val="clear" w:color="auto" w:fill="FFFFFF"/>
          <w:lang w:val="kk-KZ"/>
        </w:rPr>
        <w:t xml:space="preserve"> </w:t>
      </w:r>
      <w:r w:rsidR="000349A8" w:rsidRPr="00AA137F">
        <w:rPr>
          <w:rFonts w:ascii="Times New Roman" w:hAnsi="Times New Roman" w:cs="Times New Roman"/>
          <w:sz w:val="28"/>
          <w:szCs w:val="28"/>
          <w:shd w:val="clear" w:color="auto" w:fill="FFFFFF"/>
          <w:lang w:val="kk-KZ"/>
        </w:rPr>
        <w:t>зерттеулер саны өте көп жасалды. Ә.Т. Қайдаровтың айтуынша, қазақ этнографиясы бойынша революцияға дейінгі кездің өзінде әртүрлі сипаттағы мыңнан аса еңбектер жарияланған [</w:t>
      </w:r>
      <w:r w:rsidRPr="00AA137F">
        <w:rPr>
          <w:rFonts w:ascii="Times New Roman" w:hAnsi="Times New Roman" w:cs="Times New Roman"/>
          <w:sz w:val="28"/>
          <w:szCs w:val="28"/>
          <w:shd w:val="clear" w:color="auto" w:fill="FFFFFF"/>
          <w:lang w:val="kk-KZ"/>
        </w:rPr>
        <w:t>6</w:t>
      </w:r>
      <w:r w:rsidR="00B92BE0" w:rsidRPr="00AA137F">
        <w:rPr>
          <w:rFonts w:ascii="Times New Roman" w:hAnsi="Times New Roman" w:cs="Times New Roman"/>
          <w:sz w:val="28"/>
          <w:szCs w:val="28"/>
          <w:shd w:val="clear" w:color="auto" w:fill="FFFFFF"/>
          <w:lang w:val="kk-KZ"/>
        </w:rPr>
        <w:t>7</w:t>
      </w:r>
      <w:r w:rsidR="000349A8" w:rsidRPr="00AA137F">
        <w:rPr>
          <w:rFonts w:ascii="Times New Roman" w:hAnsi="Times New Roman" w:cs="Times New Roman"/>
          <w:sz w:val="28"/>
          <w:szCs w:val="28"/>
          <w:shd w:val="clear" w:color="auto" w:fill="FFFFFF"/>
          <w:lang w:val="kk-KZ"/>
        </w:rPr>
        <w:t>]</w:t>
      </w:r>
      <w:r w:rsidR="00B92BE0" w:rsidRPr="00AA137F">
        <w:rPr>
          <w:rFonts w:ascii="Times New Roman" w:hAnsi="Times New Roman" w:cs="Times New Roman"/>
          <w:sz w:val="28"/>
          <w:szCs w:val="28"/>
          <w:shd w:val="clear" w:color="auto" w:fill="FFFFFF"/>
          <w:lang w:val="kk-KZ"/>
        </w:rPr>
        <w:t>.</w:t>
      </w:r>
      <w:r w:rsidR="000349A8" w:rsidRPr="00AA137F">
        <w:rPr>
          <w:rFonts w:ascii="Times New Roman" w:hAnsi="Times New Roman" w:cs="Times New Roman"/>
          <w:sz w:val="28"/>
          <w:szCs w:val="28"/>
          <w:shd w:val="clear" w:color="auto" w:fill="FFFFFF"/>
          <w:lang w:val="kk-KZ"/>
        </w:rPr>
        <w:t xml:space="preserve"> </w:t>
      </w:r>
      <w:r w:rsidR="00054A62" w:rsidRPr="00AA137F">
        <w:rPr>
          <w:rFonts w:ascii="Times New Roman" w:hAnsi="Times New Roman" w:cs="Times New Roman"/>
          <w:sz w:val="28"/>
          <w:szCs w:val="28"/>
          <w:shd w:val="clear" w:color="auto" w:fill="FFFFFF"/>
          <w:lang w:val="kk-KZ"/>
        </w:rPr>
        <w:t>Бұл туралы М.М.Копыленко былай деген: «Академик Ә.Т. Қайдаров, оның оқушылары мен әріптестерінің еңбектерінде басты бағыт тілдің синхронды жағдайы болып табылады, алайда, этимологиялық талдау арқылы диахрония, эпос</w:t>
      </w:r>
      <w:r w:rsidR="00FA571F" w:rsidRPr="00AA137F">
        <w:rPr>
          <w:rFonts w:ascii="Times New Roman" w:hAnsi="Times New Roman" w:cs="Times New Roman"/>
          <w:sz w:val="28"/>
          <w:szCs w:val="28"/>
          <w:shd w:val="clear" w:color="auto" w:fill="FFFFFF"/>
          <w:lang w:val="kk-KZ"/>
        </w:rPr>
        <w:t xml:space="preserve"> </w:t>
      </w:r>
      <w:r w:rsidR="00054A62" w:rsidRPr="00AA137F">
        <w:rPr>
          <w:rFonts w:ascii="Times New Roman" w:hAnsi="Times New Roman" w:cs="Times New Roman"/>
          <w:sz w:val="28"/>
          <w:szCs w:val="28"/>
          <w:shd w:val="clear" w:color="auto" w:fill="FFFFFF"/>
          <w:lang w:val="kk-KZ"/>
        </w:rPr>
        <w:t>және басқа да фольклор көздеріне деген назар да тыс қалмаған». Сонымен қоса, М.М. Копыленконың қазақ және түркі тілдерінің этнолингвистикасының негізгі қағидалары мен бағыттарын жасауда сіңірген еңбегін де айту кету керек. Ол: «Этнолингвистика тіл мен рухани мәдениет, тіл мен ұлт менталитеті, тіл мен этнологияның жай ғана гибриді емес, екеуінің де жеке элементтерінің қоспасы болып табылады»</w:t>
      </w:r>
      <w:r w:rsidRPr="00AA137F">
        <w:rPr>
          <w:rFonts w:ascii="Times New Roman" w:hAnsi="Times New Roman" w:cs="Times New Roman"/>
          <w:sz w:val="28"/>
          <w:szCs w:val="28"/>
          <w:shd w:val="clear" w:color="auto" w:fill="FFFFFF"/>
          <w:lang w:val="kk-KZ"/>
        </w:rPr>
        <w:t xml:space="preserve"> </w:t>
      </w:r>
      <w:r w:rsidR="00054A62" w:rsidRPr="00AA137F">
        <w:rPr>
          <w:rFonts w:ascii="Times New Roman" w:hAnsi="Times New Roman" w:cs="Times New Roman"/>
          <w:sz w:val="28"/>
          <w:szCs w:val="28"/>
          <w:shd w:val="clear" w:color="auto" w:fill="FFFFFF"/>
          <w:lang w:val="kk-KZ"/>
        </w:rPr>
        <w:t>[</w:t>
      </w:r>
      <w:r w:rsidRPr="00AA137F">
        <w:rPr>
          <w:rFonts w:ascii="Times New Roman" w:hAnsi="Times New Roman" w:cs="Times New Roman"/>
          <w:sz w:val="28"/>
          <w:szCs w:val="28"/>
          <w:shd w:val="clear" w:color="auto" w:fill="FFFFFF"/>
          <w:lang w:val="kk-KZ"/>
        </w:rPr>
        <w:t>6</w:t>
      </w:r>
      <w:r w:rsidR="00B92BE0" w:rsidRPr="00AA137F">
        <w:rPr>
          <w:rFonts w:ascii="Times New Roman" w:hAnsi="Times New Roman" w:cs="Times New Roman"/>
          <w:sz w:val="28"/>
          <w:szCs w:val="28"/>
          <w:shd w:val="clear" w:color="auto" w:fill="FFFFFF"/>
          <w:lang w:val="kk-KZ"/>
        </w:rPr>
        <w:t>6</w:t>
      </w:r>
      <w:r w:rsidRPr="00AA137F">
        <w:rPr>
          <w:rFonts w:ascii="Times New Roman" w:hAnsi="Times New Roman" w:cs="Times New Roman"/>
          <w:sz w:val="28"/>
          <w:szCs w:val="28"/>
          <w:shd w:val="clear" w:color="auto" w:fill="FFFFFF"/>
          <w:lang w:val="kk-KZ"/>
        </w:rPr>
        <w:t>, с. 11</w:t>
      </w:r>
      <w:r w:rsidR="00054A62" w:rsidRPr="00AA137F">
        <w:rPr>
          <w:rFonts w:ascii="Times New Roman" w:hAnsi="Times New Roman" w:cs="Times New Roman"/>
          <w:sz w:val="28"/>
          <w:szCs w:val="28"/>
          <w:shd w:val="clear" w:color="auto" w:fill="FFFFFF"/>
          <w:lang w:val="kk-KZ"/>
        </w:rPr>
        <w:t>]</w:t>
      </w:r>
      <w:r w:rsidRPr="00AA137F">
        <w:rPr>
          <w:rFonts w:ascii="Times New Roman" w:hAnsi="Times New Roman" w:cs="Times New Roman"/>
          <w:sz w:val="28"/>
          <w:szCs w:val="28"/>
          <w:shd w:val="clear" w:color="auto" w:fill="FFFFFF"/>
          <w:lang w:val="kk-KZ"/>
        </w:rPr>
        <w:t>.</w:t>
      </w:r>
    </w:p>
    <w:p w14:paraId="2E5EE537" w14:textId="182F1F59" w:rsidR="009D409B" w:rsidRPr="00AA137F" w:rsidRDefault="009D409B" w:rsidP="00AA137F">
      <w:pPr>
        <w:pStyle w:val="a3"/>
        <w:pBdr>
          <w:top w:val="nil"/>
          <w:left w:val="nil"/>
          <w:bottom w:val="nil"/>
          <w:right w:val="nil"/>
          <w:between w:val="nil"/>
        </w:pBdr>
        <w:spacing w:after="0" w:line="240" w:lineRule="auto"/>
        <w:ind w:left="0" w:firstLine="709"/>
        <w:jc w:val="both"/>
        <w:rPr>
          <w:rFonts w:ascii="Times New Roman" w:hAnsi="Times New Roman" w:cs="Times New Roman"/>
          <w:sz w:val="28"/>
          <w:szCs w:val="28"/>
          <w:shd w:val="clear" w:color="auto" w:fill="FFFFFF"/>
          <w:lang w:val="kk-KZ"/>
        </w:rPr>
      </w:pPr>
      <w:r w:rsidRPr="00AA137F">
        <w:rPr>
          <w:rFonts w:ascii="Times New Roman" w:eastAsia="Times New Roman" w:hAnsi="Times New Roman" w:cs="Times New Roman"/>
          <w:sz w:val="28"/>
          <w:szCs w:val="28"/>
          <w:lang w:val="kk-KZ"/>
        </w:rPr>
        <w:t>Қазақ лингвистикасындағы этномәдениетпен сабақтастық мәселесі этнолингвистикалық зерттеулерде кеңінен қарастырылады. Бұл бағытта еңбек еткен түріктанушы ғалымдар қатарына Ш. Уәлиханов, Ы. Алтынсари</w:t>
      </w:r>
      <w:r w:rsidR="00EB1D14">
        <w:rPr>
          <w:rFonts w:ascii="Times New Roman" w:eastAsia="Times New Roman" w:hAnsi="Times New Roman" w:cs="Times New Roman"/>
          <w:sz w:val="28"/>
          <w:szCs w:val="28"/>
          <w:lang w:val="kk-KZ"/>
        </w:rPr>
        <w:t>н, Е.</w:t>
      </w:r>
      <w:r w:rsidRPr="00AA137F">
        <w:rPr>
          <w:rFonts w:ascii="Times New Roman" w:eastAsia="Times New Roman" w:hAnsi="Times New Roman" w:cs="Times New Roman"/>
          <w:sz w:val="28"/>
          <w:szCs w:val="28"/>
          <w:lang w:val="kk-KZ"/>
        </w:rPr>
        <w:t>Н.</w:t>
      </w:r>
      <w:r w:rsidR="00EB1D14">
        <w:rPr>
          <w:rFonts w:ascii="Times New Roman" w:eastAsia="Times New Roman" w:hAnsi="Times New Roman" w:cs="Times New Roman"/>
          <w:sz w:val="28"/>
          <w:szCs w:val="28"/>
          <w:lang w:val="kk-KZ"/>
        </w:rPr>
        <w:t> Жанпейісов, Н. Уәлиев, Х.А. Арғынбаев, Ж. А. Макеева, В.</w:t>
      </w:r>
      <w:r w:rsidRPr="00AA137F">
        <w:rPr>
          <w:rFonts w:ascii="Times New Roman" w:eastAsia="Times New Roman" w:hAnsi="Times New Roman" w:cs="Times New Roman"/>
          <w:sz w:val="28"/>
          <w:szCs w:val="28"/>
          <w:lang w:val="kk-KZ"/>
        </w:rPr>
        <w:t>У. Махпиров және басқа да зерттеушілерді жатқызуға болады</w:t>
      </w:r>
      <w:r w:rsidR="00EB1D14">
        <w:rPr>
          <w:rFonts w:ascii="Times New Roman" w:eastAsia="Times New Roman" w:hAnsi="Times New Roman" w:cs="Times New Roman"/>
          <w:sz w:val="28"/>
          <w:szCs w:val="28"/>
          <w:lang w:val="kk-KZ"/>
        </w:rPr>
        <w:t>. Аталған ғалымдардың ішінде Е.</w:t>
      </w:r>
      <w:r w:rsidRPr="00AA137F">
        <w:rPr>
          <w:rFonts w:ascii="Times New Roman" w:eastAsia="Times New Roman" w:hAnsi="Times New Roman" w:cs="Times New Roman"/>
          <w:sz w:val="28"/>
          <w:szCs w:val="28"/>
          <w:lang w:val="kk-KZ"/>
        </w:rPr>
        <w:t>Н. Жанпейісовтің мынадай тұжырымын ерекше атап өтуге болады: «Әрбір этнос ортақ мәдениетпен сипатталады. Мәдениеттің негізгі этникалық құрамдас бөліктері ретінде түсінік, тіл және дәстүрлі</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тұрмыстық мәдениет танылады». </w:t>
      </w:r>
      <w:r w:rsidRPr="00AA137F">
        <w:rPr>
          <w:rFonts w:ascii="Times New Roman" w:hAnsi="Times New Roman" w:cs="Times New Roman"/>
          <w:sz w:val="28"/>
          <w:szCs w:val="28"/>
          <w:lang w:val="kk-KZ"/>
        </w:rPr>
        <w:t>[</w:t>
      </w:r>
      <w:r w:rsidR="00423004" w:rsidRPr="00AA137F">
        <w:rPr>
          <w:rFonts w:ascii="Times New Roman" w:hAnsi="Times New Roman" w:cs="Times New Roman"/>
          <w:sz w:val="28"/>
          <w:szCs w:val="28"/>
          <w:lang w:val="kk-KZ"/>
        </w:rPr>
        <w:t>68</w:t>
      </w:r>
      <w:r w:rsidRPr="00AA137F">
        <w:rPr>
          <w:rFonts w:ascii="Times New Roman" w:hAnsi="Times New Roman" w:cs="Times New Roman"/>
          <w:sz w:val="28"/>
          <w:szCs w:val="28"/>
          <w:lang w:val="kk-KZ"/>
        </w:rPr>
        <w:t xml:space="preserve">]. </w:t>
      </w:r>
      <w:r w:rsidRPr="00AA137F">
        <w:rPr>
          <w:rFonts w:ascii="Times New Roman" w:eastAsia="Times New Roman" w:hAnsi="Times New Roman" w:cs="Times New Roman"/>
          <w:sz w:val="28"/>
          <w:szCs w:val="28"/>
          <w:lang w:val="kk-KZ"/>
        </w:rPr>
        <w:t>Бұл пікір тіл мен мәдениеттің өзара тығыз байланысын айқындап, этностың танымдық жүйесін зерттеудегі тілдің маңызды рөлін нақтылай түседі.</w:t>
      </w:r>
    </w:p>
    <w:p w14:paraId="098C3F28" w14:textId="1B5CB0EF" w:rsidR="004F1DE7" w:rsidRPr="00AA137F" w:rsidRDefault="004F1DE7" w:rsidP="00AA137F">
      <w:pPr>
        <w:pStyle w:val="a3"/>
        <w:pBdr>
          <w:top w:val="nil"/>
          <w:left w:val="nil"/>
          <w:bottom w:val="nil"/>
          <w:right w:val="nil"/>
          <w:between w:val="nil"/>
        </w:pBdr>
        <w:spacing w:after="0" w:line="240" w:lineRule="auto"/>
        <w:ind w:left="0"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 xml:space="preserve">Этнолингвистика саласында жүргізілген зерттеулер арасында Ж.Манкееваның еңбегі қазақ тілінің мәдени лексикасын тереңірек зарттеуімен </w:t>
      </w:r>
      <w:r w:rsidR="00630CA1" w:rsidRPr="00AA137F">
        <w:rPr>
          <w:rFonts w:ascii="Times New Roman" w:hAnsi="Times New Roman" w:cs="Times New Roman"/>
          <w:sz w:val="28"/>
          <w:szCs w:val="28"/>
          <w:lang w:val="kk-KZ"/>
        </w:rPr>
        <w:t>ерекшеленеді. Бұл еңбегінде</w:t>
      </w:r>
      <w:r w:rsidR="00FA571F" w:rsidRPr="00AA137F">
        <w:rPr>
          <w:rFonts w:ascii="Times New Roman" w:hAnsi="Times New Roman" w:cs="Times New Roman"/>
          <w:sz w:val="28"/>
          <w:szCs w:val="28"/>
          <w:lang w:val="kk-KZ"/>
        </w:rPr>
        <w:t xml:space="preserve"> </w:t>
      </w:r>
      <w:r w:rsidR="00630CA1" w:rsidRPr="00AA137F">
        <w:rPr>
          <w:rFonts w:ascii="Times New Roman" w:hAnsi="Times New Roman" w:cs="Times New Roman"/>
          <w:sz w:val="28"/>
          <w:szCs w:val="28"/>
          <w:lang w:val="kk-KZ"/>
        </w:rPr>
        <w:t>тілдің ішкі формасы мен ұлттық сипатындағы ерекше маңызға ие қазақ этнографиясы мен</w:t>
      </w:r>
      <w:r w:rsidR="00FA571F" w:rsidRPr="00AA137F">
        <w:rPr>
          <w:rFonts w:ascii="Times New Roman" w:hAnsi="Times New Roman" w:cs="Times New Roman"/>
          <w:sz w:val="28"/>
          <w:szCs w:val="28"/>
          <w:lang w:val="kk-KZ"/>
        </w:rPr>
        <w:t xml:space="preserve"> </w:t>
      </w:r>
      <w:r w:rsidR="00630CA1" w:rsidRPr="00AA137F">
        <w:rPr>
          <w:rFonts w:ascii="Times New Roman" w:hAnsi="Times New Roman" w:cs="Times New Roman"/>
          <w:sz w:val="28"/>
          <w:szCs w:val="28"/>
          <w:lang w:val="kk-KZ"/>
        </w:rPr>
        <w:t>мәдениетіне қатысты лексиканы қайта қалпына келтіруге талпыныс жасалған. Қазақ халқының ұлттық</w:t>
      </w:r>
      <w:r w:rsidR="00EE3606" w:rsidRPr="00AA137F">
        <w:rPr>
          <w:rFonts w:ascii="Times New Roman" w:hAnsi="Times New Roman" w:cs="Times New Roman"/>
          <w:sz w:val="28"/>
          <w:szCs w:val="28"/>
          <w:lang w:val="kk-KZ"/>
        </w:rPr>
        <w:t>-</w:t>
      </w:r>
      <w:r w:rsidR="00630CA1" w:rsidRPr="00AA137F">
        <w:rPr>
          <w:rFonts w:ascii="Times New Roman" w:hAnsi="Times New Roman" w:cs="Times New Roman"/>
          <w:sz w:val="28"/>
          <w:szCs w:val="28"/>
          <w:lang w:val="kk-KZ"/>
        </w:rPr>
        <w:t>мәдени ерекшеліктерін зерттейтін этнографиялық сипаттағы еңбектердің жалпы Қазақстан лингвистикасының дамуына тигізетін әсері өте үлкен екенін ескере кеткен жөн</w:t>
      </w:r>
      <w:r w:rsidR="00AA3DB1" w:rsidRPr="00AA137F">
        <w:rPr>
          <w:rFonts w:ascii="Times New Roman" w:hAnsi="Times New Roman" w:cs="Times New Roman"/>
          <w:sz w:val="28"/>
          <w:szCs w:val="28"/>
          <w:lang w:val="kk-KZ"/>
        </w:rPr>
        <w:t xml:space="preserve"> [1</w:t>
      </w:r>
      <w:r w:rsidR="00B92BE0" w:rsidRPr="00AA137F">
        <w:rPr>
          <w:rFonts w:ascii="Times New Roman" w:hAnsi="Times New Roman" w:cs="Times New Roman"/>
          <w:sz w:val="28"/>
          <w:szCs w:val="28"/>
          <w:lang w:val="kk-KZ"/>
        </w:rPr>
        <w:t>9, б. 3-352</w:t>
      </w:r>
      <w:r w:rsidR="00AA3DB1" w:rsidRPr="00AA137F">
        <w:rPr>
          <w:rFonts w:ascii="Times New Roman" w:hAnsi="Times New Roman" w:cs="Times New Roman"/>
          <w:sz w:val="28"/>
          <w:szCs w:val="28"/>
          <w:lang w:val="kk-KZ"/>
        </w:rPr>
        <w:t>].</w:t>
      </w:r>
      <w:r w:rsidR="00FA571F" w:rsidRPr="00AA137F">
        <w:rPr>
          <w:rFonts w:ascii="Times New Roman" w:hAnsi="Times New Roman" w:cs="Times New Roman"/>
          <w:sz w:val="28"/>
          <w:szCs w:val="28"/>
          <w:lang w:val="kk-KZ"/>
        </w:rPr>
        <w:t xml:space="preserve"> </w:t>
      </w:r>
    </w:p>
    <w:p w14:paraId="645FA2A4" w14:textId="7C3C221A" w:rsidR="004540DA" w:rsidRPr="00AA137F" w:rsidRDefault="00630CA1" w:rsidP="00AA137F">
      <w:pPr>
        <w:pStyle w:val="a3"/>
        <w:pBdr>
          <w:top w:val="nil"/>
          <w:left w:val="nil"/>
          <w:bottom w:val="nil"/>
          <w:right w:val="nil"/>
          <w:between w:val="nil"/>
        </w:pBdr>
        <w:spacing w:after="0" w:line="240" w:lineRule="auto"/>
        <w:ind w:left="0"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Бірнеше ғалымдар этнолингвистиканы лингвомәдениеттанудың қалыптасуының</w:t>
      </w:r>
      <w:r w:rsidR="00FA571F" w:rsidRPr="00AA137F">
        <w:rPr>
          <w:rFonts w:ascii="Times New Roman" w:hAnsi="Times New Roman" w:cs="Times New Roman"/>
          <w:sz w:val="28"/>
          <w:szCs w:val="28"/>
          <w:lang w:val="kk-KZ"/>
        </w:rPr>
        <w:t xml:space="preserve"> </w:t>
      </w:r>
      <w:r w:rsidR="00BE20A1" w:rsidRPr="00AA137F">
        <w:rPr>
          <w:rFonts w:ascii="Times New Roman" w:hAnsi="Times New Roman" w:cs="Times New Roman"/>
          <w:sz w:val="28"/>
          <w:szCs w:val="28"/>
          <w:lang w:val="kk-KZ"/>
        </w:rPr>
        <w:t xml:space="preserve">іргетасы деп санайды. Олардың қатарына С.Е. Исабековты жатқызуға болады. Оның айтуынша: </w:t>
      </w:r>
      <w:r w:rsidR="00BE20A1" w:rsidRPr="00AA137F">
        <w:rPr>
          <w:rFonts w:ascii="Times New Roman" w:hAnsi="Times New Roman" w:cs="Times New Roman"/>
          <w:i/>
          <w:sz w:val="28"/>
          <w:szCs w:val="28"/>
          <w:lang w:val="kk-KZ"/>
        </w:rPr>
        <w:t>«халықтың материалдық және рухани өмірі мен мәдениет ерекшеліктерін тіл мен адамның тілдік қарым</w:t>
      </w:r>
      <w:r w:rsidR="00EE3606" w:rsidRPr="00AA137F">
        <w:rPr>
          <w:rFonts w:ascii="Times New Roman" w:hAnsi="Times New Roman" w:cs="Times New Roman"/>
          <w:i/>
          <w:sz w:val="28"/>
          <w:szCs w:val="28"/>
          <w:lang w:val="kk-KZ"/>
        </w:rPr>
        <w:t>-</w:t>
      </w:r>
      <w:r w:rsidR="00BE20A1" w:rsidRPr="00AA137F">
        <w:rPr>
          <w:rFonts w:ascii="Times New Roman" w:hAnsi="Times New Roman" w:cs="Times New Roman"/>
          <w:i/>
          <w:sz w:val="28"/>
          <w:szCs w:val="28"/>
          <w:lang w:val="kk-KZ"/>
        </w:rPr>
        <w:t>қатынасы арқылы зерттейтін ғылыми бағыттардың барлығы дерлік этнолингвистикамен салыстырғанда уақыт бойынша кейінірек әрі мүлдем басқа мақсаттар мен мәселелер бойынша қалыптасты</w:t>
      </w:r>
      <w:r w:rsidR="00AA3DB1" w:rsidRPr="00AA137F">
        <w:rPr>
          <w:rFonts w:ascii="Times New Roman" w:hAnsi="Times New Roman" w:cs="Times New Roman"/>
          <w:i/>
          <w:sz w:val="28"/>
          <w:szCs w:val="28"/>
          <w:lang w:val="kk-KZ"/>
        </w:rPr>
        <w:t>»</w:t>
      </w:r>
      <w:r w:rsidR="001D41DB" w:rsidRPr="00AA137F">
        <w:rPr>
          <w:rFonts w:ascii="Times New Roman" w:hAnsi="Times New Roman" w:cs="Times New Roman"/>
          <w:i/>
          <w:sz w:val="28"/>
          <w:szCs w:val="28"/>
          <w:lang w:val="kk-KZ"/>
        </w:rPr>
        <w:t xml:space="preserve"> (</w:t>
      </w:r>
      <w:r w:rsidR="001D41DB" w:rsidRPr="00AA137F">
        <w:rPr>
          <w:rFonts w:ascii="Times New Roman" w:eastAsia="Times New Roman" w:hAnsi="Times New Roman" w:cs="Times New Roman"/>
          <w:i/>
          <w:sz w:val="28"/>
          <w:szCs w:val="28"/>
          <w:lang w:val="kk-KZ"/>
        </w:rPr>
        <w:t xml:space="preserve">біздің аударма </w:t>
      </w:r>
      <w:r w:rsidR="00EE3606" w:rsidRPr="00AA137F">
        <w:rPr>
          <w:rFonts w:ascii="Times New Roman" w:eastAsia="Times New Roman" w:hAnsi="Times New Roman" w:cs="Times New Roman"/>
          <w:i/>
          <w:sz w:val="28"/>
          <w:szCs w:val="28"/>
          <w:lang w:val="kk-KZ"/>
        </w:rPr>
        <w:t>-</w:t>
      </w:r>
      <w:r w:rsidR="001D41DB" w:rsidRPr="00AA137F">
        <w:rPr>
          <w:rFonts w:ascii="Times New Roman" w:eastAsia="Times New Roman" w:hAnsi="Times New Roman" w:cs="Times New Roman"/>
          <w:i/>
          <w:sz w:val="28"/>
          <w:szCs w:val="28"/>
          <w:lang w:val="kk-KZ"/>
        </w:rPr>
        <w:t xml:space="preserve"> Д.К.)</w:t>
      </w:r>
      <w:r w:rsidR="001D41DB" w:rsidRPr="00AA137F">
        <w:rPr>
          <w:rFonts w:ascii="Times New Roman" w:hAnsi="Times New Roman" w:cs="Times New Roman"/>
          <w:sz w:val="28"/>
          <w:szCs w:val="28"/>
          <w:lang w:val="kk-KZ"/>
        </w:rPr>
        <w:t xml:space="preserve"> </w:t>
      </w:r>
      <w:r w:rsidR="00AA3DB1" w:rsidRPr="00AA137F">
        <w:rPr>
          <w:rFonts w:ascii="Times New Roman" w:hAnsi="Times New Roman" w:cs="Times New Roman"/>
          <w:sz w:val="28"/>
          <w:szCs w:val="28"/>
          <w:lang w:val="kk-KZ"/>
        </w:rPr>
        <w:t>[</w:t>
      </w:r>
      <w:r w:rsidR="001D41DB" w:rsidRPr="00AA137F">
        <w:rPr>
          <w:rFonts w:ascii="Times New Roman" w:hAnsi="Times New Roman" w:cs="Times New Roman"/>
          <w:sz w:val="28"/>
          <w:szCs w:val="28"/>
          <w:lang w:val="kk-KZ"/>
        </w:rPr>
        <w:t>6</w:t>
      </w:r>
      <w:r w:rsidR="00B92BE0" w:rsidRPr="00AA137F">
        <w:rPr>
          <w:rFonts w:ascii="Times New Roman" w:hAnsi="Times New Roman" w:cs="Times New Roman"/>
          <w:sz w:val="28"/>
          <w:szCs w:val="28"/>
          <w:lang w:val="kk-KZ"/>
        </w:rPr>
        <w:t>9</w:t>
      </w:r>
      <w:r w:rsidR="00AA3DB1" w:rsidRPr="00AA137F">
        <w:rPr>
          <w:rFonts w:ascii="Times New Roman" w:hAnsi="Times New Roman" w:cs="Times New Roman"/>
          <w:sz w:val="28"/>
          <w:szCs w:val="28"/>
          <w:lang w:val="kk-KZ"/>
        </w:rPr>
        <w:t>].</w:t>
      </w:r>
      <w:r w:rsidR="00FA571F" w:rsidRPr="00AA137F">
        <w:rPr>
          <w:rFonts w:ascii="Times New Roman" w:hAnsi="Times New Roman" w:cs="Times New Roman"/>
          <w:sz w:val="28"/>
          <w:szCs w:val="28"/>
          <w:lang w:val="kk-KZ"/>
        </w:rPr>
        <w:t xml:space="preserve"> </w:t>
      </w:r>
      <w:r w:rsidR="00BE20A1" w:rsidRPr="00AA137F">
        <w:rPr>
          <w:rFonts w:ascii="Times New Roman" w:hAnsi="Times New Roman" w:cs="Times New Roman"/>
          <w:sz w:val="28"/>
          <w:szCs w:val="28"/>
          <w:lang w:val="kk-KZ"/>
        </w:rPr>
        <w:t xml:space="preserve">Алайда, олардың барлығы ғылым мен теорияның негізі болып табылатын этнолингвистиканың пайдалы әсерін сезінеді. </w:t>
      </w:r>
    </w:p>
    <w:p w14:paraId="43EF67DC" w14:textId="79BA7305" w:rsidR="00BE20A1" w:rsidRPr="00AA137F" w:rsidRDefault="00BE20A1" w:rsidP="00AA137F">
      <w:pPr>
        <w:pStyle w:val="a3"/>
        <w:pBdr>
          <w:top w:val="nil"/>
          <w:left w:val="nil"/>
          <w:bottom w:val="nil"/>
          <w:right w:val="nil"/>
          <w:between w:val="nil"/>
        </w:pBdr>
        <w:spacing w:after="0" w:line="240" w:lineRule="auto"/>
        <w:ind w:left="0"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 xml:space="preserve">Соған қарамастан, тіл білімінде этнолингвистика мен лингвомәдениеттану екі дербес </w:t>
      </w:r>
      <w:r w:rsidR="00E7200D" w:rsidRPr="00AA137F">
        <w:rPr>
          <w:rFonts w:ascii="Times New Roman" w:hAnsi="Times New Roman" w:cs="Times New Roman"/>
          <w:sz w:val="28"/>
          <w:szCs w:val="28"/>
          <w:lang w:val="kk-KZ"/>
        </w:rPr>
        <w:t>ғылым ретінде зерттеліп келеді. Олардың бір</w:t>
      </w:r>
      <w:r w:rsidR="00EE3606" w:rsidRPr="00AA137F">
        <w:rPr>
          <w:rFonts w:ascii="Times New Roman" w:hAnsi="Times New Roman" w:cs="Times New Roman"/>
          <w:sz w:val="28"/>
          <w:szCs w:val="28"/>
          <w:lang w:val="kk-KZ"/>
        </w:rPr>
        <w:t>-</w:t>
      </w:r>
      <w:r w:rsidR="00E7200D" w:rsidRPr="00AA137F">
        <w:rPr>
          <w:rFonts w:ascii="Times New Roman" w:hAnsi="Times New Roman" w:cs="Times New Roman"/>
          <w:sz w:val="28"/>
          <w:szCs w:val="28"/>
          <w:lang w:val="kk-KZ"/>
        </w:rPr>
        <w:t xml:space="preserve">бірінен айырмашылығы жайында ғалым А.Ислам «Язык в контексте национальной культуры» атты еңбегінде нақтылап айтып өткен: </w:t>
      </w:r>
      <w:r w:rsidR="00E7200D" w:rsidRPr="00AA137F">
        <w:rPr>
          <w:rFonts w:ascii="Times New Roman" w:hAnsi="Times New Roman" w:cs="Times New Roman"/>
          <w:i/>
          <w:sz w:val="28"/>
          <w:szCs w:val="28"/>
          <w:lang w:val="kk-KZ"/>
        </w:rPr>
        <w:t xml:space="preserve">«Тіл білімі саласының жеке пәнінің бірі болып саналатын этнолингвистиканың қалыптасқаннан бергі негізгі мақсаты </w:t>
      </w:r>
      <w:r w:rsidR="00EE3606" w:rsidRPr="00AA137F">
        <w:rPr>
          <w:rFonts w:ascii="Times New Roman" w:hAnsi="Times New Roman" w:cs="Times New Roman"/>
          <w:i/>
          <w:sz w:val="28"/>
          <w:szCs w:val="28"/>
          <w:lang w:val="kk-KZ"/>
        </w:rPr>
        <w:t>-</w:t>
      </w:r>
      <w:r w:rsidR="00E7200D" w:rsidRPr="00AA137F">
        <w:rPr>
          <w:rFonts w:ascii="Times New Roman" w:hAnsi="Times New Roman" w:cs="Times New Roman"/>
          <w:i/>
          <w:sz w:val="28"/>
          <w:szCs w:val="28"/>
          <w:lang w:val="kk-KZ"/>
        </w:rPr>
        <w:t xml:space="preserve"> тарихи өткенге шолу болып табылады»</w:t>
      </w:r>
      <w:r w:rsidR="001D41DB" w:rsidRPr="00AA137F">
        <w:rPr>
          <w:rFonts w:ascii="Times New Roman" w:hAnsi="Times New Roman" w:cs="Times New Roman"/>
          <w:sz w:val="28"/>
          <w:szCs w:val="28"/>
          <w:lang w:val="kk-KZ"/>
        </w:rPr>
        <w:t xml:space="preserve"> </w:t>
      </w:r>
      <w:r w:rsidR="001D41DB" w:rsidRPr="00AA137F">
        <w:rPr>
          <w:rFonts w:ascii="Times New Roman" w:hAnsi="Times New Roman" w:cs="Times New Roman"/>
          <w:i/>
          <w:sz w:val="28"/>
          <w:szCs w:val="28"/>
          <w:lang w:val="kk-KZ"/>
        </w:rPr>
        <w:t>(</w:t>
      </w:r>
      <w:r w:rsidR="001D41DB" w:rsidRPr="00AA137F">
        <w:rPr>
          <w:rFonts w:ascii="Times New Roman" w:eastAsia="Times New Roman" w:hAnsi="Times New Roman" w:cs="Times New Roman"/>
          <w:i/>
          <w:sz w:val="28"/>
          <w:szCs w:val="28"/>
          <w:lang w:val="kk-KZ"/>
        </w:rPr>
        <w:t xml:space="preserve">біздің аударма </w:t>
      </w:r>
      <w:r w:rsidR="00EE3606" w:rsidRPr="00AA137F">
        <w:rPr>
          <w:rFonts w:ascii="Times New Roman" w:eastAsia="Times New Roman" w:hAnsi="Times New Roman" w:cs="Times New Roman"/>
          <w:i/>
          <w:sz w:val="28"/>
          <w:szCs w:val="28"/>
          <w:lang w:val="kk-KZ"/>
        </w:rPr>
        <w:t>-</w:t>
      </w:r>
      <w:r w:rsidR="001D41DB" w:rsidRPr="00AA137F">
        <w:rPr>
          <w:rFonts w:ascii="Times New Roman" w:eastAsia="Times New Roman" w:hAnsi="Times New Roman" w:cs="Times New Roman"/>
          <w:i/>
          <w:sz w:val="28"/>
          <w:szCs w:val="28"/>
          <w:lang w:val="kk-KZ"/>
        </w:rPr>
        <w:t xml:space="preserve"> Д.К.) </w:t>
      </w:r>
      <w:r w:rsidR="001D41DB" w:rsidRPr="00AA137F">
        <w:rPr>
          <w:rFonts w:ascii="Times New Roman" w:hAnsi="Times New Roman" w:cs="Times New Roman"/>
          <w:sz w:val="28"/>
          <w:szCs w:val="28"/>
          <w:lang w:val="kk-KZ"/>
        </w:rPr>
        <w:t>[</w:t>
      </w:r>
      <w:r w:rsidR="00B92BE0" w:rsidRPr="00AA137F">
        <w:rPr>
          <w:rFonts w:ascii="Times New Roman" w:hAnsi="Times New Roman" w:cs="Times New Roman"/>
          <w:sz w:val="28"/>
          <w:szCs w:val="28"/>
          <w:lang w:val="kk-KZ"/>
        </w:rPr>
        <w:t>70</w:t>
      </w:r>
      <w:r w:rsidR="001D41DB" w:rsidRPr="00AA137F">
        <w:rPr>
          <w:rFonts w:ascii="Times New Roman" w:hAnsi="Times New Roman" w:cs="Times New Roman"/>
          <w:sz w:val="28"/>
          <w:szCs w:val="28"/>
          <w:lang w:val="kk-KZ"/>
        </w:rPr>
        <w:t>].</w:t>
      </w:r>
    </w:p>
    <w:p w14:paraId="52704D8B" w14:textId="62D249F5" w:rsidR="007032A6" w:rsidRPr="00AA137F" w:rsidRDefault="007032A6" w:rsidP="00AA137F">
      <w:pPr>
        <w:pStyle w:val="a3"/>
        <w:pBdr>
          <w:top w:val="nil"/>
          <w:left w:val="nil"/>
          <w:bottom w:val="nil"/>
          <w:right w:val="nil"/>
          <w:between w:val="nil"/>
        </w:pBdr>
        <w:spacing w:after="0" w:line="240" w:lineRule="auto"/>
        <w:ind w:left="0"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Жоғарыда аталған ғалымдармен қатар, Г.</w:t>
      </w:r>
      <w:r w:rsidR="00B92BE0" w:rsidRPr="00AA137F">
        <w:rPr>
          <w:rFonts w:ascii="Times New Roman" w:hAnsi="Times New Roman" w:cs="Times New Roman"/>
          <w:sz w:val="28"/>
          <w:szCs w:val="28"/>
          <w:lang w:val="kk-KZ"/>
        </w:rPr>
        <w:t xml:space="preserve"> </w:t>
      </w:r>
      <w:r w:rsidRPr="00AA137F">
        <w:rPr>
          <w:rFonts w:ascii="Times New Roman" w:hAnsi="Times New Roman" w:cs="Times New Roman"/>
          <w:sz w:val="28"/>
          <w:szCs w:val="28"/>
          <w:lang w:val="kk-KZ"/>
        </w:rPr>
        <w:t>Смағұлова</w:t>
      </w:r>
      <w:r w:rsidR="00B92BE0" w:rsidRPr="00AA137F">
        <w:rPr>
          <w:rFonts w:ascii="Times New Roman" w:hAnsi="Times New Roman" w:cs="Times New Roman"/>
          <w:sz w:val="28"/>
          <w:szCs w:val="28"/>
          <w:lang w:val="kk-KZ"/>
        </w:rPr>
        <w:t xml:space="preserve"> [71</w:t>
      </w:r>
      <w:r w:rsidR="001D41DB"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А.</w:t>
      </w:r>
      <w:r w:rsidR="00EB1D14">
        <w:rPr>
          <w:rFonts w:ascii="Times New Roman" w:hAnsi="Times New Roman" w:cs="Times New Roman"/>
          <w:sz w:val="28"/>
          <w:szCs w:val="28"/>
          <w:lang w:val="kk-KZ"/>
        </w:rPr>
        <w:t xml:space="preserve"> </w:t>
      </w:r>
      <w:r w:rsidRPr="00AA137F">
        <w:rPr>
          <w:rFonts w:ascii="Times New Roman" w:hAnsi="Times New Roman" w:cs="Times New Roman"/>
          <w:sz w:val="28"/>
          <w:szCs w:val="28"/>
          <w:lang w:val="kk-KZ"/>
        </w:rPr>
        <w:t>Алдашева</w:t>
      </w:r>
      <w:r w:rsidR="00590D3D" w:rsidRPr="00AA137F">
        <w:rPr>
          <w:rFonts w:ascii="Times New Roman" w:hAnsi="Times New Roman" w:cs="Times New Roman"/>
          <w:sz w:val="28"/>
          <w:szCs w:val="28"/>
          <w:lang w:val="kk-KZ"/>
        </w:rPr>
        <w:t xml:space="preserve"> [7</w:t>
      </w:r>
      <w:r w:rsidR="00B92BE0" w:rsidRPr="00AA137F">
        <w:rPr>
          <w:rFonts w:ascii="Times New Roman" w:hAnsi="Times New Roman" w:cs="Times New Roman"/>
          <w:sz w:val="28"/>
          <w:szCs w:val="28"/>
          <w:lang w:val="kk-KZ"/>
        </w:rPr>
        <w:t>2</w:t>
      </w:r>
      <w:r w:rsidR="00590D3D"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А.</w:t>
      </w:r>
      <w:r w:rsidR="00B92BE0" w:rsidRPr="00AA137F">
        <w:rPr>
          <w:rFonts w:ascii="Times New Roman" w:hAnsi="Times New Roman" w:cs="Times New Roman"/>
          <w:sz w:val="28"/>
          <w:szCs w:val="28"/>
          <w:lang w:val="kk-KZ"/>
        </w:rPr>
        <w:t xml:space="preserve"> </w:t>
      </w:r>
      <w:r w:rsidRPr="00AA137F">
        <w:rPr>
          <w:rFonts w:ascii="Times New Roman" w:hAnsi="Times New Roman" w:cs="Times New Roman"/>
          <w:sz w:val="28"/>
          <w:szCs w:val="28"/>
          <w:lang w:val="kk-KZ"/>
        </w:rPr>
        <w:t>Салқынбай</w:t>
      </w:r>
      <w:r w:rsidR="00590D3D" w:rsidRPr="00AA137F">
        <w:rPr>
          <w:rFonts w:ascii="Times New Roman" w:hAnsi="Times New Roman" w:cs="Times New Roman"/>
          <w:sz w:val="28"/>
          <w:szCs w:val="28"/>
          <w:lang w:val="kk-KZ"/>
        </w:rPr>
        <w:t xml:space="preserve"> [7</w:t>
      </w:r>
      <w:r w:rsidR="00B92BE0" w:rsidRPr="00AA137F">
        <w:rPr>
          <w:rFonts w:ascii="Times New Roman" w:hAnsi="Times New Roman" w:cs="Times New Roman"/>
          <w:sz w:val="28"/>
          <w:szCs w:val="28"/>
          <w:lang w:val="kk-KZ"/>
        </w:rPr>
        <w:t>3</w:t>
      </w:r>
      <w:r w:rsidR="00590D3D"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Р.</w:t>
      </w:r>
      <w:r w:rsidR="00B92BE0" w:rsidRPr="00AA137F">
        <w:rPr>
          <w:rFonts w:ascii="Times New Roman" w:hAnsi="Times New Roman" w:cs="Times New Roman"/>
          <w:sz w:val="28"/>
          <w:szCs w:val="28"/>
          <w:lang w:val="kk-KZ"/>
        </w:rPr>
        <w:t xml:space="preserve"> </w:t>
      </w:r>
      <w:r w:rsidRPr="00AA137F">
        <w:rPr>
          <w:rFonts w:ascii="Times New Roman" w:hAnsi="Times New Roman" w:cs="Times New Roman"/>
          <w:sz w:val="28"/>
          <w:szCs w:val="28"/>
          <w:lang w:val="kk-KZ"/>
        </w:rPr>
        <w:t>Авакова</w:t>
      </w:r>
      <w:r w:rsidR="00590D3D" w:rsidRPr="00AA137F">
        <w:rPr>
          <w:rFonts w:ascii="Times New Roman" w:hAnsi="Times New Roman" w:cs="Times New Roman"/>
          <w:sz w:val="28"/>
          <w:szCs w:val="28"/>
          <w:lang w:val="kk-KZ"/>
        </w:rPr>
        <w:t xml:space="preserve"> [7</w:t>
      </w:r>
      <w:r w:rsidR="00B92BE0" w:rsidRPr="00AA137F">
        <w:rPr>
          <w:rFonts w:ascii="Times New Roman" w:hAnsi="Times New Roman" w:cs="Times New Roman"/>
          <w:sz w:val="28"/>
          <w:szCs w:val="28"/>
          <w:lang w:val="kk-KZ"/>
        </w:rPr>
        <w:t>4</w:t>
      </w:r>
      <w:r w:rsidR="00590D3D"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w:t>
      </w:r>
      <w:r w:rsidR="00590D3D" w:rsidRPr="00AA137F">
        <w:rPr>
          <w:rFonts w:ascii="Times New Roman" w:hAnsi="Times New Roman" w:cs="Times New Roman"/>
          <w:sz w:val="28"/>
          <w:szCs w:val="28"/>
          <w:lang w:val="kk-KZ"/>
        </w:rPr>
        <w:t xml:space="preserve"> </w:t>
      </w:r>
      <w:r w:rsidRPr="00AA137F">
        <w:rPr>
          <w:rFonts w:ascii="Times New Roman" w:hAnsi="Times New Roman" w:cs="Times New Roman"/>
          <w:sz w:val="28"/>
          <w:szCs w:val="28"/>
          <w:lang w:val="kk-KZ"/>
        </w:rPr>
        <w:t xml:space="preserve">секілді ғалымдардың лингвомәдениеттануға жете назар аударып зерттей бастауы </w:t>
      </w:r>
      <w:r w:rsidR="00590D3D" w:rsidRPr="00AA137F">
        <w:rPr>
          <w:rFonts w:ascii="Times New Roman" w:hAnsi="Times New Roman" w:cs="Times New Roman"/>
          <w:sz w:val="28"/>
          <w:szCs w:val="28"/>
          <w:lang w:val="kk-KZ"/>
        </w:rPr>
        <w:t>оның</w:t>
      </w:r>
      <w:r w:rsidRPr="00AA137F">
        <w:rPr>
          <w:rFonts w:ascii="Times New Roman" w:hAnsi="Times New Roman" w:cs="Times New Roman"/>
          <w:sz w:val="28"/>
          <w:szCs w:val="28"/>
          <w:lang w:val="kk-KZ"/>
        </w:rPr>
        <w:t xml:space="preserve"> тіл білімінің жеке ғылыми пәні ретінде нақты қалыптаса бастағанының дәлелі.</w:t>
      </w:r>
    </w:p>
    <w:p w14:paraId="395BB98B" w14:textId="15938BF1" w:rsidR="007032A6" w:rsidRPr="00AA137F" w:rsidRDefault="007032A6" w:rsidP="00AA137F">
      <w:pPr>
        <w:pStyle w:val="a3"/>
        <w:pBdr>
          <w:top w:val="nil"/>
          <w:left w:val="nil"/>
          <w:bottom w:val="nil"/>
          <w:right w:val="nil"/>
          <w:between w:val="nil"/>
        </w:pBdr>
        <w:spacing w:after="0" w:line="240" w:lineRule="auto"/>
        <w:ind w:left="0"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Тіл білімі саласының басқа да ғылымдармен қатар дамып, өркендейтін лингвомәдениеттану пәнін тілдік тұрғыдан зерттеу оның объектісін айқындай түседі. Сонымен қатар, тіл бірліктерінің лексика саласының сөзжасамын дамытуда халықтың мәдени және тұрмыстық өмірімен тығыз қатынасы бар екенін тілші А.</w:t>
      </w:r>
      <w:r w:rsidR="00EB1D14">
        <w:rPr>
          <w:rFonts w:ascii="Times New Roman" w:hAnsi="Times New Roman" w:cs="Times New Roman"/>
          <w:sz w:val="28"/>
          <w:szCs w:val="28"/>
          <w:lang w:val="kk-KZ"/>
        </w:rPr>
        <w:t xml:space="preserve"> </w:t>
      </w:r>
      <w:r w:rsidRPr="00AA137F">
        <w:rPr>
          <w:rFonts w:ascii="Times New Roman" w:hAnsi="Times New Roman" w:cs="Times New Roman"/>
          <w:sz w:val="28"/>
          <w:szCs w:val="28"/>
          <w:lang w:val="kk-KZ"/>
        </w:rPr>
        <w:t xml:space="preserve">Салқынбай былай дәлелдейді: </w:t>
      </w:r>
      <w:r w:rsidRPr="00AA137F">
        <w:rPr>
          <w:rFonts w:ascii="Times New Roman" w:hAnsi="Times New Roman" w:cs="Times New Roman"/>
          <w:i/>
          <w:sz w:val="28"/>
          <w:szCs w:val="28"/>
          <w:lang w:val="kk-KZ"/>
        </w:rPr>
        <w:t xml:space="preserve">«Тіл бірліктерін лингвомәдени тұрғыдан зерттеу дегеніміз </w:t>
      </w:r>
      <w:r w:rsidR="00EE3606" w:rsidRPr="00AA137F">
        <w:rPr>
          <w:rFonts w:ascii="Times New Roman" w:hAnsi="Times New Roman" w:cs="Times New Roman"/>
          <w:i/>
          <w:sz w:val="28"/>
          <w:szCs w:val="28"/>
          <w:lang w:val="kk-KZ"/>
        </w:rPr>
        <w:t>-</w:t>
      </w:r>
      <w:r w:rsidRPr="00AA137F">
        <w:rPr>
          <w:rFonts w:ascii="Times New Roman" w:hAnsi="Times New Roman" w:cs="Times New Roman"/>
          <w:i/>
          <w:sz w:val="28"/>
          <w:szCs w:val="28"/>
          <w:lang w:val="kk-KZ"/>
        </w:rPr>
        <w:t xml:space="preserve"> ең алдымен, әртүрлі тілдердің тарихи, мәдени, әлеуметтік ерекшеліктерін анықтап алу дегенді білдіреді. Қоғамда болып жатқан барлық өзгерістер, қоршаған ортадағы барлық іс</w:t>
      </w:r>
      <w:r w:rsidR="00EE3606" w:rsidRPr="00AA137F">
        <w:rPr>
          <w:rFonts w:ascii="Times New Roman" w:hAnsi="Times New Roman" w:cs="Times New Roman"/>
          <w:i/>
          <w:sz w:val="28"/>
          <w:szCs w:val="28"/>
          <w:lang w:val="kk-KZ"/>
        </w:rPr>
        <w:t>-</w:t>
      </w:r>
      <w:r w:rsidRPr="00AA137F">
        <w:rPr>
          <w:rFonts w:ascii="Times New Roman" w:hAnsi="Times New Roman" w:cs="Times New Roman"/>
          <w:i/>
          <w:sz w:val="28"/>
          <w:szCs w:val="28"/>
          <w:lang w:val="kk-KZ"/>
        </w:rPr>
        <w:t xml:space="preserve">әрекеттер, сонымен </w:t>
      </w:r>
      <w:r w:rsidR="002A3B1C" w:rsidRPr="00AA137F">
        <w:rPr>
          <w:rFonts w:ascii="Times New Roman" w:hAnsi="Times New Roman" w:cs="Times New Roman"/>
          <w:i/>
          <w:sz w:val="28"/>
          <w:szCs w:val="28"/>
          <w:lang w:val="kk-KZ"/>
        </w:rPr>
        <w:t>қатар күнделікті тұрмыста қолданылатын сөздер, яғни вестиалды лексика тілде қалыптасып, өз әсерлерін тигізіп жатады, сол себепті де аталым мен оның жасалу жолы лингвомәдени сипатта зерттеледі</w:t>
      </w:r>
      <w:r w:rsidRPr="00AA137F">
        <w:rPr>
          <w:rFonts w:ascii="Times New Roman" w:hAnsi="Times New Roman" w:cs="Times New Roman"/>
          <w:i/>
          <w:sz w:val="28"/>
          <w:szCs w:val="28"/>
          <w:lang w:val="kk-KZ"/>
        </w:rPr>
        <w:t>»</w:t>
      </w:r>
      <w:r w:rsidR="00864FF9" w:rsidRPr="00AA137F">
        <w:rPr>
          <w:rFonts w:ascii="Times New Roman" w:hAnsi="Times New Roman" w:cs="Times New Roman"/>
          <w:sz w:val="28"/>
          <w:szCs w:val="28"/>
          <w:lang w:val="kk-KZ"/>
        </w:rPr>
        <w:t xml:space="preserve"> [</w:t>
      </w:r>
      <w:r w:rsidR="00590D3D" w:rsidRPr="00AA137F">
        <w:rPr>
          <w:rFonts w:ascii="Times New Roman" w:hAnsi="Times New Roman" w:cs="Times New Roman"/>
          <w:sz w:val="28"/>
          <w:szCs w:val="28"/>
          <w:lang w:val="kk-KZ"/>
        </w:rPr>
        <w:t>7</w:t>
      </w:r>
      <w:r w:rsidR="00B92BE0" w:rsidRPr="00AA137F">
        <w:rPr>
          <w:rFonts w:ascii="Times New Roman" w:hAnsi="Times New Roman" w:cs="Times New Roman"/>
          <w:sz w:val="28"/>
          <w:szCs w:val="28"/>
          <w:lang w:val="kk-KZ"/>
        </w:rPr>
        <w:t>3</w:t>
      </w:r>
      <w:r w:rsidR="00864FF9" w:rsidRPr="00AA137F">
        <w:rPr>
          <w:rFonts w:ascii="Times New Roman" w:hAnsi="Times New Roman" w:cs="Times New Roman"/>
          <w:sz w:val="28"/>
          <w:szCs w:val="28"/>
          <w:lang w:val="kk-KZ"/>
        </w:rPr>
        <w:t>,</w:t>
      </w:r>
      <w:r w:rsidR="00590D3D" w:rsidRPr="00AA137F">
        <w:rPr>
          <w:rFonts w:ascii="Times New Roman" w:hAnsi="Times New Roman" w:cs="Times New Roman"/>
          <w:sz w:val="28"/>
          <w:szCs w:val="28"/>
          <w:lang w:val="kk-KZ"/>
        </w:rPr>
        <w:t xml:space="preserve"> б.</w:t>
      </w:r>
      <w:r w:rsidR="00EB1D14">
        <w:rPr>
          <w:rFonts w:ascii="Times New Roman" w:hAnsi="Times New Roman" w:cs="Times New Roman"/>
          <w:sz w:val="28"/>
          <w:szCs w:val="28"/>
          <w:lang w:val="kk-KZ"/>
        </w:rPr>
        <w:t> </w:t>
      </w:r>
      <w:r w:rsidR="00864FF9" w:rsidRPr="00AA137F">
        <w:rPr>
          <w:rFonts w:ascii="Times New Roman" w:hAnsi="Times New Roman" w:cs="Times New Roman"/>
          <w:sz w:val="28"/>
          <w:szCs w:val="28"/>
          <w:lang w:val="kk-KZ"/>
        </w:rPr>
        <w:t>99]</w:t>
      </w:r>
      <w:r w:rsidR="00590D3D" w:rsidRPr="00AA137F">
        <w:rPr>
          <w:rFonts w:ascii="Times New Roman" w:hAnsi="Times New Roman" w:cs="Times New Roman"/>
          <w:sz w:val="28"/>
          <w:szCs w:val="28"/>
          <w:lang w:val="kk-KZ"/>
        </w:rPr>
        <w:t>.</w:t>
      </w:r>
      <w:r w:rsidR="00E471EA" w:rsidRPr="00AA137F">
        <w:rPr>
          <w:rFonts w:ascii="Times New Roman" w:hAnsi="Times New Roman" w:cs="Times New Roman"/>
          <w:sz w:val="28"/>
          <w:szCs w:val="28"/>
          <w:lang w:val="kk-KZ"/>
        </w:rPr>
        <w:t xml:space="preserve"> </w:t>
      </w:r>
    </w:p>
    <w:p w14:paraId="0EE9E07E" w14:textId="68E1CC23" w:rsidR="00A95C10" w:rsidRPr="00AA137F" w:rsidRDefault="00A95C10" w:rsidP="00AA137F">
      <w:pPr>
        <w:pStyle w:val="a3"/>
        <w:pBdr>
          <w:top w:val="nil"/>
          <w:left w:val="nil"/>
          <w:bottom w:val="nil"/>
          <w:right w:val="nil"/>
          <w:between w:val="nil"/>
        </w:pBdr>
        <w:spacing w:after="0" w:line="240" w:lineRule="auto"/>
        <w:ind w:left="0"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Енді жоғарыда айтылған лингвомәдениеттану мен этнолингвистика жайлы мәліметтерге сүйене отырып, тіл мен мәдениет арасындағы байланысты зерттейтін тіл білімінің бір</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бірімен тығыз байланысты екі бөлек ғылым деген тұжырымға келуге бо</w:t>
      </w:r>
      <w:r w:rsidR="00DB1B6D" w:rsidRPr="00AA137F">
        <w:rPr>
          <w:rFonts w:ascii="Times New Roman" w:hAnsi="Times New Roman" w:cs="Times New Roman"/>
          <w:sz w:val="28"/>
          <w:szCs w:val="28"/>
          <w:lang w:val="kk-KZ"/>
        </w:rPr>
        <w:t>лады. Алайда, олардың арасындағы өздеріне тән ерекшеліктерін де байқап, келесідей жіктеуге болады:</w:t>
      </w:r>
    </w:p>
    <w:p w14:paraId="3D55F0D4" w14:textId="77777777" w:rsidR="004540DA" w:rsidRPr="00AA137F" w:rsidRDefault="00DB1B6D" w:rsidP="00EB1D14">
      <w:pPr>
        <w:pStyle w:val="a3"/>
        <w:numPr>
          <w:ilvl w:val="0"/>
          <w:numId w:val="18"/>
        </w:numPr>
        <w:tabs>
          <w:tab w:val="left" w:pos="993"/>
        </w:tabs>
        <w:spacing w:after="0" w:line="240" w:lineRule="auto"/>
        <w:ind w:left="0"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лингвомәдениеттану салғастырмалы әрі салыстырмалы зерттеу түрлеріне негізделсе, этнолингвистика қандай да бір ұлтты немесе этносты орналасқан аймағына қарай зерттеу болып табылады;</w:t>
      </w:r>
    </w:p>
    <w:p w14:paraId="2504D18E" w14:textId="77777777" w:rsidR="00DB1B6D" w:rsidRPr="00AA137F" w:rsidRDefault="00DB1B6D" w:rsidP="00EB1D14">
      <w:pPr>
        <w:pStyle w:val="a3"/>
        <w:numPr>
          <w:ilvl w:val="0"/>
          <w:numId w:val="18"/>
        </w:numPr>
        <w:tabs>
          <w:tab w:val="left" w:pos="993"/>
        </w:tabs>
        <w:spacing w:after="0" w:line="240" w:lineRule="auto"/>
        <w:ind w:left="0"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материалдық, рухани мәдениет пен ұлттық дүниетаным мен моральдық құндылықтар лингвомәдениеттанудың зерттеу нысанына айналса, ал этнолингвистикада көбінесе материалдық мәдениет негізге алынады;</w:t>
      </w:r>
    </w:p>
    <w:p w14:paraId="44E7F493" w14:textId="77777777" w:rsidR="00DB1B6D" w:rsidRPr="00AA137F" w:rsidRDefault="00DB1B6D" w:rsidP="00EB1D14">
      <w:pPr>
        <w:pStyle w:val="a3"/>
        <w:numPr>
          <w:ilvl w:val="0"/>
          <w:numId w:val="18"/>
        </w:numPr>
        <w:tabs>
          <w:tab w:val="left" w:pos="993"/>
        </w:tabs>
        <w:spacing w:after="0" w:line="240" w:lineRule="auto"/>
        <w:ind w:left="0"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лингвомәдениттану тарихи әрі заманауи тілдік фактілерді, сонымен қатар мәдени құндылықтарды да зерттейді, ал этнолингвистиканың негізгі бағыты тарихи өткенге шолу болып табылады;</w:t>
      </w:r>
    </w:p>
    <w:p w14:paraId="119E89E4" w14:textId="77777777" w:rsidR="00DB1B6D" w:rsidRPr="00AA137F" w:rsidRDefault="00DB1B6D" w:rsidP="00EB1D14">
      <w:pPr>
        <w:pStyle w:val="a3"/>
        <w:numPr>
          <w:ilvl w:val="0"/>
          <w:numId w:val="18"/>
        </w:numPr>
        <w:tabs>
          <w:tab w:val="left" w:pos="993"/>
        </w:tabs>
        <w:spacing w:after="0" w:line="240" w:lineRule="auto"/>
        <w:ind w:left="0"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 xml:space="preserve">этнолингвистикада зерттеулер этимология, яғни шығу тегі бойынша әдістемелер арқылы жүргізілсе, лингвомәдениеттануда лингвистиканың басқа да салаларымен бірлескен әдістемелер арқылы зерттеулер жүргізіледі. </w:t>
      </w:r>
    </w:p>
    <w:p w14:paraId="0A1CA52E" w14:textId="70EFEA13" w:rsidR="00DB1B6D" w:rsidRPr="00AA137F" w:rsidRDefault="00DB1B6D" w:rsidP="00AA137F">
      <w:pPr>
        <w:pStyle w:val="a3"/>
        <w:pBdr>
          <w:top w:val="nil"/>
          <w:left w:val="nil"/>
          <w:bottom w:val="nil"/>
          <w:right w:val="nil"/>
          <w:between w:val="nil"/>
        </w:pBdr>
        <w:tabs>
          <w:tab w:val="left" w:pos="1701"/>
        </w:tabs>
        <w:spacing w:after="0" w:line="240" w:lineRule="auto"/>
        <w:ind w:left="0"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 xml:space="preserve">Міне, тіл білімі саласының лингвомәдениеттану мен этнолингвистика атты ғылымдарының айырмашылықтары мен ерекшеліктері тізіліп көрсетілгенмен, бұл екі ғылым салалары тіл мен мәдениетті қатар зерттейтінін, өзара тығыз байланысқанын айтып кету қажет. Мұндай қорытындыны ғалым </w:t>
      </w:r>
      <w:r w:rsidR="00BC1AB4" w:rsidRPr="00AA137F">
        <w:rPr>
          <w:rFonts w:ascii="Times New Roman" w:hAnsi="Times New Roman" w:cs="Times New Roman"/>
          <w:sz w:val="28"/>
          <w:szCs w:val="28"/>
          <w:lang w:val="kk-KZ"/>
        </w:rPr>
        <w:t>Қ.Т</w:t>
      </w:r>
      <w:r w:rsidR="00EB1D14">
        <w:rPr>
          <w:rFonts w:ascii="Times New Roman" w:hAnsi="Times New Roman" w:cs="Times New Roman"/>
          <w:sz w:val="28"/>
          <w:szCs w:val="28"/>
          <w:lang w:val="kk-KZ"/>
        </w:rPr>
        <w:t>.</w:t>
      </w:r>
      <w:r w:rsidR="00BC1AB4" w:rsidRPr="00AA137F">
        <w:rPr>
          <w:rFonts w:ascii="Times New Roman" w:hAnsi="Times New Roman" w:cs="Times New Roman"/>
          <w:sz w:val="28"/>
          <w:szCs w:val="28"/>
          <w:lang w:val="kk-KZ"/>
        </w:rPr>
        <w:t xml:space="preserve"> Қайырбаеваның </w:t>
      </w:r>
      <w:r w:rsidR="002F6698" w:rsidRPr="00AA137F">
        <w:rPr>
          <w:rFonts w:ascii="Times New Roman" w:hAnsi="Times New Roman" w:cs="Times New Roman"/>
          <w:sz w:val="28"/>
          <w:szCs w:val="28"/>
          <w:lang w:val="kk-KZ"/>
        </w:rPr>
        <w:t>пікірі де растайды</w:t>
      </w:r>
      <w:r w:rsidR="00BC1AB4" w:rsidRPr="00AA137F">
        <w:rPr>
          <w:rFonts w:ascii="Times New Roman" w:hAnsi="Times New Roman" w:cs="Times New Roman"/>
          <w:sz w:val="28"/>
          <w:szCs w:val="28"/>
          <w:lang w:val="kk-KZ"/>
        </w:rPr>
        <w:t>:</w:t>
      </w:r>
      <w:r w:rsidR="002F6698" w:rsidRPr="00AA137F">
        <w:rPr>
          <w:rFonts w:ascii="Times New Roman" w:hAnsi="Times New Roman" w:cs="Times New Roman"/>
          <w:sz w:val="28"/>
          <w:szCs w:val="28"/>
          <w:lang w:val="kk-KZ"/>
        </w:rPr>
        <w:t xml:space="preserve"> </w:t>
      </w:r>
      <w:r w:rsidR="002F6698" w:rsidRPr="00AA137F">
        <w:rPr>
          <w:rFonts w:ascii="Times New Roman" w:hAnsi="Times New Roman" w:cs="Times New Roman"/>
          <w:i/>
          <w:sz w:val="28"/>
          <w:szCs w:val="28"/>
          <w:lang w:val="kk-KZ"/>
        </w:rPr>
        <w:t>«Лингвомәдениеттану пәні белгілі бір тіл және осы тілмен сөйлеп өмір сүретін ұлт мәдениетінің тілдік бірліктерін зерттейтін, сол ұлт мәдениеті мен рухани байлығын оның лексикасы арқылы өзге ұлтқа немесе этносқа көрсететін, ұлт тілінің лексикасы, сөзжасамы мен</w:t>
      </w:r>
      <w:r w:rsidR="00FA571F" w:rsidRPr="00AA137F">
        <w:rPr>
          <w:rFonts w:ascii="Times New Roman" w:hAnsi="Times New Roman" w:cs="Times New Roman"/>
          <w:i/>
          <w:sz w:val="28"/>
          <w:szCs w:val="28"/>
          <w:lang w:val="kk-KZ"/>
        </w:rPr>
        <w:t xml:space="preserve"> </w:t>
      </w:r>
      <w:r w:rsidR="002F6698" w:rsidRPr="00AA137F">
        <w:rPr>
          <w:rFonts w:ascii="Times New Roman" w:hAnsi="Times New Roman" w:cs="Times New Roman"/>
          <w:i/>
          <w:sz w:val="28"/>
          <w:szCs w:val="28"/>
          <w:lang w:val="kk-KZ"/>
        </w:rPr>
        <w:t>байлығын жоғары дәрежеде көрсетіп, оны келесі ұрпаққа жеткізе алатын, тіл мен мәдениетте ерекше рөл ойнайтын және оларды зерттеуде тіл білімінің басқа ғылым салаларынан ерекшеленетін, алайда этнолингвистикамен тығыз байланыста болатын, өзіндік ерекше философиялық, эстетикалық және әлеуметтік сипатқа ие кешен болып табылады»</w:t>
      </w:r>
      <w:r w:rsidR="00BC1AB4" w:rsidRPr="00AA137F">
        <w:rPr>
          <w:rFonts w:ascii="Times New Roman" w:hAnsi="Times New Roman" w:cs="Times New Roman"/>
          <w:sz w:val="28"/>
          <w:szCs w:val="28"/>
          <w:lang w:val="kk-KZ"/>
        </w:rPr>
        <w:t xml:space="preserve"> [7</w:t>
      </w:r>
      <w:r w:rsidR="00B92BE0" w:rsidRPr="00AA137F">
        <w:rPr>
          <w:rFonts w:ascii="Times New Roman" w:hAnsi="Times New Roman" w:cs="Times New Roman"/>
          <w:sz w:val="28"/>
          <w:szCs w:val="28"/>
          <w:lang w:val="kk-KZ"/>
        </w:rPr>
        <w:t>5</w:t>
      </w:r>
      <w:r w:rsidR="00BC1AB4" w:rsidRPr="00AA137F">
        <w:rPr>
          <w:rFonts w:ascii="Times New Roman" w:hAnsi="Times New Roman" w:cs="Times New Roman"/>
          <w:sz w:val="28"/>
          <w:szCs w:val="28"/>
          <w:lang w:val="kk-KZ"/>
        </w:rPr>
        <w:t>]</w:t>
      </w:r>
      <w:r w:rsidR="002F6698" w:rsidRPr="00AA137F">
        <w:rPr>
          <w:rFonts w:ascii="Times New Roman" w:hAnsi="Times New Roman" w:cs="Times New Roman"/>
          <w:sz w:val="28"/>
          <w:szCs w:val="28"/>
          <w:lang w:val="kk-KZ"/>
        </w:rPr>
        <w:t>.</w:t>
      </w:r>
    </w:p>
    <w:p w14:paraId="07F995C7" w14:textId="3EF3C23B" w:rsidR="00D73971" w:rsidRPr="00AA137F" w:rsidRDefault="002F6698" w:rsidP="00AA137F">
      <w:pPr>
        <w:pStyle w:val="a3"/>
        <w:pBdr>
          <w:top w:val="nil"/>
          <w:left w:val="nil"/>
          <w:bottom w:val="nil"/>
          <w:right w:val="nil"/>
          <w:between w:val="nil"/>
        </w:pBdr>
        <w:tabs>
          <w:tab w:val="left" w:pos="1701"/>
        </w:tabs>
        <w:spacing w:after="0" w:line="240" w:lineRule="auto"/>
        <w:ind w:left="0"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 xml:space="preserve">Ендігі кезекте шетел ғалымдарының лингвомәдениеттану жайлы пікірлері мен зерттеулеріне тоқтала кетсек. Лингвистика саласында тіл мен мәдениеттің </w:t>
      </w:r>
      <w:r w:rsidR="004842CF" w:rsidRPr="00AA137F">
        <w:rPr>
          <w:rFonts w:ascii="Times New Roman" w:hAnsi="Times New Roman" w:cs="Times New Roman"/>
          <w:sz w:val="28"/>
          <w:szCs w:val="28"/>
          <w:lang w:val="kk-KZ"/>
        </w:rPr>
        <w:t>өзара қарым</w:t>
      </w:r>
      <w:r w:rsidR="00EE3606" w:rsidRPr="00AA137F">
        <w:rPr>
          <w:rFonts w:ascii="Times New Roman" w:hAnsi="Times New Roman" w:cs="Times New Roman"/>
          <w:sz w:val="28"/>
          <w:szCs w:val="28"/>
          <w:lang w:val="kk-KZ"/>
        </w:rPr>
        <w:t>-</w:t>
      </w:r>
      <w:r w:rsidR="004842CF" w:rsidRPr="00AA137F">
        <w:rPr>
          <w:rFonts w:ascii="Times New Roman" w:hAnsi="Times New Roman" w:cs="Times New Roman"/>
          <w:sz w:val="28"/>
          <w:szCs w:val="28"/>
          <w:lang w:val="kk-KZ"/>
        </w:rPr>
        <w:t>қатынасы туралы көптеген ғалымдардың пікірлерін кездестіруге болады. Олардың қатарында мәдениет пен тіл ұғымының Еуропада дамуына үлесін қосқан неміс ғалымы Лео Вайсгерберді жатқызуға болады. Ол былай деген:</w:t>
      </w:r>
      <w:r w:rsidR="001A0A89" w:rsidRPr="00AA137F">
        <w:rPr>
          <w:rFonts w:ascii="Times New Roman" w:hAnsi="Times New Roman" w:cs="Times New Roman"/>
          <w:sz w:val="28"/>
          <w:szCs w:val="28"/>
          <w:lang w:val="kk-KZ"/>
        </w:rPr>
        <w:t xml:space="preserve"> </w:t>
      </w:r>
      <w:r w:rsidR="001A0A89" w:rsidRPr="00AA137F">
        <w:rPr>
          <w:rFonts w:ascii="Times New Roman" w:hAnsi="Times New Roman" w:cs="Times New Roman"/>
          <w:i/>
          <w:sz w:val="28"/>
          <w:szCs w:val="28"/>
          <w:lang w:val="kk-KZ"/>
        </w:rPr>
        <w:t>«Халық тарихтың дамуы барысында әлемді түсініп, оны жаулап алу мақсатында өз тілін жасап алды, оған өзінің өміріндегі, тарихи және географиялық жағдайдағы, рухани және материалдық мәдениеттің қалыптасуы барысындағы құндылықтарын қосып отырды»</w:t>
      </w:r>
      <w:r w:rsidR="00AD67D4" w:rsidRPr="00AA137F">
        <w:rPr>
          <w:rFonts w:ascii="Times New Roman" w:hAnsi="Times New Roman" w:cs="Times New Roman"/>
          <w:sz w:val="28"/>
          <w:szCs w:val="28"/>
          <w:lang w:val="kk-KZ"/>
        </w:rPr>
        <w:t xml:space="preserve"> </w:t>
      </w:r>
      <w:r w:rsidR="00CF4754" w:rsidRPr="00AA137F">
        <w:rPr>
          <w:rFonts w:ascii="Times New Roman" w:hAnsi="Times New Roman" w:cs="Times New Roman"/>
          <w:i/>
          <w:sz w:val="28"/>
          <w:szCs w:val="28"/>
          <w:lang w:val="kk-KZ"/>
        </w:rPr>
        <w:t>(</w:t>
      </w:r>
      <w:r w:rsidR="00CF4754" w:rsidRPr="00AA137F">
        <w:rPr>
          <w:rFonts w:ascii="Times New Roman" w:eastAsia="Times New Roman" w:hAnsi="Times New Roman" w:cs="Times New Roman"/>
          <w:i/>
          <w:sz w:val="28"/>
          <w:szCs w:val="28"/>
          <w:lang w:val="kk-KZ"/>
        </w:rPr>
        <w:t xml:space="preserve">аударма </w:t>
      </w:r>
      <w:r w:rsidR="00EE3606" w:rsidRPr="00AA137F">
        <w:rPr>
          <w:rFonts w:ascii="Times New Roman" w:eastAsia="Times New Roman" w:hAnsi="Times New Roman" w:cs="Times New Roman"/>
          <w:i/>
          <w:sz w:val="28"/>
          <w:szCs w:val="28"/>
          <w:lang w:val="kk-KZ"/>
        </w:rPr>
        <w:t>-</w:t>
      </w:r>
      <w:r w:rsidR="00CF4754" w:rsidRPr="00AA137F">
        <w:rPr>
          <w:rFonts w:ascii="Times New Roman" w:eastAsia="Times New Roman" w:hAnsi="Times New Roman" w:cs="Times New Roman"/>
          <w:i/>
          <w:sz w:val="28"/>
          <w:szCs w:val="28"/>
          <w:lang w:val="kk-KZ"/>
        </w:rPr>
        <w:t xml:space="preserve"> Полякова М.Е</w:t>
      </w:r>
      <w:r w:rsidR="00EB1D14">
        <w:rPr>
          <w:rFonts w:ascii="Times New Roman" w:eastAsia="Times New Roman" w:hAnsi="Times New Roman" w:cs="Times New Roman"/>
          <w:i/>
          <w:sz w:val="28"/>
          <w:szCs w:val="28"/>
          <w:lang w:val="kk-KZ"/>
        </w:rPr>
        <w:t>.</w:t>
      </w:r>
      <w:r w:rsidR="00CF4754" w:rsidRPr="00AA137F">
        <w:rPr>
          <w:rFonts w:ascii="Times New Roman" w:eastAsia="Times New Roman" w:hAnsi="Times New Roman" w:cs="Times New Roman"/>
          <w:i/>
          <w:sz w:val="28"/>
          <w:szCs w:val="28"/>
          <w:lang w:val="kk-KZ"/>
        </w:rPr>
        <w:t>)</w:t>
      </w:r>
      <w:r w:rsidR="00CF4754" w:rsidRPr="00AA137F">
        <w:rPr>
          <w:rFonts w:ascii="Times New Roman" w:eastAsia="Times New Roman" w:hAnsi="Times New Roman" w:cs="Times New Roman"/>
          <w:sz w:val="28"/>
          <w:szCs w:val="28"/>
          <w:lang w:val="kk-KZ"/>
        </w:rPr>
        <w:t xml:space="preserve"> </w:t>
      </w:r>
      <w:r w:rsidR="00CF4754" w:rsidRPr="00AA137F">
        <w:rPr>
          <w:rFonts w:ascii="Times New Roman" w:hAnsi="Times New Roman" w:cs="Times New Roman"/>
          <w:sz w:val="28"/>
          <w:szCs w:val="28"/>
          <w:lang w:val="kk-KZ"/>
        </w:rPr>
        <w:t>[7</w:t>
      </w:r>
      <w:r w:rsidR="00B92BE0" w:rsidRPr="00AA137F">
        <w:rPr>
          <w:rFonts w:ascii="Times New Roman" w:hAnsi="Times New Roman" w:cs="Times New Roman"/>
          <w:sz w:val="28"/>
          <w:szCs w:val="28"/>
          <w:lang w:val="kk-KZ"/>
        </w:rPr>
        <w:t>6</w:t>
      </w:r>
      <w:r w:rsidR="00CF4754" w:rsidRPr="00AA137F">
        <w:rPr>
          <w:rFonts w:ascii="Times New Roman" w:hAnsi="Times New Roman" w:cs="Times New Roman"/>
          <w:sz w:val="28"/>
          <w:szCs w:val="28"/>
          <w:lang w:val="kk-KZ"/>
        </w:rPr>
        <w:t>]</w:t>
      </w:r>
      <w:r w:rsidR="001A0A89" w:rsidRPr="00AA137F">
        <w:rPr>
          <w:rFonts w:ascii="Times New Roman" w:hAnsi="Times New Roman" w:cs="Times New Roman"/>
          <w:sz w:val="28"/>
          <w:szCs w:val="28"/>
          <w:lang w:val="kk-KZ"/>
        </w:rPr>
        <w:t>.</w:t>
      </w:r>
    </w:p>
    <w:p w14:paraId="0CF3B263" w14:textId="286F177E" w:rsidR="00D73971" w:rsidRPr="00AA137F" w:rsidRDefault="003876B8" w:rsidP="00AA137F">
      <w:pPr>
        <w:pStyle w:val="a3"/>
        <w:pBdr>
          <w:top w:val="nil"/>
          <w:left w:val="nil"/>
          <w:bottom w:val="nil"/>
          <w:right w:val="nil"/>
          <w:between w:val="nil"/>
        </w:pBdr>
        <w:tabs>
          <w:tab w:val="left" w:pos="1701"/>
        </w:tabs>
        <w:spacing w:after="0" w:line="240" w:lineRule="auto"/>
        <w:ind w:left="0"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Жоғарыда айтылған барлық пікірлер мен мәселелерді қорытындылай келе, бұл зерттеу жұмысы</w:t>
      </w:r>
      <w:r w:rsidR="00EF6F35" w:rsidRPr="00AA137F">
        <w:rPr>
          <w:rFonts w:ascii="Times New Roman" w:hAnsi="Times New Roman" w:cs="Times New Roman"/>
          <w:sz w:val="28"/>
          <w:szCs w:val="28"/>
          <w:lang w:val="kk-KZ"/>
        </w:rPr>
        <w:t>мыздың мақсаттарының бірі вестиалды лексиканың лингвомәдени сипаты</w:t>
      </w:r>
      <w:r w:rsidR="00981E2A" w:rsidRPr="00AA137F">
        <w:rPr>
          <w:rFonts w:ascii="Times New Roman" w:hAnsi="Times New Roman" w:cs="Times New Roman"/>
          <w:sz w:val="28"/>
          <w:szCs w:val="28"/>
          <w:lang w:val="kk-KZ"/>
        </w:rPr>
        <w:t xml:space="preserve"> </w:t>
      </w:r>
      <w:r w:rsidR="00EF6F35" w:rsidRPr="00AA137F">
        <w:rPr>
          <w:rFonts w:ascii="Times New Roman" w:hAnsi="Times New Roman" w:cs="Times New Roman"/>
          <w:sz w:val="28"/>
          <w:szCs w:val="28"/>
          <w:lang w:val="kk-KZ"/>
        </w:rPr>
        <w:t>болғандықтан, мәдениет және тілдің маңыздылығы жоғары екендігін көруге болады. Өйткені тілдік бірліктер белгілі бір халықтың өмір сүру жағдайы, мәдениеті, әдет</w:t>
      </w:r>
      <w:r w:rsidR="00EE3606" w:rsidRPr="00AA137F">
        <w:rPr>
          <w:rFonts w:ascii="Times New Roman" w:hAnsi="Times New Roman" w:cs="Times New Roman"/>
          <w:sz w:val="28"/>
          <w:szCs w:val="28"/>
          <w:lang w:val="kk-KZ"/>
        </w:rPr>
        <w:t>-</w:t>
      </w:r>
      <w:r w:rsidR="00EF6F35" w:rsidRPr="00AA137F">
        <w:rPr>
          <w:rFonts w:ascii="Times New Roman" w:hAnsi="Times New Roman" w:cs="Times New Roman"/>
          <w:sz w:val="28"/>
          <w:szCs w:val="28"/>
          <w:lang w:val="kk-KZ"/>
        </w:rPr>
        <w:t>ғұрпы, салт</w:t>
      </w:r>
      <w:r w:rsidR="00EE3606" w:rsidRPr="00AA137F">
        <w:rPr>
          <w:rFonts w:ascii="Times New Roman" w:hAnsi="Times New Roman" w:cs="Times New Roman"/>
          <w:sz w:val="28"/>
          <w:szCs w:val="28"/>
          <w:lang w:val="kk-KZ"/>
        </w:rPr>
        <w:t>-</w:t>
      </w:r>
      <w:r w:rsidR="00EF6F35" w:rsidRPr="00AA137F">
        <w:rPr>
          <w:rFonts w:ascii="Times New Roman" w:hAnsi="Times New Roman" w:cs="Times New Roman"/>
          <w:sz w:val="28"/>
          <w:szCs w:val="28"/>
          <w:lang w:val="kk-KZ"/>
        </w:rPr>
        <w:t>санасы, дүниеге деген көзқарасы, оның саяси, қоғамдық, әлеуметтік көзқарастары, сондай</w:t>
      </w:r>
      <w:r w:rsidR="00EE3606" w:rsidRPr="00AA137F">
        <w:rPr>
          <w:rFonts w:ascii="Times New Roman" w:hAnsi="Times New Roman" w:cs="Times New Roman"/>
          <w:sz w:val="28"/>
          <w:szCs w:val="28"/>
          <w:lang w:val="kk-KZ"/>
        </w:rPr>
        <w:t>-</w:t>
      </w:r>
      <w:r w:rsidR="00EF6F35" w:rsidRPr="00AA137F">
        <w:rPr>
          <w:rFonts w:ascii="Times New Roman" w:hAnsi="Times New Roman" w:cs="Times New Roman"/>
          <w:sz w:val="28"/>
          <w:szCs w:val="28"/>
          <w:lang w:val="kk-KZ"/>
        </w:rPr>
        <w:t>ақ менталитетінен айқын</w:t>
      </w:r>
      <w:r w:rsidR="00FA571F" w:rsidRPr="00AA137F">
        <w:rPr>
          <w:rFonts w:ascii="Times New Roman" w:hAnsi="Times New Roman" w:cs="Times New Roman"/>
          <w:sz w:val="28"/>
          <w:szCs w:val="28"/>
          <w:lang w:val="kk-KZ"/>
        </w:rPr>
        <w:t xml:space="preserve"> </w:t>
      </w:r>
      <w:r w:rsidR="00EF6F35" w:rsidRPr="00AA137F">
        <w:rPr>
          <w:rFonts w:ascii="Times New Roman" w:hAnsi="Times New Roman" w:cs="Times New Roman"/>
          <w:sz w:val="28"/>
          <w:szCs w:val="28"/>
          <w:lang w:val="kk-KZ"/>
        </w:rPr>
        <w:t xml:space="preserve">мәліметтерді көруге мүмкіндік беретін ерекше бір құбылыс саналады. </w:t>
      </w:r>
      <w:r w:rsidR="00D73971" w:rsidRPr="00AA137F">
        <w:rPr>
          <w:rFonts w:ascii="Times New Roman" w:eastAsia="Times New Roman" w:hAnsi="Times New Roman" w:cs="Times New Roman"/>
          <w:sz w:val="28"/>
          <w:szCs w:val="28"/>
          <w:lang w:val="kk-KZ"/>
        </w:rPr>
        <w:t>Бұл сөздердің мазмұны мен мәнін көрнекті тілші</w:t>
      </w:r>
      <w:r w:rsidR="00EE3606" w:rsidRPr="00AA137F">
        <w:rPr>
          <w:rFonts w:ascii="Times New Roman" w:eastAsia="Times New Roman" w:hAnsi="Times New Roman" w:cs="Times New Roman"/>
          <w:sz w:val="28"/>
          <w:szCs w:val="28"/>
          <w:lang w:val="kk-KZ"/>
        </w:rPr>
        <w:t>-</w:t>
      </w:r>
      <w:r w:rsidR="00D73971" w:rsidRPr="00AA137F">
        <w:rPr>
          <w:rFonts w:ascii="Times New Roman" w:eastAsia="Times New Roman" w:hAnsi="Times New Roman" w:cs="Times New Roman"/>
          <w:sz w:val="28"/>
          <w:szCs w:val="28"/>
          <w:lang w:val="kk-KZ"/>
        </w:rPr>
        <w:t xml:space="preserve">ғалым А. Вежбицкаяның пікіріне сүйене отырып нақтылауға болады. Ол тілдің табиғатына қатысты былай деп жазады: </w:t>
      </w:r>
      <w:r w:rsidR="00D73971" w:rsidRPr="00AA137F">
        <w:rPr>
          <w:rFonts w:ascii="Times New Roman" w:eastAsia="Times New Roman" w:hAnsi="Times New Roman" w:cs="Times New Roman"/>
          <w:i/>
          <w:iCs/>
          <w:sz w:val="28"/>
          <w:szCs w:val="28"/>
          <w:lang w:val="kk-KZ"/>
        </w:rPr>
        <w:t>«...әрбір тіл өзіндік ерекшелікке ие. Сонымен қатар, тілде тек мәдени және табиғи жағдайлардың ерекшелігі ғана емес, сол тілді тұтынушылардың ұлттық мінез</w:t>
      </w:r>
      <w:r w:rsidR="00EE3606" w:rsidRPr="00AA137F">
        <w:rPr>
          <w:rFonts w:ascii="Times New Roman" w:eastAsia="Times New Roman" w:hAnsi="Times New Roman" w:cs="Times New Roman"/>
          <w:i/>
          <w:iCs/>
          <w:sz w:val="28"/>
          <w:szCs w:val="28"/>
          <w:lang w:val="kk-KZ"/>
        </w:rPr>
        <w:t>-</w:t>
      </w:r>
      <w:r w:rsidR="00D73971" w:rsidRPr="00AA137F">
        <w:rPr>
          <w:rFonts w:ascii="Times New Roman" w:eastAsia="Times New Roman" w:hAnsi="Times New Roman" w:cs="Times New Roman"/>
          <w:i/>
          <w:iCs/>
          <w:sz w:val="28"/>
          <w:szCs w:val="28"/>
          <w:lang w:val="kk-KZ"/>
        </w:rPr>
        <w:t xml:space="preserve">құлқы мен дүниетанымының да ізі көрініс табады» </w:t>
      </w:r>
      <w:r w:rsidR="00D73971" w:rsidRPr="00AA137F">
        <w:rPr>
          <w:rFonts w:ascii="Times New Roman" w:hAnsi="Times New Roman" w:cs="Times New Roman"/>
          <w:i/>
          <w:sz w:val="28"/>
          <w:szCs w:val="28"/>
          <w:lang w:val="kk-KZ"/>
        </w:rPr>
        <w:t>(</w:t>
      </w:r>
      <w:r w:rsidR="00D73971" w:rsidRPr="00AA137F">
        <w:rPr>
          <w:rFonts w:ascii="Times New Roman" w:eastAsia="Times New Roman" w:hAnsi="Times New Roman" w:cs="Times New Roman"/>
          <w:i/>
          <w:sz w:val="28"/>
          <w:szCs w:val="28"/>
          <w:lang w:val="kk-KZ"/>
        </w:rPr>
        <w:t xml:space="preserve">аударма </w:t>
      </w:r>
      <w:r w:rsidR="00EE3606" w:rsidRPr="00AA137F">
        <w:rPr>
          <w:rFonts w:ascii="Times New Roman" w:eastAsia="Times New Roman" w:hAnsi="Times New Roman" w:cs="Times New Roman"/>
          <w:i/>
          <w:sz w:val="28"/>
          <w:szCs w:val="28"/>
          <w:lang w:val="kk-KZ"/>
        </w:rPr>
        <w:t>-</w:t>
      </w:r>
      <w:r w:rsidR="00D73971" w:rsidRPr="00AA137F">
        <w:rPr>
          <w:rFonts w:ascii="Times New Roman" w:eastAsia="Times New Roman" w:hAnsi="Times New Roman" w:cs="Times New Roman"/>
          <w:i/>
          <w:sz w:val="28"/>
          <w:szCs w:val="28"/>
          <w:lang w:val="kk-KZ"/>
        </w:rPr>
        <w:t xml:space="preserve"> Полякова М.Е</w:t>
      </w:r>
      <w:r w:rsidR="00EB1D14">
        <w:rPr>
          <w:rFonts w:ascii="Times New Roman" w:eastAsia="Times New Roman" w:hAnsi="Times New Roman" w:cs="Times New Roman"/>
          <w:i/>
          <w:sz w:val="28"/>
          <w:szCs w:val="28"/>
          <w:lang w:val="kk-KZ"/>
        </w:rPr>
        <w:t>.</w:t>
      </w:r>
      <w:r w:rsidR="00D73971" w:rsidRPr="00AA137F">
        <w:rPr>
          <w:rFonts w:ascii="Times New Roman" w:eastAsia="Times New Roman" w:hAnsi="Times New Roman" w:cs="Times New Roman"/>
          <w:i/>
          <w:sz w:val="28"/>
          <w:szCs w:val="28"/>
          <w:lang w:val="kk-KZ"/>
        </w:rPr>
        <w:t>)</w:t>
      </w:r>
      <w:r w:rsidR="00D73971" w:rsidRPr="00AA137F">
        <w:rPr>
          <w:rFonts w:ascii="Times New Roman" w:eastAsia="Times New Roman" w:hAnsi="Times New Roman" w:cs="Times New Roman"/>
          <w:sz w:val="28"/>
          <w:szCs w:val="28"/>
          <w:lang w:val="kk-KZ"/>
        </w:rPr>
        <w:t xml:space="preserve"> </w:t>
      </w:r>
      <w:r w:rsidR="00D73971" w:rsidRPr="00AA137F">
        <w:rPr>
          <w:rFonts w:ascii="Times New Roman" w:hAnsi="Times New Roman" w:cs="Times New Roman"/>
          <w:sz w:val="28"/>
          <w:szCs w:val="28"/>
          <w:lang w:val="kk-KZ"/>
        </w:rPr>
        <w:t>[7</w:t>
      </w:r>
      <w:r w:rsidR="00B92BE0" w:rsidRPr="00AA137F">
        <w:rPr>
          <w:rFonts w:ascii="Times New Roman" w:hAnsi="Times New Roman" w:cs="Times New Roman"/>
          <w:sz w:val="28"/>
          <w:szCs w:val="28"/>
          <w:lang w:val="kk-KZ"/>
        </w:rPr>
        <w:t>7</w:t>
      </w:r>
      <w:r w:rsidR="00D73971" w:rsidRPr="00AA137F">
        <w:rPr>
          <w:rFonts w:ascii="Times New Roman" w:hAnsi="Times New Roman" w:cs="Times New Roman"/>
          <w:sz w:val="28"/>
          <w:szCs w:val="28"/>
          <w:lang w:val="kk-KZ"/>
        </w:rPr>
        <w:t>].</w:t>
      </w:r>
    </w:p>
    <w:p w14:paraId="7C0F3130" w14:textId="6F4BC9DA" w:rsidR="00D73971" w:rsidRPr="00AA137F" w:rsidRDefault="00D73971" w:rsidP="00AA137F">
      <w:pPr>
        <w:pStyle w:val="a3"/>
        <w:pBdr>
          <w:top w:val="nil"/>
          <w:left w:val="nil"/>
          <w:bottom w:val="nil"/>
          <w:right w:val="nil"/>
          <w:between w:val="nil"/>
        </w:pBdr>
        <w:tabs>
          <w:tab w:val="left" w:pos="1701"/>
        </w:tabs>
        <w:spacing w:after="0" w:line="240" w:lineRule="auto"/>
        <w:ind w:left="0"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А. Вежбицкаяның пайымдауынша, лингвомәдени сипатқа ие ұғымдар белгілі бір әдістер арқылы заттар мен іс</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әрекеттер туралы халықтың өмірлік тәжірибесін бейнелеп, оны ұрпақтан ұрпаққа жеткізуде маңызды рөл атқарады. Мұндай ұғымдар халықтың дүниетанымын, ұлттық болмысын және мәдени кодын айқын сипаттайтын ерекше мағыналық бірліктер болып табылады.</w:t>
      </w:r>
    </w:p>
    <w:p w14:paraId="6DDF0B9A" w14:textId="0A2CC228" w:rsidR="00D73971" w:rsidRPr="00AA137F" w:rsidRDefault="00D73971" w:rsidP="00AA137F">
      <w:pPr>
        <w:pStyle w:val="a3"/>
        <w:pBdr>
          <w:top w:val="nil"/>
          <w:left w:val="nil"/>
          <w:bottom w:val="nil"/>
          <w:right w:val="nil"/>
          <w:between w:val="nil"/>
        </w:pBdr>
        <w:tabs>
          <w:tab w:val="left" w:pos="1701"/>
        </w:tabs>
        <w:spacing w:after="0" w:line="240" w:lineRule="auto"/>
        <w:ind w:left="0"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Белгілі бір тілге тән ұлттың мәдени</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ұлттық колоритін сипаттайтын мұндай бірліктерді түсіндіру үшін бірқатар арнайы терминдер қолданылады: жартылай баламалы сөздер, баламасыз сөздер, лакуналар, реалийлер, культуремалар, бейресми сөйлеу элементтері, фон лексикасы және т.б. Бұл ұғымдардың барлығы аталмыш зерттеуде вербалды лексиканың лингвомәдени сипаты тұрғысынан қарастырылады.</w:t>
      </w:r>
    </w:p>
    <w:p w14:paraId="20CCF4E1" w14:textId="47CEF94E" w:rsidR="00D73971" w:rsidRPr="00AA137F" w:rsidRDefault="00D73971" w:rsidP="00AA137F">
      <w:pPr>
        <w:pStyle w:val="a3"/>
        <w:pBdr>
          <w:top w:val="nil"/>
          <w:left w:val="nil"/>
          <w:bottom w:val="nil"/>
          <w:right w:val="nil"/>
          <w:between w:val="nil"/>
        </w:pBdr>
        <w:tabs>
          <w:tab w:val="left" w:pos="1701"/>
        </w:tabs>
        <w:spacing w:after="0" w:line="240" w:lineRule="auto"/>
        <w:ind w:left="0" w:firstLine="709"/>
        <w:jc w:val="both"/>
        <w:rPr>
          <w:rFonts w:ascii="Times New Roman" w:hAnsi="Times New Roman" w:cs="Times New Roman"/>
          <w:sz w:val="28"/>
          <w:szCs w:val="28"/>
          <w:lang w:val="kk-KZ"/>
        </w:rPr>
      </w:pPr>
      <w:r w:rsidRPr="00AA137F">
        <w:rPr>
          <w:rFonts w:ascii="Times New Roman" w:eastAsia="Times New Roman" w:hAnsi="Times New Roman" w:cs="Times New Roman"/>
          <w:sz w:val="28"/>
          <w:szCs w:val="28"/>
          <w:lang w:val="kk-KZ"/>
        </w:rPr>
        <w:t>Мұндай ұғымдардың мағынасын зерттейтін ғалымдар тіл мен мәдениетті өзара тығыз байланыста деп есептейді. Олардың пайымдауынша, әртүрлі тілдердің мағыналық құрылымы бір</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біріне дәл келмейтін, сол ұлттың мәдени ортасына тән, өзіндік ұлттық ерекшеліктермен астасқан мағыналық бірліктерден тұрады. Лексикалық мағынаның мәдени сипаты мәселесі алғаш ре</w:t>
      </w:r>
      <w:r w:rsidR="00EB1D14">
        <w:rPr>
          <w:rFonts w:ascii="Times New Roman" w:eastAsia="Times New Roman" w:hAnsi="Times New Roman" w:cs="Times New Roman"/>
          <w:sz w:val="28"/>
          <w:szCs w:val="28"/>
          <w:lang w:val="kk-KZ"/>
        </w:rPr>
        <w:t>т В.Г. Костомаров пен Е.</w:t>
      </w:r>
      <w:r w:rsidRPr="00AA137F">
        <w:rPr>
          <w:rFonts w:ascii="Times New Roman" w:eastAsia="Times New Roman" w:hAnsi="Times New Roman" w:cs="Times New Roman"/>
          <w:sz w:val="28"/>
          <w:szCs w:val="28"/>
          <w:lang w:val="kk-KZ"/>
        </w:rPr>
        <w:t>М. Верещагиннің</w:t>
      </w:r>
      <w:r w:rsidR="004D7C69" w:rsidRPr="00AA137F">
        <w:rPr>
          <w:rFonts w:ascii="Times New Roman" w:eastAsia="Times New Roman" w:hAnsi="Times New Roman" w:cs="Times New Roman"/>
          <w:sz w:val="28"/>
          <w:szCs w:val="28"/>
          <w:lang w:val="kk-KZ"/>
        </w:rPr>
        <w:t xml:space="preserve"> </w:t>
      </w:r>
      <w:r w:rsidR="004D7C69" w:rsidRPr="00AA137F">
        <w:rPr>
          <w:rFonts w:ascii="Times New Roman" w:hAnsi="Times New Roman" w:cs="Times New Roman"/>
          <w:sz w:val="28"/>
          <w:szCs w:val="28"/>
          <w:lang w:val="kk-KZ"/>
        </w:rPr>
        <w:t>[7</w:t>
      </w:r>
      <w:r w:rsidR="00B92BE0" w:rsidRPr="00AA137F">
        <w:rPr>
          <w:rFonts w:ascii="Times New Roman" w:hAnsi="Times New Roman" w:cs="Times New Roman"/>
          <w:sz w:val="28"/>
          <w:szCs w:val="28"/>
          <w:lang w:val="kk-KZ"/>
        </w:rPr>
        <w:t>8</w:t>
      </w:r>
      <w:r w:rsidR="004D7C69" w:rsidRPr="00AA137F">
        <w:rPr>
          <w:rFonts w:ascii="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лингвоелтаным теориясы ая</w:t>
      </w:r>
      <w:r w:rsidR="00EB1D14">
        <w:rPr>
          <w:rFonts w:ascii="Times New Roman" w:eastAsia="Times New Roman" w:hAnsi="Times New Roman" w:cs="Times New Roman"/>
          <w:sz w:val="28"/>
          <w:szCs w:val="28"/>
          <w:lang w:val="kk-KZ"/>
        </w:rPr>
        <w:t>сында қарастырылып, кейіннен Г.</w:t>
      </w:r>
      <w:r w:rsidRPr="00AA137F">
        <w:rPr>
          <w:rFonts w:ascii="Times New Roman" w:eastAsia="Times New Roman" w:hAnsi="Times New Roman" w:cs="Times New Roman"/>
          <w:sz w:val="28"/>
          <w:szCs w:val="28"/>
          <w:lang w:val="kk-KZ"/>
        </w:rPr>
        <w:t>Д. Томахиннің еңбектерінде жалғасын тапты</w:t>
      </w:r>
      <w:r w:rsidR="004D7C69" w:rsidRPr="00AA137F">
        <w:rPr>
          <w:rFonts w:ascii="Times New Roman" w:hAnsi="Times New Roman" w:cs="Times New Roman"/>
          <w:sz w:val="28"/>
          <w:szCs w:val="28"/>
          <w:lang w:val="kk-KZ"/>
        </w:rPr>
        <w:t xml:space="preserve"> [7</w:t>
      </w:r>
      <w:r w:rsidR="00B92BE0" w:rsidRPr="00AA137F">
        <w:rPr>
          <w:rFonts w:ascii="Times New Roman" w:hAnsi="Times New Roman" w:cs="Times New Roman"/>
          <w:sz w:val="28"/>
          <w:szCs w:val="28"/>
          <w:lang w:val="kk-KZ"/>
        </w:rPr>
        <w:t>9</w:t>
      </w:r>
      <w:r w:rsidR="004D7C69" w:rsidRPr="00AA137F">
        <w:rPr>
          <w:rFonts w:ascii="Times New Roman" w:hAnsi="Times New Roman" w:cs="Times New Roman"/>
          <w:sz w:val="28"/>
          <w:szCs w:val="28"/>
          <w:lang w:val="kk-KZ"/>
        </w:rPr>
        <w:t xml:space="preserve">]. </w:t>
      </w:r>
    </w:p>
    <w:p w14:paraId="71DB1ECC" w14:textId="64895E71" w:rsidR="0028511B" w:rsidRPr="00AA137F" w:rsidRDefault="00981E2A" w:rsidP="00AA137F">
      <w:pPr>
        <w:pStyle w:val="a3"/>
        <w:pBdr>
          <w:top w:val="nil"/>
          <w:left w:val="nil"/>
          <w:bottom w:val="nil"/>
          <w:right w:val="nil"/>
          <w:between w:val="nil"/>
        </w:pBdr>
        <w:tabs>
          <w:tab w:val="left" w:pos="1701"/>
        </w:tabs>
        <w:spacing w:after="0" w:line="240" w:lineRule="auto"/>
        <w:ind w:left="0"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 xml:space="preserve">Қорыта келгенде, </w:t>
      </w:r>
      <w:bookmarkStart w:id="14" w:name="_Hlk212237432"/>
      <w:r w:rsidRPr="00AA137F">
        <w:rPr>
          <w:rFonts w:ascii="Times New Roman" w:hAnsi="Times New Roman" w:cs="Times New Roman"/>
          <w:sz w:val="28"/>
          <w:szCs w:val="28"/>
          <w:lang w:val="kk-KZ"/>
        </w:rPr>
        <w:t>қ</w:t>
      </w:r>
      <w:r w:rsidR="0028511B" w:rsidRPr="00AA137F">
        <w:rPr>
          <w:rFonts w:ascii="Times New Roman" w:hAnsi="Times New Roman" w:cs="Times New Roman"/>
          <w:sz w:val="28"/>
          <w:szCs w:val="28"/>
          <w:lang w:val="kk-KZ"/>
        </w:rPr>
        <w:t>андай да бір</w:t>
      </w:r>
      <w:r w:rsidR="00FA571F" w:rsidRPr="00AA137F">
        <w:rPr>
          <w:rFonts w:ascii="Times New Roman" w:hAnsi="Times New Roman" w:cs="Times New Roman"/>
          <w:sz w:val="28"/>
          <w:szCs w:val="28"/>
          <w:lang w:val="kk-KZ"/>
        </w:rPr>
        <w:t xml:space="preserve"> </w:t>
      </w:r>
      <w:r w:rsidR="0028511B" w:rsidRPr="00AA137F">
        <w:rPr>
          <w:rFonts w:ascii="Times New Roman" w:hAnsi="Times New Roman" w:cs="Times New Roman"/>
          <w:sz w:val="28"/>
          <w:szCs w:val="28"/>
          <w:lang w:val="kk-KZ"/>
        </w:rPr>
        <w:t>тіл білімінің саласын лингвомәдени тұрғыдан зерттеу дегеніміз</w:t>
      </w:r>
      <w:r w:rsidR="002C1205" w:rsidRPr="00AA137F">
        <w:rPr>
          <w:rFonts w:ascii="Times New Roman" w:hAnsi="Times New Roman" w:cs="Times New Roman"/>
          <w:sz w:val="28"/>
          <w:szCs w:val="28"/>
          <w:lang w:val="kk-KZ"/>
        </w:rPr>
        <w:t xml:space="preserve"> </w:t>
      </w:r>
      <w:r w:rsidR="00EE3606" w:rsidRPr="00AA137F">
        <w:rPr>
          <w:rFonts w:ascii="Times New Roman" w:hAnsi="Times New Roman" w:cs="Times New Roman"/>
          <w:sz w:val="28"/>
          <w:szCs w:val="28"/>
          <w:lang w:val="kk-KZ"/>
        </w:rPr>
        <w:t>-</w:t>
      </w:r>
      <w:r w:rsidR="00FA571F" w:rsidRPr="00AA137F">
        <w:rPr>
          <w:rFonts w:ascii="Times New Roman" w:hAnsi="Times New Roman" w:cs="Times New Roman"/>
          <w:sz w:val="28"/>
          <w:szCs w:val="28"/>
          <w:lang w:val="kk-KZ"/>
        </w:rPr>
        <w:t xml:space="preserve"> </w:t>
      </w:r>
      <w:r w:rsidR="0028511B" w:rsidRPr="00AA137F">
        <w:rPr>
          <w:rFonts w:ascii="Times New Roman" w:hAnsi="Times New Roman" w:cs="Times New Roman"/>
          <w:sz w:val="28"/>
          <w:szCs w:val="28"/>
          <w:lang w:val="kk-KZ"/>
        </w:rPr>
        <w:t>оны тіл мен мәдениетті ұштастыра отырып, тілде қалыптасуы мен мәдениетте атқаратын рөлін зерттеу болып табылады.</w:t>
      </w:r>
    </w:p>
    <w:bookmarkEnd w:id="14"/>
    <w:p w14:paraId="7B4E2376" w14:textId="77777777" w:rsidR="001F6910" w:rsidRDefault="001F6910" w:rsidP="00AA137F">
      <w:pPr>
        <w:pStyle w:val="a3"/>
        <w:pBdr>
          <w:top w:val="nil"/>
          <w:left w:val="nil"/>
          <w:bottom w:val="nil"/>
          <w:right w:val="nil"/>
          <w:between w:val="nil"/>
        </w:pBdr>
        <w:tabs>
          <w:tab w:val="left" w:pos="1701"/>
        </w:tabs>
        <w:spacing w:after="0" w:line="240" w:lineRule="auto"/>
        <w:ind w:left="0" w:firstLine="709"/>
        <w:jc w:val="both"/>
        <w:rPr>
          <w:rFonts w:ascii="Times New Roman" w:hAnsi="Times New Roman" w:cs="Times New Roman"/>
          <w:sz w:val="28"/>
          <w:szCs w:val="28"/>
          <w:lang w:val="kk-KZ"/>
        </w:rPr>
      </w:pPr>
    </w:p>
    <w:p w14:paraId="6A3F0085" w14:textId="77777777" w:rsidR="00EB1D14" w:rsidRDefault="00EB1D14" w:rsidP="00AA137F">
      <w:pPr>
        <w:pStyle w:val="a3"/>
        <w:pBdr>
          <w:top w:val="nil"/>
          <w:left w:val="nil"/>
          <w:bottom w:val="nil"/>
          <w:right w:val="nil"/>
          <w:between w:val="nil"/>
        </w:pBdr>
        <w:tabs>
          <w:tab w:val="left" w:pos="1701"/>
        </w:tabs>
        <w:spacing w:after="0" w:line="240" w:lineRule="auto"/>
        <w:ind w:left="0" w:firstLine="709"/>
        <w:jc w:val="both"/>
        <w:rPr>
          <w:rFonts w:ascii="Times New Roman" w:hAnsi="Times New Roman" w:cs="Times New Roman"/>
          <w:sz w:val="28"/>
          <w:szCs w:val="28"/>
          <w:lang w:val="kk-KZ"/>
        </w:rPr>
      </w:pPr>
    </w:p>
    <w:p w14:paraId="0E03F0B2" w14:textId="77777777" w:rsidR="00EB1D14" w:rsidRPr="00AA137F" w:rsidRDefault="00EB1D14" w:rsidP="00AA137F">
      <w:pPr>
        <w:pStyle w:val="a3"/>
        <w:pBdr>
          <w:top w:val="nil"/>
          <w:left w:val="nil"/>
          <w:bottom w:val="nil"/>
          <w:right w:val="nil"/>
          <w:between w:val="nil"/>
        </w:pBdr>
        <w:tabs>
          <w:tab w:val="left" w:pos="1701"/>
        </w:tabs>
        <w:spacing w:after="0" w:line="240" w:lineRule="auto"/>
        <w:ind w:left="0" w:firstLine="709"/>
        <w:jc w:val="both"/>
        <w:rPr>
          <w:rFonts w:ascii="Times New Roman" w:hAnsi="Times New Roman" w:cs="Times New Roman"/>
          <w:sz w:val="28"/>
          <w:szCs w:val="28"/>
          <w:lang w:val="kk-KZ"/>
        </w:rPr>
      </w:pPr>
    </w:p>
    <w:p w14:paraId="7FB369AA" w14:textId="0E1D4992" w:rsidR="00872A94" w:rsidRPr="00BE1AE1" w:rsidRDefault="00BE1AE1" w:rsidP="00BE1AE1">
      <w:pPr>
        <w:spacing w:after="0" w:line="240" w:lineRule="auto"/>
        <w:ind w:firstLine="709"/>
        <w:jc w:val="both"/>
        <w:rPr>
          <w:rStyle w:val="30"/>
          <w:rFonts w:eastAsiaTheme="minorEastAsia"/>
          <w:b w:val="0"/>
          <w:sz w:val="28"/>
          <w:szCs w:val="28"/>
          <w:lang w:val="kk-KZ"/>
        </w:rPr>
      </w:pPr>
      <w:bookmarkStart w:id="15" w:name="_Toc197558105"/>
      <w:bookmarkStart w:id="16" w:name="_Hlk197165694"/>
      <w:r>
        <w:rPr>
          <w:rStyle w:val="30"/>
          <w:rFonts w:eastAsiaTheme="minorEastAsia"/>
          <w:b w:val="0"/>
          <w:sz w:val="28"/>
          <w:szCs w:val="28"/>
          <w:lang w:val="kk-KZ"/>
        </w:rPr>
        <w:t xml:space="preserve">1.3.2 </w:t>
      </w:r>
      <w:r w:rsidR="00D876E9" w:rsidRPr="00BE1AE1">
        <w:rPr>
          <w:rStyle w:val="30"/>
          <w:rFonts w:eastAsiaTheme="minorEastAsia"/>
          <w:b w:val="0"/>
          <w:sz w:val="28"/>
          <w:szCs w:val="28"/>
          <w:lang w:val="kk-KZ"/>
        </w:rPr>
        <w:t>Қазақ, қытай, ағылшын</w:t>
      </w:r>
      <w:r w:rsidR="00FA571F" w:rsidRPr="00BE1AE1">
        <w:rPr>
          <w:rStyle w:val="30"/>
          <w:rFonts w:eastAsiaTheme="minorEastAsia"/>
          <w:b w:val="0"/>
          <w:sz w:val="28"/>
          <w:szCs w:val="28"/>
          <w:lang w:val="kk-KZ"/>
        </w:rPr>
        <w:t xml:space="preserve"> </w:t>
      </w:r>
      <w:r w:rsidR="00D876E9" w:rsidRPr="00BE1AE1">
        <w:rPr>
          <w:rStyle w:val="30"/>
          <w:rFonts w:eastAsiaTheme="minorEastAsia"/>
          <w:b w:val="0"/>
          <w:sz w:val="28"/>
          <w:szCs w:val="28"/>
          <w:lang w:val="kk-KZ"/>
        </w:rPr>
        <w:t>тілдері вестиалды лексикасының</w:t>
      </w:r>
      <w:r w:rsidR="001F6910" w:rsidRPr="00BE1AE1">
        <w:rPr>
          <w:rStyle w:val="30"/>
          <w:rFonts w:eastAsiaTheme="minorEastAsia"/>
          <w:b w:val="0"/>
          <w:sz w:val="28"/>
          <w:szCs w:val="28"/>
          <w:lang w:val="kk-KZ"/>
        </w:rPr>
        <w:t xml:space="preserve"> </w:t>
      </w:r>
      <w:r w:rsidR="00D876E9" w:rsidRPr="00BE1AE1">
        <w:rPr>
          <w:rStyle w:val="30"/>
          <w:rFonts w:eastAsiaTheme="minorEastAsia"/>
          <w:b w:val="0"/>
          <w:sz w:val="28"/>
          <w:szCs w:val="28"/>
          <w:lang w:val="kk-KZ"/>
        </w:rPr>
        <w:t>лингвомәдени сипаты</w:t>
      </w:r>
      <w:bookmarkEnd w:id="15"/>
    </w:p>
    <w:p w14:paraId="01DA9D73" w14:textId="57ADD24B" w:rsidR="009F4A14" w:rsidRPr="00AA137F" w:rsidRDefault="009F4A14" w:rsidP="00AA137F">
      <w:pPr>
        <w:pStyle w:val="a3"/>
        <w:pBdr>
          <w:top w:val="nil"/>
          <w:left w:val="nil"/>
          <w:bottom w:val="nil"/>
          <w:right w:val="nil"/>
          <w:between w:val="nil"/>
        </w:pBdr>
        <w:tabs>
          <w:tab w:val="left" w:pos="1701"/>
        </w:tabs>
        <w:spacing w:after="0" w:line="240" w:lineRule="auto"/>
        <w:ind w:left="0" w:firstLine="709"/>
        <w:jc w:val="both"/>
        <w:rPr>
          <w:rFonts w:ascii="Times New Roman" w:hAnsi="Times New Roman" w:cs="Times New Roman"/>
          <w:sz w:val="28"/>
          <w:szCs w:val="28"/>
          <w:lang w:val="kk-KZ"/>
        </w:rPr>
      </w:pPr>
      <w:bookmarkStart w:id="17" w:name="_Hlk197368369"/>
      <w:r w:rsidRPr="00AA137F">
        <w:rPr>
          <w:rFonts w:ascii="Times New Roman" w:hAnsi="Times New Roman" w:cs="Times New Roman"/>
          <w:sz w:val="28"/>
          <w:szCs w:val="28"/>
          <w:lang w:val="kk-KZ"/>
        </w:rPr>
        <w:t xml:space="preserve">Диссертациямыздың негізгі нысаны </w:t>
      </w:r>
      <w:r w:rsidR="00220C36" w:rsidRPr="00AA137F">
        <w:rPr>
          <w:rFonts w:ascii="Times New Roman" w:hAnsi="Times New Roman" w:cs="Times New Roman"/>
          <w:sz w:val="28"/>
          <w:szCs w:val="28"/>
          <w:lang w:val="kk-KZ"/>
        </w:rPr>
        <w:t>киім атаулары</w:t>
      </w:r>
      <w:r w:rsidRPr="00AA137F">
        <w:rPr>
          <w:rFonts w:ascii="Times New Roman" w:hAnsi="Times New Roman" w:cs="Times New Roman"/>
          <w:sz w:val="28"/>
          <w:szCs w:val="28"/>
          <w:lang w:val="kk-KZ"/>
        </w:rPr>
        <w:t xml:space="preserve"> болғандықтан, </w:t>
      </w:r>
      <w:r w:rsidR="00220C36" w:rsidRPr="00AA137F">
        <w:rPr>
          <w:rFonts w:ascii="Times New Roman" w:hAnsi="Times New Roman" w:cs="Times New Roman"/>
          <w:sz w:val="28"/>
          <w:szCs w:val="28"/>
          <w:lang w:val="kk-KZ"/>
        </w:rPr>
        <w:t>қарастырылып отырған қазақ, қытай және ағылшын тілдері негізіндегі талдауға көше</w:t>
      </w:r>
      <w:r w:rsidR="00D73971" w:rsidRPr="00AA137F">
        <w:rPr>
          <w:rFonts w:ascii="Times New Roman" w:hAnsi="Times New Roman" w:cs="Times New Roman"/>
          <w:sz w:val="28"/>
          <w:szCs w:val="28"/>
          <w:lang w:val="kk-KZ"/>
        </w:rPr>
        <w:t>йік</w:t>
      </w:r>
      <w:r w:rsidR="00220C36" w:rsidRPr="00AA137F">
        <w:rPr>
          <w:rFonts w:ascii="Times New Roman" w:hAnsi="Times New Roman" w:cs="Times New Roman"/>
          <w:sz w:val="28"/>
          <w:szCs w:val="28"/>
          <w:lang w:val="kk-KZ"/>
        </w:rPr>
        <w:t>. Кез келген киім затына</w:t>
      </w:r>
      <w:r w:rsidRPr="00AA137F">
        <w:rPr>
          <w:rFonts w:ascii="Times New Roman" w:hAnsi="Times New Roman" w:cs="Times New Roman"/>
          <w:sz w:val="28"/>
          <w:szCs w:val="28"/>
          <w:lang w:val="kk-KZ"/>
        </w:rPr>
        <w:t xml:space="preserve"> </w:t>
      </w:r>
      <w:r w:rsidR="00220C36" w:rsidRPr="00AA137F">
        <w:rPr>
          <w:rFonts w:ascii="Times New Roman" w:hAnsi="Times New Roman" w:cs="Times New Roman"/>
          <w:sz w:val="28"/>
          <w:szCs w:val="28"/>
          <w:lang w:val="kk-KZ"/>
        </w:rPr>
        <w:t>лингвомәдени</w:t>
      </w:r>
      <w:r w:rsidRPr="00AA137F">
        <w:rPr>
          <w:rFonts w:ascii="Times New Roman" w:hAnsi="Times New Roman" w:cs="Times New Roman"/>
          <w:sz w:val="28"/>
          <w:szCs w:val="28"/>
          <w:lang w:val="kk-KZ"/>
        </w:rPr>
        <w:t xml:space="preserve"> талдау жасау </w:t>
      </w:r>
      <w:r w:rsidR="00220C36" w:rsidRPr="00AA137F">
        <w:rPr>
          <w:rFonts w:ascii="Times New Roman" w:hAnsi="Times New Roman" w:cs="Times New Roman"/>
          <w:sz w:val="28"/>
          <w:szCs w:val="28"/>
          <w:lang w:val="kk-KZ"/>
        </w:rPr>
        <w:t>сол халық</w:t>
      </w:r>
      <w:r w:rsidRPr="00AA137F">
        <w:rPr>
          <w:rFonts w:ascii="Times New Roman" w:hAnsi="Times New Roman" w:cs="Times New Roman"/>
          <w:sz w:val="28"/>
          <w:szCs w:val="28"/>
          <w:lang w:val="kk-KZ"/>
        </w:rPr>
        <w:t xml:space="preserve"> мәдение</w:t>
      </w:r>
      <w:r w:rsidR="00220C36" w:rsidRPr="00AA137F">
        <w:rPr>
          <w:rFonts w:ascii="Times New Roman" w:hAnsi="Times New Roman" w:cs="Times New Roman"/>
          <w:sz w:val="28"/>
          <w:szCs w:val="28"/>
          <w:lang w:val="kk-KZ"/>
        </w:rPr>
        <w:t>ті</w:t>
      </w:r>
      <w:r w:rsidR="002C1205" w:rsidRPr="00AA137F">
        <w:rPr>
          <w:rFonts w:ascii="Times New Roman" w:hAnsi="Times New Roman" w:cs="Times New Roman"/>
          <w:sz w:val="28"/>
          <w:szCs w:val="28"/>
          <w:lang w:val="kk-KZ"/>
        </w:rPr>
        <w:t>нің</w:t>
      </w:r>
      <w:r w:rsidRPr="00AA137F">
        <w:rPr>
          <w:rFonts w:ascii="Times New Roman" w:hAnsi="Times New Roman" w:cs="Times New Roman"/>
          <w:sz w:val="28"/>
          <w:szCs w:val="28"/>
          <w:lang w:val="kk-KZ"/>
        </w:rPr>
        <w:t xml:space="preserve"> ерекшеліктері</w:t>
      </w:r>
      <w:r w:rsidR="00220C36" w:rsidRPr="00AA137F">
        <w:rPr>
          <w:rFonts w:ascii="Times New Roman" w:hAnsi="Times New Roman" w:cs="Times New Roman"/>
          <w:sz w:val="28"/>
          <w:szCs w:val="28"/>
          <w:lang w:val="kk-KZ"/>
        </w:rPr>
        <w:t>н</w:t>
      </w:r>
      <w:r w:rsidRPr="00AA137F">
        <w:rPr>
          <w:rFonts w:ascii="Times New Roman" w:hAnsi="Times New Roman" w:cs="Times New Roman"/>
          <w:sz w:val="28"/>
          <w:szCs w:val="28"/>
          <w:lang w:val="kk-KZ"/>
        </w:rPr>
        <w:t xml:space="preserve"> түсінудің кілті</w:t>
      </w:r>
      <w:r w:rsidR="00220C36" w:rsidRPr="00AA137F">
        <w:rPr>
          <w:rFonts w:ascii="Times New Roman" w:hAnsi="Times New Roman" w:cs="Times New Roman"/>
          <w:sz w:val="28"/>
          <w:szCs w:val="28"/>
          <w:lang w:val="kk-KZ"/>
        </w:rPr>
        <w:t xml:space="preserve"> тектес</w:t>
      </w:r>
      <w:r w:rsidR="004D7C69" w:rsidRPr="00AA137F">
        <w:rPr>
          <w:rFonts w:ascii="Times New Roman" w:hAnsi="Times New Roman" w:cs="Times New Roman"/>
          <w:sz w:val="28"/>
          <w:szCs w:val="28"/>
          <w:lang w:val="kk-KZ"/>
        </w:rPr>
        <w:t xml:space="preserve">. </w:t>
      </w:r>
      <w:r w:rsidR="00220C36" w:rsidRPr="00AA137F">
        <w:rPr>
          <w:rFonts w:ascii="Times New Roman" w:hAnsi="Times New Roman" w:cs="Times New Roman"/>
          <w:sz w:val="28"/>
          <w:szCs w:val="28"/>
          <w:lang w:val="kk-KZ"/>
        </w:rPr>
        <w:t>Вестиалды лексика</w:t>
      </w:r>
      <w:r w:rsidRPr="00AA137F">
        <w:rPr>
          <w:rFonts w:ascii="Times New Roman" w:hAnsi="Times New Roman" w:cs="Times New Roman"/>
          <w:sz w:val="28"/>
          <w:szCs w:val="28"/>
          <w:lang w:val="kk-KZ"/>
        </w:rPr>
        <w:t xml:space="preserve"> арқылы</w:t>
      </w:r>
      <w:r w:rsidR="00FA571F" w:rsidRPr="00AA137F">
        <w:rPr>
          <w:rFonts w:ascii="Times New Roman" w:hAnsi="Times New Roman" w:cs="Times New Roman"/>
          <w:sz w:val="28"/>
          <w:szCs w:val="28"/>
          <w:lang w:val="kk-KZ"/>
        </w:rPr>
        <w:t xml:space="preserve"> </w:t>
      </w:r>
      <w:r w:rsidRPr="00AA137F">
        <w:rPr>
          <w:rFonts w:ascii="Times New Roman" w:hAnsi="Times New Roman" w:cs="Times New Roman"/>
          <w:sz w:val="28"/>
          <w:szCs w:val="28"/>
          <w:lang w:val="kk-KZ"/>
        </w:rPr>
        <w:t>әр халықтың өзіндік болмысын, мәртебесін, дәстүрін және дүниетанымын концептуализациялау</w:t>
      </w:r>
      <w:r w:rsidR="00220C36" w:rsidRPr="00AA137F">
        <w:rPr>
          <w:rFonts w:ascii="Times New Roman" w:hAnsi="Times New Roman" w:cs="Times New Roman"/>
          <w:sz w:val="28"/>
          <w:szCs w:val="28"/>
          <w:lang w:val="kk-KZ"/>
        </w:rPr>
        <w:t>ға мүмкіндік туындайды</w:t>
      </w:r>
      <w:r w:rsidRPr="00AA137F">
        <w:rPr>
          <w:rFonts w:ascii="Times New Roman" w:hAnsi="Times New Roman" w:cs="Times New Roman"/>
          <w:sz w:val="28"/>
          <w:szCs w:val="28"/>
          <w:lang w:val="kk-KZ"/>
        </w:rPr>
        <w:t>.</w:t>
      </w:r>
    </w:p>
    <w:p w14:paraId="3AD6FD33" w14:textId="5DB2FEBA" w:rsidR="00D876E9" w:rsidRPr="00AA137F" w:rsidRDefault="00D876E9" w:rsidP="00AA137F">
      <w:pPr>
        <w:pStyle w:val="a3"/>
        <w:pBdr>
          <w:top w:val="nil"/>
          <w:left w:val="nil"/>
          <w:bottom w:val="nil"/>
          <w:right w:val="nil"/>
          <w:between w:val="nil"/>
        </w:pBdr>
        <w:tabs>
          <w:tab w:val="left" w:pos="1701"/>
        </w:tabs>
        <w:spacing w:after="0" w:line="240" w:lineRule="auto"/>
        <w:ind w:left="0"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Асыл қазынамыз қазақ халқының ұлттық киімдері терең мән</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мағынаға ие</w:t>
      </w:r>
      <w:r w:rsidR="00AD2E2F">
        <w:rPr>
          <w:rFonts w:ascii="Times New Roman" w:hAnsi="Times New Roman" w:cs="Times New Roman"/>
          <w:sz w:val="28"/>
          <w:szCs w:val="28"/>
          <w:lang w:val="kk-KZ"/>
        </w:rPr>
        <w:t xml:space="preserve"> (Қосымша </w:t>
      </w:r>
      <w:r w:rsidR="009248F8">
        <w:rPr>
          <w:rFonts w:ascii="Times New Roman" w:hAnsi="Times New Roman" w:cs="Times New Roman"/>
          <w:sz w:val="28"/>
          <w:szCs w:val="28"/>
          <w:lang w:val="kk-KZ"/>
        </w:rPr>
        <w:t>Б</w:t>
      </w:r>
      <w:r w:rsidR="00AD2E2F">
        <w:rPr>
          <w:rFonts w:ascii="Times New Roman" w:hAnsi="Times New Roman" w:cs="Times New Roman"/>
          <w:sz w:val="28"/>
          <w:szCs w:val="28"/>
          <w:lang w:val="kk-KZ"/>
        </w:rPr>
        <w:t>)</w:t>
      </w:r>
      <w:r w:rsidRPr="00AA137F">
        <w:rPr>
          <w:rFonts w:ascii="Times New Roman" w:hAnsi="Times New Roman" w:cs="Times New Roman"/>
          <w:sz w:val="28"/>
          <w:szCs w:val="28"/>
          <w:lang w:val="kk-KZ"/>
        </w:rPr>
        <w:t>. Негізгі күнкөріс көзі мал шаруашылығы болған ата</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бабаларымыздың киімін тігетін көне материалдарға, негізінен қой, түйе, ешкі, тиін, құндыз терісі, суда мекендейтін кәмшат терісі жатқан. Ал ХVІІІ ғасырда киім тігілетін айрықша материал ретінде матаның ерекше бағалануын орыс елшілерінің қымбат маталарды қазақтың хан</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сұлтандарына, беделді адамдарына сыйлық есебінде ұсынғанынан байқауға болады.</w:t>
      </w:r>
    </w:p>
    <w:p w14:paraId="64BC5EC0" w14:textId="787869C0" w:rsidR="006D3D6F" w:rsidRPr="00AA137F" w:rsidRDefault="006D3D6F" w:rsidP="00AA137F">
      <w:pPr>
        <w:tabs>
          <w:tab w:val="left" w:pos="1701"/>
        </w:tabs>
        <w:spacing w:after="0" w:line="240" w:lineRule="auto"/>
        <w:ind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 xml:space="preserve">Киімдердегі әрбір сәндік элемент </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зер, кесте, ою</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өрнек </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ерекше мағыналық мазмұнға ие болды. Олар киім иесінің қай руға тиесілі екенін, оның байлығын, әлеуметтік мәртебесін немесе белгілі бір оқиғаға қатыстылығын білдірді. Мысалы, «қошқар мүйіз» оюы ерліктің, байлық пен молшылықтың символы болса, «су өрнегі» өмір мен тазалықтың бейнесі ретінде қолданылды.</w:t>
      </w:r>
      <w:r w:rsidR="004D7C69" w:rsidRPr="00AA137F">
        <w:rPr>
          <w:rFonts w:ascii="Times New Roman" w:hAnsi="Times New Roman" w:cs="Times New Roman"/>
          <w:sz w:val="28"/>
          <w:szCs w:val="28"/>
          <w:lang w:val="kk-KZ"/>
        </w:rPr>
        <w:t xml:space="preserve"> </w:t>
      </w:r>
    </w:p>
    <w:p w14:paraId="298BD8B3" w14:textId="77777777" w:rsidR="008C13AB" w:rsidRPr="00AA137F" w:rsidRDefault="006D3D6F" w:rsidP="00AA137F">
      <w:pPr>
        <w:tabs>
          <w:tab w:val="left" w:pos="1701"/>
        </w:tabs>
        <w:spacing w:after="0" w:line="240" w:lineRule="auto"/>
        <w:ind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 xml:space="preserve">Қазақтың ерлері мен әйелдері киімінде әлеуметтік айырмашылықтар айқын көрініп отырған. Қазақ еркектері шашын түгел алғызып тастап, үйде де, түзде де бас киім киген. </w:t>
      </w:r>
    </w:p>
    <w:p w14:paraId="7505028C" w14:textId="0644A8F7" w:rsidR="008C13AB" w:rsidRPr="00AA137F" w:rsidRDefault="006D3D6F" w:rsidP="00AA137F">
      <w:pPr>
        <w:tabs>
          <w:tab w:val="left" w:pos="1701"/>
        </w:tabs>
        <w:spacing w:after="0" w:line="240" w:lineRule="auto"/>
        <w:ind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Ер адамның бас киімі оны киген адамның дәрежесі мен беделін танытқан.</w:t>
      </w:r>
      <w:r w:rsidR="00303838" w:rsidRPr="00AA137F">
        <w:rPr>
          <w:rFonts w:ascii="Times New Roman" w:hAnsi="Times New Roman" w:cs="Times New Roman"/>
          <w:sz w:val="28"/>
          <w:szCs w:val="28"/>
          <w:lang w:val="kk-KZ"/>
        </w:rPr>
        <w:t xml:space="preserve"> Мысалы</w:t>
      </w:r>
      <w:r w:rsidR="0095621D" w:rsidRPr="00AA137F">
        <w:rPr>
          <w:rFonts w:ascii="Times New Roman" w:hAnsi="Times New Roman" w:cs="Times New Roman"/>
          <w:sz w:val="28"/>
          <w:szCs w:val="28"/>
          <w:lang w:val="kk-KZ"/>
        </w:rPr>
        <w:t xml:space="preserve"> </w:t>
      </w:r>
      <w:r w:rsidR="008C13AB" w:rsidRPr="00AA137F">
        <w:rPr>
          <w:rFonts w:ascii="Times New Roman" w:hAnsi="Times New Roman" w:cs="Times New Roman"/>
          <w:i/>
          <w:sz w:val="28"/>
          <w:szCs w:val="28"/>
          <w:lang w:val="kk-KZ"/>
        </w:rPr>
        <w:t>«м</w:t>
      </w:r>
      <w:r w:rsidR="00303838" w:rsidRPr="00AA137F">
        <w:rPr>
          <w:rFonts w:ascii="Times New Roman" w:hAnsi="Times New Roman" w:cs="Times New Roman"/>
          <w:i/>
          <w:sz w:val="28"/>
          <w:szCs w:val="28"/>
          <w:lang w:val="kk-KZ"/>
        </w:rPr>
        <w:t>ұрақ</w:t>
      </w:r>
      <w:r w:rsidR="008C13AB" w:rsidRPr="00AA137F">
        <w:rPr>
          <w:rFonts w:ascii="Times New Roman" w:hAnsi="Times New Roman" w:cs="Times New Roman"/>
          <w:i/>
          <w:sz w:val="28"/>
          <w:szCs w:val="28"/>
          <w:lang w:val="kk-KZ"/>
        </w:rPr>
        <w:t>»</w:t>
      </w:r>
      <w:r w:rsidR="00303838" w:rsidRPr="00AA137F">
        <w:rPr>
          <w:rFonts w:ascii="Times New Roman" w:hAnsi="Times New Roman" w:cs="Times New Roman"/>
          <w:sz w:val="28"/>
          <w:szCs w:val="28"/>
          <w:lang w:val="kk-KZ"/>
        </w:rPr>
        <w:t xml:space="preserve"> </w:t>
      </w:r>
      <w:r w:rsidR="00EE3606" w:rsidRPr="00AA137F">
        <w:rPr>
          <w:rFonts w:ascii="Times New Roman" w:hAnsi="Times New Roman" w:cs="Times New Roman"/>
          <w:sz w:val="28"/>
          <w:szCs w:val="28"/>
          <w:lang w:val="kk-KZ"/>
        </w:rPr>
        <w:t>-</w:t>
      </w:r>
      <w:r w:rsidR="00303838" w:rsidRPr="00AA137F">
        <w:rPr>
          <w:rFonts w:ascii="Times New Roman" w:hAnsi="Times New Roman" w:cs="Times New Roman"/>
          <w:sz w:val="28"/>
          <w:szCs w:val="28"/>
          <w:lang w:val="kk-KZ"/>
        </w:rPr>
        <w:t xml:space="preserve"> тек салтанатты рәсімдерге арналған, жоғары лауазымды тұлғалар киетін дәстүрлі бас киім түрі. Оның басты ерекшелігі </w:t>
      </w:r>
      <w:r w:rsidR="00EE3606" w:rsidRPr="00AA137F">
        <w:rPr>
          <w:rFonts w:ascii="Times New Roman" w:hAnsi="Times New Roman" w:cs="Times New Roman"/>
          <w:sz w:val="28"/>
          <w:szCs w:val="28"/>
          <w:lang w:val="kk-KZ"/>
        </w:rPr>
        <w:t>-</w:t>
      </w:r>
      <w:r w:rsidR="00303838" w:rsidRPr="00AA137F">
        <w:rPr>
          <w:rFonts w:ascii="Times New Roman" w:hAnsi="Times New Roman" w:cs="Times New Roman"/>
          <w:sz w:val="28"/>
          <w:szCs w:val="28"/>
          <w:lang w:val="kk-KZ"/>
        </w:rPr>
        <w:t xml:space="preserve"> екі жақ шеті қошқар мүйіз пішінінде иіліп келіп, сәндік</w:t>
      </w:r>
      <w:r w:rsidR="00EE3606" w:rsidRPr="00AA137F">
        <w:rPr>
          <w:rFonts w:ascii="Times New Roman" w:hAnsi="Times New Roman" w:cs="Times New Roman"/>
          <w:sz w:val="28"/>
          <w:szCs w:val="28"/>
          <w:lang w:val="kk-KZ"/>
        </w:rPr>
        <w:t>-</w:t>
      </w:r>
      <w:r w:rsidR="00303838" w:rsidRPr="00AA137F">
        <w:rPr>
          <w:rFonts w:ascii="Times New Roman" w:hAnsi="Times New Roman" w:cs="Times New Roman"/>
          <w:sz w:val="28"/>
          <w:szCs w:val="28"/>
          <w:lang w:val="kk-KZ"/>
        </w:rPr>
        <w:t>көркемдік элементтермен әшекейленуі. Мұрақ алтынмен, күміспен зерленген жіптер арқылы ою</w:t>
      </w:r>
      <w:r w:rsidR="00EE3606" w:rsidRPr="00AA137F">
        <w:rPr>
          <w:rFonts w:ascii="Times New Roman" w:hAnsi="Times New Roman" w:cs="Times New Roman"/>
          <w:sz w:val="28"/>
          <w:szCs w:val="28"/>
          <w:lang w:val="kk-KZ"/>
        </w:rPr>
        <w:t>-</w:t>
      </w:r>
      <w:r w:rsidR="00303838" w:rsidRPr="00AA137F">
        <w:rPr>
          <w:rFonts w:ascii="Times New Roman" w:hAnsi="Times New Roman" w:cs="Times New Roman"/>
          <w:sz w:val="28"/>
          <w:szCs w:val="28"/>
          <w:lang w:val="kk-KZ"/>
        </w:rPr>
        <w:t xml:space="preserve">өрнекпен көмкеріліп тігіледі. Бұл бас киім қоғамда адамның әлеуметтік мәртебесін айқындаушы нышан ретінде танылған. Түрлі аймақтарда мұрақты </w:t>
      </w:r>
      <w:r w:rsidR="008C13AB" w:rsidRPr="00AA137F">
        <w:rPr>
          <w:rFonts w:ascii="Times New Roman" w:hAnsi="Times New Roman" w:cs="Times New Roman"/>
          <w:sz w:val="28"/>
          <w:szCs w:val="28"/>
          <w:lang w:val="kk-KZ"/>
        </w:rPr>
        <w:t>«</w:t>
      </w:r>
      <w:r w:rsidR="00303838" w:rsidRPr="00AA137F">
        <w:rPr>
          <w:rFonts w:ascii="Times New Roman" w:hAnsi="Times New Roman" w:cs="Times New Roman"/>
          <w:sz w:val="28"/>
          <w:szCs w:val="28"/>
          <w:lang w:val="kk-KZ"/>
        </w:rPr>
        <w:t>айыр қалпақ</w:t>
      </w:r>
      <w:r w:rsidR="008C13AB" w:rsidRPr="00AA137F">
        <w:rPr>
          <w:rFonts w:ascii="Times New Roman" w:hAnsi="Times New Roman" w:cs="Times New Roman"/>
          <w:sz w:val="28"/>
          <w:szCs w:val="28"/>
          <w:lang w:val="kk-KZ"/>
        </w:rPr>
        <w:t>»</w:t>
      </w:r>
      <w:r w:rsidR="00303838" w:rsidRPr="00AA137F">
        <w:rPr>
          <w:rFonts w:ascii="Times New Roman" w:hAnsi="Times New Roman" w:cs="Times New Roman"/>
          <w:sz w:val="28"/>
          <w:szCs w:val="28"/>
          <w:lang w:val="kk-KZ"/>
        </w:rPr>
        <w:t xml:space="preserve">, </w:t>
      </w:r>
      <w:r w:rsidR="008C13AB" w:rsidRPr="00AA137F">
        <w:rPr>
          <w:rFonts w:ascii="Times New Roman" w:hAnsi="Times New Roman" w:cs="Times New Roman"/>
          <w:sz w:val="28"/>
          <w:szCs w:val="28"/>
          <w:lang w:val="kk-KZ"/>
        </w:rPr>
        <w:t>«</w:t>
      </w:r>
      <w:r w:rsidR="00303838" w:rsidRPr="00AA137F">
        <w:rPr>
          <w:rFonts w:ascii="Times New Roman" w:hAnsi="Times New Roman" w:cs="Times New Roman"/>
          <w:sz w:val="28"/>
          <w:szCs w:val="28"/>
          <w:lang w:val="kk-KZ"/>
        </w:rPr>
        <w:t>сәукеле қалпақ</w:t>
      </w:r>
      <w:r w:rsidR="008C13AB" w:rsidRPr="00AA137F">
        <w:rPr>
          <w:rFonts w:ascii="Times New Roman" w:hAnsi="Times New Roman" w:cs="Times New Roman"/>
          <w:sz w:val="28"/>
          <w:szCs w:val="28"/>
          <w:lang w:val="kk-KZ"/>
        </w:rPr>
        <w:t>»</w:t>
      </w:r>
      <w:r w:rsidR="00303838" w:rsidRPr="00AA137F">
        <w:rPr>
          <w:rFonts w:ascii="Times New Roman" w:hAnsi="Times New Roman" w:cs="Times New Roman"/>
          <w:sz w:val="28"/>
          <w:szCs w:val="28"/>
          <w:lang w:val="kk-KZ"/>
        </w:rPr>
        <w:t xml:space="preserve"> деген атаулармен де атаған. Оны киюдің де өзіндік ерекшеліктері болған: мұрақ арнайы дайындалған шошақ қалпақтың сыртынан киілетін. Осы сипаттарына қарай мұрақтың тек ғұрыптық және салтанатты қызмет атқарғаны байқалады</w:t>
      </w:r>
      <w:r w:rsidR="0095621D" w:rsidRPr="00AA137F">
        <w:rPr>
          <w:rFonts w:ascii="Times New Roman" w:hAnsi="Times New Roman" w:cs="Times New Roman"/>
          <w:sz w:val="28"/>
          <w:szCs w:val="28"/>
          <w:lang w:val="kk-KZ"/>
        </w:rPr>
        <w:t xml:space="preserve"> [</w:t>
      </w:r>
      <w:r w:rsidR="00B92BE0" w:rsidRPr="00AA137F">
        <w:rPr>
          <w:rFonts w:ascii="Times New Roman" w:hAnsi="Times New Roman" w:cs="Times New Roman"/>
          <w:sz w:val="28"/>
          <w:szCs w:val="28"/>
          <w:lang w:val="kk-KZ"/>
        </w:rPr>
        <w:t>80</w:t>
      </w:r>
      <w:r w:rsidR="0095621D" w:rsidRPr="00AA137F">
        <w:rPr>
          <w:rFonts w:ascii="Times New Roman" w:hAnsi="Times New Roman" w:cs="Times New Roman"/>
          <w:sz w:val="28"/>
          <w:szCs w:val="28"/>
          <w:lang w:val="kk-KZ"/>
        </w:rPr>
        <w:t>].</w:t>
      </w:r>
    </w:p>
    <w:p w14:paraId="5C3FA58D" w14:textId="36102599" w:rsidR="00854F23" w:rsidRPr="00AA137F" w:rsidRDefault="00854F23" w:rsidP="00AA137F">
      <w:pPr>
        <w:tabs>
          <w:tab w:val="left" w:pos="1701"/>
        </w:tabs>
        <w:spacing w:after="0" w:line="240" w:lineRule="auto"/>
        <w:ind w:firstLine="709"/>
        <w:jc w:val="both"/>
        <w:rPr>
          <w:rFonts w:ascii="Times New Roman" w:hAnsi="Times New Roman" w:cs="Times New Roman"/>
          <w:sz w:val="28"/>
          <w:szCs w:val="28"/>
          <w:lang w:val="kk-KZ"/>
        </w:rPr>
      </w:pPr>
      <w:r w:rsidRPr="00AA137F">
        <w:rPr>
          <w:rFonts w:ascii="Times New Roman" w:hAnsi="Times New Roman" w:cs="Times New Roman"/>
          <w:i/>
          <w:sz w:val="28"/>
          <w:szCs w:val="28"/>
          <w:lang w:val="kk-KZ"/>
        </w:rPr>
        <w:t>Қалпақ</w:t>
      </w:r>
      <w:r w:rsidRPr="00AA137F">
        <w:rPr>
          <w:rFonts w:ascii="Times New Roman" w:hAnsi="Times New Roman" w:cs="Times New Roman"/>
          <w:sz w:val="28"/>
          <w:szCs w:val="28"/>
          <w:lang w:val="kk-KZ"/>
        </w:rPr>
        <w:t xml:space="preserve"> </w:t>
      </w:r>
      <w:r w:rsidR="007372CD"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ерлерге арналған, төбесі үшкір, етек жағы кең етіп жасалатын дәстүрлі бас киім түрі. Бұл бас киім, негізінен, күзем жүнінен және ешкінің ақ түбітін қосып, тығыз етіп басылған жұқа ақ киізден дайындалады. Киіз қалпақтың ежелгі үлгілері алғаш рет Пазырық қорғандарынан табылған, олардың арасында ұшы үшкір түрлері де кездеседі. Қалпақ әдетте төрт не одан да көп сайлардан тұрып, жиегі қайырылып, сәндік пішінде тігіледі</w:t>
      </w:r>
      <w:r w:rsidR="00E346B3" w:rsidRPr="00AA137F">
        <w:rPr>
          <w:rFonts w:ascii="Times New Roman" w:hAnsi="Times New Roman" w:cs="Times New Roman"/>
          <w:sz w:val="28"/>
          <w:szCs w:val="28"/>
          <w:lang w:val="kk-KZ"/>
        </w:rPr>
        <w:t xml:space="preserve"> [8</w:t>
      </w:r>
      <w:r w:rsidR="00B92BE0" w:rsidRPr="00AA137F">
        <w:rPr>
          <w:rFonts w:ascii="Times New Roman" w:hAnsi="Times New Roman" w:cs="Times New Roman"/>
          <w:sz w:val="28"/>
          <w:szCs w:val="28"/>
          <w:lang w:val="kk-KZ"/>
        </w:rPr>
        <w:t>1</w:t>
      </w:r>
      <w:r w:rsidR="00E346B3" w:rsidRPr="00AA137F">
        <w:rPr>
          <w:rFonts w:ascii="Times New Roman" w:hAnsi="Times New Roman" w:cs="Times New Roman"/>
          <w:sz w:val="28"/>
          <w:szCs w:val="28"/>
          <w:lang w:val="kk-KZ"/>
        </w:rPr>
        <w:t>].</w:t>
      </w:r>
    </w:p>
    <w:p w14:paraId="10BEF342" w14:textId="77777777" w:rsidR="00854F23" w:rsidRPr="00AA137F" w:rsidRDefault="00854F23" w:rsidP="00AA137F">
      <w:pPr>
        <w:tabs>
          <w:tab w:val="left" w:pos="1701"/>
        </w:tabs>
        <w:spacing w:after="0" w:line="240" w:lineRule="auto"/>
        <w:ind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Салтанатты үлгідегі ақ қалпақтар ақ жібек жіппен кестеленіп, күміс оқамен көмкеріледі, шеттері түрлі баулармен тігіліп, көркемделеді.</w:t>
      </w:r>
    </w:p>
    <w:p w14:paraId="0886E713" w14:textId="65999D55" w:rsidR="009E3F37" w:rsidRPr="00AA137F" w:rsidRDefault="009E3F37" w:rsidP="00AA137F">
      <w:pPr>
        <w:tabs>
          <w:tab w:val="left" w:pos="1701"/>
        </w:tabs>
        <w:spacing w:after="0" w:line="240" w:lineRule="auto"/>
        <w:ind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 xml:space="preserve">Делегей </w:t>
      </w:r>
      <w:r w:rsidR="007372CD"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бұл дәстүрлі қазақ киімінің бір түрі, негізінен қыс мезгілінде қар мен жауын</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шашыннан қорғану мақсатында пайдаланылатын бас киім. Ол көбінесе құлақшынның немесе тымақтың сыртынан қосымша қабат ретінде киіледі. Делегейдің негізгі қызметі </w:t>
      </w:r>
      <w:r w:rsidR="007372CD"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ауа райының қолайсыз жағдайларында, әсіресе суық пен ылғалдан қорғау арқылы жылу сақтау [</w:t>
      </w:r>
      <w:r w:rsidR="00B92BE0" w:rsidRPr="00AA137F">
        <w:rPr>
          <w:rFonts w:ascii="Times New Roman" w:hAnsi="Times New Roman" w:cs="Times New Roman"/>
          <w:sz w:val="28"/>
          <w:szCs w:val="28"/>
          <w:lang w:val="kk-KZ"/>
        </w:rPr>
        <w:t>80, р. 13-123</w:t>
      </w:r>
      <w:r w:rsidRPr="00AA137F">
        <w:rPr>
          <w:rFonts w:ascii="Times New Roman" w:hAnsi="Times New Roman" w:cs="Times New Roman"/>
          <w:sz w:val="28"/>
          <w:szCs w:val="28"/>
          <w:lang w:val="kk-KZ"/>
        </w:rPr>
        <w:t>]. Бұл бас киімнің пішіні мен материалы оның қорғаныштық және тұрмыстық</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функционалдық қызметін айқындайды, сонымен қатар ол көшпелі өмір салтына бейімделген киім мәдениетінің бір көрінісі ретінде қарастырылады.</w:t>
      </w:r>
    </w:p>
    <w:p w14:paraId="3A5B6AF1" w14:textId="51C1B99C" w:rsidR="00A948BA" w:rsidRPr="00AA137F" w:rsidRDefault="00E346B3"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hAnsi="Times New Roman" w:cs="Times New Roman"/>
          <w:sz w:val="28"/>
          <w:szCs w:val="28"/>
          <w:lang w:val="kk-KZ"/>
        </w:rPr>
        <w:t xml:space="preserve">Қоқыр </w:t>
      </w:r>
      <w:r w:rsidR="007372CD"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хан</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сұлтандарға тән, асқан шеберлікпен әзірленген зерлі және оқамен әсемделген дәстүрлі бас киім үлгісі. Ол билік иелерінің мәртебесін білдіретін символдық әрі сәндік маңызы зор киім элементі ретінде ерекшеленеді</w:t>
      </w:r>
      <w:r w:rsidR="00324C86" w:rsidRPr="00AA137F">
        <w:rPr>
          <w:rFonts w:ascii="Times New Roman" w:hAnsi="Times New Roman" w:cs="Times New Roman"/>
          <w:sz w:val="28"/>
          <w:szCs w:val="28"/>
          <w:lang w:val="kk-KZ"/>
        </w:rPr>
        <w:t xml:space="preserve"> [8</w:t>
      </w:r>
      <w:r w:rsidR="00B92BE0" w:rsidRPr="00AA137F">
        <w:rPr>
          <w:rFonts w:ascii="Times New Roman" w:hAnsi="Times New Roman" w:cs="Times New Roman"/>
          <w:sz w:val="28"/>
          <w:szCs w:val="28"/>
          <w:lang w:val="kk-KZ"/>
        </w:rPr>
        <w:t>1, б. 12-120</w:t>
      </w:r>
      <w:r w:rsidR="00324C8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w:t>
      </w:r>
      <w:r w:rsidR="00A948BA" w:rsidRPr="00AA137F">
        <w:rPr>
          <w:rFonts w:ascii="Times New Roman" w:eastAsia="Times New Roman" w:hAnsi="Times New Roman" w:cs="Times New Roman"/>
          <w:sz w:val="28"/>
          <w:szCs w:val="28"/>
          <w:lang w:val="kk-KZ"/>
        </w:rPr>
        <w:t xml:space="preserve"> </w:t>
      </w:r>
    </w:p>
    <w:p w14:paraId="60226B60" w14:textId="71746A1C" w:rsidR="00E346B3" w:rsidRPr="00AA137F" w:rsidRDefault="00A948BA"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Жоғары әлеуметтік мәртебенің көрсеткіші саналатын ішікті дәулетті адамдар киген. Ішікті мауыты, шұғамен қаптап, барқытпен, жылтыраған сәтінмен тыстаған. Жағасына кең, енді алмалы</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салмалы жағаны түлкінің жон арқасындағы үлпілдек жүнінен, кәмшат терісінен жасаған, кейде соңғысымен шеттері мен жиектерін көмкерген. Ішік әлеуметтік дәреженің көрсеткіші болған. Байлар мен билер құндыз ішік, бұлғын ішік, сусар ішік сияқты қымбат аң терісінен тігілген ішіктерді кисе, қарапайым халық тұлып ішік (қой немесе ешкі терісінен жасалған) киген. Бұл қоғамдағы таптық айырмашылықты айқындайтын киім үлгісі ретінде қарастырылды.</w:t>
      </w:r>
      <w:r w:rsidRPr="00AA137F">
        <w:rPr>
          <w:rFonts w:ascii="Times New Roman" w:hAnsi="Times New Roman" w:cs="Times New Roman"/>
          <w:sz w:val="28"/>
          <w:szCs w:val="28"/>
          <w:lang w:val="kk-KZ"/>
        </w:rPr>
        <w:t xml:space="preserve"> Қазақ дәстүрінде ішік құрметті адамдарға сый ретінде берілетін аса қымбат бағалы зат болған. Мысалы, елге еңбегі сіңген би</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шешендерге, батырларға немесе қадірлі қонақтарға </w:t>
      </w:r>
      <w:r w:rsidRPr="00AA137F">
        <w:rPr>
          <w:rStyle w:val="af"/>
          <w:rFonts w:ascii="Times New Roman" w:hAnsi="Times New Roman" w:cs="Times New Roman"/>
          <w:b w:val="0"/>
          <w:sz w:val="28"/>
          <w:szCs w:val="28"/>
          <w:lang w:val="kk-KZ"/>
        </w:rPr>
        <w:t>«Құндыз ішік жабу»</w:t>
      </w:r>
      <w:r w:rsidRPr="00AA137F">
        <w:rPr>
          <w:rFonts w:ascii="Times New Roman" w:hAnsi="Times New Roman" w:cs="Times New Roman"/>
          <w:sz w:val="28"/>
          <w:szCs w:val="28"/>
          <w:lang w:val="kk-KZ"/>
        </w:rPr>
        <w:t xml:space="preserve"> дәстүрі қалыптасқан [</w:t>
      </w:r>
      <w:r w:rsidR="00E9193D" w:rsidRPr="00AA137F">
        <w:rPr>
          <w:rFonts w:ascii="Times New Roman" w:hAnsi="Times New Roman" w:cs="Times New Roman"/>
          <w:sz w:val="28"/>
          <w:szCs w:val="28"/>
          <w:lang w:val="kk-KZ"/>
        </w:rPr>
        <w:t>8</w:t>
      </w:r>
      <w:r w:rsidR="00B92BE0" w:rsidRPr="00AA137F">
        <w:rPr>
          <w:rFonts w:ascii="Times New Roman" w:hAnsi="Times New Roman" w:cs="Times New Roman"/>
          <w:sz w:val="28"/>
          <w:szCs w:val="28"/>
          <w:lang w:val="kk-KZ"/>
        </w:rPr>
        <w:t>2</w:t>
      </w:r>
      <w:r w:rsidRPr="00AA137F">
        <w:rPr>
          <w:rFonts w:ascii="Times New Roman" w:hAnsi="Times New Roman" w:cs="Times New Roman"/>
          <w:sz w:val="28"/>
          <w:szCs w:val="28"/>
          <w:lang w:val="kk-KZ"/>
        </w:rPr>
        <w:t xml:space="preserve">]. Бұл </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үлкен құрметтің белгісі. Ішіктің маңыздылығы оның тілдегі тұрақты тіркестерде көрініс табуынан байқалады. Мысалы </w:t>
      </w:r>
      <w:r w:rsidRPr="00AA137F">
        <w:rPr>
          <w:rFonts w:ascii="Times New Roman" w:eastAsia="Times New Roman" w:hAnsi="Times New Roman" w:cs="Times New Roman"/>
          <w:bCs/>
          <w:sz w:val="28"/>
          <w:szCs w:val="28"/>
          <w:lang w:val="kk-KZ"/>
        </w:rPr>
        <w:t>«Ішігін берсе де, сыртын бермеді»</w:t>
      </w:r>
      <w:r w:rsidRPr="00AA137F">
        <w:rPr>
          <w:rFonts w:ascii="Times New Roman" w:eastAsia="Times New Roman" w:hAnsi="Times New Roman" w:cs="Times New Roman"/>
          <w:sz w:val="28"/>
          <w:szCs w:val="28"/>
          <w:lang w:val="kk-KZ"/>
        </w:rPr>
        <w:t xml:space="preserve"> </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шынайы жанашырлық танытпады, толық көмектескен жоқ деген мағынада, , </w:t>
      </w:r>
      <w:r w:rsidRPr="00AA137F">
        <w:rPr>
          <w:rFonts w:ascii="Times New Roman" w:eastAsia="Times New Roman" w:hAnsi="Times New Roman" w:cs="Times New Roman"/>
          <w:bCs/>
          <w:sz w:val="28"/>
          <w:szCs w:val="28"/>
          <w:lang w:val="kk-KZ"/>
        </w:rPr>
        <w:t>«Ішігің тозбасын»</w:t>
      </w:r>
      <w:r w:rsidRPr="00AA137F">
        <w:rPr>
          <w:rFonts w:ascii="Times New Roman" w:eastAsia="Times New Roman" w:hAnsi="Times New Roman" w:cs="Times New Roman"/>
          <w:sz w:val="28"/>
          <w:szCs w:val="28"/>
          <w:lang w:val="kk-KZ"/>
        </w:rPr>
        <w:t xml:space="preserve"> </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дәулетті, беделді бол деген тілек.</w:t>
      </w:r>
    </w:p>
    <w:p w14:paraId="237E3B30" w14:textId="5659543D" w:rsidR="006D3D6F" w:rsidRPr="00AA137F" w:rsidRDefault="006D3D6F" w:rsidP="00AA137F">
      <w:pPr>
        <w:tabs>
          <w:tab w:val="left" w:pos="1701"/>
        </w:tabs>
        <w:spacing w:after="0" w:line="240" w:lineRule="auto"/>
        <w:ind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 xml:space="preserve">Қазақ қыздары мен тұрмысқа шыққан әйелдерінің бас киімдері мен шаш үлгілері қатты ерекшеленген. Мәдениеттанымдық, этнографиялық деректерге қарағанда, әйелдер шашын қос өрім етіп өреді де, ол екеуінің ұштарын біріктіру үшін шашбау тағады. Шашты олай өру </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әйелдіктің белгісі, бұл </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бүтіннің жартысы болғанды білдіреді. Ал қыздар шаштарын бір өрім етіп, ұшына шолпы тағады. </w:t>
      </w:r>
      <w:r w:rsidRPr="00AA137F">
        <w:rPr>
          <w:rFonts w:ascii="Times New Roman" w:eastAsia="Times New Roman" w:hAnsi="Times New Roman" w:cs="Times New Roman"/>
          <w:sz w:val="28"/>
          <w:szCs w:val="28"/>
          <w:lang w:val="kk-KZ"/>
        </w:rPr>
        <w:t>Әйелдер ерлерге қарағанда ұзынырақ және кеңдеу, түсі желбіршекті, бүрмелі көп, қос етек, қызылды</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жасылды көйлек киюді ұнатса, ерлер көбіне ақ түсті көйлек киетін болған.</w:t>
      </w:r>
    </w:p>
    <w:p w14:paraId="3CB156D6" w14:textId="77777777" w:rsidR="00254653" w:rsidRPr="00AA137F" w:rsidRDefault="006D3D6F"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hAnsi="Times New Roman" w:cs="Times New Roman"/>
          <w:sz w:val="28"/>
          <w:szCs w:val="28"/>
          <w:lang w:val="kk-KZ"/>
        </w:rPr>
        <w:t xml:space="preserve">Қазақтың дәстүрлі бас киімдері сәндік бұйым </w:t>
      </w:r>
      <w:r w:rsidR="004D7C69" w:rsidRPr="00AA137F">
        <w:rPr>
          <w:rFonts w:ascii="Times New Roman" w:hAnsi="Times New Roman" w:cs="Times New Roman"/>
          <w:sz w:val="28"/>
          <w:szCs w:val="28"/>
          <w:lang w:val="kk-KZ"/>
        </w:rPr>
        <w:t>ретінде және</w:t>
      </w:r>
      <w:r w:rsidRPr="00AA137F">
        <w:rPr>
          <w:rFonts w:ascii="Times New Roman" w:hAnsi="Times New Roman" w:cs="Times New Roman"/>
          <w:sz w:val="28"/>
          <w:szCs w:val="28"/>
          <w:lang w:val="kk-KZ"/>
        </w:rPr>
        <w:t xml:space="preserve"> адамның </w:t>
      </w:r>
      <w:r w:rsidRPr="00AA137F">
        <w:rPr>
          <w:rStyle w:val="af"/>
          <w:rFonts w:ascii="Times New Roman" w:hAnsi="Times New Roman" w:cs="Times New Roman"/>
          <w:b w:val="0"/>
          <w:sz w:val="28"/>
          <w:szCs w:val="28"/>
          <w:lang w:val="kk-KZ"/>
        </w:rPr>
        <w:t>жеке басының мәртебесі мен рухани тазалығының</w:t>
      </w:r>
      <w:r w:rsidRPr="00AA137F">
        <w:rPr>
          <w:rFonts w:ascii="Times New Roman" w:hAnsi="Times New Roman" w:cs="Times New Roman"/>
          <w:b/>
          <w:sz w:val="28"/>
          <w:szCs w:val="28"/>
          <w:lang w:val="kk-KZ"/>
        </w:rPr>
        <w:t xml:space="preserve"> </w:t>
      </w:r>
      <w:r w:rsidRPr="00AA137F">
        <w:rPr>
          <w:rFonts w:ascii="Times New Roman" w:hAnsi="Times New Roman" w:cs="Times New Roman"/>
          <w:sz w:val="28"/>
          <w:szCs w:val="28"/>
          <w:lang w:val="kk-KZ"/>
        </w:rPr>
        <w:t>айнасы болған. Әрбір бас киімнің өзіндік</w:t>
      </w:r>
      <w:r w:rsidRPr="00AA137F">
        <w:rPr>
          <w:rFonts w:ascii="Times New Roman" w:hAnsi="Times New Roman" w:cs="Times New Roman"/>
          <w:b/>
          <w:sz w:val="28"/>
          <w:szCs w:val="28"/>
          <w:lang w:val="kk-KZ"/>
        </w:rPr>
        <w:t xml:space="preserve"> </w:t>
      </w:r>
      <w:r w:rsidRPr="00AA137F">
        <w:rPr>
          <w:rStyle w:val="af"/>
          <w:rFonts w:ascii="Times New Roman" w:hAnsi="Times New Roman" w:cs="Times New Roman"/>
          <w:b w:val="0"/>
          <w:sz w:val="28"/>
          <w:szCs w:val="28"/>
          <w:lang w:val="kk-KZ"/>
        </w:rPr>
        <w:t>символикасы, әлеуметтік маңызы және сакральды мәні</w:t>
      </w:r>
      <w:r w:rsidRPr="00AA137F">
        <w:rPr>
          <w:rFonts w:ascii="Times New Roman" w:hAnsi="Times New Roman" w:cs="Times New Roman"/>
          <w:sz w:val="28"/>
          <w:szCs w:val="28"/>
          <w:lang w:val="kk-KZ"/>
        </w:rPr>
        <w:t xml:space="preserve"> бар. Бүгінде ұлттық бас киімдер қазақ мәдениетінің ажырамас бөлігі ретінде сақталып, заманауи үлгіде қайта жаңғыртылуда.</w:t>
      </w:r>
      <w:r w:rsidRPr="00AA137F">
        <w:rPr>
          <w:rFonts w:ascii="Times New Roman" w:eastAsia="Times New Roman" w:hAnsi="Times New Roman" w:cs="Times New Roman"/>
          <w:sz w:val="28"/>
          <w:szCs w:val="28"/>
          <w:lang w:val="kk-KZ"/>
        </w:rPr>
        <w:t xml:space="preserve"> </w:t>
      </w:r>
    </w:p>
    <w:p w14:paraId="7A5D24A2" w14:textId="53EF29B7" w:rsidR="00254653" w:rsidRPr="00AA137F" w:rsidRDefault="006D3D6F"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Қазақ халқының этнографиялық тұрмысын сипаттайтын деректерге сүйене отырып, ерлер киімі құрамының ғасырлар бойы тұрақтылық сақтағанын атап өткен жөн. Ер адамның күнделікті және салтанатты киім</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кешектеріне жейде (көйлек</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дамбал), бешпет, қаптал шапан, түйе жүннен жасалған шекпен, қонышқа салынатын шалбар және әртүрлі бас киім үлгілері кірген. Әлеуметтік жіктеліс, негізінен, киімнің саны мен сапасы арқылы, яғни оның тігілген материалының қымбаттылығы, пішімінің ерекшелігі мен сәндік элементтері арқылы көрініс тапқан</w:t>
      </w:r>
      <w:r w:rsidR="00254653" w:rsidRPr="00AA137F">
        <w:rPr>
          <w:rFonts w:ascii="Times New Roman" w:eastAsia="Times New Roman" w:hAnsi="Times New Roman" w:cs="Times New Roman"/>
          <w:sz w:val="28"/>
          <w:szCs w:val="28"/>
          <w:lang w:val="kk-KZ"/>
        </w:rPr>
        <w:t>.</w:t>
      </w:r>
    </w:p>
    <w:p w14:paraId="62535356" w14:textId="01646363" w:rsidR="00254653" w:rsidRPr="00AA137F" w:rsidRDefault="006D3D6F"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Ақ сұрып матасынан тігілген жағасы қисық көйлек пен балағы төмен қарай сәл тарылатын «кең адымды» дамбал кең таралған. Суық мезгілдерде бешпет немесе көкірекшенің сыртынан түйе жүн шекпен мен қаптал шапан киілсе, ал қыста ер адамдар қой терісінен тігілген тон, күпі, немесе қасқыр ішікпен жылынып, аяқтарына саптама етік киген. Балағы кең, жырық шалбар көбінесе жасы ұлғайған қариялар мен ат үстінде ұзақ жүретін аңшы</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салдар, жыршыларға ыңғайлы болған. Бұл шалбарлар жылқыға мінуге және ұзақ уақыт бойы отыруға бейімделіп тігілген.</w:t>
      </w:r>
    </w:p>
    <w:p w14:paraId="31B0E714" w14:textId="324485FB" w:rsidR="00254653" w:rsidRPr="00AA137F" w:rsidRDefault="006D3D6F"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 xml:space="preserve">Киімдердің көбісі түймесіз болғандықтан, белбеу оның маңызды құрамдас бөлігі саналған. Белбеудің көне түрлерінің бірі </w:t>
      </w:r>
      <w:r w:rsidR="007372CD"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кісе белдік. Оның ерекшелігі </w:t>
      </w:r>
      <w:r w:rsidR="007372CD"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пышақ салатын қын мен аңшыға арналған оқ</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дәрі салатын қалташалары (оқшантайлар) бекітілген болуы. Бұл белдік түрі функционалдық сипатымен қатар, әлеуметтік рөл де атқарған </w:t>
      </w:r>
      <w:r w:rsidRPr="00AA137F">
        <w:rPr>
          <w:rFonts w:ascii="Times New Roman" w:hAnsi="Times New Roman" w:cs="Times New Roman"/>
          <w:sz w:val="28"/>
          <w:szCs w:val="28"/>
          <w:lang w:val="kk-KZ"/>
        </w:rPr>
        <w:t>[</w:t>
      </w:r>
      <w:r w:rsidR="005D6FC0" w:rsidRPr="00AA137F">
        <w:rPr>
          <w:rFonts w:ascii="Times New Roman" w:hAnsi="Times New Roman" w:cs="Times New Roman"/>
          <w:sz w:val="28"/>
          <w:szCs w:val="28"/>
          <w:lang w:val="kk-KZ"/>
        </w:rPr>
        <w:t>8</w:t>
      </w:r>
      <w:r w:rsidR="00B92BE0" w:rsidRPr="00AA137F">
        <w:rPr>
          <w:rFonts w:ascii="Times New Roman" w:hAnsi="Times New Roman" w:cs="Times New Roman"/>
          <w:sz w:val="28"/>
          <w:szCs w:val="28"/>
          <w:lang w:val="kk-KZ"/>
        </w:rPr>
        <w:t>3</w:t>
      </w:r>
      <w:r w:rsidRPr="00AA137F">
        <w:rPr>
          <w:rFonts w:ascii="Times New Roman" w:hAnsi="Times New Roman" w:cs="Times New Roman"/>
          <w:sz w:val="28"/>
          <w:szCs w:val="28"/>
          <w:lang w:val="kk-KZ"/>
        </w:rPr>
        <w:t>]</w:t>
      </w:r>
      <w:r w:rsidR="005D6FC0" w:rsidRPr="00AA137F">
        <w:rPr>
          <w:rFonts w:ascii="Times New Roman" w:hAnsi="Times New Roman" w:cs="Times New Roman"/>
          <w:sz w:val="28"/>
          <w:szCs w:val="28"/>
          <w:lang w:val="kk-KZ"/>
        </w:rPr>
        <w:t>.</w:t>
      </w:r>
    </w:p>
    <w:p w14:paraId="6A9DC620" w14:textId="01D96486" w:rsidR="006D3D6F" w:rsidRPr="00AA137F" w:rsidRDefault="006D3D6F"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hAnsi="Times New Roman" w:cs="Times New Roman"/>
          <w:sz w:val="28"/>
          <w:szCs w:val="28"/>
          <w:lang w:val="kk-KZ"/>
        </w:rPr>
        <w:t xml:space="preserve">Қазақ халқында бас киімге қатысты көптеген тыйымдар мен сенімдер қалыптасқан. Мысалы бас киімді аяқ астына тастау </w:t>
      </w:r>
      <w:r w:rsidRPr="00AA137F">
        <w:rPr>
          <w:rStyle w:val="af"/>
          <w:rFonts w:ascii="Times New Roman" w:hAnsi="Times New Roman" w:cs="Times New Roman"/>
          <w:b w:val="0"/>
          <w:sz w:val="28"/>
          <w:szCs w:val="28"/>
          <w:lang w:val="kk-KZ"/>
        </w:rPr>
        <w:t>жаман ырым</w:t>
      </w:r>
      <w:r w:rsidRPr="00AA137F">
        <w:rPr>
          <w:rFonts w:ascii="Times New Roman" w:hAnsi="Times New Roman" w:cs="Times New Roman"/>
          <w:sz w:val="28"/>
          <w:szCs w:val="28"/>
          <w:lang w:val="kk-KZ"/>
        </w:rPr>
        <w:t xml:space="preserve"> деп есептелген.</w:t>
      </w:r>
      <w:r w:rsidRPr="00AA137F">
        <w:rPr>
          <w:rFonts w:ascii="Times New Roman" w:eastAsia="Times New Roman" w:hAnsi="Times New Roman" w:cs="Times New Roman"/>
          <w:sz w:val="28"/>
          <w:szCs w:val="28"/>
          <w:lang w:val="kk-KZ"/>
        </w:rPr>
        <w:t xml:space="preserve"> </w:t>
      </w:r>
      <w:r w:rsidRPr="00AA137F">
        <w:rPr>
          <w:rFonts w:ascii="Times New Roman" w:hAnsi="Times New Roman" w:cs="Times New Roman"/>
          <w:sz w:val="28"/>
          <w:szCs w:val="28"/>
          <w:lang w:val="kk-KZ"/>
        </w:rPr>
        <w:t xml:space="preserve">Бас киімді басқа адамға </w:t>
      </w:r>
      <w:r w:rsidRPr="00AA137F">
        <w:rPr>
          <w:rStyle w:val="af"/>
          <w:rFonts w:ascii="Times New Roman" w:hAnsi="Times New Roman" w:cs="Times New Roman"/>
          <w:b w:val="0"/>
          <w:sz w:val="28"/>
          <w:szCs w:val="28"/>
          <w:lang w:val="kk-KZ"/>
        </w:rPr>
        <w:t>беруге болмайды</w:t>
      </w:r>
      <w:r w:rsidRPr="00AA137F">
        <w:rPr>
          <w:rFonts w:ascii="Times New Roman" w:hAnsi="Times New Roman" w:cs="Times New Roman"/>
          <w:b/>
          <w:sz w:val="28"/>
          <w:szCs w:val="28"/>
          <w:lang w:val="kk-KZ"/>
        </w:rPr>
        <w:t xml:space="preserve">, </w:t>
      </w:r>
      <w:r w:rsidRPr="00AA137F">
        <w:rPr>
          <w:rFonts w:ascii="Times New Roman" w:hAnsi="Times New Roman" w:cs="Times New Roman"/>
          <w:sz w:val="28"/>
          <w:szCs w:val="28"/>
          <w:lang w:val="kk-KZ"/>
        </w:rPr>
        <w:t>өйткені ол адамның</w:t>
      </w:r>
      <w:r w:rsidRPr="00AA137F">
        <w:rPr>
          <w:rFonts w:ascii="Times New Roman" w:hAnsi="Times New Roman" w:cs="Times New Roman"/>
          <w:b/>
          <w:sz w:val="28"/>
          <w:szCs w:val="28"/>
          <w:lang w:val="kk-KZ"/>
        </w:rPr>
        <w:t xml:space="preserve"> </w:t>
      </w:r>
      <w:r w:rsidRPr="00AA137F">
        <w:rPr>
          <w:rStyle w:val="af"/>
          <w:rFonts w:ascii="Times New Roman" w:hAnsi="Times New Roman" w:cs="Times New Roman"/>
          <w:b w:val="0"/>
          <w:sz w:val="28"/>
          <w:szCs w:val="28"/>
          <w:lang w:val="kk-KZ"/>
        </w:rPr>
        <w:t>қасиеті мен рухани қуатын</w:t>
      </w:r>
      <w:r w:rsidRPr="00AA137F">
        <w:rPr>
          <w:rFonts w:ascii="Times New Roman" w:hAnsi="Times New Roman" w:cs="Times New Roman"/>
          <w:b/>
          <w:sz w:val="28"/>
          <w:szCs w:val="28"/>
          <w:lang w:val="kk-KZ"/>
        </w:rPr>
        <w:t xml:space="preserve"> </w:t>
      </w:r>
      <w:r w:rsidRPr="00AA137F">
        <w:rPr>
          <w:rFonts w:ascii="Times New Roman" w:hAnsi="Times New Roman" w:cs="Times New Roman"/>
          <w:sz w:val="28"/>
          <w:szCs w:val="28"/>
          <w:lang w:val="kk-KZ"/>
        </w:rPr>
        <w:t>сақтайды деп сенген.</w:t>
      </w:r>
      <w:r w:rsidRPr="00AA137F">
        <w:rPr>
          <w:rFonts w:ascii="Times New Roman" w:eastAsia="Times New Roman" w:hAnsi="Times New Roman" w:cs="Times New Roman"/>
          <w:sz w:val="28"/>
          <w:szCs w:val="28"/>
          <w:lang w:val="kk-KZ"/>
        </w:rPr>
        <w:t xml:space="preserve"> </w:t>
      </w:r>
      <w:r w:rsidRPr="00AA137F">
        <w:rPr>
          <w:rFonts w:ascii="Times New Roman" w:hAnsi="Times New Roman" w:cs="Times New Roman"/>
          <w:sz w:val="28"/>
          <w:szCs w:val="28"/>
          <w:lang w:val="kk-KZ"/>
        </w:rPr>
        <w:t xml:space="preserve">Ер адам өз әйелінің бас киімін кимеген, өйткені бұл </w:t>
      </w:r>
      <w:r w:rsidRPr="00AA137F">
        <w:rPr>
          <w:rStyle w:val="af"/>
          <w:rFonts w:ascii="Times New Roman" w:hAnsi="Times New Roman" w:cs="Times New Roman"/>
          <w:b w:val="0"/>
          <w:sz w:val="28"/>
          <w:szCs w:val="28"/>
          <w:lang w:val="kk-KZ"/>
        </w:rPr>
        <w:t>еркектік күш</w:t>
      </w:r>
      <w:r w:rsidR="00EE3606" w:rsidRPr="00AA137F">
        <w:rPr>
          <w:rStyle w:val="af"/>
          <w:rFonts w:ascii="Times New Roman" w:hAnsi="Times New Roman" w:cs="Times New Roman"/>
          <w:b w:val="0"/>
          <w:sz w:val="28"/>
          <w:szCs w:val="28"/>
          <w:lang w:val="kk-KZ"/>
        </w:rPr>
        <w:t>-</w:t>
      </w:r>
      <w:r w:rsidRPr="00AA137F">
        <w:rPr>
          <w:rStyle w:val="af"/>
          <w:rFonts w:ascii="Times New Roman" w:hAnsi="Times New Roman" w:cs="Times New Roman"/>
          <w:b w:val="0"/>
          <w:sz w:val="28"/>
          <w:szCs w:val="28"/>
          <w:lang w:val="kk-KZ"/>
        </w:rPr>
        <w:t>қуатын жоғалтуға</w:t>
      </w:r>
      <w:r w:rsidRPr="00AA137F">
        <w:rPr>
          <w:rFonts w:ascii="Times New Roman" w:hAnsi="Times New Roman" w:cs="Times New Roman"/>
          <w:b/>
          <w:sz w:val="28"/>
          <w:szCs w:val="28"/>
          <w:lang w:val="kk-KZ"/>
        </w:rPr>
        <w:t xml:space="preserve"> </w:t>
      </w:r>
      <w:r w:rsidRPr="00AA137F">
        <w:rPr>
          <w:rFonts w:ascii="Times New Roman" w:hAnsi="Times New Roman" w:cs="Times New Roman"/>
          <w:sz w:val="28"/>
          <w:szCs w:val="28"/>
          <w:lang w:val="kk-KZ"/>
        </w:rPr>
        <w:t>әкеледі деген наным болған.</w:t>
      </w:r>
      <w:r w:rsidRPr="00AA137F">
        <w:rPr>
          <w:rFonts w:ascii="Times New Roman" w:eastAsia="Times New Roman" w:hAnsi="Times New Roman" w:cs="Times New Roman"/>
          <w:sz w:val="28"/>
          <w:szCs w:val="28"/>
          <w:lang w:val="kk-KZ"/>
        </w:rPr>
        <w:t xml:space="preserve"> </w:t>
      </w:r>
      <w:r w:rsidRPr="00AA137F">
        <w:rPr>
          <w:rFonts w:ascii="Times New Roman" w:hAnsi="Times New Roman" w:cs="Times New Roman"/>
          <w:sz w:val="28"/>
          <w:szCs w:val="28"/>
          <w:lang w:val="kk-KZ"/>
        </w:rPr>
        <w:t xml:space="preserve">Әйелдер үйде болса да, бас киімсіз жүрмеген, себебі бас ашық қалса, </w:t>
      </w:r>
      <w:r w:rsidRPr="00AA137F">
        <w:rPr>
          <w:rStyle w:val="af"/>
          <w:rFonts w:ascii="Times New Roman" w:hAnsi="Times New Roman" w:cs="Times New Roman"/>
          <w:b w:val="0"/>
          <w:sz w:val="28"/>
          <w:szCs w:val="28"/>
          <w:lang w:val="kk-KZ"/>
        </w:rPr>
        <w:t>үйдің құты қашады</w:t>
      </w:r>
      <w:r w:rsidRPr="00AA137F">
        <w:rPr>
          <w:rFonts w:ascii="Times New Roman" w:hAnsi="Times New Roman" w:cs="Times New Roman"/>
          <w:sz w:val="28"/>
          <w:szCs w:val="28"/>
          <w:lang w:val="kk-KZ"/>
        </w:rPr>
        <w:t xml:space="preserve"> деп есептелген.</w:t>
      </w:r>
    </w:p>
    <w:p w14:paraId="41C6ADFD" w14:textId="77777777" w:rsidR="006D3D6F" w:rsidRPr="00AA137F" w:rsidRDefault="006D3D6F" w:rsidP="00AA137F">
      <w:pPr>
        <w:tabs>
          <w:tab w:val="left" w:pos="1701"/>
        </w:tabs>
        <w:spacing w:after="0" w:line="240" w:lineRule="auto"/>
        <w:ind w:firstLine="709"/>
        <w:jc w:val="both"/>
        <w:rPr>
          <w:rFonts w:ascii="Times New Roman" w:hAnsi="Times New Roman" w:cs="Times New Roman"/>
          <w:noProof/>
          <w:sz w:val="28"/>
          <w:szCs w:val="28"/>
          <w:lang w:val="kk-KZ"/>
        </w:rPr>
      </w:pPr>
      <w:r w:rsidRPr="00AA137F">
        <w:rPr>
          <w:rFonts w:ascii="Times New Roman" w:hAnsi="Times New Roman" w:cs="Times New Roman"/>
          <w:noProof/>
          <w:sz w:val="28"/>
          <w:szCs w:val="28"/>
          <w:lang w:val="kk-KZ"/>
        </w:rPr>
        <w:t>Қазақ халқында әйел адамдарға арналған бас киімнің түрлері де өте көп: қасаба, шылауыш, жаулық т.б.</w:t>
      </w:r>
    </w:p>
    <w:p w14:paraId="7E0DA01E" w14:textId="4A380321" w:rsidR="006D3D6F" w:rsidRPr="00AA137F" w:rsidRDefault="006D3D6F"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Ал Ө.</w:t>
      </w:r>
      <w:r w:rsidR="00EB1D14">
        <w:rPr>
          <w:rFonts w:ascii="Times New Roman" w:eastAsia="Times New Roman" w:hAnsi="Times New Roman" w:cs="Times New Roman"/>
          <w:sz w:val="28"/>
          <w:szCs w:val="28"/>
          <w:lang w:val="kk-KZ"/>
        </w:rPr>
        <w:t xml:space="preserve"> </w:t>
      </w:r>
      <w:r w:rsidRPr="00AA137F">
        <w:rPr>
          <w:rFonts w:ascii="Times New Roman" w:eastAsia="Times New Roman" w:hAnsi="Times New Roman" w:cs="Times New Roman"/>
          <w:sz w:val="28"/>
          <w:szCs w:val="28"/>
          <w:lang w:val="kk-KZ"/>
        </w:rPr>
        <w:t xml:space="preserve">Жәнібековтың көрсетуінше, «қасаба </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дөңгелек, бірақ желке тұсынан аздап төмен қарай қисайып келген ежелден келе жатқан бас киім түрі. Ол күміспен оқаланып, мақпалдан тігіледі, айналасы алтынмен кестеніп, ұсақ металдармен әшекейленеді, маңдай жағы нақышталған, көгілдір ақықтан (бирюза), асыл тастардан және теңге тәріздес салпыншақпен безендіріледі» </w:t>
      </w:r>
      <w:r w:rsidRPr="00AA137F">
        <w:rPr>
          <w:rFonts w:ascii="Times New Roman" w:hAnsi="Times New Roman" w:cs="Times New Roman"/>
          <w:sz w:val="28"/>
          <w:szCs w:val="28"/>
          <w:lang w:val="kk-KZ"/>
        </w:rPr>
        <w:t>[</w:t>
      </w:r>
      <w:r w:rsidR="005D6FC0" w:rsidRPr="00AA137F">
        <w:rPr>
          <w:rFonts w:ascii="Times New Roman" w:hAnsi="Times New Roman" w:cs="Times New Roman"/>
          <w:sz w:val="28"/>
          <w:szCs w:val="28"/>
          <w:lang w:val="kk-KZ"/>
        </w:rPr>
        <w:t>2</w:t>
      </w:r>
      <w:r w:rsidR="00B92BE0" w:rsidRPr="00AA137F">
        <w:rPr>
          <w:rFonts w:ascii="Times New Roman" w:hAnsi="Times New Roman" w:cs="Times New Roman"/>
          <w:sz w:val="28"/>
          <w:szCs w:val="28"/>
          <w:lang w:val="kk-KZ"/>
        </w:rPr>
        <w:t>9</w:t>
      </w:r>
      <w:r w:rsidR="005D6FC0" w:rsidRPr="00AA137F">
        <w:rPr>
          <w:rFonts w:ascii="Times New Roman" w:hAnsi="Times New Roman" w:cs="Times New Roman"/>
          <w:sz w:val="28"/>
          <w:szCs w:val="28"/>
          <w:lang w:val="kk-KZ"/>
        </w:rPr>
        <w:t>, б. 45</w:t>
      </w:r>
      <w:r w:rsidRPr="00AA137F">
        <w:rPr>
          <w:rFonts w:ascii="Times New Roman" w:hAnsi="Times New Roman" w:cs="Times New Roman"/>
          <w:sz w:val="28"/>
          <w:szCs w:val="28"/>
          <w:lang w:val="kk-KZ"/>
        </w:rPr>
        <w:t>]</w:t>
      </w:r>
      <w:r w:rsidR="005D6FC0" w:rsidRPr="00AA137F">
        <w:rPr>
          <w:rFonts w:ascii="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w:t>
      </w:r>
    </w:p>
    <w:p w14:paraId="6BC49D9A" w14:textId="27046E06" w:rsidR="006D3D6F" w:rsidRPr="00AA137F" w:rsidRDefault="006D3D6F"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 xml:space="preserve">Тағы бір бас киім </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сораба. Бұл «қыздар киетін, тақия тәріздес, бірақ артында салпыншағы, төңірегінде шашағы бар бас киім» </w:t>
      </w:r>
      <w:r w:rsidRPr="00AA137F">
        <w:rPr>
          <w:rFonts w:ascii="Times New Roman" w:hAnsi="Times New Roman" w:cs="Times New Roman"/>
          <w:sz w:val="28"/>
          <w:szCs w:val="28"/>
          <w:lang w:val="kk-KZ"/>
        </w:rPr>
        <w:t>[</w:t>
      </w:r>
      <w:r w:rsidR="00B739D8" w:rsidRPr="00AA137F">
        <w:rPr>
          <w:rFonts w:ascii="Times New Roman" w:hAnsi="Times New Roman" w:cs="Times New Roman"/>
          <w:sz w:val="28"/>
          <w:szCs w:val="28"/>
          <w:lang w:val="kk-KZ"/>
        </w:rPr>
        <w:t>8</w:t>
      </w:r>
      <w:r w:rsidR="00B92BE0" w:rsidRPr="00AA137F">
        <w:rPr>
          <w:rFonts w:ascii="Times New Roman" w:hAnsi="Times New Roman" w:cs="Times New Roman"/>
          <w:sz w:val="28"/>
          <w:szCs w:val="28"/>
          <w:lang w:val="kk-KZ"/>
        </w:rPr>
        <w:t>4</w:t>
      </w:r>
      <w:r w:rsidRPr="00AA137F">
        <w:rPr>
          <w:rFonts w:ascii="Times New Roman" w:hAnsi="Times New Roman" w:cs="Times New Roman"/>
          <w:sz w:val="28"/>
          <w:szCs w:val="28"/>
          <w:lang w:val="kk-KZ"/>
        </w:rPr>
        <w:t>]</w:t>
      </w:r>
      <w:r w:rsidR="00B739D8" w:rsidRPr="00AA137F">
        <w:rPr>
          <w:rFonts w:ascii="Times New Roman" w:hAnsi="Times New Roman" w:cs="Times New Roman"/>
          <w:sz w:val="28"/>
          <w:szCs w:val="28"/>
          <w:lang w:val="kk-KZ"/>
        </w:rPr>
        <w:t>.</w:t>
      </w:r>
    </w:p>
    <w:p w14:paraId="70DEFCC7" w14:textId="0EBCE0C2" w:rsidR="006D3D6F" w:rsidRPr="00AA137F" w:rsidRDefault="006D3D6F" w:rsidP="00AA137F">
      <w:pPr>
        <w:tabs>
          <w:tab w:val="left" w:pos="1701"/>
        </w:tabs>
        <w:spacing w:after="0" w:line="240" w:lineRule="auto"/>
        <w:ind w:firstLine="709"/>
        <w:jc w:val="both"/>
        <w:rPr>
          <w:rFonts w:ascii="Times New Roman" w:hAnsi="Times New Roman" w:cs="Times New Roman"/>
          <w:noProof/>
          <w:sz w:val="28"/>
          <w:szCs w:val="28"/>
          <w:lang w:val="kk-KZ"/>
        </w:rPr>
      </w:pPr>
      <w:r w:rsidRPr="00AA137F">
        <w:rPr>
          <w:rFonts w:ascii="Times New Roman" w:hAnsi="Times New Roman" w:cs="Times New Roman"/>
          <w:noProof/>
          <w:sz w:val="28"/>
          <w:szCs w:val="28"/>
          <w:lang w:val="kk-KZ"/>
        </w:rPr>
        <w:t xml:space="preserve">Кестелі орамал </w:t>
      </w:r>
      <w:r w:rsidR="00EE3606" w:rsidRPr="00AA137F">
        <w:rPr>
          <w:rFonts w:ascii="Times New Roman" w:hAnsi="Times New Roman" w:cs="Times New Roman"/>
          <w:noProof/>
          <w:sz w:val="28"/>
          <w:szCs w:val="28"/>
          <w:lang w:val="kk-KZ"/>
        </w:rPr>
        <w:t>-</w:t>
      </w:r>
      <w:r w:rsidRPr="00AA137F">
        <w:rPr>
          <w:rFonts w:ascii="Times New Roman" w:hAnsi="Times New Roman" w:cs="Times New Roman"/>
          <w:noProof/>
          <w:sz w:val="28"/>
          <w:szCs w:val="28"/>
          <w:lang w:val="kk-KZ"/>
        </w:rPr>
        <w:t xml:space="preserve"> серттің символы. Әлі тұрмыс құрмаған жас қыздың ұнатқан жігітіне деген сезімін білдіру нышаны. Кестелі</w:t>
      </w:r>
      <w:r w:rsidR="00FA571F" w:rsidRPr="00AA137F">
        <w:rPr>
          <w:rFonts w:ascii="Times New Roman" w:hAnsi="Times New Roman" w:cs="Times New Roman"/>
          <w:noProof/>
          <w:sz w:val="28"/>
          <w:szCs w:val="28"/>
          <w:lang w:val="kk-KZ"/>
        </w:rPr>
        <w:t xml:space="preserve"> </w:t>
      </w:r>
      <w:r w:rsidRPr="00AA137F">
        <w:rPr>
          <w:rFonts w:ascii="Times New Roman" w:hAnsi="Times New Roman" w:cs="Times New Roman"/>
          <w:noProof/>
          <w:sz w:val="28"/>
          <w:szCs w:val="28"/>
          <w:lang w:val="kk-KZ"/>
        </w:rPr>
        <w:t xml:space="preserve">орамалды тарту ету арқылы ықыластарын білдірген </w:t>
      </w:r>
      <w:r w:rsidRPr="00AA137F">
        <w:rPr>
          <w:rFonts w:ascii="Times New Roman" w:hAnsi="Times New Roman" w:cs="Times New Roman"/>
          <w:sz w:val="28"/>
          <w:szCs w:val="28"/>
          <w:lang w:val="kk-KZ"/>
        </w:rPr>
        <w:t>[</w:t>
      </w:r>
      <w:r w:rsidR="00B739D8" w:rsidRPr="00AA137F">
        <w:rPr>
          <w:rFonts w:ascii="Times New Roman" w:hAnsi="Times New Roman" w:cs="Times New Roman"/>
          <w:sz w:val="28"/>
          <w:szCs w:val="28"/>
          <w:lang w:val="kk-KZ"/>
        </w:rPr>
        <w:t>8</w:t>
      </w:r>
      <w:r w:rsidR="00B92BE0" w:rsidRPr="00AA137F">
        <w:rPr>
          <w:rFonts w:ascii="Times New Roman" w:hAnsi="Times New Roman" w:cs="Times New Roman"/>
          <w:sz w:val="28"/>
          <w:szCs w:val="28"/>
          <w:lang w:val="kk-KZ"/>
        </w:rPr>
        <w:t>1</w:t>
      </w:r>
      <w:r w:rsidR="00B739D8" w:rsidRPr="00AA137F">
        <w:rPr>
          <w:rFonts w:ascii="Times New Roman" w:hAnsi="Times New Roman" w:cs="Times New Roman"/>
          <w:sz w:val="28"/>
          <w:szCs w:val="28"/>
          <w:lang w:val="kk-KZ"/>
        </w:rPr>
        <w:t>, б. 512</w:t>
      </w:r>
      <w:r w:rsidRPr="00AA137F">
        <w:rPr>
          <w:rFonts w:ascii="Times New Roman" w:hAnsi="Times New Roman" w:cs="Times New Roman"/>
          <w:sz w:val="28"/>
          <w:szCs w:val="28"/>
          <w:lang w:val="kk-KZ"/>
        </w:rPr>
        <w:t>]</w:t>
      </w:r>
      <w:r w:rsidR="00B739D8" w:rsidRPr="00AA137F">
        <w:rPr>
          <w:rFonts w:ascii="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w:t>
      </w:r>
      <w:r w:rsidRPr="00AA137F">
        <w:rPr>
          <w:rFonts w:ascii="Times New Roman" w:hAnsi="Times New Roman" w:cs="Times New Roman"/>
          <w:noProof/>
          <w:sz w:val="28"/>
          <w:szCs w:val="28"/>
          <w:lang w:val="kk-KZ"/>
        </w:rPr>
        <w:t>Орамалды түр</w:t>
      </w:r>
      <w:r w:rsidR="00EE3606" w:rsidRPr="00AA137F">
        <w:rPr>
          <w:rFonts w:ascii="Times New Roman" w:hAnsi="Times New Roman" w:cs="Times New Roman"/>
          <w:noProof/>
          <w:sz w:val="28"/>
          <w:szCs w:val="28"/>
          <w:lang w:val="kk-KZ"/>
        </w:rPr>
        <w:t>-</w:t>
      </w:r>
      <w:r w:rsidRPr="00AA137F">
        <w:rPr>
          <w:rFonts w:ascii="Times New Roman" w:hAnsi="Times New Roman" w:cs="Times New Roman"/>
          <w:noProof/>
          <w:sz w:val="28"/>
          <w:szCs w:val="28"/>
          <w:lang w:val="kk-KZ"/>
        </w:rPr>
        <w:t xml:space="preserve">түсіне қарай орнымен тарту сыры тағы бар. Мәселен, жас келінге сәукелесін шешкен соң ақ орамал тағу салты әлі де бар. Ақ орамал </w:t>
      </w:r>
      <w:r w:rsidR="00EE3606" w:rsidRPr="00AA137F">
        <w:rPr>
          <w:rFonts w:ascii="Times New Roman" w:hAnsi="Times New Roman" w:cs="Times New Roman"/>
          <w:noProof/>
          <w:sz w:val="28"/>
          <w:szCs w:val="28"/>
          <w:lang w:val="kk-KZ"/>
        </w:rPr>
        <w:t>-</w:t>
      </w:r>
      <w:r w:rsidRPr="00AA137F">
        <w:rPr>
          <w:rFonts w:ascii="Times New Roman" w:hAnsi="Times New Roman" w:cs="Times New Roman"/>
          <w:noProof/>
          <w:sz w:val="28"/>
          <w:szCs w:val="28"/>
          <w:lang w:val="kk-KZ"/>
        </w:rPr>
        <w:t xml:space="preserve"> қуанышты, жақсылықты аңғартады. Сонымен қатар, халық түсінігінде ақ орамал </w:t>
      </w:r>
      <w:r w:rsidR="00EE3606" w:rsidRPr="00AA137F">
        <w:rPr>
          <w:rFonts w:ascii="Times New Roman" w:hAnsi="Times New Roman" w:cs="Times New Roman"/>
          <w:noProof/>
          <w:sz w:val="28"/>
          <w:szCs w:val="28"/>
          <w:lang w:val="kk-KZ"/>
        </w:rPr>
        <w:t>-</w:t>
      </w:r>
      <w:r w:rsidRPr="00AA137F">
        <w:rPr>
          <w:rFonts w:ascii="Times New Roman" w:hAnsi="Times New Roman" w:cs="Times New Roman"/>
          <w:noProof/>
          <w:sz w:val="28"/>
          <w:szCs w:val="28"/>
          <w:lang w:val="kk-KZ"/>
        </w:rPr>
        <w:t xml:space="preserve"> аманатқа адалдық. Жас келіншектің, әйел затының басынан</w:t>
      </w:r>
      <w:r w:rsidR="00FA571F" w:rsidRPr="00AA137F">
        <w:rPr>
          <w:rFonts w:ascii="Times New Roman" w:hAnsi="Times New Roman" w:cs="Times New Roman"/>
          <w:noProof/>
          <w:sz w:val="28"/>
          <w:szCs w:val="28"/>
          <w:lang w:val="kk-KZ"/>
        </w:rPr>
        <w:t xml:space="preserve"> </w:t>
      </w:r>
      <w:r w:rsidRPr="00AA137F">
        <w:rPr>
          <w:rFonts w:ascii="Times New Roman" w:hAnsi="Times New Roman" w:cs="Times New Roman"/>
          <w:noProof/>
          <w:sz w:val="28"/>
          <w:szCs w:val="28"/>
          <w:lang w:val="kk-KZ"/>
        </w:rPr>
        <w:t>ақ орамалын тастамауы өзінің еріне деген адалдығын айқындап тұрған. Ал қара орамал қайғы</w:t>
      </w:r>
      <w:r w:rsidR="00EE3606" w:rsidRPr="00AA137F">
        <w:rPr>
          <w:rFonts w:ascii="Times New Roman" w:hAnsi="Times New Roman" w:cs="Times New Roman"/>
          <w:noProof/>
          <w:sz w:val="28"/>
          <w:szCs w:val="28"/>
          <w:lang w:val="kk-KZ"/>
        </w:rPr>
        <w:t>-</w:t>
      </w:r>
      <w:r w:rsidRPr="00AA137F">
        <w:rPr>
          <w:rFonts w:ascii="Times New Roman" w:hAnsi="Times New Roman" w:cs="Times New Roman"/>
          <w:noProof/>
          <w:sz w:val="28"/>
          <w:szCs w:val="28"/>
          <w:lang w:val="kk-KZ"/>
        </w:rPr>
        <w:t>қасіретті білдерген. Қайтыс болған адам үлкен жаста болса қара түстісін, жас жігіт болса, келіншегі қызыл түстісін басына</w:t>
      </w:r>
      <w:r w:rsidR="00FA571F" w:rsidRPr="00AA137F">
        <w:rPr>
          <w:rFonts w:ascii="Times New Roman" w:hAnsi="Times New Roman" w:cs="Times New Roman"/>
          <w:noProof/>
          <w:sz w:val="28"/>
          <w:szCs w:val="28"/>
          <w:lang w:val="kk-KZ"/>
        </w:rPr>
        <w:t xml:space="preserve"> </w:t>
      </w:r>
      <w:r w:rsidRPr="00AA137F">
        <w:rPr>
          <w:rFonts w:ascii="Times New Roman" w:hAnsi="Times New Roman" w:cs="Times New Roman"/>
          <w:noProof/>
          <w:sz w:val="28"/>
          <w:szCs w:val="28"/>
          <w:lang w:val="kk-KZ"/>
        </w:rPr>
        <w:t xml:space="preserve">тартатын </w:t>
      </w:r>
      <w:r w:rsidR="002C1205" w:rsidRPr="00AA137F">
        <w:rPr>
          <w:rFonts w:ascii="Times New Roman" w:hAnsi="Times New Roman" w:cs="Times New Roman"/>
          <w:noProof/>
          <w:sz w:val="28"/>
          <w:szCs w:val="28"/>
          <w:lang w:val="kk-KZ"/>
        </w:rPr>
        <w:t>болған</w:t>
      </w:r>
      <w:r w:rsidR="00634603" w:rsidRPr="00AA137F">
        <w:rPr>
          <w:rFonts w:ascii="Times New Roman" w:hAnsi="Times New Roman" w:cs="Times New Roman"/>
          <w:noProof/>
          <w:sz w:val="28"/>
          <w:szCs w:val="28"/>
          <w:lang w:val="kk-KZ"/>
        </w:rPr>
        <w:t xml:space="preserve"> </w:t>
      </w:r>
      <w:r w:rsidR="00634603" w:rsidRPr="00AA137F">
        <w:rPr>
          <w:rFonts w:ascii="Times New Roman" w:hAnsi="Times New Roman" w:cs="Times New Roman"/>
          <w:sz w:val="28"/>
          <w:szCs w:val="28"/>
          <w:lang w:val="kk-KZ"/>
        </w:rPr>
        <w:t>[8</w:t>
      </w:r>
      <w:r w:rsidR="00EA51CE" w:rsidRPr="00AA137F">
        <w:rPr>
          <w:rFonts w:ascii="Times New Roman" w:hAnsi="Times New Roman" w:cs="Times New Roman"/>
          <w:sz w:val="28"/>
          <w:szCs w:val="28"/>
          <w:lang w:val="kk-KZ"/>
        </w:rPr>
        <w:t>1</w:t>
      </w:r>
      <w:r w:rsidR="00634603" w:rsidRPr="00AA137F">
        <w:rPr>
          <w:rFonts w:ascii="Times New Roman" w:hAnsi="Times New Roman" w:cs="Times New Roman"/>
          <w:sz w:val="28"/>
          <w:szCs w:val="28"/>
          <w:lang w:val="kk-KZ"/>
        </w:rPr>
        <w:t xml:space="preserve">, б. </w:t>
      </w:r>
      <w:r w:rsidR="00703912" w:rsidRPr="00703912">
        <w:rPr>
          <w:rFonts w:ascii="Times New Roman" w:hAnsi="Times New Roman" w:cs="Times New Roman"/>
          <w:sz w:val="28"/>
          <w:szCs w:val="28"/>
          <w:lang w:val="kk-KZ"/>
        </w:rPr>
        <w:t>175</w:t>
      </w:r>
      <w:r w:rsidR="00634603" w:rsidRPr="00AA137F">
        <w:rPr>
          <w:rFonts w:ascii="Times New Roman" w:hAnsi="Times New Roman" w:cs="Times New Roman"/>
          <w:sz w:val="28"/>
          <w:szCs w:val="28"/>
          <w:lang w:val="kk-KZ"/>
        </w:rPr>
        <w:t>].</w:t>
      </w:r>
    </w:p>
    <w:p w14:paraId="3594446C" w14:textId="233D1998" w:rsidR="006D3D6F" w:rsidRPr="00AA137F" w:rsidRDefault="006D3D6F" w:rsidP="00AA137F">
      <w:pPr>
        <w:tabs>
          <w:tab w:val="left" w:pos="1701"/>
        </w:tabs>
        <w:spacing w:after="0" w:line="240" w:lineRule="auto"/>
        <w:ind w:firstLine="709"/>
        <w:jc w:val="both"/>
        <w:rPr>
          <w:rFonts w:ascii="Times New Roman" w:hAnsi="Times New Roman" w:cs="Times New Roman"/>
          <w:noProof/>
          <w:sz w:val="28"/>
          <w:szCs w:val="28"/>
          <w:lang w:val="kk-KZ"/>
        </w:rPr>
      </w:pPr>
      <w:r w:rsidRPr="00AA137F">
        <w:rPr>
          <w:rFonts w:ascii="Times New Roman" w:hAnsi="Times New Roman" w:cs="Times New Roman"/>
          <w:sz w:val="28"/>
          <w:szCs w:val="28"/>
          <w:lang w:val="kk-KZ"/>
        </w:rPr>
        <w:t xml:space="preserve">Желек </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жас келіншектің басына жамылатын шәлі. Жаңа түскен келінге жыл өткен соң сәукелесі алынып, желек кигізіледі.</w:t>
      </w:r>
      <w:r w:rsidR="00634603" w:rsidRPr="00AA137F">
        <w:rPr>
          <w:rFonts w:ascii="Times New Roman" w:hAnsi="Times New Roman" w:cs="Times New Roman"/>
          <w:sz w:val="28"/>
          <w:szCs w:val="28"/>
          <w:lang w:val="kk-KZ"/>
        </w:rPr>
        <w:t xml:space="preserve"> </w:t>
      </w:r>
    </w:p>
    <w:p w14:paraId="1411ACE4" w14:textId="3802F073" w:rsidR="006D3D6F" w:rsidRPr="00AA137F" w:rsidRDefault="006D3D6F" w:rsidP="00AA137F">
      <w:pPr>
        <w:tabs>
          <w:tab w:val="left" w:pos="1701"/>
        </w:tabs>
        <w:spacing w:after="0" w:line="240" w:lineRule="auto"/>
        <w:ind w:firstLine="709"/>
        <w:jc w:val="both"/>
        <w:rPr>
          <w:rFonts w:ascii="Times New Roman" w:hAnsi="Times New Roman" w:cs="Times New Roman"/>
          <w:noProof/>
          <w:sz w:val="28"/>
          <w:szCs w:val="28"/>
          <w:lang w:val="kk-KZ"/>
        </w:rPr>
      </w:pPr>
      <w:r w:rsidRPr="00AA137F">
        <w:rPr>
          <w:rFonts w:ascii="Times New Roman" w:hAnsi="Times New Roman" w:cs="Times New Roman"/>
          <w:noProof/>
          <w:sz w:val="28"/>
          <w:szCs w:val="28"/>
          <w:lang w:val="kk-KZ"/>
        </w:rPr>
        <w:t>Қазақ әйелдерінің бас киімдері, соның ішінде кимешек, тарихи тұрғыдан алғанда, әлеуметтік мәртебенің, эстетикалық талғамның және дәстүрлі құндылықтардың көрінісі болған. В.В.Радлов өз еңбегінде: «тұрмысқа шыққан әйелдер басына тағатын ақ орамал» деп көрсетеді. Дегенмен, ХІХ ғасырдың соңына қарай кимешек сәннен шығып, оның орнын гүлді шәлілер мен түрлі</w:t>
      </w:r>
      <w:r w:rsidR="00EE3606" w:rsidRPr="00AA137F">
        <w:rPr>
          <w:rFonts w:ascii="Times New Roman" w:hAnsi="Times New Roman" w:cs="Times New Roman"/>
          <w:noProof/>
          <w:sz w:val="28"/>
          <w:szCs w:val="28"/>
          <w:lang w:val="kk-KZ"/>
        </w:rPr>
        <w:t>-</w:t>
      </w:r>
      <w:r w:rsidRPr="00AA137F">
        <w:rPr>
          <w:rFonts w:ascii="Times New Roman" w:hAnsi="Times New Roman" w:cs="Times New Roman"/>
          <w:noProof/>
          <w:sz w:val="28"/>
          <w:szCs w:val="28"/>
          <w:lang w:val="kk-KZ"/>
        </w:rPr>
        <w:t>түсті орамал</w:t>
      </w:r>
      <w:r w:rsidR="00EE3606" w:rsidRPr="00AA137F">
        <w:rPr>
          <w:rFonts w:ascii="Times New Roman" w:hAnsi="Times New Roman" w:cs="Times New Roman"/>
          <w:noProof/>
          <w:sz w:val="28"/>
          <w:szCs w:val="28"/>
          <w:lang w:val="kk-KZ"/>
        </w:rPr>
        <w:t>-</w:t>
      </w:r>
      <w:r w:rsidRPr="00AA137F">
        <w:rPr>
          <w:rFonts w:ascii="Times New Roman" w:hAnsi="Times New Roman" w:cs="Times New Roman"/>
          <w:noProof/>
          <w:sz w:val="28"/>
          <w:szCs w:val="28"/>
          <w:lang w:val="kk-KZ"/>
        </w:rPr>
        <w:t>шаршылар басқаны белгілі. Бұл өзгерістер материалдық және рухани құндылықтардың, сондай</w:t>
      </w:r>
      <w:r w:rsidR="00EE3606" w:rsidRPr="00AA137F">
        <w:rPr>
          <w:rFonts w:ascii="Times New Roman" w:hAnsi="Times New Roman" w:cs="Times New Roman"/>
          <w:noProof/>
          <w:sz w:val="28"/>
          <w:szCs w:val="28"/>
          <w:lang w:val="kk-KZ"/>
        </w:rPr>
        <w:t>-</w:t>
      </w:r>
      <w:r w:rsidRPr="00AA137F">
        <w:rPr>
          <w:rFonts w:ascii="Times New Roman" w:hAnsi="Times New Roman" w:cs="Times New Roman"/>
          <w:noProof/>
          <w:sz w:val="28"/>
          <w:szCs w:val="28"/>
          <w:lang w:val="kk-KZ"/>
        </w:rPr>
        <w:t xml:space="preserve">ақ қоғамдағы әйелдер киіміне деген көзқарастың өзгеруімен тікелей байланысты </w:t>
      </w:r>
      <w:r w:rsidRPr="00AA137F">
        <w:rPr>
          <w:rFonts w:ascii="Times New Roman" w:hAnsi="Times New Roman" w:cs="Times New Roman"/>
          <w:sz w:val="28"/>
          <w:szCs w:val="28"/>
          <w:lang w:val="kk-KZ"/>
        </w:rPr>
        <w:t>[</w:t>
      </w:r>
      <w:r w:rsidR="00EA51CE" w:rsidRPr="00AA137F">
        <w:rPr>
          <w:rFonts w:ascii="Times New Roman" w:hAnsi="Times New Roman" w:cs="Times New Roman"/>
          <w:sz w:val="28"/>
          <w:szCs w:val="28"/>
          <w:lang w:val="kk-KZ"/>
        </w:rPr>
        <w:t>17</w:t>
      </w:r>
      <w:r w:rsidR="006A4BF4" w:rsidRPr="00AA137F">
        <w:rPr>
          <w:rFonts w:ascii="Times New Roman" w:hAnsi="Times New Roman" w:cs="Times New Roman"/>
          <w:sz w:val="28"/>
          <w:szCs w:val="28"/>
          <w:lang w:val="kk-KZ"/>
        </w:rPr>
        <w:t>, с. 254</w:t>
      </w:r>
      <w:r w:rsidRPr="00AA137F">
        <w:rPr>
          <w:rFonts w:ascii="Times New Roman" w:hAnsi="Times New Roman" w:cs="Times New Roman"/>
          <w:sz w:val="28"/>
          <w:szCs w:val="28"/>
          <w:lang w:val="kk-KZ"/>
        </w:rPr>
        <w:t>]</w:t>
      </w:r>
      <w:r w:rsidR="006A4BF4" w:rsidRPr="00AA137F">
        <w:rPr>
          <w:rFonts w:ascii="Times New Roman" w:hAnsi="Times New Roman" w:cs="Times New Roman"/>
          <w:sz w:val="28"/>
          <w:szCs w:val="28"/>
          <w:lang w:val="kk-KZ"/>
        </w:rPr>
        <w:t>.</w:t>
      </w:r>
    </w:p>
    <w:p w14:paraId="05226F83" w14:textId="795E2132" w:rsidR="006D3D6F" w:rsidRPr="00AA137F" w:rsidRDefault="006D3D6F"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Қазақ дәстүрінде әйел адамның сұлулығы оның орамалымен байланыстырылады. «Есті қыз етегін қымтап ұстайды» деген халық даналығы осы ұғымның дәлелі. Исламда әйелдердің жабық киінуі оны төмен санаудан емес, қайта оның қадір</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қасиетін сақтап, абыройын арттыру мақсатынан туындаған. Құндылықтарымызды қорғауға бағытталған көптеген әрекеттер сияқты, әйел адамның да ашық</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шашық жүрмеуі оны қорғайтын әрі құрметке бөлейтін маңызды қадам болып табылады.</w:t>
      </w:r>
    </w:p>
    <w:p w14:paraId="151CAF69" w14:textId="2B3DB2B0" w:rsidR="006D3D6F" w:rsidRPr="00AA137F" w:rsidRDefault="006D3D6F"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Орамал тағудың денсаулық тұрғысындағы пайдасы туралы С.Асфендияров атындағы мемлекеттік медицина университетінің емдік гигиена кафедрасының меңгерушісі, медицина ғылымдарының докторы, профессор Қ.Тоғызбаева: «Ер адамдар көбіне көктен, әйелдер жерден қуат алады. Сондықтан да болар, әйелдің шашы магнит тәрізді ауадағы кір</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лас қуатты жинағыш келеді. Бұл да оның әсіресе бас ауруына ұшырауына әсер етеді. Осы жолдың авторының өз тәжірибесінде кездескендей, орамал тартқаннан кейін «басының сақинасы», т.б. дертінен жазылып кететіндер аз емес. Бұған қоса, ашық</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шашық жүрген әйелдер көктен өзіне қажет емес артық қуат алады, сөйтіп онда еркектерге тән гистостерон гормоны пайда болады, нәтижесінде ағзаның гормоналды бұзылуы етек алып, жыныс органдарындағы қатерлі ісік, т.б. ауруларға жол ашады», </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деп түсіндіреді.</w:t>
      </w:r>
    </w:p>
    <w:p w14:paraId="0882192D" w14:textId="77777777" w:rsidR="006D3D6F" w:rsidRPr="00AA137F" w:rsidRDefault="006D3D6F" w:rsidP="00AA137F">
      <w:pPr>
        <w:tabs>
          <w:tab w:val="left" w:pos="1701"/>
        </w:tabs>
        <w:spacing w:after="0" w:line="240" w:lineRule="auto"/>
        <w:ind w:firstLine="709"/>
        <w:jc w:val="both"/>
        <w:rPr>
          <w:rFonts w:ascii="Times New Roman" w:hAnsi="Times New Roman" w:cs="Times New Roman"/>
          <w:i/>
          <w:sz w:val="28"/>
          <w:szCs w:val="28"/>
          <w:lang w:val="kk-KZ"/>
        </w:rPr>
      </w:pPr>
      <w:r w:rsidRPr="00AA137F">
        <w:rPr>
          <w:rFonts w:ascii="Times New Roman" w:hAnsi="Times New Roman" w:cs="Times New Roman"/>
          <w:i/>
          <w:sz w:val="28"/>
          <w:szCs w:val="28"/>
          <w:lang w:val="kk-KZ"/>
        </w:rPr>
        <w:t>Қытай халқының вестиалды лексиканың ерекшеліктері.</w:t>
      </w:r>
    </w:p>
    <w:p w14:paraId="020C9883" w14:textId="4C59969B" w:rsidR="00F37710" w:rsidRPr="00AA137F" w:rsidRDefault="00BC3170"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hAnsi="Times New Roman" w:cs="Times New Roman"/>
          <w:sz w:val="28"/>
          <w:szCs w:val="28"/>
          <w:lang w:val="kk-KZ"/>
        </w:rPr>
        <w:t xml:space="preserve">Қытай тіліндегі вестиалды лексикасының дамуы қытай қоғамында болып жатқан тарихи құбылыстармен тығыз байланысты. Сондай өзгерістерге бай кезеңдердің бірі </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w:t>
      </w:r>
      <w:r w:rsidR="00DD4DCF" w:rsidRPr="00AA137F">
        <w:rPr>
          <w:rFonts w:ascii="Times New Roman" w:hAnsi="Times New Roman" w:cs="Times New Roman"/>
          <w:sz w:val="28"/>
          <w:szCs w:val="28"/>
          <w:lang w:val="kk-KZ"/>
        </w:rPr>
        <w:t xml:space="preserve">Қытайдың соңғы империясы болып саналған </w:t>
      </w:r>
      <w:r w:rsidRPr="00AA137F">
        <w:rPr>
          <w:rFonts w:ascii="Times New Roman" w:hAnsi="Times New Roman" w:cs="Times New Roman"/>
          <w:sz w:val="28"/>
          <w:szCs w:val="28"/>
          <w:lang w:val="kk-KZ"/>
        </w:rPr>
        <w:t>Цин дәуірі. Бұл кезең елдің әлеуметтік және мәдени өмірінің гүлденуін білдіреді, сондай</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ақ, барлық өткен әулеттердің жетістіктерінің жиынтығы. Бұл уақыт аралығында вестиалды лексика</w:t>
      </w:r>
      <w:r w:rsidR="00FA571F" w:rsidRPr="00AA137F">
        <w:rPr>
          <w:rFonts w:ascii="Times New Roman" w:hAnsi="Times New Roman" w:cs="Times New Roman"/>
          <w:sz w:val="28"/>
          <w:szCs w:val="28"/>
          <w:lang w:val="kk-KZ"/>
        </w:rPr>
        <w:t xml:space="preserve"> </w:t>
      </w:r>
      <w:r w:rsidRPr="00AA137F">
        <w:rPr>
          <w:rFonts w:ascii="Times New Roman" w:hAnsi="Times New Roman" w:cs="Times New Roman"/>
          <w:sz w:val="28"/>
          <w:szCs w:val="28"/>
          <w:lang w:val="kk-KZ"/>
        </w:rPr>
        <w:t>саласы ерекше дамыды. Қытай костюмі ел тарихының барлық кезеңінде белгілі бір тұрақтылықпен ерекшеленді: әр жаңа әулет кезінде киімнің өзгермейтін элементтері ретінде</w:t>
      </w:r>
      <w:r w:rsidRPr="00AA137F">
        <w:rPr>
          <w:rFonts w:ascii="Times New Roman" w:hAnsi="Times New Roman" w:cs="Times New Roman"/>
          <w:sz w:val="28"/>
          <w:szCs w:val="28"/>
          <w:lang w:val="kk-KZ"/>
        </w:rPr>
        <w:t>袍子</w:t>
      </w:r>
      <w:r w:rsidRPr="00AA137F">
        <w:rPr>
          <w:rFonts w:ascii="Times New Roman" w:hAnsi="Times New Roman" w:cs="Times New Roman"/>
          <w:sz w:val="28"/>
          <w:szCs w:val="28"/>
          <w:shd w:val="clear" w:color="auto" w:fill="FFFFFF"/>
          <w:lang w:val="kk-KZ"/>
        </w:rPr>
        <w:t>páozi</w:t>
      </w:r>
      <w:r w:rsidRPr="00AA137F">
        <w:rPr>
          <w:rFonts w:ascii="Times New Roman" w:hAnsi="Times New Roman" w:cs="Times New Roman"/>
          <w:sz w:val="28"/>
          <w:szCs w:val="28"/>
          <w:lang w:val="kk-KZ"/>
        </w:rPr>
        <w:t>、裤子</w:t>
      </w:r>
      <w:r w:rsidRPr="00AA137F">
        <w:rPr>
          <w:rFonts w:ascii="Times New Roman" w:hAnsi="Times New Roman" w:cs="Times New Roman"/>
          <w:sz w:val="28"/>
          <w:szCs w:val="28"/>
          <w:shd w:val="clear" w:color="auto" w:fill="FFFFFF"/>
          <w:lang w:val="kk-KZ"/>
        </w:rPr>
        <w:t>kùzi,</w:t>
      </w:r>
      <w:r w:rsidR="00FA571F" w:rsidRPr="00AA137F">
        <w:rPr>
          <w:rFonts w:ascii="Times New Roman" w:hAnsi="Times New Roman" w:cs="Times New Roman"/>
          <w:sz w:val="28"/>
          <w:szCs w:val="28"/>
          <w:shd w:val="clear" w:color="auto" w:fill="FFFFFF"/>
          <w:lang w:val="kk-KZ"/>
        </w:rPr>
        <w:t xml:space="preserve"> </w:t>
      </w:r>
      <w:r w:rsidRPr="00AA137F">
        <w:rPr>
          <w:rFonts w:ascii="Times New Roman" w:hAnsi="Times New Roman" w:cs="Times New Roman"/>
          <w:sz w:val="28"/>
          <w:szCs w:val="28"/>
          <w:lang w:val="kk-KZ"/>
        </w:rPr>
        <w:t>上衣</w:t>
      </w:r>
      <w:r w:rsidRPr="00AA137F">
        <w:rPr>
          <w:rFonts w:ascii="Times New Roman" w:hAnsi="Times New Roman" w:cs="Times New Roman"/>
          <w:sz w:val="28"/>
          <w:szCs w:val="28"/>
          <w:shd w:val="clear" w:color="auto" w:fill="FFFFFF"/>
          <w:lang w:val="kk-KZ"/>
        </w:rPr>
        <w:t>shàngyī</w:t>
      </w:r>
      <w:r w:rsidR="00FA571F" w:rsidRPr="00AA137F">
        <w:rPr>
          <w:rFonts w:ascii="Times New Roman" w:hAnsi="Times New Roman" w:cs="Times New Roman"/>
          <w:sz w:val="28"/>
          <w:szCs w:val="28"/>
          <w:shd w:val="clear" w:color="auto" w:fill="FFFFFF"/>
          <w:lang w:val="kk-KZ"/>
        </w:rPr>
        <w:t xml:space="preserve"> </w:t>
      </w:r>
      <w:r w:rsidRPr="00AA137F">
        <w:rPr>
          <w:rFonts w:ascii="Times New Roman" w:hAnsi="Times New Roman" w:cs="Times New Roman"/>
          <w:sz w:val="28"/>
          <w:szCs w:val="28"/>
          <w:lang w:val="kk-KZ"/>
        </w:rPr>
        <w:t>(паоцзы халаты, куцзы шалбары және шанъи көйлегі) сақталып отырды.</w:t>
      </w:r>
    </w:p>
    <w:p w14:paraId="38437FCE" w14:textId="547693BD" w:rsidR="009057AF" w:rsidRPr="00AA137F" w:rsidRDefault="00BC3170" w:rsidP="00AA137F">
      <w:pPr>
        <w:pStyle w:val="a3"/>
        <w:pBdr>
          <w:top w:val="nil"/>
          <w:left w:val="nil"/>
          <w:bottom w:val="nil"/>
          <w:right w:val="nil"/>
          <w:between w:val="nil"/>
        </w:pBdr>
        <w:tabs>
          <w:tab w:val="left" w:pos="1701"/>
        </w:tabs>
        <w:spacing w:after="0" w:line="240" w:lineRule="auto"/>
        <w:ind w:left="0"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 xml:space="preserve">Чжанго </w:t>
      </w:r>
      <w:r w:rsidR="00981E2A" w:rsidRPr="00AA137F">
        <w:rPr>
          <w:rFonts w:ascii="Times New Roman" w:hAnsi="Times New Roman" w:cs="Times New Roman"/>
          <w:sz w:val="28"/>
          <w:szCs w:val="28"/>
          <w:lang w:val="kk-KZ"/>
        </w:rPr>
        <w:t>战国</w:t>
      </w:r>
      <w:r w:rsidR="00981E2A" w:rsidRPr="00AA137F">
        <w:rPr>
          <w:rFonts w:ascii="Times New Roman" w:hAnsi="Times New Roman" w:cs="Times New Roman"/>
          <w:sz w:val="28"/>
          <w:szCs w:val="28"/>
          <w:lang w:val="kk-KZ"/>
        </w:rPr>
        <w:t xml:space="preserve"> (zhànguó) </w:t>
      </w:r>
      <w:r w:rsidRPr="00AA137F">
        <w:rPr>
          <w:rFonts w:ascii="Times New Roman" w:hAnsi="Times New Roman" w:cs="Times New Roman"/>
          <w:sz w:val="28"/>
          <w:szCs w:val="28"/>
          <w:lang w:val="kk-KZ"/>
        </w:rPr>
        <w:t xml:space="preserve">(соғысушы патшалықтар) дәуірі негізінен жерлеу және </w:t>
      </w:r>
      <w:r w:rsidR="00981E2A" w:rsidRPr="00AA137F">
        <w:rPr>
          <w:rFonts w:ascii="Times New Roman" w:hAnsi="Times New Roman" w:cs="Times New Roman"/>
          <w:sz w:val="28"/>
          <w:szCs w:val="28"/>
          <w:lang w:val="kk-KZ"/>
        </w:rPr>
        <w:t>дәстүрлі</w:t>
      </w:r>
      <w:r w:rsidRPr="00AA137F">
        <w:rPr>
          <w:rFonts w:ascii="Times New Roman" w:hAnsi="Times New Roman" w:cs="Times New Roman"/>
          <w:sz w:val="28"/>
          <w:szCs w:val="28"/>
          <w:lang w:val="kk-KZ"/>
        </w:rPr>
        <w:t xml:space="preserve"> киімдердің әртүрлілігін растайтын артефактілерге бай. </w:t>
      </w:r>
      <w:r w:rsidR="009057AF" w:rsidRPr="00AA137F">
        <w:rPr>
          <w:rFonts w:ascii="Times New Roman" w:hAnsi="Times New Roman" w:cs="Times New Roman"/>
          <w:sz w:val="28"/>
          <w:szCs w:val="28"/>
          <w:lang w:val="kk-KZ"/>
        </w:rPr>
        <w:t>1759 жылғы заң бойынша бес негізгі киім үлгісінің стандарты белгіленді. Бұл ақпарат Қытай елінің Zang Yingchun филолог</w:t>
      </w:r>
      <w:r w:rsidR="00D24F3D" w:rsidRPr="00AA137F">
        <w:rPr>
          <w:rFonts w:ascii="Times New Roman" w:hAnsi="Times New Roman" w:cs="Times New Roman"/>
          <w:sz w:val="28"/>
          <w:szCs w:val="28"/>
          <w:lang w:val="kk-KZ"/>
        </w:rPr>
        <w:t xml:space="preserve"> </w:t>
      </w:r>
      <w:r w:rsidR="009057AF" w:rsidRPr="00AA137F">
        <w:rPr>
          <w:rFonts w:ascii="Times New Roman" w:hAnsi="Times New Roman" w:cs="Times New Roman"/>
          <w:sz w:val="28"/>
          <w:szCs w:val="28"/>
          <w:lang w:val="kk-KZ"/>
        </w:rPr>
        <w:t>ғалымы «Chinese traditional costumes and ornaments» атты еңбегінде</w:t>
      </w:r>
      <w:r w:rsidR="00FA571F" w:rsidRPr="00AA137F">
        <w:rPr>
          <w:rFonts w:ascii="Times New Roman" w:hAnsi="Times New Roman" w:cs="Times New Roman"/>
          <w:sz w:val="28"/>
          <w:szCs w:val="28"/>
          <w:lang w:val="kk-KZ"/>
        </w:rPr>
        <w:t xml:space="preserve"> </w:t>
      </w:r>
      <w:r w:rsidR="009057AF" w:rsidRPr="00AA137F">
        <w:rPr>
          <w:rFonts w:ascii="Times New Roman" w:hAnsi="Times New Roman" w:cs="Times New Roman"/>
          <w:sz w:val="28"/>
          <w:szCs w:val="28"/>
          <w:lang w:val="kk-KZ"/>
        </w:rPr>
        <w:t>кеңінен зерттеген</w:t>
      </w:r>
      <w:r w:rsidR="00981E2A" w:rsidRPr="00AA137F">
        <w:rPr>
          <w:rFonts w:ascii="Times New Roman" w:hAnsi="Times New Roman" w:cs="Times New Roman"/>
          <w:sz w:val="28"/>
          <w:szCs w:val="28"/>
          <w:lang w:val="kk-KZ"/>
        </w:rPr>
        <w:t xml:space="preserve"> [</w:t>
      </w:r>
      <w:r w:rsidR="00DD4DCF" w:rsidRPr="00AA137F">
        <w:rPr>
          <w:rFonts w:ascii="Times New Roman" w:hAnsi="Times New Roman" w:cs="Times New Roman"/>
          <w:sz w:val="28"/>
          <w:szCs w:val="28"/>
          <w:lang w:val="kk-KZ"/>
        </w:rPr>
        <w:t>85</w:t>
      </w:r>
      <w:r w:rsidR="00981E2A" w:rsidRPr="00AA137F">
        <w:rPr>
          <w:rFonts w:ascii="Times New Roman" w:hAnsi="Times New Roman" w:cs="Times New Roman"/>
          <w:sz w:val="28"/>
          <w:szCs w:val="28"/>
          <w:lang w:val="kk-KZ"/>
        </w:rPr>
        <w:t>]</w:t>
      </w:r>
      <w:r w:rsidR="00DD4DCF" w:rsidRPr="00AA137F">
        <w:rPr>
          <w:rFonts w:ascii="Times New Roman" w:hAnsi="Times New Roman" w:cs="Times New Roman"/>
          <w:sz w:val="28"/>
          <w:szCs w:val="28"/>
          <w:lang w:val="kk-KZ"/>
        </w:rPr>
        <w:t>.</w:t>
      </w:r>
    </w:p>
    <w:p w14:paraId="108ACDBE" w14:textId="21C11EB2" w:rsidR="00BC3170" w:rsidRPr="00AA137F" w:rsidRDefault="00981E2A" w:rsidP="00AA137F">
      <w:pPr>
        <w:pStyle w:val="a3"/>
        <w:pBdr>
          <w:top w:val="nil"/>
          <w:left w:val="nil"/>
          <w:bottom w:val="nil"/>
          <w:right w:val="nil"/>
          <w:between w:val="nil"/>
        </w:pBdr>
        <w:tabs>
          <w:tab w:val="left" w:pos="1701"/>
        </w:tabs>
        <w:spacing w:after="0" w:line="240" w:lineRule="auto"/>
        <w:ind w:left="0"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 xml:space="preserve">Дәстүрлі киімдерге: </w:t>
      </w:r>
      <w:r w:rsidR="009057AF" w:rsidRPr="00AA137F">
        <w:rPr>
          <w:rFonts w:ascii="Times New Roman" w:hAnsi="Times New Roman" w:cs="Times New Roman"/>
          <w:sz w:val="28"/>
          <w:szCs w:val="28"/>
          <w:lang w:val="kk-KZ"/>
        </w:rPr>
        <w:t>朝服</w:t>
      </w:r>
      <w:r w:rsidR="009057AF" w:rsidRPr="00AA137F">
        <w:rPr>
          <w:rFonts w:ascii="Times New Roman" w:hAnsi="Times New Roman" w:cs="Times New Roman"/>
          <w:sz w:val="28"/>
          <w:szCs w:val="28"/>
          <w:lang w:val="kk-KZ"/>
        </w:rPr>
        <w:t>cháofú</w:t>
      </w:r>
      <w:r w:rsidR="00BC3170" w:rsidRPr="00AA137F">
        <w:rPr>
          <w:rFonts w:ascii="Times New Roman" w:hAnsi="Times New Roman" w:cs="Times New Roman"/>
          <w:sz w:val="28"/>
          <w:szCs w:val="28"/>
          <w:lang w:val="kk-KZ"/>
        </w:rPr>
        <w:t xml:space="preserve"> немесе салтанатты сарай киімі, бұл</w:t>
      </w:r>
      <w:r w:rsidR="00FA571F" w:rsidRPr="00AA137F">
        <w:rPr>
          <w:rFonts w:ascii="Times New Roman" w:hAnsi="Times New Roman" w:cs="Times New Roman"/>
          <w:sz w:val="28"/>
          <w:szCs w:val="28"/>
          <w:lang w:val="kk-KZ"/>
        </w:rPr>
        <w:t xml:space="preserve"> </w:t>
      </w:r>
      <w:r w:rsidR="00BC3170" w:rsidRPr="00AA137F">
        <w:rPr>
          <w:rFonts w:ascii="Times New Roman" w:hAnsi="Times New Roman" w:cs="Times New Roman"/>
          <w:sz w:val="28"/>
          <w:szCs w:val="28"/>
          <w:lang w:val="kk-KZ"/>
        </w:rPr>
        <w:t>салтанатты рәсімдер мен құрбандық шалу кезінде киілетін киім түрі</w:t>
      </w:r>
      <w:r w:rsidRPr="00AA137F">
        <w:rPr>
          <w:rFonts w:ascii="Times New Roman" w:hAnsi="Times New Roman" w:cs="Times New Roman"/>
          <w:sz w:val="28"/>
          <w:szCs w:val="28"/>
          <w:lang w:val="kk-KZ"/>
        </w:rPr>
        <w:t xml:space="preserve">; </w:t>
      </w:r>
      <w:r w:rsidR="009057AF" w:rsidRPr="00AA137F">
        <w:rPr>
          <w:rFonts w:ascii="Times New Roman" w:hAnsi="Times New Roman" w:cs="Times New Roman"/>
          <w:sz w:val="28"/>
          <w:szCs w:val="28"/>
          <w:lang w:val="kk-KZ"/>
        </w:rPr>
        <w:t>吉服</w:t>
      </w:r>
      <w:r w:rsidR="00BC3170" w:rsidRPr="00AA137F">
        <w:rPr>
          <w:rFonts w:ascii="Times New Roman" w:hAnsi="Times New Roman" w:cs="Times New Roman"/>
          <w:sz w:val="28"/>
          <w:szCs w:val="28"/>
          <w:lang w:val="kk-KZ"/>
        </w:rPr>
        <w:t xml:space="preserve"> jífú немесе мерекелік киім, ол император сарайында салтанатты рәсімдерде киілеті</w:t>
      </w:r>
      <w:r w:rsidR="009057AF" w:rsidRPr="00AA137F">
        <w:rPr>
          <w:rFonts w:ascii="Times New Roman" w:hAnsi="Times New Roman" w:cs="Times New Roman"/>
          <w:sz w:val="28"/>
          <w:szCs w:val="28"/>
          <w:lang w:val="kk-KZ"/>
        </w:rPr>
        <w:t>н киім үлгісі</w:t>
      </w:r>
      <w:r w:rsidRPr="00AA137F">
        <w:rPr>
          <w:rFonts w:ascii="Times New Roman" w:hAnsi="Times New Roman" w:cs="Times New Roman"/>
          <w:sz w:val="28"/>
          <w:szCs w:val="28"/>
          <w:lang w:val="kk-KZ"/>
        </w:rPr>
        <w:t xml:space="preserve">; </w:t>
      </w:r>
      <w:r w:rsidR="009057AF" w:rsidRPr="00AA137F">
        <w:rPr>
          <w:rFonts w:ascii="Times New Roman" w:hAnsi="Times New Roman" w:cs="Times New Roman"/>
          <w:sz w:val="28"/>
          <w:szCs w:val="28"/>
          <w:lang w:val="kk-KZ"/>
        </w:rPr>
        <w:t>常服</w:t>
      </w:r>
      <w:r w:rsidR="009057AF" w:rsidRPr="00AA137F">
        <w:rPr>
          <w:rFonts w:ascii="Times New Roman" w:hAnsi="Times New Roman" w:cs="Times New Roman"/>
          <w:sz w:val="28"/>
          <w:szCs w:val="28"/>
          <w:lang w:val="kk-KZ"/>
        </w:rPr>
        <w:t xml:space="preserve">chángfú </w:t>
      </w:r>
      <w:r w:rsidR="00BC3170" w:rsidRPr="00AA137F">
        <w:rPr>
          <w:rFonts w:ascii="Times New Roman" w:hAnsi="Times New Roman" w:cs="Times New Roman"/>
          <w:sz w:val="28"/>
          <w:szCs w:val="28"/>
          <w:lang w:val="kk-KZ"/>
        </w:rPr>
        <w:t>немесе күнделікті киім, оны күнделікті өмірде император, оның отбасы мүшелері, ақсүйектер және жоғары шенді лауазымды тұлғалар киген.</w:t>
      </w:r>
      <w:r w:rsidR="00EF2E10" w:rsidRPr="00AA137F">
        <w:rPr>
          <w:rFonts w:ascii="Times New Roman" w:hAnsi="Times New Roman" w:cs="Times New Roman"/>
          <w:sz w:val="28"/>
          <w:szCs w:val="28"/>
          <w:lang w:val="kk-KZ"/>
        </w:rPr>
        <w:t xml:space="preserve"> Бұл жердегі </w:t>
      </w:r>
      <w:r w:rsidR="00EF2E10" w:rsidRPr="00AA137F">
        <w:rPr>
          <w:rFonts w:ascii="Times New Roman" w:hAnsi="Times New Roman" w:cs="Times New Roman"/>
          <w:sz w:val="28"/>
          <w:szCs w:val="28"/>
          <w:lang w:val="kk-KZ"/>
        </w:rPr>
        <w:t>常</w:t>
      </w:r>
      <w:r w:rsidR="00EF2E10" w:rsidRPr="00AA137F">
        <w:rPr>
          <w:rFonts w:ascii="Times New Roman" w:hAnsi="Times New Roman" w:cs="Times New Roman"/>
          <w:sz w:val="28"/>
          <w:szCs w:val="28"/>
          <w:lang w:val="kk-KZ"/>
        </w:rPr>
        <w:t xml:space="preserve"> иероглифі «жиі жиі» деген мағына береді</w:t>
      </w:r>
      <w:r w:rsidRPr="00AA137F">
        <w:rPr>
          <w:rFonts w:ascii="Times New Roman" w:hAnsi="Times New Roman" w:cs="Times New Roman"/>
          <w:sz w:val="28"/>
          <w:szCs w:val="28"/>
          <w:lang w:val="kk-KZ"/>
        </w:rPr>
        <w:t xml:space="preserve">; </w:t>
      </w:r>
      <w:r w:rsidR="00EF2E10" w:rsidRPr="00AA137F">
        <w:rPr>
          <w:rFonts w:ascii="Times New Roman" w:hAnsi="Times New Roman" w:cs="Times New Roman"/>
          <w:sz w:val="28"/>
          <w:szCs w:val="28"/>
          <w:lang w:val="kk-KZ"/>
        </w:rPr>
        <w:t>行服</w:t>
      </w:r>
      <w:r w:rsidR="00EF2E10" w:rsidRPr="00AA137F">
        <w:rPr>
          <w:rFonts w:ascii="Times New Roman" w:hAnsi="Times New Roman" w:cs="Times New Roman"/>
          <w:sz w:val="28"/>
          <w:szCs w:val="28"/>
          <w:lang w:val="kk-KZ"/>
        </w:rPr>
        <w:t xml:space="preserve">xíngfú </w:t>
      </w:r>
      <w:r w:rsidR="00BC3170" w:rsidRPr="00AA137F">
        <w:rPr>
          <w:rFonts w:ascii="Times New Roman" w:hAnsi="Times New Roman" w:cs="Times New Roman"/>
          <w:sz w:val="28"/>
          <w:szCs w:val="28"/>
          <w:lang w:val="kk-KZ"/>
        </w:rPr>
        <w:t xml:space="preserve">немесе сапар киімі. </w:t>
      </w:r>
    </w:p>
    <w:p w14:paraId="3803BC94" w14:textId="53C50394" w:rsidR="00086E69" w:rsidRPr="00AA137F" w:rsidRDefault="00EF2E10" w:rsidP="00AA137F">
      <w:pPr>
        <w:pStyle w:val="a3"/>
        <w:pBdr>
          <w:top w:val="nil"/>
          <w:left w:val="nil"/>
          <w:bottom w:val="nil"/>
          <w:right w:val="nil"/>
          <w:between w:val="nil"/>
        </w:pBdr>
        <w:tabs>
          <w:tab w:val="left" w:pos="1701"/>
        </w:tabs>
        <w:spacing w:after="0" w:line="240" w:lineRule="auto"/>
        <w:ind w:left="0"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Халықтың тұрмыс</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тіршілігінің </w:t>
      </w:r>
      <w:r w:rsidR="00220C36" w:rsidRPr="00AA137F">
        <w:rPr>
          <w:rFonts w:ascii="Times New Roman" w:hAnsi="Times New Roman" w:cs="Times New Roman"/>
          <w:sz w:val="28"/>
          <w:szCs w:val="28"/>
          <w:lang w:val="kk-KZ"/>
        </w:rPr>
        <w:t>мәдени ерекшеліктер</w:t>
      </w:r>
      <w:r w:rsidRPr="00AA137F">
        <w:rPr>
          <w:rFonts w:ascii="Times New Roman" w:hAnsi="Times New Roman" w:cs="Times New Roman"/>
          <w:sz w:val="28"/>
          <w:szCs w:val="28"/>
          <w:lang w:val="kk-KZ"/>
        </w:rPr>
        <w:t>і қытай тілінің вестиалды лексикасының біріліктері</w:t>
      </w:r>
      <w:r w:rsidR="00220C36" w:rsidRPr="00AA137F">
        <w:rPr>
          <w:rFonts w:ascii="Times New Roman" w:hAnsi="Times New Roman" w:cs="Times New Roman"/>
          <w:sz w:val="28"/>
          <w:szCs w:val="28"/>
          <w:lang w:val="kk-KZ"/>
        </w:rPr>
        <w:t xml:space="preserve"> мен идиомалар</w:t>
      </w:r>
      <w:r w:rsidRPr="00AA137F">
        <w:rPr>
          <w:rFonts w:ascii="Times New Roman" w:hAnsi="Times New Roman" w:cs="Times New Roman"/>
          <w:sz w:val="28"/>
          <w:szCs w:val="28"/>
          <w:lang w:val="kk-KZ"/>
        </w:rPr>
        <w:t>ы</w:t>
      </w:r>
      <w:r w:rsidR="00220C36" w:rsidRPr="00AA137F">
        <w:rPr>
          <w:rFonts w:ascii="Times New Roman" w:hAnsi="Times New Roman" w:cs="Times New Roman"/>
          <w:sz w:val="28"/>
          <w:szCs w:val="28"/>
          <w:lang w:val="kk-KZ"/>
        </w:rPr>
        <w:t xml:space="preserve"> арқылы </w:t>
      </w:r>
      <w:r w:rsidRPr="00AA137F">
        <w:rPr>
          <w:rFonts w:ascii="Times New Roman" w:hAnsi="Times New Roman" w:cs="Times New Roman"/>
          <w:sz w:val="28"/>
          <w:szCs w:val="28"/>
          <w:lang w:val="kk-KZ"/>
        </w:rPr>
        <w:t>көрініс тапқан</w:t>
      </w:r>
      <w:r w:rsidR="00220C36" w:rsidRPr="00AA137F">
        <w:rPr>
          <w:rFonts w:ascii="Times New Roman" w:hAnsi="Times New Roman" w:cs="Times New Roman"/>
          <w:sz w:val="28"/>
          <w:szCs w:val="28"/>
          <w:lang w:val="kk-KZ"/>
        </w:rPr>
        <w:t>. Мысалы, киімді сипаттайтын терминдерге оның әлеуметтік мәнін көрсететін элементтер жатады (мысалы, «</w:t>
      </w:r>
      <w:r w:rsidR="00220C36" w:rsidRPr="00AA137F">
        <w:rPr>
          <w:rFonts w:ascii="Times New Roman" w:hAnsi="Times New Roman" w:cs="Times New Roman"/>
          <w:sz w:val="28"/>
          <w:szCs w:val="28"/>
          <w:lang w:val="kk-KZ"/>
        </w:rPr>
        <w:t>龙袍</w:t>
      </w:r>
      <w:r w:rsidR="00220C36" w:rsidRPr="00AA137F">
        <w:rPr>
          <w:rFonts w:ascii="Times New Roman" w:hAnsi="Times New Roman" w:cs="Times New Roman"/>
          <w:sz w:val="28"/>
          <w:szCs w:val="28"/>
          <w:lang w:val="kk-KZ"/>
        </w:rPr>
        <w:t xml:space="preserve">» </w:t>
      </w:r>
      <w:r w:rsidR="00EE3606" w:rsidRPr="00AA137F">
        <w:rPr>
          <w:rFonts w:ascii="Times New Roman" w:hAnsi="Times New Roman" w:cs="Times New Roman"/>
          <w:sz w:val="28"/>
          <w:szCs w:val="28"/>
          <w:lang w:val="kk-KZ"/>
        </w:rPr>
        <w:t>-</w:t>
      </w:r>
      <w:r w:rsidR="00220C36" w:rsidRPr="00AA137F">
        <w:rPr>
          <w:rFonts w:ascii="Times New Roman" w:hAnsi="Times New Roman" w:cs="Times New Roman"/>
          <w:sz w:val="28"/>
          <w:szCs w:val="28"/>
          <w:lang w:val="kk-KZ"/>
        </w:rPr>
        <w:t xml:space="preserve"> «императорлық киім»). Қытай мәдениетіндегі киім инь және ян философиясымен де тығыз байланысты, мұнда дәстүрлі киім стильдері осы күштер арасындағы тепе</w:t>
      </w:r>
      <w:r w:rsidR="00EE3606" w:rsidRPr="00AA137F">
        <w:rPr>
          <w:rFonts w:ascii="Times New Roman" w:hAnsi="Times New Roman" w:cs="Times New Roman"/>
          <w:sz w:val="28"/>
          <w:szCs w:val="28"/>
          <w:lang w:val="kk-KZ"/>
        </w:rPr>
        <w:t>-</w:t>
      </w:r>
      <w:r w:rsidR="00220C36" w:rsidRPr="00AA137F">
        <w:rPr>
          <w:rFonts w:ascii="Times New Roman" w:hAnsi="Times New Roman" w:cs="Times New Roman"/>
          <w:sz w:val="28"/>
          <w:szCs w:val="28"/>
          <w:lang w:val="kk-KZ"/>
        </w:rPr>
        <w:t xml:space="preserve">теңдікті көрсетеді. Бұл аспект киімнің сыртқы атрибут ретінде ғана емес, рухани күй мен келісімнің символы ретіндегі маңыздылығын ашады. </w:t>
      </w:r>
    </w:p>
    <w:p w14:paraId="02664958" w14:textId="0A3E6B6F" w:rsidR="00C01708" w:rsidRPr="00AA137F" w:rsidRDefault="0096145D" w:rsidP="00AA137F">
      <w:pPr>
        <w:pStyle w:val="a3"/>
        <w:pBdr>
          <w:top w:val="nil"/>
          <w:left w:val="nil"/>
          <w:bottom w:val="nil"/>
          <w:right w:val="nil"/>
          <w:between w:val="nil"/>
        </w:pBdr>
        <w:tabs>
          <w:tab w:val="left" w:pos="1701"/>
        </w:tabs>
        <w:spacing w:after="0" w:line="240" w:lineRule="auto"/>
        <w:ind w:left="0"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Қытайдың ұлттық киімі дәстүрлі түрде жібектен тігілген, бұл материалдың Қытайда кеңінен қолжетімділігімен ғана емес, сонымен қатар оның қытай мәдениетінде терең тамырланған символдық мәнімен де түсіндіріледі. Қытай киімін лингвомәдени тұрғыдан талдауды жібек бұйымдарынан бастау орынды, өйткені жібек Қытайдың мәдени және рухани өмірінде ерекше орын алып, нәзіктік, байлық және жоғары мәртебенің көрінісі ретінде танылған. Жібек табиғатпен байланыс, үйлесімділік және әсемдікті білдірген, және бұл символика тілде де көрініс тапқан: «</w:t>
      </w:r>
      <w:r w:rsidRPr="00AA137F">
        <w:rPr>
          <w:rFonts w:ascii="Times New Roman" w:hAnsi="Times New Roman" w:cs="Times New Roman"/>
          <w:sz w:val="28"/>
          <w:szCs w:val="28"/>
          <w:lang w:val="kk-KZ"/>
        </w:rPr>
        <w:t>丝</w:t>
      </w:r>
      <w:r w:rsidRPr="00AA137F">
        <w:rPr>
          <w:rFonts w:ascii="Times New Roman" w:hAnsi="Times New Roman" w:cs="Times New Roman"/>
          <w:sz w:val="28"/>
          <w:szCs w:val="28"/>
          <w:lang w:val="kk-KZ"/>
        </w:rPr>
        <w:t xml:space="preserve">» (sī) </w:t>
      </w:r>
      <w:r w:rsidR="007372CD"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жібек иероглифтік түбірі көптеген қытай иероглифтерінде кездеседі</w:t>
      </w:r>
      <w:r w:rsidR="00722DBE" w:rsidRPr="00AA137F">
        <w:rPr>
          <w:rFonts w:ascii="Times New Roman" w:hAnsi="Times New Roman" w:cs="Times New Roman"/>
          <w:sz w:val="28"/>
          <w:szCs w:val="28"/>
          <w:lang w:val="kk-KZ"/>
        </w:rPr>
        <w:t xml:space="preserve"> (</w:t>
      </w:r>
      <w:r w:rsidR="00722DBE" w:rsidRPr="00AA137F">
        <w:rPr>
          <w:rFonts w:ascii="Times New Roman" w:hAnsi="Times New Roman" w:cs="Times New Roman"/>
          <w:sz w:val="28"/>
          <w:szCs w:val="28"/>
          <w:shd w:val="clear" w:color="auto" w:fill="FFFFFF"/>
          <w:lang w:val="kk-KZ"/>
        </w:rPr>
        <w:t>织</w:t>
      </w:r>
      <w:r w:rsidR="00722DBE" w:rsidRPr="00AA137F">
        <w:rPr>
          <w:rFonts w:ascii="Times New Roman" w:hAnsi="Times New Roman" w:cs="Times New Roman"/>
          <w:sz w:val="28"/>
          <w:szCs w:val="28"/>
          <w:shd w:val="clear" w:color="auto" w:fill="FFFFFF"/>
          <w:lang w:val="kk-KZ"/>
        </w:rPr>
        <w:t xml:space="preserve"> zhī тоқу; </w:t>
      </w:r>
      <w:r w:rsidR="00722DBE" w:rsidRPr="00AA137F">
        <w:rPr>
          <w:rFonts w:ascii="Times New Roman" w:hAnsi="Times New Roman" w:cs="Times New Roman"/>
          <w:sz w:val="28"/>
          <w:szCs w:val="28"/>
          <w:shd w:val="clear" w:color="auto" w:fill="FFFFFF"/>
          <w:lang w:val="kk-KZ"/>
        </w:rPr>
        <w:t>纺</w:t>
      </w:r>
      <w:r w:rsidR="00722DBE" w:rsidRPr="00AA137F">
        <w:rPr>
          <w:rFonts w:ascii="Times New Roman" w:hAnsi="Times New Roman" w:cs="Times New Roman"/>
          <w:sz w:val="28"/>
          <w:szCs w:val="28"/>
          <w:shd w:val="clear" w:color="auto" w:fill="FFFFFF"/>
          <w:lang w:val="kk-KZ"/>
        </w:rPr>
        <w:t xml:space="preserve"> fǎng өру),</w:t>
      </w:r>
      <w:r w:rsidRPr="00AA137F">
        <w:rPr>
          <w:rFonts w:ascii="Times New Roman" w:hAnsi="Times New Roman" w:cs="Times New Roman"/>
          <w:sz w:val="28"/>
          <w:szCs w:val="28"/>
          <w:lang w:val="kk-KZ"/>
        </w:rPr>
        <w:t xml:space="preserve"> бұл материалдың қытай мәдениетіндегі маңыздылығы мен бірегейлігін айқындайды.</w:t>
      </w:r>
      <w:r w:rsidR="00722DBE" w:rsidRPr="00AA137F">
        <w:rPr>
          <w:rFonts w:ascii="Times New Roman" w:hAnsi="Times New Roman" w:cs="Times New Roman"/>
          <w:sz w:val="28"/>
          <w:szCs w:val="28"/>
          <w:lang w:val="kk-KZ"/>
        </w:rPr>
        <w:t xml:space="preserve"> Сонымен қатар толыққанды киім атаулары</w:t>
      </w:r>
      <w:r w:rsidR="00FA571F" w:rsidRPr="00AA137F">
        <w:rPr>
          <w:rFonts w:ascii="Times New Roman" w:hAnsi="Times New Roman" w:cs="Times New Roman"/>
          <w:sz w:val="28"/>
          <w:szCs w:val="28"/>
          <w:lang w:val="kk-KZ"/>
        </w:rPr>
        <w:t xml:space="preserve"> </w:t>
      </w:r>
      <w:r w:rsidR="00722DBE" w:rsidRPr="00AA137F">
        <w:rPr>
          <w:rFonts w:ascii="Times New Roman" w:hAnsi="Times New Roman" w:cs="Times New Roman"/>
          <w:sz w:val="28"/>
          <w:szCs w:val="28"/>
          <w:lang w:val="kk-KZ"/>
        </w:rPr>
        <w:t xml:space="preserve">құрамында да </w:t>
      </w:r>
      <w:r w:rsidR="00A43DA1" w:rsidRPr="00AA137F">
        <w:rPr>
          <w:rFonts w:ascii="Times New Roman" w:hAnsi="Times New Roman" w:cs="Times New Roman"/>
          <w:sz w:val="28"/>
          <w:szCs w:val="28"/>
          <w:lang w:val="kk-KZ"/>
        </w:rPr>
        <w:t>бар</w:t>
      </w:r>
      <w:r w:rsidR="00722DBE" w:rsidRPr="00AA137F">
        <w:rPr>
          <w:rFonts w:ascii="Times New Roman" w:hAnsi="Times New Roman" w:cs="Times New Roman"/>
          <w:sz w:val="28"/>
          <w:szCs w:val="28"/>
          <w:lang w:val="kk-KZ"/>
        </w:rPr>
        <w:t>:</w:t>
      </w:r>
      <w:r w:rsidR="00FA571F" w:rsidRPr="00AA137F">
        <w:rPr>
          <w:rFonts w:ascii="Times New Roman" w:hAnsi="Times New Roman" w:cs="Times New Roman"/>
          <w:sz w:val="28"/>
          <w:szCs w:val="28"/>
          <w:lang w:val="kk-KZ"/>
        </w:rPr>
        <w:t xml:space="preserve"> </w:t>
      </w:r>
      <w:r w:rsidR="00722DBE" w:rsidRPr="00AA137F">
        <w:rPr>
          <w:rFonts w:ascii="Times New Roman" w:eastAsia="SimSun" w:hAnsi="Times New Roman" w:cs="Times New Roman"/>
          <w:bCs/>
          <w:sz w:val="28"/>
          <w:szCs w:val="28"/>
          <w:lang w:val="kk-KZ"/>
        </w:rPr>
        <w:t>丝巾</w:t>
      </w:r>
      <w:r w:rsidR="00722DBE" w:rsidRPr="00AA137F">
        <w:rPr>
          <w:rFonts w:ascii="Times New Roman" w:eastAsia="Times New Roman" w:hAnsi="Times New Roman" w:cs="Times New Roman"/>
          <w:sz w:val="28"/>
          <w:szCs w:val="28"/>
          <w:lang w:val="kk-KZ"/>
        </w:rPr>
        <w:t xml:space="preserve"> (sī jīn) </w:t>
      </w:r>
      <w:r w:rsidR="00EE3606" w:rsidRPr="00AA137F">
        <w:rPr>
          <w:rFonts w:ascii="Times New Roman" w:eastAsia="Times New Roman" w:hAnsi="Times New Roman" w:cs="Times New Roman"/>
          <w:sz w:val="28"/>
          <w:szCs w:val="28"/>
          <w:lang w:val="kk-KZ"/>
        </w:rPr>
        <w:t>-</w:t>
      </w:r>
      <w:r w:rsidR="00722DBE" w:rsidRPr="00AA137F">
        <w:rPr>
          <w:rFonts w:ascii="Times New Roman" w:eastAsia="Times New Roman" w:hAnsi="Times New Roman" w:cs="Times New Roman"/>
          <w:sz w:val="28"/>
          <w:szCs w:val="28"/>
          <w:lang w:val="kk-KZ"/>
        </w:rPr>
        <w:t xml:space="preserve"> жібек орамал, </w:t>
      </w:r>
      <w:r w:rsidR="00722DBE" w:rsidRPr="00AA137F">
        <w:rPr>
          <w:rFonts w:ascii="Times New Roman" w:eastAsia="SimSun" w:hAnsi="Times New Roman" w:cs="Times New Roman"/>
          <w:bCs/>
          <w:sz w:val="28"/>
          <w:szCs w:val="28"/>
          <w:lang w:val="kk-KZ"/>
        </w:rPr>
        <w:t>丝绸</w:t>
      </w:r>
      <w:r w:rsidR="00722DBE" w:rsidRPr="00AA137F">
        <w:rPr>
          <w:rFonts w:ascii="Times New Roman" w:eastAsia="Times New Roman" w:hAnsi="Times New Roman" w:cs="Times New Roman"/>
          <w:sz w:val="28"/>
          <w:szCs w:val="28"/>
          <w:lang w:val="kk-KZ"/>
        </w:rPr>
        <w:t xml:space="preserve"> (sī chóu) </w:t>
      </w:r>
      <w:r w:rsidR="00EE3606" w:rsidRPr="00AA137F">
        <w:rPr>
          <w:rFonts w:ascii="Times New Roman" w:eastAsia="Times New Roman" w:hAnsi="Times New Roman" w:cs="Times New Roman"/>
          <w:sz w:val="28"/>
          <w:szCs w:val="28"/>
          <w:lang w:val="kk-KZ"/>
        </w:rPr>
        <w:t>-</w:t>
      </w:r>
      <w:r w:rsidR="00FA571F" w:rsidRPr="00AA137F">
        <w:rPr>
          <w:rFonts w:ascii="Times New Roman" w:eastAsia="Times New Roman" w:hAnsi="Times New Roman" w:cs="Times New Roman"/>
          <w:sz w:val="28"/>
          <w:szCs w:val="28"/>
          <w:lang w:val="kk-KZ"/>
        </w:rPr>
        <w:t xml:space="preserve"> </w:t>
      </w:r>
      <w:r w:rsidR="00722DBE" w:rsidRPr="00AA137F">
        <w:rPr>
          <w:rFonts w:ascii="Times New Roman" w:eastAsia="Times New Roman" w:hAnsi="Times New Roman" w:cs="Times New Roman"/>
          <w:sz w:val="28"/>
          <w:szCs w:val="28"/>
          <w:lang w:val="kk-KZ"/>
        </w:rPr>
        <w:t xml:space="preserve">жібек, жібек мата, </w:t>
      </w:r>
      <w:r w:rsidR="00722DBE" w:rsidRPr="00AA137F">
        <w:rPr>
          <w:rFonts w:ascii="Times New Roman" w:eastAsia="SimSun" w:hAnsi="Times New Roman" w:cs="Times New Roman"/>
          <w:bCs/>
          <w:sz w:val="28"/>
          <w:szCs w:val="28"/>
          <w:lang w:val="kk-KZ"/>
        </w:rPr>
        <w:t>丝袜</w:t>
      </w:r>
      <w:r w:rsidR="00722DBE" w:rsidRPr="00AA137F">
        <w:rPr>
          <w:rFonts w:ascii="Times New Roman" w:eastAsia="Times New Roman" w:hAnsi="Times New Roman" w:cs="Times New Roman"/>
          <w:sz w:val="28"/>
          <w:szCs w:val="28"/>
          <w:lang w:val="kk-KZ"/>
        </w:rPr>
        <w:t xml:space="preserve"> (sī wà) </w:t>
      </w:r>
      <w:r w:rsidR="00EE3606" w:rsidRPr="00AA137F">
        <w:rPr>
          <w:rFonts w:ascii="Times New Roman" w:eastAsia="Times New Roman" w:hAnsi="Times New Roman" w:cs="Times New Roman"/>
          <w:sz w:val="28"/>
          <w:szCs w:val="28"/>
          <w:lang w:val="kk-KZ"/>
        </w:rPr>
        <w:t>-</w:t>
      </w:r>
      <w:r w:rsidR="00722DBE" w:rsidRPr="00AA137F">
        <w:rPr>
          <w:rFonts w:ascii="Times New Roman" w:eastAsia="Times New Roman" w:hAnsi="Times New Roman" w:cs="Times New Roman"/>
          <w:sz w:val="28"/>
          <w:szCs w:val="28"/>
          <w:lang w:val="kk-KZ"/>
        </w:rPr>
        <w:t xml:space="preserve"> жібек шұлық,</w:t>
      </w:r>
      <w:r w:rsidR="00722DBE" w:rsidRPr="00AA137F">
        <w:rPr>
          <w:rFonts w:ascii="Times New Roman" w:eastAsia="SimSun" w:hAnsi="Times New Roman" w:cs="Times New Roman"/>
          <w:bCs/>
          <w:sz w:val="28"/>
          <w:szCs w:val="28"/>
          <w:lang w:val="kk-KZ"/>
        </w:rPr>
        <w:t>丝衣</w:t>
      </w:r>
      <w:r w:rsidR="00722DBE" w:rsidRPr="00AA137F">
        <w:rPr>
          <w:rFonts w:ascii="Times New Roman" w:eastAsia="Times New Roman" w:hAnsi="Times New Roman" w:cs="Times New Roman"/>
          <w:sz w:val="28"/>
          <w:szCs w:val="28"/>
          <w:lang w:val="kk-KZ"/>
        </w:rPr>
        <w:t xml:space="preserve"> (sī yī) </w:t>
      </w:r>
      <w:r w:rsidR="00EE3606" w:rsidRPr="00AA137F">
        <w:rPr>
          <w:rFonts w:ascii="Times New Roman" w:eastAsia="Times New Roman" w:hAnsi="Times New Roman" w:cs="Times New Roman"/>
          <w:sz w:val="28"/>
          <w:szCs w:val="28"/>
          <w:lang w:val="kk-KZ"/>
        </w:rPr>
        <w:t>-</w:t>
      </w:r>
      <w:r w:rsidR="00722DBE" w:rsidRPr="00AA137F">
        <w:rPr>
          <w:rFonts w:ascii="Times New Roman" w:eastAsia="Times New Roman" w:hAnsi="Times New Roman" w:cs="Times New Roman"/>
          <w:sz w:val="28"/>
          <w:szCs w:val="28"/>
          <w:lang w:val="kk-KZ"/>
        </w:rPr>
        <w:t xml:space="preserve"> </w:t>
      </w:r>
      <w:r w:rsidR="00B717CF" w:rsidRPr="00AA137F">
        <w:rPr>
          <w:rFonts w:ascii="Times New Roman" w:eastAsia="SimSun" w:hAnsi="Times New Roman" w:cs="Times New Roman"/>
          <w:sz w:val="28"/>
          <w:szCs w:val="28"/>
          <w:lang w:val="kk-KZ"/>
        </w:rPr>
        <w:t>жібек киі</w:t>
      </w:r>
      <w:r w:rsidR="00A43DA1" w:rsidRPr="00AA137F">
        <w:rPr>
          <w:rFonts w:ascii="Times New Roman" w:eastAsia="SimSun" w:hAnsi="Times New Roman" w:cs="Times New Roman"/>
          <w:sz w:val="28"/>
          <w:szCs w:val="28"/>
          <w:lang w:val="kk-KZ"/>
        </w:rPr>
        <w:t>м</w:t>
      </w:r>
      <w:r w:rsidR="00B717CF" w:rsidRPr="00AA137F">
        <w:rPr>
          <w:rFonts w:ascii="Times New Roman" w:eastAsia="SimSun" w:hAnsi="Times New Roman" w:cs="Times New Roman"/>
          <w:sz w:val="28"/>
          <w:szCs w:val="28"/>
          <w:lang w:val="kk-KZ"/>
        </w:rPr>
        <w:t>,</w:t>
      </w:r>
      <w:r w:rsidR="00FA571F" w:rsidRPr="00AA137F">
        <w:rPr>
          <w:rFonts w:ascii="Times New Roman" w:eastAsia="SimSun" w:hAnsi="Times New Roman" w:cs="Times New Roman"/>
          <w:sz w:val="28"/>
          <w:szCs w:val="28"/>
          <w:lang w:val="kk-KZ"/>
        </w:rPr>
        <w:t xml:space="preserve"> </w:t>
      </w:r>
      <w:r w:rsidR="00722DBE" w:rsidRPr="00AA137F">
        <w:rPr>
          <w:rFonts w:ascii="Times New Roman" w:eastAsia="SimSun" w:hAnsi="Times New Roman" w:cs="Times New Roman"/>
          <w:bCs/>
          <w:sz w:val="28"/>
          <w:szCs w:val="28"/>
          <w:lang w:val="kk-KZ"/>
        </w:rPr>
        <w:t>丝裙</w:t>
      </w:r>
      <w:r w:rsidR="00722DBE" w:rsidRPr="00AA137F">
        <w:rPr>
          <w:rFonts w:ascii="Times New Roman" w:eastAsia="Times New Roman" w:hAnsi="Times New Roman" w:cs="Times New Roman"/>
          <w:sz w:val="28"/>
          <w:szCs w:val="28"/>
          <w:lang w:val="kk-KZ"/>
        </w:rPr>
        <w:t xml:space="preserve"> (sī qún) </w:t>
      </w:r>
      <w:r w:rsidR="00EE3606" w:rsidRPr="00AA137F">
        <w:rPr>
          <w:rFonts w:ascii="Times New Roman" w:eastAsia="Times New Roman" w:hAnsi="Times New Roman" w:cs="Times New Roman"/>
          <w:sz w:val="28"/>
          <w:szCs w:val="28"/>
          <w:lang w:val="kk-KZ"/>
        </w:rPr>
        <w:t>-</w:t>
      </w:r>
      <w:r w:rsidR="00722DBE" w:rsidRPr="00AA137F">
        <w:rPr>
          <w:rFonts w:ascii="Times New Roman" w:eastAsia="Times New Roman" w:hAnsi="Times New Roman" w:cs="Times New Roman"/>
          <w:sz w:val="28"/>
          <w:szCs w:val="28"/>
          <w:lang w:val="kk-KZ"/>
        </w:rPr>
        <w:t xml:space="preserve"> </w:t>
      </w:r>
      <w:r w:rsidR="00B717CF" w:rsidRPr="00AA137F">
        <w:rPr>
          <w:rFonts w:ascii="Times New Roman" w:eastAsia="Times New Roman" w:hAnsi="Times New Roman" w:cs="Times New Roman"/>
          <w:sz w:val="28"/>
          <w:szCs w:val="28"/>
          <w:lang w:val="kk-KZ"/>
        </w:rPr>
        <w:t xml:space="preserve">жібек </w:t>
      </w:r>
      <w:r w:rsidR="00A43DA1" w:rsidRPr="00AA137F">
        <w:rPr>
          <w:rFonts w:ascii="Times New Roman" w:eastAsia="Times New Roman" w:hAnsi="Times New Roman" w:cs="Times New Roman"/>
          <w:sz w:val="28"/>
          <w:szCs w:val="28"/>
          <w:lang w:val="kk-KZ"/>
        </w:rPr>
        <w:t>юбка</w:t>
      </w:r>
      <w:r w:rsidR="00086E69" w:rsidRPr="00AA137F">
        <w:rPr>
          <w:rFonts w:ascii="Times New Roman" w:eastAsia="Times New Roman" w:hAnsi="Times New Roman" w:cs="Times New Roman"/>
          <w:sz w:val="28"/>
          <w:szCs w:val="28"/>
          <w:lang w:val="kk-KZ"/>
        </w:rPr>
        <w:t xml:space="preserve">, </w:t>
      </w:r>
      <w:r w:rsidR="00722DBE" w:rsidRPr="00AA137F">
        <w:rPr>
          <w:rFonts w:ascii="Times New Roman" w:eastAsia="SimSun" w:hAnsi="Times New Roman" w:cs="Times New Roman"/>
          <w:bCs/>
          <w:sz w:val="28"/>
          <w:szCs w:val="28"/>
          <w:lang w:val="kk-KZ"/>
        </w:rPr>
        <w:t>丝袍</w:t>
      </w:r>
      <w:r w:rsidR="00722DBE" w:rsidRPr="00AA137F">
        <w:rPr>
          <w:rFonts w:ascii="Times New Roman" w:eastAsia="Times New Roman" w:hAnsi="Times New Roman" w:cs="Times New Roman"/>
          <w:sz w:val="28"/>
          <w:szCs w:val="28"/>
          <w:lang w:val="kk-KZ"/>
        </w:rPr>
        <w:t xml:space="preserve"> (sī páo) </w:t>
      </w:r>
      <w:r w:rsidR="00EE3606" w:rsidRPr="00AA137F">
        <w:rPr>
          <w:rFonts w:ascii="Times New Roman" w:eastAsia="Times New Roman" w:hAnsi="Times New Roman" w:cs="Times New Roman"/>
          <w:sz w:val="28"/>
          <w:szCs w:val="28"/>
          <w:lang w:val="kk-KZ"/>
        </w:rPr>
        <w:t>-</w:t>
      </w:r>
      <w:r w:rsidR="00722DBE" w:rsidRPr="00AA137F">
        <w:rPr>
          <w:rFonts w:ascii="Times New Roman" w:eastAsia="Times New Roman" w:hAnsi="Times New Roman" w:cs="Times New Roman"/>
          <w:sz w:val="28"/>
          <w:szCs w:val="28"/>
          <w:lang w:val="kk-KZ"/>
        </w:rPr>
        <w:t xml:space="preserve"> </w:t>
      </w:r>
      <w:r w:rsidR="00086E69" w:rsidRPr="00AA137F">
        <w:rPr>
          <w:rFonts w:ascii="Times New Roman" w:eastAsia="Times New Roman" w:hAnsi="Times New Roman" w:cs="Times New Roman"/>
          <w:sz w:val="28"/>
          <w:szCs w:val="28"/>
          <w:lang w:val="kk-KZ"/>
        </w:rPr>
        <w:t xml:space="preserve">жібек шапан немесе жібек көйлек, </w:t>
      </w:r>
      <w:r w:rsidR="00722DBE" w:rsidRPr="00AA137F">
        <w:rPr>
          <w:rFonts w:ascii="Times New Roman" w:eastAsia="SimSun" w:hAnsi="Times New Roman" w:cs="Times New Roman"/>
          <w:bCs/>
          <w:sz w:val="28"/>
          <w:szCs w:val="28"/>
          <w:lang w:val="kk-KZ"/>
        </w:rPr>
        <w:t>丝绒</w:t>
      </w:r>
      <w:r w:rsidR="00722DBE" w:rsidRPr="00AA137F">
        <w:rPr>
          <w:rFonts w:ascii="Times New Roman" w:eastAsia="Times New Roman" w:hAnsi="Times New Roman" w:cs="Times New Roman"/>
          <w:sz w:val="28"/>
          <w:szCs w:val="28"/>
          <w:lang w:val="kk-KZ"/>
        </w:rPr>
        <w:t xml:space="preserve"> (sī róng) </w:t>
      </w:r>
      <w:r w:rsidR="00EE3606" w:rsidRPr="00AA137F">
        <w:rPr>
          <w:rFonts w:ascii="Times New Roman" w:eastAsia="Times New Roman" w:hAnsi="Times New Roman" w:cs="Times New Roman"/>
          <w:sz w:val="28"/>
          <w:szCs w:val="28"/>
          <w:lang w:val="kk-KZ"/>
        </w:rPr>
        <w:t>-</w:t>
      </w:r>
      <w:r w:rsidR="00722DBE" w:rsidRPr="00AA137F">
        <w:rPr>
          <w:rFonts w:ascii="Times New Roman" w:eastAsia="Times New Roman" w:hAnsi="Times New Roman" w:cs="Times New Roman"/>
          <w:sz w:val="28"/>
          <w:szCs w:val="28"/>
          <w:lang w:val="kk-KZ"/>
        </w:rPr>
        <w:t xml:space="preserve"> </w:t>
      </w:r>
      <w:r w:rsidR="00086E69" w:rsidRPr="00AA137F">
        <w:rPr>
          <w:rFonts w:ascii="Times New Roman" w:eastAsia="Times New Roman" w:hAnsi="Times New Roman" w:cs="Times New Roman"/>
          <w:sz w:val="28"/>
          <w:szCs w:val="28"/>
          <w:lang w:val="kk-KZ"/>
        </w:rPr>
        <w:t>жібек барқыт ж.т.б.</w:t>
      </w:r>
      <w:r w:rsidR="00FA571F" w:rsidRPr="00AA137F">
        <w:rPr>
          <w:rFonts w:ascii="Times New Roman" w:eastAsia="Times New Roman" w:hAnsi="Times New Roman" w:cs="Times New Roman"/>
          <w:sz w:val="28"/>
          <w:szCs w:val="28"/>
          <w:lang w:val="kk-KZ"/>
        </w:rPr>
        <w:t xml:space="preserve"> </w:t>
      </w:r>
    </w:p>
    <w:p w14:paraId="291864B3" w14:textId="77777777" w:rsidR="00C01708" w:rsidRPr="00AA137F" w:rsidRDefault="00A43DA1" w:rsidP="00AA137F">
      <w:pPr>
        <w:pStyle w:val="a3"/>
        <w:pBdr>
          <w:top w:val="nil"/>
          <w:left w:val="nil"/>
          <w:bottom w:val="nil"/>
          <w:right w:val="nil"/>
          <w:between w:val="nil"/>
        </w:pBdr>
        <w:tabs>
          <w:tab w:val="left" w:pos="1701"/>
        </w:tabs>
        <w:spacing w:after="0" w:line="240" w:lineRule="auto"/>
        <w:ind w:left="0"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Киім тігу мәдениетінде к</w:t>
      </w:r>
      <w:r w:rsidR="00086E69" w:rsidRPr="00AA137F">
        <w:rPr>
          <w:rFonts w:ascii="Times New Roman" w:hAnsi="Times New Roman" w:cs="Times New Roman"/>
          <w:sz w:val="28"/>
          <w:szCs w:val="28"/>
          <w:lang w:val="kk-KZ"/>
        </w:rPr>
        <w:t>естелеу өнері</w:t>
      </w:r>
      <w:r w:rsidRPr="00AA137F">
        <w:rPr>
          <w:rFonts w:ascii="Times New Roman" w:hAnsi="Times New Roman" w:cs="Times New Roman"/>
          <w:sz w:val="28"/>
          <w:szCs w:val="28"/>
          <w:lang w:val="kk-KZ"/>
        </w:rPr>
        <w:t xml:space="preserve"> де маңызды орын алған.</w:t>
      </w:r>
      <w:r w:rsidR="00086E69" w:rsidRPr="00AA137F">
        <w:rPr>
          <w:rFonts w:ascii="Times New Roman" w:hAnsi="Times New Roman" w:cs="Times New Roman"/>
          <w:sz w:val="28"/>
          <w:szCs w:val="28"/>
          <w:lang w:val="kk-KZ"/>
        </w:rPr>
        <w:t xml:space="preserve"> Қытайда әрбір қызды кесте тігуді үйреткен, бұл өнерді </w:t>
      </w:r>
      <w:r w:rsidR="00C01708" w:rsidRPr="00AA137F">
        <w:rPr>
          <w:rFonts w:ascii="Times New Roman" w:hAnsi="Times New Roman" w:cs="Times New Roman"/>
          <w:sz w:val="28"/>
          <w:szCs w:val="28"/>
          <w:lang w:val="kk-KZ"/>
        </w:rPr>
        <w:t>刺绣</w:t>
      </w:r>
      <w:r w:rsidR="00C01708" w:rsidRPr="00AA137F">
        <w:rPr>
          <w:rFonts w:ascii="Times New Roman" w:hAnsi="Times New Roman" w:cs="Times New Roman"/>
          <w:sz w:val="28"/>
          <w:szCs w:val="28"/>
          <w:lang w:val="kk-KZ"/>
        </w:rPr>
        <w:t>(сìxiù)</w:t>
      </w:r>
      <w:r w:rsidRPr="00AA137F">
        <w:rPr>
          <w:rFonts w:ascii="Times New Roman" w:hAnsi="Times New Roman" w:cs="Times New Roman"/>
          <w:sz w:val="28"/>
          <w:szCs w:val="28"/>
          <w:lang w:val="kk-KZ"/>
        </w:rPr>
        <w:t xml:space="preserve"> </w:t>
      </w:r>
      <w:r w:rsidR="00086E69" w:rsidRPr="00AA137F">
        <w:rPr>
          <w:rFonts w:ascii="Times New Roman" w:hAnsi="Times New Roman" w:cs="Times New Roman"/>
          <w:sz w:val="28"/>
          <w:szCs w:val="28"/>
          <w:lang w:val="kk-KZ"/>
        </w:rPr>
        <w:t xml:space="preserve">деп атаған. Зиялы шеберлер жұмысында қымбат маталар, алтын және күміс жіптерді қолданған, өрнектердің арасына асыл тастарды да қосып отырған. </w:t>
      </w:r>
    </w:p>
    <w:p w14:paraId="27DBF58E" w14:textId="468BF5F6" w:rsidR="00AD6F79" w:rsidRPr="00AA137F" w:rsidRDefault="00086E69" w:rsidP="00AA137F">
      <w:pPr>
        <w:pStyle w:val="a3"/>
        <w:pBdr>
          <w:top w:val="nil"/>
          <w:left w:val="nil"/>
          <w:bottom w:val="nil"/>
          <w:right w:val="nil"/>
          <w:between w:val="nil"/>
        </w:pBdr>
        <w:tabs>
          <w:tab w:val="left" w:pos="1701"/>
        </w:tabs>
        <w:spacing w:after="0" w:line="240" w:lineRule="auto"/>
        <w:ind w:left="0"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Қыт</w:t>
      </w:r>
      <w:r w:rsidR="00C01708" w:rsidRPr="00AA137F">
        <w:rPr>
          <w:rFonts w:ascii="Times New Roman" w:hAnsi="Times New Roman" w:cs="Times New Roman"/>
          <w:sz w:val="28"/>
          <w:szCs w:val="28"/>
          <w:lang w:val="kk-KZ"/>
        </w:rPr>
        <w:t>айдың жібек</w:t>
      </w:r>
      <w:r w:rsidRPr="00AA137F">
        <w:rPr>
          <w:rFonts w:ascii="Times New Roman" w:hAnsi="Times New Roman" w:cs="Times New Roman"/>
          <w:sz w:val="28"/>
          <w:szCs w:val="28"/>
          <w:lang w:val="kk-KZ"/>
        </w:rPr>
        <w:t xml:space="preserve"> </w:t>
      </w:r>
      <w:r w:rsidR="00C01708" w:rsidRPr="00AA137F">
        <w:rPr>
          <w:rFonts w:ascii="Times New Roman" w:hAnsi="Times New Roman" w:cs="Times New Roman"/>
          <w:sz w:val="28"/>
          <w:szCs w:val="28"/>
          <w:lang w:val="kk-KZ"/>
        </w:rPr>
        <w:t xml:space="preserve">киім үлгілеріндегі </w:t>
      </w:r>
      <w:r w:rsidRPr="00AA137F">
        <w:rPr>
          <w:rFonts w:ascii="Times New Roman" w:hAnsi="Times New Roman" w:cs="Times New Roman"/>
          <w:sz w:val="28"/>
          <w:szCs w:val="28"/>
          <w:lang w:val="kk-KZ"/>
        </w:rPr>
        <w:t>кесте тігу түс гаммасы</w:t>
      </w:r>
      <w:r w:rsidR="00C01708" w:rsidRPr="00AA137F">
        <w:rPr>
          <w:rFonts w:ascii="Times New Roman" w:hAnsi="Times New Roman" w:cs="Times New Roman"/>
          <w:sz w:val="28"/>
          <w:szCs w:val="28"/>
          <w:lang w:val="kk-KZ"/>
        </w:rPr>
        <w:t xml:space="preserve"> да </w:t>
      </w:r>
      <w:r w:rsidR="00AD6F79" w:rsidRPr="00AA137F">
        <w:rPr>
          <w:rFonts w:ascii="Times New Roman" w:hAnsi="Times New Roman" w:cs="Times New Roman"/>
          <w:sz w:val="28"/>
          <w:szCs w:val="28"/>
          <w:lang w:val="kk-KZ"/>
        </w:rPr>
        <w:t>өзіндік мәнге ие.</w:t>
      </w:r>
      <w:r w:rsidR="00FA571F" w:rsidRPr="00AA137F">
        <w:rPr>
          <w:rFonts w:ascii="Times New Roman" w:hAnsi="Times New Roman" w:cs="Times New Roman"/>
          <w:sz w:val="28"/>
          <w:szCs w:val="28"/>
          <w:lang w:val="kk-KZ"/>
        </w:rPr>
        <w:t xml:space="preserve"> </w:t>
      </w:r>
      <w:r w:rsidR="00AD6F79" w:rsidRPr="00AA137F">
        <w:rPr>
          <w:rFonts w:ascii="Times New Roman" w:hAnsi="Times New Roman" w:cs="Times New Roman"/>
          <w:sz w:val="28"/>
          <w:szCs w:val="28"/>
          <w:lang w:val="kk-KZ"/>
        </w:rPr>
        <w:t>С</w:t>
      </w:r>
      <w:r w:rsidRPr="00AA137F">
        <w:rPr>
          <w:rFonts w:ascii="Times New Roman" w:hAnsi="Times New Roman" w:cs="Times New Roman"/>
          <w:sz w:val="28"/>
          <w:szCs w:val="28"/>
          <w:lang w:val="kk-KZ"/>
        </w:rPr>
        <w:t xml:space="preserve">ары </w:t>
      </w:r>
      <w:r w:rsidR="00AD6F79" w:rsidRPr="00AA137F">
        <w:rPr>
          <w:rFonts w:ascii="Times New Roman" w:hAnsi="Times New Roman" w:cs="Times New Roman"/>
          <w:sz w:val="28"/>
          <w:szCs w:val="28"/>
          <w:lang w:val="kk-KZ"/>
        </w:rPr>
        <w:t>түс</w:t>
      </w:r>
      <w:r w:rsidR="00A43DA1" w:rsidRPr="00AA137F">
        <w:rPr>
          <w:rFonts w:ascii="Times New Roman" w:hAnsi="Times New Roman" w:cs="Times New Roman"/>
          <w:sz w:val="28"/>
          <w:szCs w:val="28"/>
          <w:lang w:val="kk-KZ"/>
        </w:rPr>
        <w:t xml:space="preserve"> </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жер, билік пен арманның нышаны; көк </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жоғары Ян, аспан символы; қызыл </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от, қуаныш, бақыт белгісі; ақ </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жоғарғы Инь, тазалық нышаны; қара </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су, өзгергіштік, мәңгілік пен кеңістік белгісі. Дайын жібек маталары (кестеленген және кестеленбеген) фактураларының, өрнектерінің, түстері мен суреттерінің көптігімен таңғалдырады. Осы әсем материалдардан дәстүрлі киімдер, кешкі көйлектер, той көйлектері мен театрлық костюмдер, түрлі аксессуарлар мен үйді сәндеуге арналған бұйымдар тігіледі</w:t>
      </w:r>
      <w:r w:rsidR="00AD6F79" w:rsidRPr="00AA137F">
        <w:rPr>
          <w:rFonts w:ascii="Times New Roman" w:hAnsi="Times New Roman" w:cs="Times New Roman"/>
          <w:sz w:val="28"/>
          <w:szCs w:val="28"/>
          <w:lang w:val="kk-KZ"/>
        </w:rPr>
        <w:t>.</w:t>
      </w:r>
    </w:p>
    <w:p w14:paraId="3C6820DA" w14:textId="01D4EF1F" w:rsidR="00F35E41" w:rsidRPr="00AA137F" w:rsidRDefault="00427573" w:rsidP="00AA137F">
      <w:pPr>
        <w:pStyle w:val="a3"/>
        <w:pBdr>
          <w:top w:val="nil"/>
          <w:left w:val="nil"/>
          <w:bottom w:val="nil"/>
          <w:right w:val="nil"/>
          <w:between w:val="nil"/>
        </w:pBdr>
        <w:tabs>
          <w:tab w:val="left" w:pos="1701"/>
        </w:tabs>
        <w:spacing w:after="0" w:line="240" w:lineRule="auto"/>
        <w:ind w:left="0"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Жібекті немесе жібек киімді сыйлау сый</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құрметтің, алғыс пен алушының мәртебесін мойындаудың белгісі болды. Мұндай сыйлар көбінесе жақын туыстарына, беделді тұлғаларға немесе император алдындағы ерекше қызметтері үшін ұсынылатын. Қытай тарихының белгілі бір кезеңдерінде жібек киімнің әсемдік пен жылулық қасиетімен қоса, қорғаныс рөлі де болған: өзіне тән мықтылығы мен жеңілдігінің арқасында, жібек киім иесін жаман рухтар мен теріс энергиядан қорғай алатын қасиетке ие деп саналған.</w:t>
      </w:r>
    </w:p>
    <w:p w14:paraId="01C123FD" w14:textId="658E75AC" w:rsidR="00EF7566" w:rsidRPr="00AA137F" w:rsidRDefault="005A56BD" w:rsidP="00AA137F">
      <w:pPr>
        <w:pStyle w:val="a3"/>
        <w:pBdr>
          <w:top w:val="nil"/>
          <w:left w:val="nil"/>
          <w:bottom w:val="nil"/>
          <w:right w:val="nil"/>
          <w:between w:val="nil"/>
        </w:pBdr>
        <w:tabs>
          <w:tab w:val="left" w:pos="1701"/>
        </w:tabs>
        <w:spacing w:after="0" w:line="240" w:lineRule="auto"/>
        <w:ind w:left="0"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Цин әулеті кезінде</w:t>
      </w:r>
      <w:r w:rsidR="00615357" w:rsidRPr="00AA137F">
        <w:rPr>
          <w:rFonts w:ascii="Times New Roman" w:eastAsia="Times New Roman" w:hAnsi="Times New Roman" w:cs="Times New Roman"/>
          <w:sz w:val="28"/>
          <w:szCs w:val="28"/>
          <w:lang w:val="kk-KZ"/>
        </w:rPr>
        <w:t>гі киім</w:t>
      </w:r>
      <w:r w:rsidR="00EE3606" w:rsidRPr="00AA137F">
        <w:rPr>
          <w:rFonts w:ascii="Times New Roman" w:eastAsia="Times New Roman" w:hAnsi="Times New Roman" w:cs="Times New Roman"/>
          <w:sz w:val="28"/>
          <w:szCs w:val="28"/>
          <w:lang w:val="kk-KZ"/>
        </w:rPr>
        <w:t>-</w:t>
      </w:r>
      <w:r w:rsidR="00615357" w:rsidRPr="00AA137F">
        <w:rPr>
          <w:rFonts w:ascii="Times New Roman" w:eastAsia="Times New Roman" w:hAnsi="Times New Roman" w:cs="Times New Roman"/>
          <w:sz w:val="28"/>
          <w:szCs w:val="28"/>
          <w:lang w:val="kk-KZ"/>
        </w:rPr>
        <w:t xml:space="preserve">кешек элементтеріне </w:t>
      </w:r>
      <w:r w:rsidRPr="00AA137F">
        <w:rPr>
          <w:rFonts w:ascii="Times New Roman" w:eastAsia="Times New Roman" w:hAnsi="Times New Roman" w:cs="Times New Roman"/>
          <w:sz w:val="28"/>
          <w:szCs w:val="28"/>
          <w:lang w:val="kk-KZ"/>
        </w:rPr>
        <w:t xml:space="preserve">жеңіл маталар, сәнді безендіру және қарапайым декор тән болды. </w:t>
      </w:r>
      <w:r w:rsidR="00615357" w:rsidRPr="00AA137F">
        <w:rPr>
          <w:rFonts w:ascii="Times New Roman" w:eastAsia="Times New Roman" w:hAnsi="Times New Roman" w:cs="Times New Roman"/>
          <w:sz w:val="28"/>
          <w:szCs w:val="28"/>
          <w:lang w:val="kk-KZ"/>
        </w:rPr>
        <w:t>1920</w:t>
      </w:r>
      <w:r w:rsidR="00EE3606" w:rsidRPr="00AA137F">
        <w:rPr>
          <w:rFonts w:ascii="Times New Roman" w:eastAsia="Times New Roman" w:hAnsi="Times New Roman" w:cs="Times New Roman"/>
          <w:sz w:val="28"/>
          <w:szCs w:val="28"/>
          <w:lang w:val="kk-KZ"/>
        </w:rPr>
        <w:t>-</w:t>
      </w:r>
      <w:r w:rsidR="00615357" w:rsidRPr="00AA137F">
        <w:rPr>
          <w:rFonts w:ascii="Times New Roman" w:eastAsia="Times New Roman" w:hAnsi="Times New Roman" w:cs="Times New Roman"/>
          <w:sz w:val="28"/>
          <w:szCs w:val="28"/>
          <w:lang w:val="kk-KZ"/>
        </w:rPr>
        <w:t>жылдардың соңына қарай дәстүрлі костюмдердің түстік палитрасы әлі де ашық әрі қанық болып қала берді. Бұл кезеңде көк, жасыл және сары түстер кеңінен танымал бола бастады. Әйелдердің көйлектері гүлді ою</w:t>
      </w:r>
      <w:r w:rsidR="00EE3606" w:rsidRPr="00AA137F">
        <w:rPr>
          <w:rFonts w:ascii="Times New Roman" w:eastAsia="Times New Roman" w:hAnsi="Times New Roman" w:cs="Times New Roman"/>
          <w:sz w:val="28"/>
          <w:szCs w:val="28"/>
          <w:lang w:val="kk-KZ"/>
        </w:rPr>
        <w:t>-</w:t>
      </w:r>
      <w:r w:rsidR="00615357" w:rsidRPr="00AA137F">
        <w:rPr>
          <w:rFonts w:ascii="Times New Roman" w:eastAsia="Times New Roman" w:hAnsi="Times New Roman" w:cs="Times New Roman"/>
          <w:sz w:val="28"/>
          <w:szCs w:val="28"/>
          <w:lang w:val="kk-KZ"/>
        </w:rPr>
        <w:t xml:space="preserve">өрнектермен безендірілді, олардың ішінде өрік гүлі, орхидея, хризантема, бегония және пион тәрізді өсімдік мотивтері жиі қолданылды. Алайда уақыт өте келе костюмдердегі сәндік элементтер біршама қарапайымданып, бір түсті маталарға басымдық беріле бастады. </w:t>
      </w:r>
    </w:p>
    <w:p w14:paraId="698E5DC0" w14:textId="6C733CCD" w:rsidR="007811DB" w:rsidRPr="00AA137F" w:rsidRDefault="005A56BD" w:rsidP="00AA137F">
      <w:pPr>
        <w:pStyle w:val="a3"/>
        <w:pBdr>
          <w:top w:val="nil"/>
          <w:left w:val="nil"/>
          <w:bottom w:val="nil"/>
          <w:right w:val="nil"/>
          <w:between w:val="nil"/>
        </w:pBdr>
        <w:tabs>
          <w:tab w:val="left" w:pos="1701"/>
        </w:tabs>
        <w:spacing w:after="0" w:line="240" w:lineRule="auto"/>
        <w:ind w:left="0"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 xml:space="preserve">Алғашқы болып </w:t>
      </w:r>
      <w:r w:rsidR="00EF7566" w:rsidRPr="00AA137F">
        <w:rPr>
          <w:rFonts w:ascii="Times New Roman" w:eastAsia="SimSun" w:hAnsi="Times New Roman" w:cs="Times New Roman"/>
          <w:sz w:val="28"/>
          <w:szCs w:val="28"/>
          <w:lang w:val="kk-KZ"/>
        </w:rPr>
        <w:t>旗袍</w:t>
      </w:r>
      <w:r w:rsidR="00EF7566" w:rsidRPr="00AA137F">
        <w:rPr>
          <w:rFonts w:ascii="Times New Roman" w:eastAsia="Times New Roman" w:hAnsi="Times New Roman" w:cs="Times New Roman"/>
          <w:sz w:val="28"/>
          <w:szCs w:val="28"/>
          <w:lang w:val="kk-KZ"/>
        </w:rPr>
        <w:t xml:space="preserve"> </w:t>
      </w:r>
      <w:r w:rsidR="00EF7566" w:rsidRPr="00AA137F">
        <w:rPr>
          <w:rFonts w:ascii="Times New Roman" w:hAnsi="Times New Roman" w:cs="Times New Roman"/>
          <w:sz w:val="28"/>
          <w:szCs w:val="28"/>
          <w:lang w:val="kk-KZ"/>
        </w:rPr>
        <w:t>qípáo</w:t>
      </w:r>
      <w:r w:rsidR="00EF7566" w:rsidRPr="00AA137F">
        <w:rPr>
          <w:rFonts w:ascii="Times New Roman" w:eastAsia="Times New Roman" w:hAnsi="Times New Roman" w:cs="Times New Roman"/>
          <w:sz w:val="28"/>
          <w:szCs w:val="28"/>
          <w:lang w:val="kk-KZ"/>
        </w:rPr>
        <w:t xml:space="preserve"> </w:t>
      </w:r>
      <w:r w:rsidR="007811DB" w:rsidRPr="00AA137F">
        <w:rPr>
          <w:rFonts w:ascii="Times New Roman" w:eastAsia="Times New Roman" w:hAnsi="Times New Roman" w:cs="Times New Roman"/>
          <w:sz w:val="28"/>
          <w:szCs w:val="28"/>
          <w:lang w:val="kk-KZ"/>
        </w:rPr>
        <w:t>көйлегін</w:t>
      </w:r>
      <w:r w:rsidRPr="00AA137F">
        <w:rPr>
          <w:rFonts w:ascii="Times New Roman" w:eastAsia="Times New Roman" w:hAnsi="Times New Roman" w:cs="Times New Roman"/>
          <w:sz w:val="28"/>
          <w:szCs w:val="28"/>
          <w:lang w:val="kk-KZ"/>
        </w:rPr>
        <w:t xml:space="preserve"> студенттер кие бастады, себебі кейбір оқу орындарында оны форма ретінде қабылдады. «1920</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30 жылдары </w:t>
      </w:r>
      <w:r w:rsidR="007811DB" w:rsidRPr="00AA137F">
        <w:rPr>
          <w:rFonts w:ascii="Times New Roman" w:eastAsia="Times New Roman" w:hAnsi="Times New Roman" w:cs="Times New Roman"/>
          <w:sz w:val="28"/>
          <w:szCs w:val="28"/>
          <w:lang w:val="kk-KZ"/>
        </w:rPr>
        <w:t>ч</w:t>
      </w:r>
      <w:r w:rsidRPr="00AA137F">
        <w:rPr>
          <w:rFonts w:ascii="Times New Roman" w:eastAsia="Times New Roman" w:hAnsi="Times New Roman" w:cs="Times New Roman"/>
          <w:sz w:val="28"/>
          <w:szCs w:val="28"/>
          <w:lang w:val="kk-KZ"/>
        </w:rPr>
        <w:t xml:space="preserve">ипаоны жаңадан қалыптасып келе жатқан орта тап өкілдері, </w:t>
      </w:r>
      <w:r w:rsidR="007811DB" w:rsidRPr="00AA137F">
        <w:rPr>
          <w:rFonts w:ascii="Times New Roman" w:eastAsia="Times New Roman" w:hAnsi="Times New Roman" w:cs="Times New Roman"/>
          <w:sz w:val="28"/>
          <w:szCs w:val="28"/>
          <w:lang w:val="kk-KZ"/>
        </w:rPr>
        <w:t>басқа да қоғам өкілдері кие бастады</w:t>
      </w:r>
      <w:r w:rsidRPr="00AA137F">
        <w:rPr>
          <w:rFonts w:ascii="Times New Roman" w:eastAsia="Times New Roman" w:hAnsi="Times New Roman" w:cs="Times New Roman"/>
          <w:sz w:val="28"/>
          <w:szCs w:val="28"/>
          <w:lang w:val="kk-KZ"/>
        </w:rPr>
        <w:t>» [</w:t>
      </w:r>
      <w:r w:rsidR="00DD4DCF" w:rsidRPr="00AA137F">
        <w:rPr>
          <w:rFonts w:ascii="Times New Roman" w:eastAsia="Times New Roman" w:hAnsi="Times New Roman" w:cs="Times New Roman"/>
          <w:sz w:val="28"/>
          <w:szCs w:val="28"/>
          <w:lang w:val="kk-KZ"/>
        </w:rPr>
        <w:t>86</w:t>
      </w:r>
      <w:r w:rsidRPr="00AA137F">
        <w:rPr>
          <w:rFonts w:ascii="Times New Roman" w:eastAsia="Times New Roman" w:hAnsi="Times New Roman" w:cs="Times New Roman"/>
          <w:sz w:val="28"/>
          <w:szCs w:val="28"/>
          <w:lang w:val="kk-KZ"/>
        </w:rPr>
        <w:t>]. Алайда, костюмнің елеулі өзгерістері тек қалаларда жүзеге асты, «көптеген ауыл тұрғындары дәстүрлі талаптарға сәйкес өмір сүрді және әлеуметтік шектеулігімен ерекшеленді»</w:t>
      </w:r>
      <w:r w:rsidR="00E9193D" w:rsidRPr="00AA137F">
        <w:rPr>
          <w:rFonts w:ascii="Times New Roman" w:eastAsia="Times New Roman" w:hAnsi="Times New Roman" w:cs="Times New Roman"/>
          <w:sz w:val="28"/>
          <w:szCs w:val="28"/>
          <w:lang w:val="kk-KZ"/>
        </w:rPr>
        <w:t>.</w:t>
      </w:r>
    </w:p>
    <w:p w14:paraId="15AF7B7A" w14:textId="77777777" w:rsidR="009C4BC9" w:rsidRPr="00AA137F" w:rsidRDefault="005A56BD" w:rsidP="00AA137F">
      <w:pPr>
        <w:pStyle w:val="a3"/>
        <w:pBdr>
          <w:top w:val="nil"/>
          <w:left w:val="nil"/>
          <w:bottom w:val="nil"/>
          <w:right w:val="nil"/>
          <w:between w:val="nil"/>
        </w:pBdr>
        <w:tabs>
          <w:tab w:val="left" w:pos="1701"/>
        </w:tabs>
        <w:spacing w:after="0" w:line="240" w:lineRule="auto"/>
        <w:ind w:left="0" w:firstLine="709"/>
        <w:jc w:val="both"/>
        <w:rPr>
          <w:rFonts w:ascii="Times New Roman" w:hAnsi="Times New Roman" w:cs="Times New Roman"/>
          <w:sz w:val="28"/>
          <w:szCs w:val="28"/>
          <w:lang w:val="kk-KZ"/>
        </w:rPr>
      </w:pPr>
      <w:r w:rsidRPr="00AA137F">
        <w:rPr>
          <w:rFonts w:ascii="Times New Roman" w:eastAsia="Times New Roman" w:hAnsi="Times New Roman" w:cs="Times New Roman"/>
          <w:sz w:val="28"/>
          <w:szCs w:val="28"/>
          <w:lang w:val="kk-KZ"/>
        </w:rPr>
        <w:t xml:space="preserve">1925 жылдың 30 мамырында басталған көтерілістер мен шерулер нәтижесінде қытайлық </w:t>
      </w:r>
      <w:r w:rsidR="007811DB" w:rsidRPr="00AA137F">
        <w:rPr>
          <w:rFonts w:ascii="Times New Roman" w:eastAsia="Times New Roman" w:hAnsi="Times New Roman" w:cs="Times New Roman"/>
          <w:sz w:val="28"/>
          <w:szCs w:val="28"/>
          <w:lang w:val="kk-KZ"/>
        </w:rPr>
        <w:t>ч</w:t>
      </w:r>
      <w:r w:rsidRPr="00AA137F">
        <w:rPr>
          <w:rFonts w:ascii="Times New Roman" w:eastAsia="Times New Roman" w:hAnsi="Times New Roman" w:cs="Times New Roman"/>
          <w:sz w:val="28"/>
          <w:szCs w:val="28"/>
          <w:lang w:val="kk-KZ"/>
        </w:rPr>
        <w:t xml:space="preserve">ипао еуропалық киімге балама ретінде қабылданды. </w:t>
      </w:r>
    </w:p>
    <w:p w14:paraId="0820B0F2" w14:textId="77777777" w:rsidR="00247881" w:rsidRPr="00AA137F" w:rsidRDefault="001872A6" w:rsidP="00AA137F">
      <w:pPr>
        <w:pStyle w:val="a3"/>
        <w:pBdr>
          <w:top w:val="nil"/>
          <w:left w:val="nil"/>
          <w:bottom w:val="nil"/>
          <w:right w:val="nil"/>
          <w:between w:val="nil"/>
        </w:pBdr>
        <w:tabs>
          <w:tab w:val="left" w:pos="1701"/>
        </w:tabs>
        <w:spacing w:after="0" w:line="240" w:lineRule="auto"/>
        <w:ind w:left="0"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褂子</w:t>
      </w:r>
      <w:r w:rsidRPr="00AA137F">
        <w:rPr>
          <w:rFonts w:ascii="Times New Roman" w:hAnsi="Times New Roman" w:cs="Times New Roman"/>
          <w:sz w:val="28"/>
          <w:szCs w:val="28"/>
          <w:lang w:val="kk-KZ"/>
        </w:rPr>
        <w:t xml:space="preserve"> guàzi, күртеше немесе сырт киім</w:t>
      </w:r>
      <w:r w:rsidR="009C4BC9" w:rsidRPr="00AA137F">
        <w:rPr>
          <w:rFonts w:ascii="Times New Roman" w:hAnsi="Times New Roman" w:cs="Times New Roman"/>
          <w:sz w:val="28"/>
          <w:szCs w:val="28"/>
          <w:lang w:val="kk-KZ"/>
        </w:rPr>
        <w:t xml:space="preserve"> сөзіндегі «</w:t>
      </w:r>
      <w:r w:rsidRPr="00AA137F">
        <w:rPr>
          <w:rFonts w:ascii="Times New Roman" w:hAnsi="Times New Roman" w:cs="Times New Roman"/>
          <w:sz w:val="28"/>
          <w:szCs w:val="28"/>
          <w:lang w:val="kk-KZ"/>
        </w:rPr>
        <w:t>褂</w:t>
      </w:r>
      <w:r w:rsidR="009C4BC9" w:rsidRPr="00AA137F">
        <w:rPr>
          <w:rFonts w:ascii="Times New Roman" w:hAnsi="Times New Roman" w:cs="Times New Roman"/>
          <w:sz w:val="28"/>
          <w:szCs w:val="28"/>
          <w:lang w:val="kk-KZ"/>
        </w:rPr>
        <w:t xml:space="preserve">» </w:t>
      </w:r>
      <w:r w:rsidRPr="00AA137F">
        <w:rPr>
          <w:rFonts w:ascii="Times New Roman" w:hAnsi="Times New Roman" w:cs="Times New Roman"/>
          <w:sz w:val="28"/>
          <w:szCs w:val="28"/>
          <w:lang w:val="kk-KZ"/>
        </w:rPr>
        <w:t xml:space="preserve">(guà) иероглифі бастапқыда </w:t>
      </w:r>
      <w:r w:rsidR="009C4BC9"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сырт киім</w:t>
      </w:r>
      <w:r w:rsidR="009C4BC9"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деген мағынаны білдіріп, Мин әулетінен бастап күнделікті өмірде киілетін практикалық киіммен байланысты болды. Бұл иероглиф қытайлардың сырт киімге деген прагматикалық көзқарасын көрсетіп, қолайлылық пен күнделіктілікке назар аудар</w:t>
      </w:r>
      <w:r w:rsidR="009C4BC9" w:rsidRPr="00AA137F">
        <w:rPr>
          <w:rFonts w:ascii="Times New Roman" w:hAnsi="Times New Roman" w:cs="Times New Roman"/>
          <w:sz w:val="28"/>
          <w:szCs w:val="28"/>
          <w:lang w:val="kk-KZ"/>
        </w:rPr>
        <w:t>тқан</w:t>
      </w:r>
      <w:r w:rsidRPr="00AA137F">
        <w:rPr>
          <w:rFonts w:ascii="Times New Roman" w:hAnsi="Times New Roman" w:cs="Times New Roman"/>
          <w:sz w:val="28"/>
          <w:szCs w:val="28"/>
          <w:lang w:val="kk-KZ"/>
        </w:rPr>
        <w:t>.</w:t>
      </w:r>
    </w:p>
    <w:p w14:paraId="6930DB2D" w14:textId="3AC902DB" w:rsidR="0018089F" w:rsidRPr="00AA137F" w:rsidRDefault="001872A6" w:rsidP="00AA137F">
      <w:pPr>
        <w:pStyle w:val="a3"/>
        <w:pBdr>
          <w:top w:val="nil"/>
          <w:left w:val="nil"/>
          <w:bottom w:val="nil"/>
          <w:right w:val="nil"/>
          <w:between w:val="nil"/>
        </w:pBdr>
        <w:tabs>
          <w:tab w:val="left" w:pos="1701"/>
        </w:tabs>
        <w:spacing w:after="0" w:line="240" w:lineRule="auto"/>
        <w:ind w:left="0"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马褂</w:t>
      </w:r>
      <w:r w:rsidRPr="00AA137F">
        <w:rPr>
          <w:rFonts w:ascii="Times New Roman" w:hAnsi="Times New Roman" w:cs="Times New Roman"/>
          <w:sz w:val="28"/>
          <w:szCs w:val="28"/>
          <w:lang w:val="kk-KZ"/>
        </w:rPr>
        <w:t xml:space="preserve"> mǎguà,</w:t>
      </w:r>
      <w:r w:rsidR="00FA571F" w:rsidRPr="00AA137F">
        <w:rPr>
          <w:rFonts w:ascii="Times New Roman" w:hAnsi="Times New Roman" w:cs="Times New Roman"/>
          <w:sz w:val="28"/>
          <w:szCs w:val="28"/>
          <w:lang w:val="kk-KZ"/>
        </w:rPr>
        <w:t xml:space="preserve"> </w:t>
      </w:r>
      <w:r w:rsidRPr="00AA137F">
        <w:rPr>
          <w:rFonts w:ascii="Times New Roman" w:hAnsi="Times New Roman" w:cs="Times New Roman"/>
          <w:sz w:val="28"/>
          <w:szCs w:val="28"/>
          <w:lang w:val="kk-KZ"/>
        </w:rPr>
        <w:t>қысқа шапан немесе жейде</w:t>
      </w:r>
      <w:r w:rsidR="009C4BC9" w:rsidRPr="00AA137F">
        <w:rPr>
          <w:rFonts w:ascii="Times New Roman" w:hAnsi="Times New Roman" w:cs="Times New Roman"/>
          <w:sz w:val="28"/>
          <w:szCs w:val="28"/>
          <w:lang w:val="kk-KZ"/>
        </w:rPr>
        <w:t xml:space="preserve"> сөзіндегі «</w:t>
      </w:r>
      <w:r w:rsidRPr="00AA137F">
        <w:rPr>
          <w:rFonts w:ascii="Times New Roman" w:hAnsi="Times New Roman" w:cs="Times New Roman"/>
          <w:sz w:val="28"/>
          <w:szCs w:val="28"/>
          <w:lang w:val="kk-KZ"/>
        </w:rPr>
        <w:t>马</w:t>
      </w:r>
      <w:r w:rsidR="009C4BC9"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(mǎ) </w:t>
      </w:r>
      <w:r w:rsidR="009C4BC9"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ат</w:t>
      </w:r>
      <w:r w:rsidR="009C4BC9"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 ал</w:t>
      </w:r>
      <w:r w:rsidR="00FA571F" w:rsidRPr="00AA137F">
        <w:rPr>
          <w:rFonts w:ascii="Times New Roman" w:hAnsi="Times New Roman" w:cs="Times New Roman"/>
          <w:sz w:val="28"/>
          <w:szCs w:val="28"/>
          <w:lang w:val="kk-KZ"/>
        </w:rPr>
        <w:t xml:space="preserve">    </w:t>
      </w:r>
      <w:r w:rsidR="00BB7A20" w:rsidRPr="00AA137F">
        <w:rPr>
          <w:rFonts w:ascii="Times New Roman" w:hAnsi="Times New Roman" w:cs="Times New Roman"/>
          <w:sz w:val="28"/>
          <w:szCs w:val="28"/>
          <w:lang w:val="kk-KZ"/>
        </w:rPr>
        <w:t xml:space="preserve"> </w:t>
      </w:r>
      <w:r w:rsidR="009C4BC9"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褂</w:t>
      </w:r>
      <w:r w:rsidR="009C4BC9" w:rsidRPr="00AA137F">
        <w:rPr>
          <w:rFonts w:ascii="Times New Roman" w:hAnsi="Times New Roman" w:cs="Times New Roman"/>
          <w:sz w:val="28"/>
          <w:szCs w:val="28"/>
          <w:lang w:val="kk-KZ"/>
        </w:rPr>
        <w:t>» guà</w:t>
      </w:r>
      <w:r w:rsidRPr="00AA137F">
        <w:rPr>
          <w:rFonts w:ascii="Times New Roman" w:hAnsi="Times New Roman" w:cs="Times New Roman"/>
          <w:sz w:val="28"/>
          <w:szCs w:val="28"/>
          <w:lang w:val="kk-KZ"/>
        </w:rPr>
        <w:t xml:space="preserve"> </w:t>
      </w:r>
      <w:r w:rsidR="009C4BC9"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шапан</w:t>
      </w:r>
      <w:r w:rsidR="009C4BC9"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немесе </w:t>
      </w:r>
      <w:r w:rsidR="009C4BC9"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жакет</w:t>
      </w:r>
      <w:r w:rsidR="009C4BC9"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дегенді білдіреді.</w:t>
      </w:r>
      <w:r w:rsidR="00247881" w:rsidRPr="00AA137F">
        <w:rPr>
          <w:rFonts w:ascii="Times New Roman" w:hAnsi="Times New Roman" w:cs="Times New Roman"/>
          <w:sz w:val="28"/>
          <w:szCs w:val="28"/>
          <w:lang w:val="kk-KZ"/>
        </w:rPr>
        <w:t>马褂</w:t>
      </w:r>
      <w:r w:rsidR="00247881" w:rsidRPr="00AA137F">
        <w:rPr>
          <w:rFonts w:ascii="Times New Roman" w:hAnsi="Times New Roman" w:cs="Times New Roman"/>
          <w:sz w:val="28"/>
          <w:szCs w:val="28"/>
          <w:lang w:val="kk-KZ"/>
        </w:rPr>
        <w:t xml:space="preserve"> mǎguà көбінесе тығыз жібектен тігіліп, сәттілік мағынасын</w:t>
      </w:r>
      <w:r w:rsidR="00BB7A20" w:rsidRPr="00AA137F">
        <w:rPr>
          <w:rFonts w:ascii="Times New Roman" w:hAnsi="Times New Roman" w:cs="Times New Roman"/>
          <w:sz w:val="28"/>
          <w:szCs w:val="28"/>
          <w:lang w:val="kk-KZ"/>
        </w:rPr>
        <w:t xml:space="preserve">дағы </w:t>
      </w:r>
      <w:r w:rsidR="00247881" w:rsidRPr="00AA137F">
        <w:rPr>
          <w:rFonts w:ascii="Times New Roman" w:hAnsi="Times New Roman" w:cs="Times New Roman"/>
          <w:sz w:val="28"/>
          <w:szCs w:val="28"/>
          <w:lang w:val="kk-KZ"/>
        </w:rPr>
        <w:t>символдармен (айдаһарлар, бұлттар)</w:t>
      </w:r>
      <w:r w:rsidR="00FA571F" w:rsidRPr="00AA137F">
        <w:rPr>
          <w:rFonts w:ascii="Times New Roman" w:hAnsi="Times New Roman" w:cs="Times New Roman"/>
          <w:sz w:val="28"/>
          <w:szCs w:val="28"/>
          <w:lang w:val="kk-KZ"/>
        </w:rPr>
        <w:t xml:space="preserve"> </w:t>
      </w:r>
      <w:r w:rsidR="00247881" w:rsidRPr="00AA137F">
        <w:rPr>
          <w:rFonts w:ascii="Times New Roman" w:hAnsi="Times New Roman" w:cs="Times New Roman"/>
          <w:sz w:val="28"/>
          <w:szCs w:val="28"/>
          <w:lang w:val="kk-KZ"/>
        </w:rPr>
        <w:t xml:space="preserve">әшекейленген, бұл </w:t>
      </w:r>
      <w:r w:rsidR="00BB7A20" w:rsidRPr="00AA137F">
        <w:rPr>
          <w:rFonts w:ascii="Times New Roman" w:hAnsi="Times New Roman" w:cs="Times New Roman"/>
          <w:sz w:val="28"/>
          <w:szCs w:val="28"/>
          <w:lang w:val="kk-KZ"/>
        </w:rPr>
        <w:t xml:space="preserve">киім үлгісі </w:t>
      </w:r>
      <w:r w:rsidR="00247881" w:rsidRPr="00AA137F">
        <w:rPr>
          <w:rFonts w:ascii="Times New Roman" w:hAnsi="Times New Roman" w:cs="Times New Roman"/>
          <w:sz w:val="28"/>
          <w:szCs w:val="28"/>
          <w:lang w:val="kk-KZ"/>
        </w:rPr>
        <w:t>оның иесінің жоғары әлеуметтік статусын көрсететін.</w:t>
      </w:r>
      <w:r w:rsidR="00FA571F" w:rsidRPr="00AA137F">
        <w:rPr>
          <w:rFonts w:ascii="Times New Roman" w:hAnsi="Times New Roman" w:cs="Times New Roman"/>
          <w:sz w:val="28"/>
          <w:szCs w:val="28"/>
          <w:lang w:val="kk-KZ"/>
        </w:rPr>
        <w:t xml:space="preserve"> </w:t>
      </w:r>
      <w:r w:rsidR="00007C5B" w:rsidRPr="00AA137F">
        <w:rPr>
          <w:rFonts w:ascii="Times New Roman" w:hAnsi="Times New Roman" w:cs="Times New Roman"/>
          <w:sz w:val="28"/>
          <w:szCs w:val="28"/>
          <w:lang w:val="kk-KZ"/>
        </w:rPr>
        <w:t xml:space="preserve">Магуаның ұзындығы кімнің алдына киіліп баратынына тікелей байланысты. Тізеге тиіп тұратындай етіп тігілген магуа </w:t>
      </w:r>
      <w:r w:rsidR="00007C5B" w:rsidRPr="00AA137F">
        <w:rPr>
          <w:rFonts w:ascii="Times New Roman" w:hAnsi="Times New Roman" w:cs="Times New Roman"/>
          <w:i/>
          <w:sz w:val="28"/>
          <w:szCs w:val="28"/>
          <w:lang w:val="kk-KZ"/>
        </w:rPr>
        <w:t>үлкен құрмет</w:t>
      </w:r>
      <w:r w:rsidR="00007C5B" w:rsidRPr="00AA137F">
        <w:rPr>
          <w:rFonts w:ascii="Times New Roman" w:hAnsi="Times New Roman" w:cs="Times New Roman"/>
          <w:sz w:val="28"/>
          <w:szCs w:val="28"/>
          <w:lang w:val="kk-KZ"/>
        </w:rPr>
        <w:t xml:space="preserve"> көрсетудің белгісі болған.</w:t>
      </w:r>
      <w:r w:rsidR="00FA571F" w:rsidRPr="00AA137F">
        <w:rPr>
          <w:rFonts w:ascii="Times New Roman" w:hAnsi="Times New Roman" w:cs="Times New Roman"/>
          <w:sz w:val="28"/>
          <w:szCs w:val="28"/>
          <w:lang w:val="kk-KZ"/>
        </w:rPr>
        <w:t xml:space="preserve"> </w:t>
      </w:r>
      <w:r w:rsidR="00BB7A20" w:rsidRPr="00AA137F">
        <w:rPr>
          <w:rFonts w:ascii="Times New Roman" w:hAnsi="Times New Roman" w:cs="Times New Roman"/>
          <w:sz w:val="28"/>
          <w:szCs w:val="28"/>
          <w:lang w:val="kk-KZ"/>
        </w:rPr>
        <w:t>Елшілермен,</w:t>
      </w:r>
      <w:r w:rsidR="00FA571F" w:rsidRPr="00AA137F">
        <w:rPr>
          <w:rFonts w:ascii="Times New Roman" w:hAnsi="Times New Roman" w:cs="Times New Roman"/>
          <w:sz w:val="28"/>
          <w:szCs w:val="28"/>
          <w:lang w:val="kk-KZ"/>
        </w:rPr>
        <w:t xml:space="preserve"> </w:t>
      </w:r>
      <w:r w:rsidR="00BB7A20" w:rsidRPr="00AA137F">
        <w:rPr>
          <w:rFonts w:ascii="Times New Roman" w:hAnsi="Times New Roman" w:cs="Times New Roman"/>
          <w:sz w:val="28"/>
          <w:szCs w:val="28"/>
          <w:lang w:val="kk-KZ"/>
        </w:rPr>
        <w:t>ж</w:t>
      </w:r>
      <w:r w:rsidR="00007C5B" w:rsidRPr="00AA137F">
        <w:rPr>
          <w:rFonts w:ascii="Times New Roman" w:hAnsi="Times New Roman" w:cs="Times New Roman"/>
          <w:sz w:val="28"/>
          <w:szCs w:val="28"/>
          <w:lang w:val="kk-KZ"/>
        </w:rPr>
        <w:t>оғары лауазымды тұлғалармен</w:t>
      </w:r>
      <w:r w:rsidR="00BB7A20" w:rsidRPr="00AA137F">
        <w:rPr>
          <w:rFonts w:ascii="Times New Roman" w:hAnsi="Times New Roman" w:cs="Times New Roman"/>
          <w:sz w:val="28"/>
          <w:szCs w:val="28"/>
          <w:lang w:val="kk-KZ"/>
        </w:rPr>
        <w:t xml:space="preserve"> </w:t>
      </w:r>
      <w:r w:rsidR="00007C5B" w:rsidRPr="00AA137F">
        <w:rPr>
          <w:rFonts w:ascii="Times New Roman" w:hAnsi="Times New Roman" w:cs="Times New Roman"/>
          <w:sz w:val="28"/>
          <w:szCs w:val="28"/>
          <w:lang w:val="kk-KZ"/>
        </w:rPr>
        <w:t>кездесулерге</w:t>
      </w:r>
      <w:r w:rsidR="00282868" w:rsidRPr="00AA137F">
        <w:rPr>
          <w:rFonts w:ascii="Times New Roman" w:hAnsi="Times New Roman" w:cs="Times New Roman"/>
          <w:sz w:val="28"/>
          <w:szCs w:val="28"/>
          <w:lang w:val="kk-KZ"/>
        </w:rPr>
        <w:t>, мемлекеттік шараларға</w:t>
      </w:r>
      <w:r w:rsidR="00BB7A20" w:rsidRPr="00AA137F">
        <w:rPr>
          <w:rFonts w:ascii="Times New Roman" w:hAnsi="Times New Roman" w:cs="Times New Roman"/>
          <w:sz w:val="28"/>
          <w:szCs w:val="28"/>
          <w:lang w:val="kk-KZ"/>
        </w:rPr>
        <w:t xml:space="preserve"> киілетін ресми киім түрі</w:t>
      </w:r>
      <w:r w:rsidR="00282868" w:rsidRPr="00AA137F">
        <w:rPr>
          <w:rFonts w:ascii="Times New Roman" w:hAnsi="Times New Roman" w:cs="Times New Roman"/>
          <w:sz w:val="28"/>
          <w:szCs w:val="28"/>
          <w:lang w:val="kk-KZ"/>
        </w:rPr>
        <w:t xml:space="preserve"> </w:t>
      </w:r>
      <w:r w:rsidR="00E9193D" w:rsidRPr="00AA137F">
        <w:rPr>
          <w:rFonts w:ascii="Times New Roman" w:eastAsia="Times New Roman" w:hAnsi="Times New Roman" w:cs="Times New Roman"/>
          <w:sz w:val="28"/>
          <w:szCs w:val="28"/>
          <w:lang w:val="kk-KZ"/>
        </w:rPr>
        <w:t>[87].</w:t>
      </w:r>
    </w:p>
    <w:p w14:paraId="12552E15" w14:textId="77777777" w:rsidR="0018089F" w:rsidRPr="00AA137F" w:rsidRDefault="0018089F" w:rsidP="00AA137F">
      <w:pPr>
        <w:pStyle w:val="a3"/>
        <w:pBdr>
          <w:top w:val="nil"/>
          <w:left w:val="nil"/>
          <w:bottom w:val="nil"/>
          <w:right w:val="nil"/>
          <w:between w:val="nil"/>
        </w:pBdr>
        <w:tabs>
          <w:tab w:val="left" w:pos="1701"/>
        </w:tabs>
        <w:spacing w:after="0" w:line="240" w:lineRule="auto"/>
        <w:ind w:left="0"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便服</w:t>
      </w:r>
      <w:r w:rsidRPr="00AA137F">
        <w:rPr>
          <w:rFonts w:ascii="Times New Roman" w:hAnsi="Times New Roman" w:cs="Times New Roman"/>
          <w:sz w:val="28"/>
          <w:szCs w:val="28"/>
          <w:lang w:val="kk-KZ"/>
        </w:rPr>
        <w:t xml:space="preserve"> </w:t>
      </w:r>
      <w:r w:rsidR="00DF2ED1" w:rsidRPr="00AA137F">
        <w:rPr>
          <w:rFonts w:ascii="Times New Roman" w:hAnsi="Times New Roman" w:cs="Times New Roman"/>
          <w:sz w:val="28"/>
          <w:szCs w:val="28"/>
          <w:lang w:val="kk-KZ"/>
        </w:rPr>
        <w:t>b</w:t>
      </w:r>
      <w:r w:rsidRPr="00AA137F">
        <w:rPr>
          <w:rFonts w:ascii="Times New Roman" w:hAnsi="Times New Roman" w:cs="Times New Roman"/>
          <w:sz w:val="28"/>
          <w:szCs w:val="28"/>
          <w:lang w:val="kk-KZ"/>
        </w:rPr>
        <w:t>iànfú бейресми, күнделікті киімді білдіреді. Этимологиялық тұрғыдан алғанда, «</w:t>
      </w:r>
      <w:r w:rsidRPr="00AA137F">
        <w:rPr>
          <w:rFonts w:ascii="Times New Roman" w:hAnsi="Times New Roman" w:cs="Times New Roman"/>
          <w:sz w:val="28"/>
          <w:szCs w:val="28"/>
          <w:lang w:val="kk-KZ"/>
        </w:rPr>
        <w:t>便</w:t>
      </w:r>
      <w:r w:rsidRPr="00AA137F">
        <w:rPr>
          <w:rFonts w:ascii="Times New Roman" w:hAnsi="Times New Roman" w:cs="Times New Roman"/>
          <w:sz w:val="28"/>
          <w:szCs w:val="28"/>
          <w:lang w:val="kk-KZ"/>
        </w:rPr>
        <w:t>» және «</w:t>
      </w:r>
      <w:r w:rsidRPr="00AA137F">
        <w:rPr>
          <w:rFonts w:ascii="Times New Roman" w:hAnsi="Times New Roman" w:cs="Times New Roman"/>
          <w:sz w:val="28"/>
          <w:szCs w:val="28"/>
          <w:lang w:val="kk-KZ"/>
        </w:rPr>
        <w:t>服</w:t>
      </w:r>
      <w:r w:rsidRPr="00AA137F">
        <w:rPr>
          <w:rFonts w:ascii="Times New Roman" w:hAnsi="Times New Roman" w:cs="Times New Roman"/>
          <w:sz w:val="28"/>
          <w:szCs w:val="28"/>
          <w:lang w:val="kk-KZ"/>
        </w:rPr>
        <w:t xml:space="preserve">» иероглифтері ыңғайлылық пен қарапайымдылық мағынасын береді. Осылайша, </w:t>
      </w:r>
      <w:r w:rsidRPr="00AA137F">
        <w:rPr>
          <w:rFonts w:ascii="Times New Roman" w:hAnsi="Times New Roman" w:cs="Times New Roman"/>
          <w:sz w:val="28"/>
          <w:szCs w:val="28"/>
          <w:lang w:val="kk-KZ"/>
        </w:rPr>
        <w:t>便服</w:t>
      </w:r>
      <w:r w:rsidRPr="00AA137F">
        <w:rPr>
          <w:rFonts w:ascii="Times New Roman" w:hAnsi="Times New Roman" w:cs="Times New Roman"/>
          <w:sz w:val="28"/>
          <w:szCs w:val="28"/>
          <w:lang w:val="kk-KZ"/>
        </w:rPr>
        <w:t xml:space="preserve"> сөзін тура мағынасында «ыңғайлы, күнделікті киім» деп аударуға болады, бұл оның бейресми сипатын және салтанатты мақсатта қолданылмайтынын білдіреді.</w:t>
      </w:r>
    </w:p>
    <w:p w14:paraId="68D5A236" w14:textId="718C9BB8" w:rsidR="0018089F" w:rsidRPr="00AA137F" w:rsidRDefault="0018089F" w:rsidP="00AA137F">
      <w:pPr>
        <w:pStyle w:val="a3"/>
        <w:pBdr>
          <w:top w:val="nil"/>
          <w:left w:val="nil"/>
          <w:bottom w:val="nil"/>
          <w:right w:val="nil"/>
          <w:between w:val="nil"/>
        </w:pBdr>
        <w:tabs>
          <w:tab w:val="left" w:pos="1701"/>
        </w:tabs>
        <w:spacing w:after="0" w:line="240" w:lineRule="auto"/>
        <w:ind w:left="0"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 xml:space="preserve">Дәстүрлі ресми киімдерге қарағанда, </w:t>
      </w:r>
      <w:r w:rsidRPr="00AA137F">
        <w:rPr>
          <w:rFonts w:ascii="Times New Roman" w:hAnsi="Times New Roman" w:cs="Times New Roman"/>
          <w:sz w:val="28"/>
          <w:szCs w:val="28"/>
          <w:lang w:val="kk-KZ"/>
        </w:rPr>
        <w:t>便服</w:t>
      </w:r>
      <w:r w:rsidRPr="00AA137F">
        <w:rPr>
          <w:rFonts w:ascii="Times New Roman" w:hAnsi="Times New Roman" w:cs="Times New Roman"/>
          <w:sz w:val="28"/>
          <w:szCs w:val="28"/>
          <w:lang w:val="kk-KZ"/>
        </w:rPr>
        <w:t xml:space="preserve"> еркінірек, бұл адамдарға күнделікті өмірде ыңғайлылық пен қозғалыс еркіндігін сақтауға мүмкіндік берген. Осы тұрғыда, </w:t>
      </w:r>
      <w:r w:rsidRPr="00AA137F">
        <w:rPr>
          <w:rFonts w:ascii="Times New Roman" w:hAnsi="Times New Roman" w:cs="Times New Roman"/>
          <w:sz w:val="28"/>
          <w:szCs w:val="28"/>
          <w:lang w:val="kk-KZ"/>
        </w:rPr>
        <w:t>便服</w:t>
      </w:r>
      <w:r w:rsidRPr="00AA137F">
        <w:rPr>
          <w:rFonts w:ascii="Times New Roman" w:hAnsi="Times New Roman" w:cs="Times New Roman"/>
          <w:sz w:val="28"/>
          <w:szCs w:val="28"/>
          <w:lang w:val="kk-KZ"/>
        </w:rPr>
        <w:t xml:space="preserve"> адамды қатал формалдылықтан босатып, табиғи өзін</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өзі тануға деген бейімін көрсеткен.</w:t>
      </w:r>
    </w:p>
    <w:p w14:paraId="66BCCF80" w14:textId="347D0DB5" w:rsidR="008839D8" w:rsidRPr="00AA137F" w:rsidRDefault="00705D4D" w:rsidP="00AA137F">
      <w:pPr>
        <w:pStyle w:val="a3"/>
        <w:pBdr>
          <w:top w:val="nil"/>
          <w:left w:val="nil"/>
          <w:bottom w:val="nil"/>
          <w:right w:val="nil"/>
          <w:between w:val="nil"/>
        </w:pBdr>
        <w:tabs>
          <w:tab w:val="left" w:pos="1701"/>
        </w:tabs>
        <w:spacing w:after="0" w:line="240" w:lineRule="auto"/>
        <w:ind w:left="0"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道袍</w:t>
      </w:r>
      <w:r w:rsidR="00DF2ED1" w:rsidRPr="00AA137F">
        <w:rPr>
          <w:rFonts w:ascii="Times New Roman" w:hAnsi="Times New Roman" w:cs="Times New Roman"/>
          <w:sz w:val="28"/>
          <w:szCs w:val="28"/>
          <w:lang w:val="kk-KZ"/>
        </w:rPr>
        <w:t xml:space="preserve"> dàopáo </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дәстүрлі қытайлық даос монахтарының киімдері, олардың діни және мәдени рөлін бейнелейтін маңызды элементтердің бірі болып табылады. Бұл киім </w:t>
      </w:r>
      <w:r w:rsidR="00DF2ED1" w:rsidRPr="00AA137F">
        <w:rPr>
          <w:rFonts w:ascii="Times New Roman" w:hAnsi="Times New Roman" w:cs="Times New Roman"/>
          <w:sz w:val="28"/>
          <w:szCs w:val="28"/>
          <w:lang w:val="kk-KZ"/>
        </w:rPr>
        <w:t>үлгісінің</w:t>
      </w:r>
      <w:r w:rsidRPr="00AA137F">
        <w:rPr>
          <w:rFonts w:ascii="Times New Roman" w:hAnsi="Times New Roman" w:cs="Times New Roman"/>
          <w:sz w:val="28"/>
          <w:szCs w:val="28"/>
          <w:lang w:val="kk-KZ"/>
        </w:rPr>
        <w:t xml:space="preserve"> символикасы мен функционалдығын </w:t>
      </w:r>
      <w:r w:rsidR="00DF2ED1" w:rsidRPr="00AA137F">
        <w:rPr>
          <w:rFonts w:ascii="Times New Roman" w:hAnsi="Times New Roman" w:cs="Times New Roman"/>
          <w:sz w:val="28"/>
          <w:szCs w:val="28"/>
          <w:lang w:val="kk-KZ"/>
        </w:rPr>
        <w:t>түсіну</w:t>
      </w:r>
      <w:r w:rsidR="00FA571F" w:rsidRPr="00AA137F">
        <w:rPr>
          <w:rFonts w:ascii="Times New Roman" w:hAnsi="Times New Roman" w:cs="Times New Roman"/>
          <w:sz w:val="28"/>
          <w:szCs w:val="28"/>
          <w:lang w:val="kk-KZ"/>
        </w:rPr>
        <w:t xml:space="preserve"> </w:t>
      </w:r>
      <w:r w:rsidRPr="00AA137F">
        <w:rPr>
          <w:rFonts w:ascii="Times New Roman" w:hAnsi="Times New Roman" w:cs="Times New Roman"/>
          <w:sz w:val="28"/>
          <w:szCs w:val="28"/>
          <w:lang w:val="kk-KZ"/>
        </w:rPr>
        <w:t>үшін оның этимологиясы, тарихи дамуы және әдебиеттегі көріністері маңызды рөл атқарады.</w:t>
      </w:r>
      <w:r w:rsidR="00DF2ED1" w:rsidRPr="00AA137F">
        <w:rPr>
          <w:rFonts w:ascii="Times New Roman" w:hAnsi="Times New Roman" w:cs="Times New Roman"/>
          <w:sz w:val="28"/>
          <w:szCs w:val="28"/>
          <w:lang w:val="kk-KZ"/>
        </w:rPr>
        <w:t xml:space="preserve"> </w:t>
      </w:r>
      <w:r w:rsidRPr="00AA137F">
        <w:rPr>
          <w:rFonts w:ascii="Times New Roman" w:hAnsi="Times New Roman" w:cs="Times New Roman"/>
          <w:sz w:val="28"/>
          <w:szCs w:val="28"/>
          <w:lang w:val="kk-KZ"/>
        </w:rPr>
        <w:t>道袍</w:t>
      </w:r>
      <w:r w:rsidRPr="00AA137F">
        <w:rPr>
          <w:rFonts w:ascii="Times New Roman" w:hAnsi="Times New Roman" w:cs="Times New Roman"/>
          <w:sz w:val="28"/>
          <w:szCs w:val="28"/>
          <w:lang w:val="kk-KZ"/>
        </w:rPr>
        <w:t xml:space="preserve"> термині екі иероглифтен</w:t>
      </w:r>
      <w:r w:rsidR="00DF2ED1"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w:t>
      </w:r>
      <w:r w:rsidRPr="00AA137F">
        <w:rPr>
          <w:rFonts w:ascii="Times New Roman" w:hAnsi="Times New Roman" w:cs="Times New Roman"/>
          <w:sz w:val="28"/>
          <w:szCs w:val="28"/>
          <w:lang w:val="kk-KZ"/>
        </w:rPr>
        <w:t>道</w:t>
      </w:r>
      <w:r w:rsidR="00DF2ED1" w:rsidRPr="00AA137F">
        <w:rPr>
          <w:rFonts w:ascii="Times New Roman" w:hAnsi="Times New Roman" w:cs="Times New Roman"/>
          <w:sz w:val="28"/>
          <w:szCs w:val="28"/>
          <w:lang w:val="kk-KZ"/>
        </w:rPr>
        <w:t>dào «жол» немесе «таңдаулы өмір сүру жолы» деген мағынаны білдіре</w:t>
      </w:r>
      <w:r w:rsidR="00172349" w:rsidRPr="00AA137F">
        <w:rPr>
          <w:rFonts w:ascii="Times New Roman" w:hAnsi="Times New Roman" w:cs="Times New Roman"/>
          <w:sz w:val="28"/>
          <w:szCs w:val="28"/>
          <w:lang w:val="kk-KZ"/>
        </w:rPr>
        <w:t>тін</w:t>
      </w:r>
      <w:r w:rsidR="00FA571F" w:rsidRPr="00AA137F">
        <w:rPr>
          <w:rFonts w:ascii="Times New Roman" w:hAnsi="Times New Roman" w:cs="Times New Roman"/>
          <w:sz w:val="28"/>
          <w:szCs w:val="28"/>
          <w:lang w:val="kk-KZ"/>
        </w:rPr>
        <w:t xml:space="preserve"> </w:t>
      </w:r>
      <w:r w:rsidR="00172349" w:rsidRPr="00AA137F">
        <w:rPr>
          <w:rFonts w:ascii="Times New Roman" w:hAnsi="Times New Roman" w:cs="Times New Roman"/>
          <w:sz w:val="28"/>
          <w:szCs w:val="28"/>
          <w:lang w:val="kk-KZ"/>
        </w:rPr>
        <w:t xml:space="preserve">даосизмнің негізгі ұғымы </w:t>
      </w:r>
      <w:r w:rsidRPr="00AA137F">
        <w:rPr>
          <w:rFonts w:ascii="Times New Roman" w:hAnsi="Times New Roman" w:cs="Times New Roman"/>
          <w:sz w:val="28"/>
          <w:szCs w:val="28"/>
          <w:lang w:val="kk-KZ"/>
        </w:rPr>
        <w:t xml:space="preserve">және </w:t>
      </w:r>
      <w:r w:rsidRPr="00AA137F">
        <w:rPr>
          <w:rFonts w:ascii="Times New Roman" w:hAnsi="Times New Roman" w:cs="Times New Roman"/>
          <w:sz w:val="28"/>
          <w:szCs w:val="28"/>
          <w:lang w:val="kk-KZ"/>
        </w:rPr>
        <w:t>袍</w:t>
      </w:r>
      <w:r w:rsidR="00DF2ED1" w:rsidRPr="00AA137F">
        <w:rPr>
          <w:rFonts w:ascii="Times New Roman" w:hAnsi="Times New Roman" w:cs="Times New Roman"/>
          <w:sz w:val="28"/>
          <w:szCs w:val="28"/>
          <w:lang w:val="kk-KZ"/>
        </w:rPr>
        <w:t xml:space="preserve">páo </w:t>
      </w:r>
      <w:r w:rsidRPr="00AA137F">
        <w:rPr>
          <w:rFonts w:ascii="Times New Roman" w:hAnsi="Times New Roman" w:cs="Times New Roman"/>
          <w:sz w:val="28"/>
          <w:szCs w:val="28"/>
          <w:lang w:val="kk-KZ"/>
        </w:rPr>
        <w:t>ұзын халат немесе мантияны білдіре</w:t>
      </w:r>
      <w:r w:rsidR="00172349" w:rsidRPr="00AA137F">
        <w:rPr>
          <w:rFonts w:ascii="Times New Roman" w:hAnsi="Times New Roman" w:cs="Times New Roman"/>
          <w:sz w:val="28"/>
          <w:szCs w:val="28"/>
          <w:lang w:val="kk-KZ"/>
        </w:rPr>
        <w:t>тін сөздерден құралған</w:t>
      </w:r>
      <w:r w:rsidRPr="00AA137F">
        <w:rPr>
          <w:rFonts w:ascii="Times New Roman" w:hAnsi="Times New Roman" w:cs="Times New Roman"/>
          <w:sz w:val="28"/>
          <w:szCs w:val="28"/>
          <w:lang w:val="kk-KZ"/>
        </w:rPr>
        <w:t>.</w:t>
      </w:r>
      <w:r w:rsidR="00172349" w:rsidRPr="00AA137F">
        <w:rPr>
          <w:rFonts w:ascii="Times New Roman" w:hAnsi="Times New Roman" w:cs="Times New Roman"/>
          <w:sz w:val="28"/>
          <w:szCs w:val="28"/>
          <w:lang w:val="kk-KZ"/>
        </w:rPr>
        <w:t xml:space="preserve"> </w:t>
      </w:r>
    </w:p>
    <w:p w14:paraId="74715230" w14:textId="005C0D96" w:rsidR="001872A6" w:rsidRPr="00AA137F" w:rsidRDefault="001872A6" w:rsidP="00AA137F">
      <w:pPr>
        <w:tabs>
          <w:tab w:val="left" w:pos="1701"/>
        </w:tabs>
        <w:spacing w:after="0" w:line="240" w:lineRule="auto"/>
        <w:ind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斗篷</w:t>
      </w:r>
      <w:r w:rsidR="00DB54AB"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(dǒupéng) </w:t>
      </w:r>
      <w:r w:rsidR="00EE3606" w:rsidRPr="00AA137F">
        <w:rPr>
          <w:rFonts w:ascii="Times New Roman" w:hAnsi="Times New Roman" w:cs="Times New Roman"/>
          <w:sz w:val="28"/>
          <w:szCs w:val="28"/>
          <w:lang w:val="kk-KZ"/>
        </w:rPr>
        <w:t>-</w:t>
      </w:r>
      <w:r w:rsidR="00DB54AB" w:rsidRPr="00AA137F">
        <w:rPr>
          <w:rFonts w:ascii="Times New Roman" w:hAnsi="Times New Roman" w:cs="Times New Roman"/>
          <w:sz w:val="28"/>
          <w:szCs w:val="28"/>
          <w:lang w:val="kk-KZ"/>
        </w:rPr>
        <w:t xml:space="preserve"> п</w:t>
      </w:r>
      <w:r w:rsidRPr="00AA137F">
        <w:rPr>
          <w:rFonts w:ascii="Times New Roman" w:hAnsi="Times New Roman" w:cs="Times New Roman"/>
          <w:sz w:val="28"/>
          <w:szCs w:val="28"/>
          <w:lang w:val="kk-KZ"/>
        </w:rPr>
        <w:t>лащ, жамылғы</w:t>
      </w:r>
      <w:r w:rsidR="00FA571F" w:rsidRPr="00AA137F">
        <w:rPr>
          <w:rFonts w:ascii="Times New Roman" w:hAnsi="Times New Roman" w:cs="Times New Roman"/>
          <w:sz w:val="28"/>
          <w:szCs w:val="28"/>
          <w:lang w:val="kk-KZ"/>
        </w:rPr>
        <w:t xml:space="preserve"> </w:t>
      </w:r>
      <w:r w:rsidR="00DB54AB" w:rsidRPr="00AA137F">
        <w:rPr>
          <w:rFonts w:ascii="Times New Roman" w:hAnsi="Times New Roman" w:cs="Times New Roman"/>
          <w:sz w:val="28"/>
          <w:szCs w:val="28"/>
          <w:lang w:val="kk-KZ"/>
        </w:rPr>
        <w:t>киім үлгісінің атауындағы «</w:t>
      </w:r>
      <w:r w:rsidRPr="00AA137F">
        <w:rPr>
          <w:rFonts w:ascii="Times New Roman" w:hAnsi="Times New Roman" w:cs="Times New Roman"/>
          <w:sz w:val="28"/>
          <w:szCs w:val="28"/>
          <w:lang w:val="kk-KZ"/>
        </w:rPr>
        <w:t>斗</w:t>
      </w:r>
      <w:r w:rsidR="00DB54AB"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(dǒu) </w:t>
      </w:r>
      <w:r w:rsidR="00DB54AB" w:rsidRPr="00AA137F">
        <w:rPr>
          <w:rFonts w:ascii="Times New Roman" w:hAnsi="Times New Roman" w:cs="Times New Roman"/>
          <w:sz w:val="28"/>
          <w:szCs w:val="28"/>
          <w:lang w:val="kk-KZ"/>
        </w:rPr>
        <w:t>иероглифы «</w:t>
      </w:r>
      <w:r w:rsidRPr="00AA137F">
        <w:rPr>
          <w:rFonts w:ascii="Times New Roman" w:hAnsi="Times New Roman" w:cs="Times New Roman"/>
          <w:sz w:val="28"/>
          <w:szCs w:val="28"/>
          <w:lang w:val="kk-KZ"/>
        </w:rPr>
        <w:t>шөміш немесе құйғыш</w:t>
      </w:r>
      <w:r w:rsidR="00DB54AB"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ал </w:t>
      </w:r>
      <w:r w:rsidR="00DB54AB"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篷</w:t>
      </w:r>
      <w:r w:rsidR="00DB54AB"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péng</w:t>
      </w:r>
      <w:r w:rsidR="00FA571F" w:rsidRPr="00AA137F">
        <w:rPr>
          <w:rFonts w:ascii="Times New Roman" w:hAnsi="Times New Roman" w:cs="Times New Roman"/>
          <w:sz w:val="28"/>
          <w:szCs w:val="28"/>
          <w:lang w:val="kk-KZ"/>
        </w:rPr>
        <w:t xml:space="preserve"> </w:t>
      </w:r>
      <w:r w:rsidR="00DB54AB" w:rsidRPr="00AA137F">
        <w:rPr>
          <w:rFonts w:ascii="Times New Roman" w:hAnsi="Times New Roman" w:cs="Times New Roman"/>
          <w:sz w:val="28"/>
          <w:szCs w:val="28"/>
          <w:lang w:val="kk-KZ"/>
        </w:rPr>
        <w:t xml:space="preserve"> «</w:t>
      </w:r>
      <w:r w:rsidRPr="00AA137F">
        <w:rPr>
          <w:rFonts w:ascii="Times New Roman" w:hAnsi="Times New Roman" w:cs="Times New Roman"/>
          <w:sz w:val="28"/>
          <w:szCs w:val="28"/>
          <w:lang w:val="kk-KZ"/>
        </w:rPr>
        <w:t>шатыр немесе көлеңке</w:t>
      </w:r>
      <w:r w:rsidR="00DB54AB"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дегенді білдіреді. Атауы жамылғының пішіні шөмішке немесе қалқанға ұқсас болғандықтан пайда болған. Бұл сөз киімнің жаңбырдан немесе қардан қорғайтын символдық қызметін айқындап көрсетеді</w:t>
      </w:r>
      <w:r w:rsidR="00DB54AB" w:rsidRPr="00AA137F">
        <w:rPr>
          <w:rFonts w:ascii="Times New Roman" w:hAnsi="Times New Roman" w:cs="Times New Roman"/>
          <w:sz w:val="28"/>
          <w:szCs w:val="28"/>
          <w:lang w:val="kk-KZ"/>
        </w:rPr>
        <w:t>.</w:t>
      </w:r>
    </w:p>
    <w:p w14:paraId="3A6B02D5" w14:textId="586C6977" w:rsidR="00FE6905" w:rsidRPr="00AA137F" w:rsidRDefault="001872A6" w:rsidP="00AA137F">
      <w:pPr>
        <w:tabs>
          <w:tab w:val="left" w:pos="1701"/>
        </w:tabs>
        <w:spacing w:after="0" w:line="240" w:lineRule="auto"/>
        <w:ind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肚兜</w:t>
      </w:r>
      <w:r w:rsidRPr="00AA137F">
        <w:rPr>
          <w:rFonts w:ascii="Times New Roman" w:hAnsi="Times New Roman" w:cs="Times New Roman"/>
          <w:sz w:val="28"/>
          <w:szCs w:val="28"/>
          <w:lang w:val="kk-KZ"/>
        </w:rPr>
        <w:t xml:space="preserve"> dùdōu </w:t>
      </w:r>
      <w:r w:rsidR="00EE3606" w:rsidRPr="00AA137F">
        <w:rPr>
          <w:rFonts w:ascii="Times New Roman" w:hAnsi="Times New Roman" w:cs="Times New Roman"/>
          <w:sz w:val="28"/>
          <w:szCs w:val="28"/>
          <w:lang w:val="kk-KZ"/>
        </w:rPr>
        <w:t>-</w:t>
      </w:r>
      <w:r w:rsidR="00DB54AB" w:rsidRPr="00AA137F">
        <w:rPr>
          <w:rFonts w:ascii="Times New Roman" w:hAnsi="Times New Roman" w:cs="Times New Roman"/>
          <w:sz w:val="28"/>
          <w:szCs w:val="28"/>
          <w:lang w:val="kk-KZ"/>
        </w:rPr>
        <w:t xml:space="preserve"> </w:t>
      </w:r>
      <w:r w:rsidRPr="00AA137F">
        <w:rPr>
          <w:rFonts w:ascii="Times New Roman" w:hAnsi="Times New Roman" w:cs="Times New Roman"/>
          <w:sz w:val="28"/>
          <w:szCs w:val="28"/>
          <w:lang w:val="kk-KZ"/>
        </w:rPr>
        <w:t>дәстүрлі алжапқыш</w:t>
      </w:r>
      <w:r w:rsidR="00DB54AB" w:rsidRPr="00AA137F">
        <w:rPr>
          <w:rFonts w:ascii="Times New Roman" w:hAnsi="Times New Roman" w:cs="Times New Roman"/>
          <w:sz w:val="28"/>
          <w:szCs w:val="28"/>
          <w:lang w:val="kk-KZ"/>
        </w:rPr>
        <w:t xml:space="preserve"> сөзіндегі «</w:t>
      </w:r>
      <w:r w:rsidRPr="00AA137F">
        <w:rPr>
          <w:rFonts w:ascii="Times New Roman" w:hAnsi="Times New Roman" w:cs="Times New Roman"/>
          <w:sz w:val="28"/>
          <w:szCs w:val="28"/>
          <w:lang w:val="kk-KZ"/>
        </w:rPr>
        <w:t>肚</w:t>
      </w:r>
      <w:r w:rsidR="00DB54AB"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dù </w:t>
      </w:r>
      <w:r w:rsidR="00DB54AB"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іш</w:t>
      </w:r>
      <w:r w:rsidR="00DB54AB" w:rsidRPr="00AA137F">
        <w:rPr>
          <w:rFonts w:ascii="Times New Roman" w:hAnsi="Times New Roman" w:cs="Times New Roman"/>
          <w:sz w:val="28"/>
          <w:szCs w:val="28"/>
          <w:lang w:val="kk-KZ"/>
        </w:rPr>
        <w:t>»</w:t>
      </w:r>
      <w:r w:rsidR="00FA571F" w:rsidRPr="00AA137F">
        <w:rPr>
          <w:rFonts w:ascii="Times New Roman" w:hAnsi="Times New Roman" w:cs="Times New Roman"/>
          <w:sz w:val="28"/>
          <w:szCs w:val="28"/>
          <w:lang w:val="kk-KZ"/>
        </w:rPr>
        <w:t xml:space="preserve"> </w:t>
      </w:r>
      <w:r w:rsidRPr="00AA137F">
        <w:rPr>
          <w:rFonts w:ascii="Times New Roman" w:hAnsi="Times New Roman" w:cs="Times New Roman"/>
          <w:sz w:val="28"/>
          <w:szCs w:val="28"/>
          <w:lang w:val="kk-KZ"/>
        </w:rPr>
        <w:t>дегенді, ал</w:t>
      </w:r>
      <w:r w:rsidR="00DB54AB" w:rsidRPr="00AA137F">
        <w:rPr>
          <w:rFonts w:ascii="Times New Roman" w:hAnsi="Times New Roman" w:cs="Times New Roman"/>
          <w:sz w:val="28"/>
          <w:szCs w:val="28"/>
          <w:lang w:val="kk-KZ"/>
        </w:rPr>
        <w:t xml:space="preserve"> «</w:t>
      </w:r>
      <w:r w:rsidRPr="00AA137F">
        <w:rPr>
          <w:rFonts w:ascii="Times New Roman" w:hAnsi="Times New Roman" w:cs="Times New Roman"/>
          <w:sz w:val="28"/>
          <w:szCs w:val="28"/>
          <w:lang w:val="kk-KZ"/>
        </w:rPr>
        <w:t>兜</w:t>
      </w:r>
      <w:r w:rsidR="00DB54AB"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dōu </w:t>
      </w:r>
      <w:r w:rsidR="00DB54AB"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қалтасы бар</w:t>
      </w:r>
      <w:r w:rsidR="00DB54AB" w:rsidRPr="00AA137F">
        <w:rPr>
          <w:rFonts w:ascii="Times New Roman" w:hAnsi="Times New Roman" w:cs="Times New Roman"/>
          <w:sz w:val="28"/>
          <w:szCs w:val="28"/>
          <w:lang w:val="kk-KZ"/>
        </w:rPr>
        <w:t>»</w:t>
      </w:r>
      <w:r w:rsidR="00FA571F" w:rsidRPr="00AA137F">
        <w:rPr>
          <w:rFonts w:ascii="Times New Roman" w:hAnsi="Times New Roman" w:cs="Times New Roman"/>
          <w:sz w:val="28"/>
          <w:szCs w:val="28"/>
          <w:lang w:val="kk-KZ"/>
        </w:rPr>
        <w:t xml:space="preserve"> </w:t>
      </w:r>
      <w:r w:rsidRPr="00AA137F">
        <w:rPr>
          <w:rFonts w:ascii="Times New Roman" w:hAnsi="Times New Roman" w:cs="Times New Roman"/>
          <w:sz w:val="28"/>
          <w:szCs w:val="28"/>
          <w:lang w:val="kk-KZ"/>
        </w:rPr>
        <w:t xml:space="preserve">немесе </w:t>
      </w:r>
      <w:r w:rsidR="00DB54AB"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сөмке</w:t>
      </w:r>
      <w:r w:rsidR="00DB54AB"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дегенді білдіреді. Бұл дененің алдыңғы бөлігін жабатын іш киім оның пішіні мен орналасуына байланысты аталған. Дәстүрлі түрде </w:t>
      </w:r>
      <w:r w:rsidR="00DB54AB" w:rsidRPr="00AA137F">
        <w:rPr>
          <w:rFonts w:ascii="Times New Roman" w:hAnsi="Times New Roman" w:cs="Times New Roman"/>
          <w:sz w:val="28"/>
          <w:szCs w:val="28"/>
          <w:lang w:val="kk-KZ"/>
        </w:rPr>
        <w:t>肚兜</w:t>
      </w:r>
      <w:r w:rsidR="00DB54AB" w:rsidRPr="00AA137F">
        <w:rPr>
          <w:rFonts w:ascii="Times New Roman" w:hAnsi="Times New Roman" w:cs="Times New Roman"/>
          <w:sz w:val="28"/>
          <w:szCs w:val="28"/>
          <w:lang w:val="kk-KZ"/>
        </w:rPr>
        <w:t xml:space="preserve"> dùdōu </w:t>
      </w:r>
      <w:r w:rsidRPr="00AA137F">
        <w:rPr>
          <w:rFonts w:ascii="Times New Roman" w:hAnsi="Times New Roman" w:cs="Times New Roman"/>
          <w:sz w:val="28"/>
          <w:szCs w:val="28"/>
          <w:lang w:val="kk-KZ"/>
        </w:rPr>
        <w:t>әйелдер мен балалар арасында кеңінен қолданылған, бұл денеге күтім жасау және қорғау, сондай</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ақ Та</w:t>
      </w:r>
      <w:r w:rsidR="00DB54AB" w:rsidRPr="00AA137F">
        <w:rPr>
          <w:rFonts w:ascii="Times New Roman" w:hAnsi="Times New Roman" w:cs="Times New Roman"/>
          <w:sz w:val="28"/>
          <w:szCs w:val="28"/>
          <w:lang w:val="kk-KZ"/>
        </w:rPr>
        <w:t>ң</w:t>
      </w:r>
      <w:r w:rsidRPr="00AA137F">
        <w:rPr>
          <w:rFonts w:ascii="Times New Roman" w:hAnsi="Times New Roman" w:cs="Times New Roman"/>
          <w:sz w:val="28"/>
          <w:szCs w:val="28"/>
          <w:lang w:val="kk-KZ"/>
        </w:rPr>
        <w:t xml:space="preserve"> әулеті мәдениетінде зұлым рухтардан қорғану сенімдерімен байланысты.</w:t>
      </w:r>
    </w:p>
    <w:p w14:paraId="365887E9" w14:textId="20450EDF" w:rsidR="00254653" w:rsidRPr="00AA137F" w:rsidRDefault="00254653" w:rsidP="00AA137F">
      <w:pPr>
        <w:pBdr>
          <w:top w:val="nil"/>
          <w:left w:val="nil"/>
          <w:bottom w:val="nil"/>
          <w:right w:val="nil"/>
          <w:between w:val="nil"/>
        </w:pBdr>
        <w:spacing w:after="0" w:line="240" w:lineRule="auto"/>
        <w:ind w:firstLine="709"/>
        <w:jc w:val="both"/>
        <w:rPr>
          <w:rFonts w:ascii="Times New Roman" w:hAnsi="Times New Roman" w:cs="Times New Roman"/>
          <w:i/>
          <w:sz w:val="28"/>
          <w:szCs w:val="28"/>
          <w:shd w:val="clear" w:color="auto" w:fill="FFFFFF"/>
          <w:lang w:val="kk-KZ"/>
        </w:rPr>
      </w:pPr>
      <w:r w:rsidRPr="00AA137F">
        <w:rPr>
          <w:rFonts w:ascii="Times New Roman" w:hAnsi="Times New Roman" w:cs="Times New Roman"/>
          <w:i/>
          <w:sz w:val="28"/>
          <w:szCs w:val="28"/>
          <w:shd w:val="clear" w:color="auto" w:fill="FFFFFF"/>
          <w:lang w:val="kk-KZ"/>
        </w:rPr>
        <w:t>Ағылшын тілінің вестиалды</w:t>
      </w:r>
      <w:r w:rsidR="00FA571F" w:rsidRPr="00AA137F">
        <w:rPr>
          <w:rFonts w:ascii="Times New Roman" w:hAnsi="Times New Roman" w:cs="Times New Roman"/>
          <w:i/>
          <w:sz w:val="28"/>
          <w:szCs w:val="28"/>
          <w:shd w:val="clear" w:color="auto" w:fill="FFFFFF"/>
          <w:lang w:val="kk-KZ"/>
        </w:rPr>
        <w:t xml:space="preserve"> </w:t>
      </w:r>
      <w:r w:rsidRPr="00AA137F">
        <w:rPr>
          <w:rFonts w:ascii="Times New Roman" w:hAnsi="Times New Roman" w:cs="Times New Roman"/>
          <w:i/>
          <w:sz w:val="28"/>
          <w:szCs w:val="28"/>
          <w:shd w:val="clear" w:color="auto" w:fill="FFFFFF"/>
          <w:lang w:val="kk-KZ"/>
        </w:rPr>
        <w:t>лексикасының лингвомәдени сипаты</w:t>
      </w:r>
    </w:p>
    <w:p w14:paraId="7D62CA03" w14:textId="68D9C744" w:rsidR="00EE0B07" w:rsidRPr="00AA137F" w:rsidRDefault="00EE0B07"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Ағылшын дәстүрлі киімдерінің қалыптасуы ұзақ тарихи процестердің нәтижесі болып табылады. Бұл киімдер Ұлыбританияның географиялық орналасуынан, климаттық жағдайларынан, экономикалық дамуынан және әртүрлі тарихи</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мәдени әсерлерден туындады. Әсіресе Рим империясы, ортағасырлық феодалдық құрылым, Ренессанс және өнеркәсіптік революция секілді тарихи кезеңдер ағылшындардың дәстүрлі киімдерінің формасы мен функционалдығын айқындап, олардың ұлттық ерекшелігін қалыптастырды.</w:t>
      </w:r>
    </w:p>
    <w:p w14:paraId="51ECC329" w14:textId="77777777" w:rsidR="00EE0B07" w:rsidRPr="00AA137F" w:rsidRDefault="00EE0B07"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 xml:space="preserve">Дәстүрлі киімдер тек тұрмыстық қажеттілікті қанағаттандырумен шектелмей, адамдар арасындағы әлеуметтік мәртебе мен таптық айырмашылықты көрсету құралы ретінде маңызды рөл атқарды. Мысалы, орта ғасырларда </w:t>
      </w:r>
      <w:r w:rsidRPr="00AA137F">
        <w:rPr>
          <w:rFonts w:ascii="Times New Roman" w:eastAsia="Times New Roman" w:hAnsi="Times New Roman" w:cs="Times New Roman"/>
          <w:i/>
          <w:sz w:val="28"/>
          <w:szCs w:val="28"/>
          <w:lang w:val="kk-KZ"/>
        </w:rPr>
        <w:t>tabard</w:t>
      </w:r>
      <w:r w:rsidRPr="00AA137F">
        <w:rPr>
          <w:rFonts w:ascii="Times New Roman" w:eastAsia="Times New Roman" w:hAnsi="Times New Roman" w:cs="Times New Roman"/>
          <w:sz w:val="28"/>
          <w:szCs w:val="28"/>
          <w:lang w:val="kk-KZ"/>
        </w:rPr>
        <w:t xml:space="preserve"> сияқты киімдер рыцарьлардың шенін және олардың шыққан тегі мен отбасының гербін білдірсе, кейінгі кезеңдерде </w:t>
      </w:r>
      <w:r w:rsidRPr="00AA137F">
        <w:rPr>
          <w:rFonts w:ascii="Times New Roman" w:eastAsia="Times New Roman" w:hAnsi="Times New Roman" w:cs="Times New Roman"/>
          <w:i/>
          <w:sz w:val="28"/>
          <w:szCs w:val="28"/>
          <w:lang w:val="kk-KZ"/>
        </w:rPr>
        <w:t>spencer</w:t>
      </w:r>
      <w:r w:rsidRPr="00AA137F">
        <w:rPr>
          <w:rFonts w:ascii="Times New Roman" w:eastAsia="Times New Roman" w:hAnsi="Times New Roman" w:cs="Times New Roman"/>
          <w:sz w:val="28"/>
          <w:szCs w:val="28"/>
          <w:lang w:val="kk-KZ"/>
        </w:rPr>
        <w:t xml:space="preserve"> және </w:t>
      </w:r>
      <w:r w:rsidRPr="00AA137F">
        <w:rPr>
          <w:rFonts w:ascii="Times New Roman" w:eastAsia="Times New Roman" w:hAnsi="Times New Roman" w:cs="Times New Roman"/>
          <w:i/>
          <w:sz w:val="28"/>
          <w:szCs w:val="28"/>
          <w:lang w:val="kk-KZ"/>
        </w:rPr>
        <w:t>mantle</w:t>
      </w:r>
      <w:r w:rsidRPr="00AA137F">
        <w:rPr>
          <w:rFonts w:ascii="Times New Roman" w:eastAsia="Times New Roman" w:hAnsi="Times New Roman" w:cs="Times New Roman"/>
          <w:sz w:val="28"/>
          <w:szCs w:val="28"/>
          <w:lang w:val="kk-KZ"/>
        </w:rPr>
        <w:t xml:space="preserve"> сәндік мақсатта қолданылып, жоғарғы тап өкілдерінің байлығын көрсету үшін пайдаланылды.</w:t>
      </w:r>
    </w:p>
    <w:p w14:paraId="0307CF4B" w14:textId="77777777" w:rsidR="00EE0B07" w:rsidRPr="00AA137F" w:rsidRDefault="00EE0B07"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 xml:space="preserve">Лингвомәдени тұрғыдан қарағанда, ағылшын дәстүрлі киімдерінің атаулары көпүрлі мағынаға ие. Бұл атаулар көбінесе латын, француз, скандинав тілдерінен кірген кірме сөздерден құралған. Мысалы, </w:t>
      </w:r>
      <w:r w:rsidRPr="00AA137F">
        <w:rPr>
          <w:rFonts w:ascii="Times New Roman" w:eastAsia="Times New Roman" w:hAnsi="Times New Roman" w:cs="Times New Roman"/>
          <w:i/>
          <w:sz w:val="28"/>
          <w:szCs w:val="28"/>
          <w:lang w:val="kk-KZ"/>
        </w:rPr>
        <w:t>jerkin</w:t>
      </w:r>
      <w:r w:rsidRPr="00AA137F">
        <w:rPr>
          <w:rFonts w:ascii="Times New Roman" w:eastAsia="Times New Roman" w:hAnsi="Times New Roman" w:cs="Times New Roman"/>
          <w:sz w:val="28"/>
          <w:szCs w:val="28"/>
          <w:lang w:val="kk-KZ"/>
        </w:rPr>
        <w:t xml:space="preserve"> сөзі Голландия тілінен енсе, </w:t>
      </w:r>
      <w:r w:rsidRPr="00AA137F">
        <w:rPr>
          <w:rFonts w:ascii="Times New Roman" w:eastAsia="Times New Roman" w:hAnsi="Times New Roman" w:cs="Times New Roman"/>
          <w:i/>
          <w:sz w:val="28"/>
          <w:szCs w:val="28"/>
          <w:lang w:val="kk-KZ"/>
        </w:rPr>
        <w:t>farthingale</w:t>
      </w:r>
      <w:r w:rsidRPr="00AA137F">
        <w:rPr>
          <w:rFonts w:ascii="Times New Roman" w:eastAsia="Times New Roman" w:hAnsi="Times New Roman" w:cs="Times New Roman"/>
          <w:sz w:val="28"/>
          <w:szCs w:val="28"/>
          <w:lang w:val="kk-KZ"/>
        </w:rPr>
        <w:t xml:space="preserve"> француздың </w:t>
      </w:r>
      <w:r w:rsidRPr="00AA137F">
        <w:rPr>
          <w:rFonts w:ascii="Times New Roman" w:eastAsia="Times New Roman" w:hAnsi="Times New Roman" w:cs="Times New Roman"/>
          <w:i/>
          <w:sz w:val="28"/>
          <w:szCs w:val="28"/>
          <w:lang w:val="kk-KZ"/>
        </w:rPr>
        <w:t>vertugarde</w:t>
      </w:r>
      <w:r w:rsidRPr="00AA137F">
        <w:rPr>
          <w:rFonts w:ascii="Times New Roman" w:eastAsia="Times New Roman" w:hAnsi="Times New Roman" w:cs="Times New Roman"/>
          <w:sz w:val="28"/>
          <w:szCs w:val="28"/>
          <w:lang w:val="kk-KZ"/>
        </w:rPr>
        <w:t xml:space="preserve"> сөзінен шыққан. Бұл ағылшын мәдениетінің түрлі тарихи кезеңдерде сыртқы мәдениеттермен өзара ықпалдастығын көрсетеді.</w:t>
      </w:r>
    </w:p>
    <w:p w14:paraId="5DA82A17" w14:textId="74475BA5" w:rsidR="00EE0B07" w:rsidRPr="00AA137F" w:rsidRDefault="00EE0B07"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 xml:space="preserve">Дәстүрлі киімдер эстетикалық тұрғыдан ғана емес, символикалық мазмұны жағынан да маңызды. Мысалы, </w:t>
      </w:r>
      <w:r w:rsidRPr="00AA137F">
        <w:rPr>
          <w:rFonts w:ascii="Times New Roman" w:eastAsia="Times New Roman" w:hAnsi="Times New Roman" w:cs="Times New Roman"/>
          <w:i/>
          <w:sz w:val="28"/>
          <w:szCs w:val="28"/>
          <w:lang w:val="kk-KZ"/>
        </w:rPr>
        <w:t>ruff</w:t>
      </w:r>
      <w:r w:rsidRPr="00AA137F">
        <w:rPr>
          <w:rFonts w:ascii="Times New Roman" w:eastAsia="Times New Roman" w:hAnsi="Times New Roman" w:cs="Times New Roman"/>
          <w:sz w:val="28"/>
          <w:szCs w:val="28"/>
          <w:lang w:val="kk-KZ"/>
        </w:rPr>
        <w:t xml:space="preserve"> мойынға тағылған сәндік жаға ретінде XVII ғасырдағы жоғары таптағы этикет нормаларын бейнеледі. Оның күрделі құрылымы мен күтімге деген қажеттілігі әлеуметтік мәртебе мен байлықтың көрсеткіші болды. Сол сияқты, әйелдер киетін </w:t>
      </w:r>
      <w:r w:rsidRPr="00AA137F">
        <w:rPr>
          <w:rFonts w:ascii="Times New Roman" w:eastAsia="Times New Roman" w:hAnsi="Times New Roman" w:cs="Times New Roman"/>
          <w:i/>
          <w:sz w:val="28"/>
          <w:szCs w:val="28"/>
          <w:lang w:val="kk-KZ"/>
        </w:rPr>
        <w:t>farthingale</w:t>
      </w:r>
      <w:r w:rsidRPr="00AA137F">
        <w:rPr>
          <w:rFonts w:ascii="Times New Roman" w:eastAsia="Times New Roman" w:hAnsi="Times New Roman" w:cs="Times New Roman"/>
          <w:sz w:val="28"/>
          <w:szCs w:val="28"/>
          <w:lang w:val="kk-KZ"/>
        </w:rPr>
        <w:t xml:space="preserve"> әйел затының қоғамдағы орнын және оның мінез</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құлық ережелерін айқындап, патриархалдық қоғамның шеңберлерін бейнеледі.</w:t>
      </w:r>
    </w:p>
    <w:p w14:paraId="176396E4" w14:textId="77777777" w:rsidR="00EE0B07" w:rsidRPr="00AA137F" w:rsidRDefault="00EE0B07"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 xml:space="preserve">Ағылшын тіліндегі киім атауларының басым бөлігі ортағасырлық Еуропадағы әлеуметтік және саяси өзара ықпалдастықтардың нәтижесі болып табылады. Мысалы, «doublet» сөзі француз тілінен енген және XVI ғасырдағы ерлер сәнінің негізгі элементі болған. Бұл киімнің пайда болуы еуропалық рыцарьлық мәдениеттің әсерін көрсетеді, себебі doublet алғашында сауыт астынан киілетін киім ретінде ойластырылған. Кейінірек ол сәндік функцияға ие болып, аристократия өкілдерінің әлеуметтік мәртебесін көрсету құралына айналды. </w:t>
      </w:r>
    </w:p>
    <w:p w14:paraId="62A06DD6" w14:textId="77777777" w:rsidR="00EE0B07" w:rsidRPr="00AA137F" w:rsidRDefault="00EE0B07"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«Corset» атауы да латын және француз тілдерінен алынған, оның бастапқы мағынасы «кішкене дене» немесе «кеуде қаптамасы» дегенді білдіреді. Корсет әйел денесінің формасын қалыптастыру үшін қолданылған, сонымен бірге қоғамдағы гендерлік рөлдерді және әйелдердің физикалық әрі әлеуметтік шектеулерін білдірген. Корсет арқылы әйел денесінің «идеалды» пішініне қойылған талаптар патриархалдық қоғамның құндылықтарын бейнелейді.</w:t>
      </w:r>
    </w:p>
    <w:p w14:paraId="3FA28FBF" w14:textId="77777777" w:rsidR="00EE0B07" w:rsidRPr="00AA137F" w:rsidRDefault="00EE0B07"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Ағылшын ұлттық киімдеріндегі лексикалық бірліктерде, әсіресе, «cloak», «mantle», және «cape» сияқты сырт киім атауларында қорғаныш пен билікті бейнелейтін символизм байқалады. Бұл атаулар тарихи тұрғыдан римдік және ортағасырлық мәдениеттердің ықпалын көрсетеді. «Mantle», мысалы, корольдік пен жоғары мәртебені білдірсе, «cloak» саяхатшылар мен рыцарлар арасында кең таралған, құпиялылық пен еркіндік символы ретінде қолданылған.</w:t>
      </w:r>
    </w:p>
    <w:p w14:paraId="5A716688" w14:textId="012D356B" w:rsidR="00EE0B07" w:rsidRPr="00AA137F" w:rsidRDefault="00EE0B07" w:rsidP="00AA137F">
      <w:pPr>
        <w:tabs>
          <w:tab w:val="left" w:pos="1701"/>
        </w:tabs>
        <w:spacing w:after="0" w:line="240" w:lineRule="auto"/>
        <w:ind w:firstLine="709"/>
        <w:jc w:val="both"/>
        <w:rPr>
          <w:rFonts w:ascii="Times New Roman" w:hAnsi="Times New Roman" w:cs="Times New Roman"/>
          <w:sz w:val="28"/>
          <w:szCs w:val="28"/>
          <w:lang w:val="kk-KZ"/>
        </w:rPr>
      </w:pPr>
      <w:r w:rsidRPr="00AA137F">
        <w:rPr>
          <w:rFonts w:ascii="Times New Roman" w:eastAsia="Times New Roman" w:hAnsi="Times New Roman" w:cs="Times New Roman"/>
          <w:sz w:val="28"/>
          <w:szCs w:val="28"/>
          <w:lang w:val="kk-KZ"/>
        </w:rPr>
        <w:t>Лингвистикалық тұрғыдан алғанда, ағылшын дәстүрлі киімдерінің атауларының көпшілігі көпмағыналылыққа ие, бұл олардың функционалдығы мен символикалық маңыздылығының әртүрлілігін көрсетеді. Мысалы, «ruff» сөзі XVII ғасырда сәндік элемент ретінде жоғары таптағы адамдардың мәртебесін білдіргенімен, оның формасы және күрделілігі белгілі бір дәрежеде ирониялық интерпретацияларға да жол берген. Бұл ұғымдар ағылшын әдебиетінде де көрініс тауып, киімнің әлеуметтік және мәдени контексте қалай қолданылғанын көрсетеді. «</w:t>
      </w:r>
      <w:r w:rsidRPr="00AA137F">
        <w:rPr>
          <w:rFonts w:ascii="Times New Roman" w:hAnsi="Times New Roman" w:cs="Times New Roman"/>
          <w:sz w:val="28"/>
          <w:szCs w:val="28"/>
          <w:lang w:val="kk-KZ"/>
        </w:rPr>
        <w:t>Wimple» киім</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кешегі латын тіліндегі «vimpula»</w:t>
      </w:r>
      <w:r w:rsidR="00FA571F" w:rsidRPr="00AA137F">
        <w:rPr>
          <w:rFonts w:ascii="Times New Roman" w:hAnsi="Times New Roman" w:cs="Times New Roman"/>
          <w:sz w:val="28"/>
          <w:szCs w:val="28"/>
          <w:lang w:val="kk-KZ"/>
        </w:rPr>
        <w:t xml:space="preserve"> </w:t>
      </w:r>
      <w:r w:rsidRPr="00AA137F">
        <w:rPr>
          <w:rFonts w:ascii="Times New Roman" w:hAnsi="Times New Roman" w:cs="Times New Roman"/>
          <w:sz w:val="28"/>
          <w:szCs w:val="28"/>
          <w:lang w:val="kk-KZ"/>
        </w:rPr>
        <w:t>«орамал» немесе «жамылғы» сөзінен шыққан. Мәдени мәніне келсек, орта ғасырларда әйелдер киген бас пен мойынды жабатын жамылғы тақуалық пен</w:t>
      </w:r>
      <w:r w:rsidR="00FA571F" w:rsidRPr="00AA137F">
        <w:rPr>
          <w:rFonts w:ascii="Times New Roman" w:hAnsi="Times New Roman" w:cs="Times New Roman"/>
          <w:sz w:val="28"/>
          <w:szCs w:val="28"/>
          <w:lang w:val="kk-KZ"/>
        </w:rPr>
        <w:t xml:space="preserve"> </w:t>
      </w:r>
      <w:r w:rsidRPr="00AA137F">
        <w:rPr>
          <w:rFonts w:ascii="Times New Roman" w:hAnsi="Times New Roman" w:cs="Times New Roman"/>
          <w:sz w:val="28"/>
          <w:szCs w:val="28"/>
          <w:lang w:val="kk-KZ"/>
        </w:rPr>
        <w:t xml:space="preserve">қарапайымдылықты білдірген. </w:t>
      </w:r>
    </w:p>
    <w:p w14:paraId="4B774892" w14:textId="123EFE31" w:rsidR="00EE0B07" w:rsidRPr="00AA137F" w:rsidRDefault="00EE0B07" w:rsidP="00AA137F">
      <w:pPr>
        <w:tabs>
          <w:tab w:val="left" w:pos="1701"/>
        </w:tabs>
        <w:spacing w:after="0" w:line="240" w:lineRule="auto"/>
        <w:ind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 xml:space="preserve">Ағылшын тіліндегі көп киім атаулары көне тілдік бірліктер негізінде пайда болды, мысалы «Breeches» вестемасы «breec» </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«шалбар» сөзінен шыққан. XVII</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XVIII ғасырларда ерлерге арналған тізеден төмен түсетін «Бричес» шалбары дәуірдің сәндік және практикалық талаптарын бейнелеген.</w:t>
      </w:r>
    </w:p>
    <w:p w14:paraId="3A27E8B9" w14:textId="08F2441B" w:rsidR="00EE0B07" w:rsidRPr="00AA137F" w:rsidRDefault="00EE0B07" w:rsidP="00AA137F">
      <w:pPr>
        <w:tabs>
          <w:tab w:val="left" w:pos="1701"/>
        </w:tabs>
        <w:spacing w:after="0" w:line="240" w:lineRule="auto"/>
        <w:ind w:firstLine="709"/>
        <w:jc w:val="both"/>
        <w:rPr>
          <w:rFonts w:ascii="Times New Roman" w:hAnsi="Times New Roman" w:cs="Times New Roman"/>
          <w:sz w:val="28"/>
          <w:szCs w:val="28"/>
          <w:lang w:val="kk-KZ"/>
        </w:rPr>
      </w:pPr>
      <w:r w:rsidRPr="00AA137F">
        <w:rPr>
          <w:rFonts w:ascii="Times New Roman" w:hAnsi="Times New Roman" w:cs="Times New Roman"/>
          <w:sz w:val="28"/>
          <w:szCs w:val="28"/>
          <w:lang w:val="kk-KZ"/>
        </w:rPr>
        <w:t>Ағылшын тілінде кең мағыналық өріске ие және мәдени</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тарихи контексте ерекше мәні бар «Stocking» вестемалық бірлігі, негізінен, әйелдерге арналған жұқа, денеге тығыз жабысатын шұлықтарды білдіреді және ағылшын мәдениетінің түрлі кезеңдеріндегі сән, әлеуметтік нормалар мен тұрмыстық ерекшеліктердің айнасы болып табылады. «Stocking» сөзінің шығу тегі ағылшын тілінің ортағасырлық кезеңінен бастау алады және латынның «stock» түбірінен туындаған. Уақыт өте келе бұл сөз тек аяқ киіммен байланысты лексиканың ажырамас бөлігі ғана емес, сонымен қатар белгілі бір әлеуметтік</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мәдени құбылыстарды сипаттайтын семантикалық мәнге иеленді. </w:t>
      </w:r>
    </w:p>
    <w:p w14:paraId="2817D953" w14:textId="42645DCF" w:rsidR="00EE0B07" w:rsidRPr="00AA137F" w:rsidRDefault="00EE0B07"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hAnsi="Times New Roman" w:cs="Times New Roman"/>
          <w:sz w:val="28"/>
          <w:szCs w:val="28"/>
          <w:lang w:val="kk-KZ"/>
        </w:rPr>
        <w:t xml:space="preserve">«Stockings» сөзі көне ағылшын тіліндегі «stocca» </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«шұлық» немесе «аяқ киім» сөзінен шыққан, мәдени</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әлеуметтік контекстте әйелдердің рөлін, сәннің дамуын және эстетикалық идеалдардың эволюциясын көрсететін символдық мәнге ие. Ол, бір жағынан, киім элементі ретінде прагматикалық қызмет атқарса, екінші жағынан, әдебиет пен өнерде гендерлік және әлеуметтік мағыналармен байланысып, символикалық мәнде қолданылады. XVII</w:t>
      </w:r>
      <w:r w:rsidR="00EE3606" w:rsidRPr="00AA137F">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XIX ғасырларда «Stocking» вестемасы адамның сәнқойлығы мен тазалығын бейнелеген. </w:t>
      </w:r>
    </w:p>
    <w:p w14:paraId="35F91002" w14:textId="1173A11A" w:rsidR="00EE0B07" w:rsidRPr="00AA137F" w:rsidRDefault="00EE0B07"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Сонымен қатар, ағылшын киім атауларының метафоралық және идиомалық қолданыс ретінде де жиі кездеседі.</w:t>
      </w:r>
      <w:r w:rsidR="00FA571F" w:rsidRPr="00AA137F">
        <w:rPr>
          <w:rFonts w:ascii="Times New Roman" w:eastAsia="Times New Roman" w:hAnsi="Times New Roman" w:cs="Times New Roman"/>
          <w:sz w:val="28"/>
          <w:szCs w:val="28"/>
          <w:lang w:val="kk-KZ"/>
        </w:rPr>
        <w:t xml:space="preserve"> </w:t>
      </w:r>
      <w:r w:rsidRPr="00AA137F">
        <w:rPr>
          <w:rFonts w:ascii="Times New Roman" w:eastAsia="Times New Roman" w:hAnsi="Times New Roman" w:cs="Times New Roman"/>
          <w:sz w:val="28"/>
          <w:szCs w:val="28"/>
          <w:lang w:val="kk-KZ"/>
        </w:rPr>
        <w:t>«To tighten one’s belt» (белбеуді қатайту) сияқты тұрақты тіркестер киім элементтерінің физикалық қолданылуымен шектелмей, экономикалық қиыншылықтарға сілтеме жасайды. «Wear one’s heart on one’s sleeve» (жүрегін жеңіне тағу) тіркесі адамның ашықтығын және эмоцияларын жасырмауын білдіреді. Бұл тіркестер киім атауларының мәдениеттегі терең орныққан рөлін көрсетеді.</w:t>
      </w:r>
    </w:p>
    <w:p w14:paraId="2EE7E1D0" w14:textId="1579AD0F" w:rsidR="00EE0B07" w:rsidRPr="00AA137F" w:rsidRDefault="00EE0B07"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 xml:space="preserve">Марсель Данезидің айтуынша, «семиотикалық кеңістікте киім </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бұл жай ғана қорғаныш қабаты емес. Бұл </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таңбалық жүйе, ол қоғамның басқа әлеуметтік кодтарымен тығыз байланысты, олардың көмегімен әлеуметтік айырмашылықтарды кодтауға болады, мысалы, қоғамдағы мәртебе, жыныс, жас, әлеуметтік тапқа тиесілілік, саяси көзқарастар» [</w:t>
      </w:r>
      <w:r w:rsidR="00DD4DCF" w:rsidRPr="00AA137F">
        <w:rPr>
          <w:rFonts w:ascii="Times New Roman" w:eastAsia="Times New Roman" w:hAnsi="Times New Roman" w:cs="Times New Roman"/>
          <w:sz w:val="28"/>
          <w:szCs w:val="28"/>
          <w:lang w:val="kk-KZ"/>
        </w:rPr>
        <w:t>88</w:t>
      </w:r>
      <w:r w:rsidRPr="00AA137F">
        <w:rPr>
          <w:rFonts w:ascii="Times New Roman" w:eastAsia="Times New Roman" w:hAnsi="Times New Roman" w:cs="Times New Roman"/>
          <w:sz w:val="28"/>
          <w:szCs w:val="28"/>
          <w:lang w:val="kk-KZ"/>
        </w:rPr>
        <w:t>]. Бұл ойды жалғастыра отырып, ол семиосферада өмір сүру процесімен тікелей байланысты емес, бірақ уақыт өте келе жинақталып, ақпараттық кодтар түрінде қалыптасатын коннотативті мәндер алдыңғы орынға шығатынын атап өтеді. Мұндай кодтар адамдарға әрбір нақты жағдайда киімді дұрыс таңдауға мүмкіндік береді.</w:t>
      </w:r>
    </w:p>
    <w:p w14:paraId="10CEAE2D" w14:textId="51FDF0EA" w:rsidR="00EE0B07" w:rsidRPr="00AA137F" w:rsidRDefault="00EE0B07"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 xml:space="preserve">Кез келген мәдениетте киім элементтерімен байланысты жағдайларды жеке ырымшыл қабылдауға негізделген белгілі бір ырымдар мен нанымдардың бар екені сөзсіз. Ағылшын тіліндегі сондай ырымшылдық мәнге ие элементтердің бірі </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«apron» алжапқыш сөзі.</w:t>
      </w:r>
      <w:r w:rsidR="00FA571F" w:rsidRPr="00AA137F">
        <w:rPr>
          <w:rFonts w:ascii="Times New Roman" w:eastAsia="Times New Roman" w:hAnsi="Times New Roman" w:cs="Times New Roman"/>
          <w:sz w:val="28"/>
          <w:szCs w:val="28"/>
          <w:lang w:val="kk-KZ"/>
        </w:rPr>
        <w:t xml:space="preserve"> </w:t>
      </w:r>
      <w:r w:rsidRPr="00AA137F">
        <w:rPr>
          <w:rFonts w:ascii="Times New Roman" w:eastAsia="Times New Roman" w:hAnsi="Times New Roman" w:cs="Times New Roman"/>
          <w:sz w:val="28"/>
          <w:szCs w:val="28"/>
          <w:lang w:val="kk-KZ"/>
        </w:rPr>
        <w:t>A Dictionary of Superstitions (I. Opie, M. Tatem) [</w:t>
      </w:r>
      <w:r w:rsidR="00DD4DCF" w:rsidRPr="00AA137F">
        <w:rPr>
          <w:rFonts w:ascii="Times New Roman" w:eastAsia="Times New Roman" w:hAnsi="Times New Roman" w:cs="Times New Roman"/>
          <w:sz w:val="28"/>
          <w:szCs w:val="28"/>
          <w:lang w:val="kk-KZ"/>
        </w:rPr>
        <w:t>8</w:t>
      </w:r>
      <w:r w:rsidRPr="00AA137F">
        <w:rPr>
          <w:rFonts w:ascii="Times New Roman" w:eastAsia="Times New Roman" w:hAnsi="Times New Roman" w:cs="Times New Roman"/>
          <w:sz w:val="28"/>
          <w:szCs w:val="28"/>
          <w:lang w:val="kk-KZ"/>
        </w:rPr>
        <w:t>9], A Dictionary of Omens and Superstitions (P. Waring) [</w:t>
      </w:r>
      <w:r w:rsidR="0085078B" w:rsidRPr="00AA137F">
        <w:rPr>
          <w:rFonts w:ascii="Times New Roman" w:eastAsia="Times New Roman" w:hAnsi="Times New Roman" w:cs="Times New Roman"/>
          <w:sz w:val="28"/>
          <w:szCs w:val="28"/>
          <w:lang w:val="kk-KZ"/>
        </w:rPr>
        <w:t>90</w:t>
      </w:r>
      <w:r w:rsidRPr="00AA137F">
        <w:rPr>
          <w:rFonts w:ascii="Times New Roman" w:eastAsia="Times New Roman" w:hAnsi="Times New Roman" w:cs="Times New Roman"/>
          <w:sz w:val="28"/>
          <w:szCs w:val="28"/>
          <w:lang w:val="kk-KZ"/>
        </w:rPr>
        <w:t>], The Encyclopedia of Superstitions (R. Webster) [</w:t>
      </w:r>
      <w:r w:rsidR="00500228" w:rsidRPr="00AA137F">
        <w:rPr>
          <w:rFonts w:ascii="Times New Roman" w:eastAsia="Times New Roman" w:hAnsi="Times New Roman" w:cs="Times New Roman"/>
          <w:sz w:val="28"/>
          <w:szCs w:val="28"/>
          <w:lang w:val="kk-KZ"/>
        </w:rPr>
        <w:t>91</w:t>
      </w:r>
      <w:r w:rsidRPr="00AA137F">
        <w:rPr>
          <w:rFonts w:ascii="Times New Roman" w:eastAsia="Times New Roman" w:hAnsi="Times New Roman" w:cs="Times New Roman"/>
          <w:sz w:val="28"/>
          <w:szCs w:val="28"/>
          <w:lang w:val="kk-KZ"/>
        </w:rPr>
        <w:t>], A Pocket Guide to Superstitions of the British Isles (S. Roud) [</w:t>
      </w:r>
      <w:r w:rsidR="00500228" w:rsidRPr="00AA137F">
        <w:rPr>
          <w:rFonts w:ascii="Times New Roman" w:eastAsia="Times New Roman" w:hAnsi="Times New Roman" w:cs="Times New Roman"/>
          <w:sz w:val="28"/>
          <w:szCs w:val="28"/>
          <w:lang w:val="kk-KZ"/>
        </w:rPr>
        <w:t>92</w:t>
      </w:r>
      <w:r w:rsidRPr="00AA137F">
        <w:rPr>
          <w:rFonts w:ascii="Times New Roman" w:eastAsia="Times New Roman" w:hAnsi="Times New Roman" w:cs="Times New Roman"/>
          <w:sz w:val="28"/>
          <w:szCs w:val="28"/>
          <w:lang w:val="kk-KZ"/>
        </w:rPr>
        <w:t>] сынды сөздіктерде, сондай</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ақ ағылшын «әжелер ертегілері» жинақтарынан (old wives’ tales) ағылшын тіліндегі киім элементтерін сипаттайтын «apron» және киімді жалпы білдіретін «clothes»</w:t>
      </w:r>
      <w:r w:rsidR="00FA571F" w:rsidRPr="00AA137F">
        <w:rPr>
          <w:rFonts w:ascii="Times New Roman" w:eastAsia="Times New Roman" w:hAnsi="Times New Roman" w:cs="Times New Roman"/>
          <w:sz w:val="28"/>
          <w:szCs w:val="28"/>
          <w:lang w:val="kk-KZ"/>
        </w:rPr>
        <w:t xml:space="preserve"> </w:t>
      </w:r>
      <w:r w:rsidRPr="00AA137F">
        <w:rPr>
          <w:rFonts w:ascii="Times New Roman" w:eastAsia="Times New Roman" w:hAnsi="Times New Roman" w:cs="Times New Roman"/>
          <w:sz w:val="28"/>
          <w:szCs w:val="28"/>
          <w:lang w:val="kk-KZ"/>
        </w:rPr>
        <w:t xml:space="preserve">лексемалары көп кездеседі. Атап айтқанда, </w:t>
      </w:r>
      <w:r w:rsidR="00500228"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apron</w:t>
      </w:r>
      <w:r w:rsidR="00500228"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лексемасы негізгі тірек ретінде қолданылатын ырымдарды қарастырсақ, этномәдени және лингвосемиотикалық ерекшеліктер тұрғысынан белгілі бір қызығушылық тудырады. Бұл ырымдар адамдардың тұрмыстық жағдайлармен, әлеуметтік топтармен және ұлттық</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мәдени контекстпен байланысты әртүрлі сенімдерін көрсетеді.</w:t>
      </w:r>
    </w:p>
    <w:p w14:paraId="63FC9E02" w14:textId="1DE04DF9" w:rsidR="00500228" w:rsidRPr="00AA137F" w:rsidRDefault="00500228"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Алжапқышқа байланысты ырымдардың мән</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мағынасын келесідей сипаттауға болады.</w:t>
      </w:r>
      <w:r w:rsidR="00FA571F" w:rsidRPr="00AA137F">
        <w:rPr>
          <w:rFonts w:ascii="Times New Roman" w:eastAsia="Times New Roman" w:hAnsi="Times New Roman" w:cs="Times New Roman"/>
          <w:sz w:val="28"/>
          <w:szCs w:val="28"/>
          <w:lang w:val="kk-KZ"/>
        </w:rPr>
        <w:t xml:space="preserve"> </w:t>
      </w:r>
      <w:r w:rsidRPr="00AA137F">
        <w:rPr>
          <w:rFonts w:ascii="Times New Roman" w:eastAsia="Times New Roman" w:hAnsi="Times New Roman" w:cs="Times New Roman"/>
          <w:sz w:val="28"/>
          <w:szCs w:val="28"/>
          <w:lang w:val="kk-KZ"/>
        </w:rPr>
        <w:t xml:space="preserve">Мысалы ақ алжапқыш </w:t>
      </w:r>
      <w:r w:rsidRPr="00AA137F">
        <w:rPr>
          <w:rFonts w:ascii="Times New Roman" w:eastAsia="Times New Roman" w:hAnsi="Times New Roman" w:cs="Times New Roman"/>
          <w:i/>
          <w:sz w:val="28"/>
          <w:szCs w:val="28"/>
          <w:lang w:val="kk-KZ"/>
        </w:rPr>
        <w:t>«white apron»</w:t>
      </w:r>
      <w:r w:rsidRPr="00AA137F">
        <w:rPr>
          <w:rFonts w:ascii="Times New Roman" w:eastAsia="Times New Roman" w:hAnsi="Times New Roman" w:cs="Times New Roman"/>
          <w:sz w:val="28"/>
          <w:szCs w:val="28"/>
          <w:lang w:val="kk-KZ"/>
        </w:rPr>
        <w:t xml:space="preserve"> киген әйелді кездестіру ағылшын мәдениетінде сәтсіздік белгісі ретінде қабылданады. Мәселен, шахтерлер мен балықшылар </w:t>
      </w:r>
      <w:r w:rsidRPr="00AA137F">
        <w:rPr>
          <w:rFonts w:ascii="Times New Roman" w:eastAsia="Times New Roman" w:hAnsi="Times New Roman" w:cs="Times New Roman"/>
          <w:i/>
          <w:sz w:val="28"/>
          <w:szCs w:val="28"/>
          <w:lang w:val="kk-KZ"/>
        </w:rPr>
        <w:t>ақ алжапқыш</w:t>
      </w:r>
      <w:r w:rsidRPr="00AA137F">
        <w:rPr>
          <w:rFonts w:ascii="Times New Roman" w:eastAsia="Times New Roman" w:hAnsi="Times New Roman" w:cs="Times New Roman"/>
          <w:sz w:val="28"/>
          <w:szCs w:val="28"/>
          <w:lang w:val="kk-KZ"/>
        </w:rPr>
        <w:t xml:space="preserve"> киген әйелді көргенде жұмысты тоқтатып, жағдайдың оңалуын күтуге мәжбүр болған. Бұл ырымдар сәтсіздікке нұсқайды. Алжапқыштың бауы өздігінен шешілсе </w:t>
      </w:r>
      <w:r w:rsidRPr="00AA137F">
        <w:rPr>
          <w:rFonts w:ascii="Times New Roman" w:eastAsia="Times New Roman" w:hAnsi="Times New Roman" w:cs="Times New Roman"/>
          <w:i/>
          <w:sz w:val="28"/>
          <w:szCs w:val="28"/>
          <w:lang w:val="kk-KZ"/>
        </w:rPr>
        <w:t>«apron comes untied»</w:t>
      </w:r>
      <w:r w:rsidRPr="00AA137F">
        <w:rPr>
          <w:rFonts w:ascii="Times New Roman" w:eastAsia="Times New Roman" w:hAnsi="Times New Roman" w:cs="Times New Roman"/>
          <w:sz w:val="28"/>
          <w:szCs w:val="28"/>
          <w:lang w:val="kk-KZ"/>
        </w:rPr>
        <w:t>, бұл екі түрлі мағынаны білдіруі мүмкін: біріншіден, тұрмыстағы әйелдер үшін бұл жағымсыз жағдай немесе реніш белгісі, ал екіншіден, тұрмыста емес әйелдер үшін бұл ғашықтық сезімінің белгісі ретінде қабылданған [90</w:t>
      </w:r>
      <w:r w:rsidR="00EA51CE" w:rsidRPr="00AA137F">
        <w:rPr>
          <w:rFonts w:ascii="Times New Roman" w:eastAsia="Times New Roman" w:hAnsi="Times New Roman" w:cs="Times New Roman"/>
          <w:sz w:val="28"/>
          <w:szCs w:val="28"/>
          <w:lang w:val="kk-KZ"/>
        </w:rPr>
        <w:t>, р. 4-65</w:t>
      </w:r>
      <w:r w:rsidRPr="00AA137F">
        <w:rPr>
          <w:rFonts w:ascii="Times New Roman" w:eastAsia="Times New Roman" w:hAnsi="Times New Roman" w:cs="Times New Roman"/>
          <w:sz w:val="28"/>
          <w:szCs w:val="28"/>
          <w:lang w:val="kk-KZ"/>
        </w:rPr>
        <w:t>].</w:t>
      </w:r>
    </w:p>
    <w:p w14:paraId="6D468C43" w14:textId="74B5F9BB" w:rsidR="00500228" w:rsidRPr="00AA137F" w:rsidRDefault="00500228"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 xml:space="preserve">Бұл ырымдар </w:t>
      </w:r>
      <w:r w:rsidRPr="00AA137F">
        <w:rPr>
          <w:rFonts w:ascii="Times New Roman" w:eastAsia="Times New Roman" w:hAnsi="Times New Roman" w:cs="Times New Roman"/>
          <w:i/>
          <w:sz w:val="28"/>
          <w:szCs w:val="28"/>
          <w:lang w:val="kk-KZ"/>
        </w:rPr>
        <w:t>apron</w:t>
      </w:r>
      <w:r w:rsidRPr="00AA137F">
        <w:rPr>
          <w:rFonts w:ascii="Times New Roman" w:eastAsia="Times New Roman" w:hAnsi="Times New Roman" w:cs="Times New Roman"/>
          <w:sz w:val="28"/>
          <w:szCs w:val="28"/>
          <w:lang w:val="kk-KZ"/>
        </w:rPr>
        <w:t xml:space="preserve"> лексемасының ағылшын мәдениетіндегі символдық және практикалық мәнін көрсетеді. Олар әлеуметтік топтардың, жыныстық және отбасылық статустың ерекшеліктеріне сәйкес әртүрлі мәнге ие болып, ұлттық</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мәдени кодтың ажырамас бөлігі ретінде қалыптасқан. Лингвосемиотикалық тұрғыдан бұл ырымдар белгілі бір этникалық топтың дүниетанымын, олардың коммуникативті және прагматикалық әрекет үлгілерін бейнелейді.</w:t>
      </w:r>
    </w:p>
    <w:p w14:paraId="467FE8DD" w14:textId="5BB194D2" w:rsidR="001A42AD" w:rsidRPr="00AA137F" w:rsidRDefault="001A42AD"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Белгілі бір лингвомәдениет өкілдерінің коммуникативтік мінез</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құлқының нормативтік құрамдас бөлігі ретінде коммуникативтік этикет қарастырылады. Бұл этикет ережелерін білу және оларды сақтау қарым</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қатынас субъектілерінің өзара тиімді және қолайлы әрекеттестігі үшін қажетті шарт болып табылады. Осы тұрғыдан алғанда, ағылшын мәдениетінде киім киюге қатысты қабылданған белгілі бір нормалар мен дресс</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код талаптары да коммуникативтік этикеттің бір көрінісі ретінде сипатталады.</w:t>
      </w:r>
    </w:p>
    <w:p w14:paraId="3415504F" w14:textId="59F44794" w:rsidR="001A42AD" w:rsidRPr="00AA137F" w:rsidRDefault="001A42AD"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Мәселен, ағылшын мәдениетінде жоғары деңгейлі ресми шараларға арналған «White tie» дресс</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коды нақты және қатаң талаптармен ерекшеленеді. Бұл дресс</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кодқа сәйкес, ер адамдардың қара түсті кеудеше немесе қара түсті галстук</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бабочка киюі орынсыз деп есептеледі, өйткені мұндай киім үлгісі іс</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шара қонақтарының емес, қызмет көрсетуші персоналдың униформасына сай келеді. Кеудеше міндетті түрде ақ түсті, пикей матасынан тігілген болуы тиіс, ал жібек матадан жасалған нұсқалар бұл контексте теріс мағынада қабылданады. Сонымен қатар, кеудешенің түймелерін түгел түймелемеу ұсынылады, бұл да белгілі бір мәдени конвенцияларды көрсетеді </w:t>
      </w:r>
      <w:r w:rsidRPr="00AA137F">
        <w:rPr>
          <w:rFonts w:ascii="Times New Roman" w:hAnsi="Times New Roman" w:cs="Times New Roman"/>
          <w:sz w:val="28"/>
          <w:szCs w:val="28"/>
          <w:lang w:val="kk-KZ"/>
        </w:rPr>
        <w:t>[93]</w:t>
      </w:r>
      <w:r w:rsidRPr="00AA137F">
        <w:rPr>
          <w:rFonts w:ascii="Times New Roman" w:eastAsia="Times New Roman" w:hAnsi="Times New Roman" w:cs="Times New Roman"/>
          <w:sz w:val="28"/>
          <w:szCs w:val="28"/>
          <w:lang w:val="kk-KZ"/>
        </w:rPr>
        <w:t>.</w:t>
      </w:r>
    </w:p>
    <w:p w14:paraId="30B6C15D" w14:textId="4C329B1A" w:rsidR="00615357" w:rsidRPr="00AA137F" w:rsidRDefault="001A42AD"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Ағылшын мәдениетінде жоғары мәртебелі ресми іс</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шараларда киюге тыйым салынатын тағы бір элемент </w:t>
      </w:r>
      <w:r w:rsidR="007372CD"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w:t>
      </w:r>
      <w:r w:rsidRPr="00AA137F">
        <w:rPr>
          <w:rFonts w:ascii="Times New Roman" w:eastAsia="Times New Roman" w:hAnsi="Times New Roman" w:cs="Times New Roman"/>
          <w:i/>
          <w:sz w:val="28"/>
          <w:szCs w:val="28"/>
          <w:lang w:val="kk-KZ"/>
        </w:rPr>
        <w:t>«loafer»</w:t>
      </w:r>
      <w:r w:rsidRPr="00AA137F">
        <w:rPr>
          <w:rFonts w:ascii="Times New Roman" w:eastAsia="Times New Roman" w:hAnsi="Times New Roman" w:cs="Times New Roman"/>
          <w:sz w:val="28"/>
          <w:szCs w:val="28"/>
          <w:lang w:val="kk-KZ"/>
        </w:rPr>
        <w:t xml:space="preserve"> үлгісіндегі аяқ киім. Мұндай тыйым бұл аяқ киім атауының семантикалық жүктемесіне байланысты: </w:t>
      </w:r>
      <w:r w:rsidRPr="00AA137F">
        <w:rPr>
          <w:rFonts w:ascii="Times New Roman" w:eastAsia="Times New Roman" w:hAnsi="Times New Roman" w:cs="Times New Roman"/>
          <w:i/>
          <w:sz w:val="28"/>
          <w:szCs w:val="28"/>
          <w:lang w:val="kk-KZ"/>
        </w:rPr>
        <w:t>«loafer»</w:t>
      </w:r>
      <w:r w:rsidRPr="00AA137F">
        <w:rPr>
          <w:rFonts w:ascii="Times New Roman" w:eastAsia="Times New Roman" w:hAnsi="Times New Roman" w:cs="Times New Roman"/>
          <w:sz w:val="28"/>
          <w:szCs w:val="28"/>
          <w:lang w:val="kk-KZ"/>
        </w:rPr>
        <w:t xml:space="preserve"> сөзі ағылшын тілінде «жалқау», «босқа жүрген адам» деген мағыналармен ассоциативті байланысқа түседі </w:t>
      </w:r>
      <w:r w:rsidRPr="00AA137F">
        <w:rPr>
          <w:rFonts w:ascii="Times New Roman" w:hAnsi="Times New Roman" w:cs="Times New Roman"/>
          <w:sz w:val="28"/>
          <w:szCs w:val="28"/>
          <w:lang w:val="kk-KZ"/>
        </w:rPr>
        <w:t xml:space="preserve">[94]. </w:t>
      </w:r>
      <w:r w:rsidRPr="00AA137F">
        <w:rPr>
          <w:rFonts w:ascii="Times New Roman" w:eastAsia="Times New Roman" w:hAnsi="Times New Roman" w:cs="Times New Roman"/>
          <w:sz w:val="28"/>
          <w:szCs w:val="28"/>
          <w:lang w:val="kk-KZ"/>
        </w:rPr>
        <w:t>Алайда қазіргі кезеңде АҚШ</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та және Еуропаның кейбір елдерінде бұл аяқ киім түрін ресми костюммен үйлестіріп кию тәжірибесі кездеседі, дегенмен бұл жағдайда галстук тағу міндетті емес.</w:t>
      </w:r>
    </w:p>
    <w:p w14:paraId="6E24DE61" w14:textId="60A09F63" w:rsidR="00893B32" w:rsidRPr="00AA137F" w:rsidRDefault="004560F6"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Үш тілдегі вестиалды лексиканың лингвомәдени мазмұнын саралау барысында, ең алдымен, киім атауларының символикалық, бейнелілік және стереотиптік қызметтері айқындалды. Бұл тұрғыда қазақ, қытай және ағылшын тілдеріндегі киім</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кешекке қатысты лексемалар әр ұлттың дүниетанымдық, эстетикалық және әлеуметтік танымын көрсететін ерекше мәдени код ретінде көрінеді</w:t>
      </w:r>
      <w:r w:rsidR="00893B32" w:rsidRPr="00AA137F">
        <w:rPr>
          <w:rFonts w:ascii="Times New Roman" w:eastAsia="Times New Roman" w:hAnsi="Times New Roman" w:cs="Times New Roman"/>
          <w:sz w:val="28"/>
          <w:szCs w:val="28"/>
          <w:lang w:val="kk-KZ"/>
        </w:rPr>
        <w:t>.</w:t>
      </w:r>
    </w:p>
    <w:p w14:paraId="17742807" w14:textId="1E06575A" w:rsidR="00893B32" w:rsidRPr="00AA137F" w:rsidRDefault="00893B32"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Қазақ тіліндегі вестиалды лексикада киім атаулары тек тұрмыстық затты білдіріп қана қоймай, сонымен қатар терең символдық</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мағыналық жүк арқалайды. Мысалы, «жібектей есіл мінез», «мақпалдай түн», «құндыздай құлпырып жүр» секілді тіркестер адамның мінезін, сырт келбетін немесе белгілі бір күйді сипаттау үшін киімге немесе мата атауларына жүгінеді. Бұл жерде «жібек», «мақпал», «құндыз» тәрізді сөздер </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тек материалдық заттар емес, сонымен қатар жұмсақтық, нәзіктік, сән</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салтанат сынды абстракт ұғымдарды білдіретін метафоралық бейнелерге айналып отыр.</w:t>
      </w:r>
    </w:p>
    <w:p w14:paraId="5E304086" w14:textId="1A6178D9" w:rsidR="00893B32" w:rsidRPr="00AA137F" w:rsidRDefault="00893B32"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Осындай тілдік</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мәдени құбылыстар қытай және ағылшын тілдерінде де кеңінен кездеседі. Мысалы, қытай тілінде «</w:t>
      </w:r>
      <w:r w:rsidRPr="00AA137F">
        <w:rPr>
          <w:rFonts w:ascii="Times New Roman" w:eastAsia="SimSun" w:hAnsi="Times New Roman" w:cs="Times New Roman"/>
          <w:sz w:val="28"/>
          <w:szCs w:val="28"/>
          <w:lang w:val="kk-KZ"/>
        </w:rPr>
        <w:t>铁石心肠</w:t>
      </w:r>
      <w:r w:rsidRPr="00AA137F">
        <w:rPr>
          <w:rFonts w:ascii="Times New Roman" w:eastAsia="Times New Roman" w:hAnsi="Times New Roman" w:cs="Times New Roman"/>
          <w:sz w:val="28"/>
          <w:szCs w:val="28"/>
          <w:lang w:val="kk-KZ"/>
        </w:rPr>
        <w:t>» (сөзбе</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сөз «темір мен тас жүрек»)</w:t>
      </w:r>
      <w:r w:rsidR="00097CA1" w:rsidRPr="00AA137F">
        <w:rPr>
          <w:rFonts w:ascii="Times New Roman" w:eastAsia="Times New Roman" w:hAnsi="Times New Roman" w:cs="Times New Roman"/>
          <w:sz w:val="28"/>
          <w:szCs w:val="28"/>
          <w:lang w:val="kk-KZ"/>
        </w:rPr>
        <w:t xml:space="preserve"> </w:t>
      </w:r>
      <w:r w:rsidR="00097CA1" w:rsidRPr="00AA137F">
        <w:rPr>
          <w:rFonts w:ascii="Times New Roman" w:hAnsi="Times New Roman" w:cs="Times New Roman"/>
          <w:sz w:val="28"/>
          <w:szCs w:val="28"/>
          <w:lang w:val="kk-KZ"/>
        </w:rPr>
        <w:t>[95]</w:t>
      </w:r>
      <w:r w:rsidRPr="00AA137F">
        <w:rPr>
          <w:rFonts w:ascii="Times New Roman" w:eastAsia="Times New Roman" w:hAnsi="Times New Roman" w:cs="Times New Roman"/>
          <w:sz w:val="28"/>
          <w:szCs w:val="28"/>
          <w:lang w:val="kk-KZ"/>
        </w:rPr>
        <w:t xml:space="preserve"> тіркесі</w:t>
      </w:r>
      <w:r w:rsidR="00097CA1" w:rsidRPr="00AA137F">
        <w:rPr>
          <w:rFonts w:ascii="Times New Roman" w:eastAsia="Times New Roman" w:hAnsi="Times New Roman" w:cs="Times New Roman"/>
          <w:sz w:val="28"/>
          <w:szCs w:val="28"/>
          <w:lang w:val="kk-KZ"/>
        </w:rPr>
        <w:t>ндегі «темір» мен «тас» материалдарының мықтылығы мен суықтығы адамның эмоциялық күйімен астасып,</w:t>
      </w:r>
      <w:r w:rsidRPr="00AA137F">
        <w:rPr>
          <w:rFonts w:ascii="Times New Roman" w:eastAsia="Times New Roman" w:hAnsi="Times New Roman" w:cs="Times New Roman"/>
          <w:sz w:val="28"/>
          <w:szCs w:val="28"/>
          <w:lang w:val="kk-KZ"/>
        </w:rPr>
        <w:t xml:space="preserve"> адамның қаталдығын сипатта</w:t>
      </w:r>
      <w:r w:rsidR="00097CA1" w:rsidRPr="00AA137F">
        <w:rPr>
          <w:rFonts w:ascii="Times New Roman" w:eastAsia="Times New Roman" w:hAnsi="Times New Roman" w:cs="Times New Roman"/>
          <w:sz w:val="28"/>
          <w:szCs w:val="28"/>
          <w:lang w:val="kk-KZ"/>
        </w:rPr>
        <w:t xml:space="preserve">п </w:t>
      </w:r>
      <w:r w:rsidRPr="00AA137F">
        <w:rPr>
          <w:rFonts w:ascii="Times New Roman" w:eastAsia="Times New Roman" w:hAnsi="Times New Roman" w:cs="Times New Roman"/>
          <w:sz w:val="28"/>
          <w:szCs w:val="28"/>
          <w:lang w:val="kk-KZ"/>
        </w:rPr>
        <w:t xml:space="preserve">тұр. </w:t>
      </w:r>
      <w:r w:rsidR="00097CA1" w:rsidRPr="00AA137F">
        <w:rPr>
          <w:rFonts w:ascii="Times New Roman" w:eastAsia="Times New Roman" w:hAnsi="Times New Roman" w:cs="Times New Roman"/>
          <w:sz w:val="28"/>
          <w:szCs w:val="28"/>
          <w:lang w:val="kk-KZ"/>
        </w:rPr>
        <w:t>Келесі</w:t>
      </w:r>
      <w:r w:rsidRPr="00AA137F">
        <w:rPr>
          <w:rFonts w:ascii="Times New Roman" w:eastAsia="Times New Roman" w:hAnsi="Times New Roman" w:cs="Times New Roman"/>
          <w:sz w:val="28"/>
          <w:szCs w:val="28"/>
          <w:lang w:val="kk-KZ"/>
        </w:rPr>
        <w:t xml:space="preserve"> «</w:t>
      </w:r>
      <w:r w:rsidRPr="00AA137F">
        <w:rPr>
          <w:rFonts w:ascii="Times New Roman" w:eastAsia="SimSun" w:hAnsi="Times New Roman" w:cs="Times New Roman"/>
          <w:sz w:val="28"/>
          <w:szCs w:val="28"/>
          <w:lang w:val="kk-KZ"/>
        </w:rPr>
        <w:t>穿小鞋</w:t>
      </w:r>
      <w:r w:rsidRPr="00AA137F">
        <w:rPr>
          <w:rFonts w:ascii="Times New Roman" w:eastAsia="Times New Roman" w:hAnsi="Times New Roman" w:cs="Times New Roman"/>
          <w:sz w:val="28"/>
          <w:szCs w:val="28"/>
          <w:lang w:val="kk-KZ"/>
        </w:rPr>
        <w:t xml:space="preserve">» (chuān xiǎoxié </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«кішкентай аяқ киім кигізу») </w:t>
      </w:r>
      <w:r w:rsidR="00097CA1" w:rsidRPr="00AA137F">
        <w:rPr>
          <w:rFonts w:ascii="Times New Roman" w:hAnsi="Times New Roman" w:cs="Times New Roman"/>
          <w:sz w:val="28"/>
          <w:szCs w:val="28"/>
          <w:lang w:val="kk-KZ"/>
        </w:rPr>
        <w:t>[95]</w:t>
      </w:r>
      <w:r w:rsidR="00FA571F" w:rsidRPr="00AA137F">
        <w:rPr>
          <w:rFonts w:ascii="Times New Roman" w:hAnsi="Times New Roman" w:cs="Times New Roman"/>
          <w:sz w:val="28"/>
          <w:szCs w:val="28"/>
          <w:lang w:val="kk-KZ"/>
        </w:rPr>
        <w:t xml:space="preserve"> </w:t>
      </w:r>
      <w:r w:rsidRPr="00AA137F">
        <w:rPr>
          <w:rFonts w:ascii="Times New Roman" w:eastAsia="Times New Roman" w:hAnsi="Times New Roman" w:cs="Times New Roman"/>
          <w:sz w:val="28"/>
          <w:szCs w:val="28"/>
          <w:lang w:val="kk-KZ"/>
        </w:rPr>
        <w:t xml:space="preserve">идиомасы біреуге әдейі қиындық туғызуды білдіреді. Бұл жерде «кіші аяқ киім» </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ыңғайсыздық пен қасақана қысымның символы. </w:t>
      </w:r>
    </w:p>
    <w:p w14:paraId="7C28466B" w14:textId="520A131E" w:rsidR="00893B32" w:rsidRPr="00AA137F" w:rsidRDefault="00893B32"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Ағылшын тілінде де осындай метафоралық бейнелеулер кеңінен таралған. Мысалы, «to have a velvet voice»</w:t>
      </w:r>
      <w:r w:rsidR="00097CA1" w:rsidRPr="00AA137F">
        <w:rPr>
          <w:rFonts w:ascii="Times New Roman" w:eastAsia="Times New Roman" w:hAnsi="Times New Roman" w:cs="Times New Roman"/>
          <w:sz w:val="28"/>
          <w:szCs w:val="28"/>
          <w:lang w:val="kk-KZ"/>
        </w:rPr>
        <w:t xml:space="preserve"> </w:t>
      </w:r>
      <w:r w:rsidR="00097CA1" w:rsidRPr="00AA137F">
        <w:rPr>
          <w:rFonts w:ascii="Times New Roman" w:hAnsi="Times New Roman" w:cs="Times New Roman"/>
          <w:sz w:val="28"/>
          <w:szCs w:val="28"/>
          <w:lang w:val="kk-KZ"/>
        </w:rPr>
        <w:t xml:space="preserve">[96] </w:t>
      </w:r>
      <w:r w:rsidRPr="00AA137F">
        <w:rPr>
          <w:rFonts w:ascii="Times New Roman" w:eastAsia="Times New Roman" w:hAnsi="Times New Roman" w:cs="Times New Roman"/>
          <w:sz w:val="28"/>
          <w:szCs w:val="28"/>
          <w:lang w:val="kk-KZ"/>
        </w:rPr>
        <w:t>мақпал дауыс) тіркесі дауыс тембрінің жұмсақтығы мен жағымдылығын сипаттайды. Бұл қазақ тіліндегі «мақпалдай үн» тіркесімен мәндес. Сондай</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ақ «to wear the pants in the family» </w:t>
      </w:r>
      <w:r w:rsidR="00097CA1" w:rsidRPr="00AA137F">
        <w:rPr>
          <w:rFonts w:ascii="Times New Roman" w:hAnsi="Times New Roman" w:cs="Times New Roman"/>
          <w:sz w:val="28"/>
          <w:szCs w:val="28"/>
          <w:lang w:val="kk-KZ"/>
        </w:rPr>
        <w:t xml:space="preserve">[96] </w:t>
      </w:r>
      <w:r w:rsidRPr="00AA137F">
        <w:rPr>
          <w:rFonts w:ascii="Times New Roman" w:eastAsia="Times New Roman" w:hAnsi="Times New Roman" w:cs="Times New Roman"/>
          <w:sz w:val="28"/>
          <w:szCs w:val="28"/>
          <w:lang w:val="kk-KZ"/>
        </w:rPr>
        <w:t xml:space="preserve">(отбасында «шалбар кию») идиомасы отбасыдағы басшылықты білдіреді. Мұндағы «pants» </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билік пен шешім қабылдау құқығын білдіретін символ. Ал «white collar» (ақ жағалы) тіркесі жұмыс түрін білдірумен қатар, белгілі бір әлеуметтік</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экономикалық тапқа жататын адамдарды сипаттайды. Келесі бір мысал </w:t>
      </w:r>
      <w:r w:rsidR="004560F6" w:rsidRPr="00AA137F">
        <w:rPr>
          <w:rFonts w:ascii="Times New Roman" w:eastAsia="Times New Roman" w:hAnsi="Times New Roman" w:cs="Times New Roman"/>
          <w:i/>
          <w:iCs/>
          <w:sz w:val="28"/>
          <w:szCs w:val="28"/>
          <w:lang w:val="kk-KZ"/>
        </w:rPr>
        <w:t>silk</w:t>
      </w:r>
      <w:r w:rsidR="004560F6" w:rsidRPr="00AA137F">
        <w:rPr>
          <w:rFonts w:ascii="Times New Roman" w:eastAsia="Times New Roman" w:hAnsi="Times New Roman" w:cs="Times New Roman"/>
          <w:sz w:val="28"/>
          <w:szCs w:val="28"/>
          <w:lang w:val="kk-KZ"/>
        </w:rPr>
        <w:t xml:space="preserve">, </w:t>
      </w:r>
      <w:r w:rsidR="004560F6" w:rsidRPr="00AA137F">
        <w:rPr>
          <w:rFonts w:ascii="Times New Roman" w:eastAsia="Times New Roman" w:hAnsi="Times New Roman" w:cs="Times New Roman"/>
          <w:i/>
          <w:iCs/>
          <w:sz w:val="28"/>
          <w:szCs w:val="28"/>
          <w:lang w:val="kk-KZ"/>
        </w:rPr>
        <w:t>velvet</w:t>
      </w:r>
      <w:r w:rsidR="004560F6" w:rsidRPr="00AA137F">
        <w:rPr>
          <w:rFonts w:ascii="Times New Roman" w:eastAsia="Times New Roman" w:hAnsi="Times New Roman" w:cs="Times New Roman"/>
          <w:sz w:val="28"/>
          <w:szCs w:val="28"/>
          <w:lang w:val="kk-KZ"/>
        </w:rPr>
        <w:t xml:space="preserve">, </w:t>
      </w:r>
      <w:r w:rsidR="004560F6" w:rsidRPr="00AA137F">
        <w:rPr>
          <w:rFonts w:ascii="Times New Roman" w:eastAsia="Times New Roman" w:hAnsi="Times New Roman" w:cs="Times New Roman"/>
          <w:i/>
          <w:iCs/>
          <w:sz w:val="28"/>
          <w:szCs w:val="28"/>
          <w:lang w:val="kk-KZ"/>
        </w:rPr>
        <w:t>fur</w:t>
      </w:r>
      <w:r w:rsidR="004560F6" w:rsidRPr="00AA137F">
        <w:rPr>
          <w:rFonts w:ascii="Times New Roman" w:eastAsia="Times New Roman" w:hAnsi="Times New Roman" w:cs="Times New Roman"/>
          <w:sz w:val="28"/>
          <w:szCs w:val="28"/>
          <w:lang w:val="kk-KZ"/>
        </w:rPr>
        <w:t xml:space="preserve"> сияқты сөздер</w:t>
      </w:r>
      <w:r w:rsidRPr="00AA137F">
        <w:rPr>
          <w:rFonts w:ascii="Times New Roman" w:eastAsia="Times New Roman" w:hAnsi="Times New Roman" w:cs="Times New Roman"/>
          <w:sz w:val="28"/>
          <w:szCs w:val="28"/>
          <w:lang w:val="kk-KZ"/>
        </w:rPr>
        <w:t xml:space="preserve"> </w:t>
      </w:r>
      <w:r w:rsidR="004560F6" w:rsidRPr="00AA137F">
        <w:rPr>
          <w:rFonts w:ascii="Times New Roman" w:eastAsia="Times New Roman" w:hAnsi="Times New Roman" w:cs="Times New Roman"/>
          <w:sz w:val="28"/>
          <w:szCs w:val="28"/>
          <w:lang w:val="kk-KZ"/>
        </w:rPr>
        <w:t>нәзіктік пен байлықты</w:t>
      </w:r>
      <w:r w:rsidRPr="00AA137F">
        <w:rPr>
          <w:rFonts w:ascii="Times New Roman" w:eastAsia="Times New Roman" w:hAnsi="Times New Roman" w:cs="Times New Roman"/>
          <w:sz w:val="28"/>
          <w:szCs w:val="28"/>
          <w:lang w:val="kk-KZ"/>
        </w:rPr>
        <w:t xml:space="preserve"> </w:t>
      </w:r>
      <w:r w:rsidR="004560F6" w:rsidRPr="00AA137F">
        <w:rPr>
          <w:rFonts w:ascii="Times New Roman" w:eastAsia="Times New Roman" w:hAnsi="Times New Roman" w:cs="Times New Roman"/>
          <w:sz w:val="28"/>
          <w:szCs w:val="28"/>
          <w:lang w:val="kk-KZ"/>
        </w:rPr>
        <w:t xml:space="preserve">білдіреді. </w:t>
      </w:r>
    </w:p>
    <w:p w14:paraId="30226CBC" w14:textId="47F7F9C6" w:rsidR="00AC1FE9" w:rsidRPr="00AA137F" w:rsidRDefault="004560F6"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 xml:space="preserve">Ағылшын мәдениетінде киім үлгілері арқылы қалыптасқан кейбір стереотиптік бейнелер де кең таралған. </w:t>
      </w:r>
      <w:r w:rsidRPr="00AA137F">
        <w:rPr>
          <w:rFonts w:ascii="Times New Roman" w:eastAsia="Times New Roman" w:hAnsi="Times New Roman" w:cs="Times New Roman"/>
          <w:i/>
          <w:iCs/>
          <w:sz w:val="28"/>
          <w:szCs w:val="28"/>
          <w:lang w:val="kk-KZ"/>
        </w:rPr>
        <w:t>White wedding dress</w:t>
      </w:r>
      <w:r w:rsidRPr="00AA137F">
        <w:rPr>
          <w:rFonts w:ascii="Times New Roman" w:eastAsia="Times New Roman" w:hAnsi="Times New Roman" w:cs="Times New Roman"/>
          <w:sz w:val="28"/>
          <w:szCs w:val="28"/>
          <w:lang w:val="kk-KZ"/>
        </w:rPr>
        <w:t xml:space="preserve"> </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қалыңдықтың киімі ретінде тазалық пен некелік адалдықтың символы, ал </w:t>
      </w:r>
      <w:r w:rsidRPr="00AA137F">
        <w:rPr>
          <w:rFonts w:ascii="Times New Roman" w:eastAsia="Times New Roman" w:hAnsi="Times New Roman" w:cs="Times New Roman"/>
          <w:i/>
          <w:iCs/>
          <w:sz w:val="28"/>
          <w:szCs w:val="28"/>
          <w:lang w:val="kk-KZ"/>
        </w:rPr>
        <w:t>little black dress</w:t>
      </w:r>
      <w:r w:rsidRPr="00AA137F">
        <w:rPr>
          <w:rFonts w:ascii="Times New Roman" w:eastAsia="Times New Roman" w:hAnsi="Times New Roman" w:cs="Times New Roman"/>
          <w:sz w:val="28"/>
          <w:szCs w:val="28"/>
          <w:lang w:val="kk-KZ"/>
        </w:rPr>
        <w:t xml:space="preserve"> </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заманауи, стильді әйел бейнесінің тұрақты нышаны. </w:t>
      </w:r>
      <w:r w:rsidRPr="00AA137F">
        <w:rPr>
          <w:rFonts w:ascii="Times New Roman" w:eastAsia="Times New Roman" w:hAnsi="Times New Roman" w:cs="Times New Roman"/>
          <w:i/>
          <w:iCs/>
          <w:sz w:val="28"/>
          <w:szCs w:val="28"/>
          <w:lang w:val="kk-KZ"/>
        </w:rPr>
        <w:t>Tweed</w:t>
      </w:r>
      <w:r w:rsidRPr="00AA137F">
        <w:rPr>
          <w:rFonts w:ascii="Times New Roman" w:eastAsia="Times New Roman" w:hAnsi="Times New Roman" w:cs="Times New Roman"/>
          <w:sz w:val="28"/>
          <w:szCs w:val="28"/>
          <w:lang w:val="kk-KZ"/>
        </w:rPr>
        <w:t xml:space="preserve"> матасы британ аристократиясы мен дәстүршілдіктің көрінісі ретінде қабылданады. Аталған лексемалар әдеби мәтіндерде де жиі қолданылады. Мысалы, </w:t>
      </w:r>
      <w:r w:rsidR="00893B32"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She wore silk and spoke with pride</w:t>
      </w:r>
      <w:r w:rsidR="00893B32"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немесе </w:t>
      </w:r>
      <w:r w:rsidR="00893B32"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In his velvet coat of lies...</w:t>
      </w:r>
      <w:r w:rsidR="00893B32"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сияқты тіркестерде киім атаулары </w:t>
      </w:r>
      <w:r w:rsidR="00893B32" w:rsidRPr="00AA137F">
        <w:rPr>
          <w:rFonts w:ascii="Times New Roman" w:eastAsia="Times New Roman" w:hAnsi="Times New Roman" w:cs="Times New Roman"/>
          <w:sz w:val="28"/>
          <w:szCs w:val="28"/>
          <w:lang w:val="kk-KZ"/>
        </w:rPr>
        <w:t>астарлы</w:t>
      </w:r>
      <w:r w:rsidRPr="00AA137F">
        <w:rPr>
          <w:rFonts w:ascii="Times New Roman" w:eastAsia="Times New Roman" w:hAnsi="Times New Roman" w:cs="Times New Roman"/>
          <w:sz w:val="28"/>
          <w:szCs w:val="28"/>
          <w:lang w:val="kk-KZ"/>
        </w:rPr>
        <w:t>, метафоралық мәнге ие болады.</w:t>
      </w:r>
    </w:p>
    <w:p w14:paraId="33B2377F" w14:textId="6E28955D" w:rsidR="00AC1FE9" w:rsidRPr="00AA137F" w:rsidRDefault="004052FE"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 xml:space="preserve">Киім атауларының кісі есіміне айналуы </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тіл мен мәдениеттің терең сабақтастығын танытатын, лингвомәдени тұрғыдан маңызды құбылыс. Бұл құбылыс арқылы қоғамның эстетикалық талғамы, дүниетанымы, ұлттық құндылықтарды бағалау жүйесі көрініс табады. Қазақ тілінде киім</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кешек атаулары немесе олардың жасалу материалына қатысты сөздер жиі кісі есіміне айналып, символикалық мәнге ие болған. Бұл антропонимдер, әдетте, жағымды мағыналық реңкті </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нәзіктік, әсемдік, байлық, асылдық секілді ұғымдарды білдіреді.</w:t>
      </w:r>
      <w:r w:rsidR="00893B32" w:rsidRPr="00AA137F">
        <w:rPr>
          <w:rFonts w:ascii="Times New Roman" w:eastAsia="Times New Roman" w:hAnsi="Times New Roman" w:cs="Times New Roman"/>
          <w:sz w:val="28"/>
          <w:szCs w:val="28"/>
          <w:lang w:val="kk-KZ"/>
        </w:rPr>
        <w:t xml:space="preserve"> </w:t>
      </w:r>
      <w:r w:rsidRPr="00AA137F">
        <w:rPr>
          <w:rFonts w:ascii="Times New Roman" w:eastAsia="Times New Roman" w:hAnsi="Times New Roman" w:cs="Times New Roman"/>
          <w:sz w:val="28"/>
          <w:szCs w:val="28"/>
          <w:lang w:val="kk-KZ"/>
        </w:rPr>
        <w:t xml:space="preserve">Мысалы, </w:t>
      </w:r>
      <w:r w:rsidRPr="00AA137F">
        <w:rPr>
          <w:rFonts w:ascii="Times New Roman" w:eastAsia="Times New Roman" w:hAnsi="Times New Roman" w:cs="Times New Roman"/>
          <w:i/>
          <w:iCs/>
          <w:sz w:val="28"/>
          <w:szCs w:val="28"/>
          <w:lang w:val="kk-KZ"/>
        </w:rPr>
        <w:t>Жібек</w:t>
      </w:r>
      <w:r w:rsidRPr="00AA137F">
        <w:rPr>
          <w:rFonts w:ascii="Times New Roman" w:eastAsia="Times New Roman" w:hAnsi="Times New Roman" w:cs="Times New Roman"/>
          <w:sz w:val="28"/>
          <w:szCs w:val="28"/>
          <w:lang w:val="kk-KZ"/>
        </w:rPr>
        <w:t xml:space="preserve"> </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нәзіктік пен сұлулықтың символы ретінде қыз балаға қойылатын есім. </w:t>
      </w:r>
      <w:r w:rsidRPr="00AA137F">
        <w:rPr>
          <w:rFonts w:ascii="Times New Roman" w:eastAsia="Times New Roman" w:hAnsi="Times New Roman" w:cs="Times New Roman"/>
          <w:i/>
          <w:iCs/>
          <w:sz w:val="28"/>
          <w:szCs w:val="28"/>
          <w:lang w:val="kk-KZ"/>
        </w:rPr>
        <w:t>Құндыз</w:t>
      </w:r>
      <w:r w:rsidRPr="00AA137F">
        <w:rPr>
          <w:rFonts w:ascii="Times New Roman" w:eastAsia="Times New Roman" w:hAnsi="Times New Roman" w:cs="Times New Roman"/>
          <w:sz w:val="28"/>
          <w:szCs w:val="28"/>
          <w:lang w:val="kk-KZ"/>
        </w:rPr>
        <w:t xml:space="preserve"> </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бағалы аң терісінен жасалған киім атауы бола тұра, қазіргі таңда кең таралған әйел есімдерінің бірі. </w:t>
      </w:r>
      <w:r w:rsidRPr="00AA137F">
        <w:rPr>
          <w:rFonts w:ascii="Times New Roman" w:eastAsia="Times New Roman" w:hAnsi="Times New Roman" w:cs="Times New Roman"/>
          <w:i/>
          <w:iCs/>
          <w:sz w:val="28"/>
          <w:szCs w:val="28"/>
          <w:lang w:val="kk-KZ"/>
        </w:rPr>
        <w:t>Кәмшат</w:t>
      </w:r>
      <w:r w:rsidRPr="00AA137F">
        <w:rPr>
          <w:rFonts w:ascii="Times New Roman" w:eastAsia="Times New Roman" w:hAnsi="Times New Roman" w:cs="Times New Roman"/>
          <w:sz w:val="28"/>
          <w:szCs w:val="28"/>
          <w:lang w:val="kk-KZ"/>
        </w:rPr>
        <w:t xml:space="preserve"> есімі де осы қатарға жатады. Аңшылық, табиғат, ұлттық киім</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кешекпен байланысқан бұл атау да әйелдің табиғи сұлулығын, сымбаттылығын сипаттайды. Ал </w:t>
      </w:r>
      <w:r w:rsidRPr="00AA137F">
        <w:rPr>
          <w:rFonts w:ascii="Times New Roman" w:eastAsia="Times New Roman" w:hAnsi="Times New Roman" w:cs="Times New Roman"/>
          <w:i/>
          <w:iCs/>
          <w:sz w:val="28"/>
          <w:szCs w:val="28"/>
          <w:lang w:val="kk-KZ"/>
        </w:rPr>
        <w:t>Мақпал</w:t>
      </w:r>
      <w:r w:rsidRPr="00AA137F">
        <w:rPr>
          <w:rFonts w:ascii="Times New Roman" w:eastAsia="Times New Roman" w:hAnsi="Times New Roman" w:cs="Times New Roman"/>
          <w:sz w:val="28"/>
          <w:szCs w:val="28"/>
          <w:lang w:val="kk-KZ"/>
        </w:rPr>
        <w:t xml:space="preserve"> сөзі </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жұмсақ әрі сәнді матаның атауы ретінде жұмсала отырып, кісі есімі ретінде нәзіктік, көркемдік, сұлулық сынды мағыналармен жүктеледі.</w:t>
      </w:r>
    </w:p>
    <w:p w14:paraId="5707DCC0" w14:textId="2CD22A47" w:rsidR="00AC1FE9" w:rsidRPr="00AA137F" w:rsidRDefault="004052FE"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Аталған есімдердің барлығы қазақ халқының эстетикалық идеалдарын, қыз балаға қойылатын мәдени талаптар мен үміттерді бейнелейді. Олар арқылы ата</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ана баласының болашақ бейнесін </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әдемі, инабатты, сыпайы және көркем мінезді болуын мақсат тұтқан. Бұл құбылыс </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ұлттық дүниетаным мен гендерлік концепттердің ономастикалық деңгейде көрініс табуының бір мысалы.</w:t>
      </w:r>
    </w:p>
    <w:p w14:paraId="63AC94E1" w14:textId="77777777" w:rsidR="00AC1FE9" w:rsidRPr="00AA137F" w:rsidRDefault="004052FE"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Қытай тілінде де осыған ұқсас құбылыс байқалады. Мұнда киімге немесе сәндік элементтерге қатысты иероглифтер кісі есімдерінің құрамында кездескенімен, қазақ тіліндегідей толық мата атауы немесе нақты киім түрі толық антропоним ретінде сирек қолданылады. Алайда, есім құрамына енген киіммен байланысты иероглифтер арқылы семантикалық және символикалық мән байқалады.</w:t>
      </w:r>
    </w:p>
    <w:p w14:paraId="6ED8617D" w14:textId="04AF4BA4" w:rsidR="004052FE" w:rsidRPr="00AA137F" w:rsidRDefault="004052FE" w:rsidP="00AA137F">
      <w:pPr>
        <w:tabs>
          <w:tab w:val="left" w:pos="1701"/>
        </w:tabs>
        <w:spacing w:after="0" w:line="240" w:lineRule="auto"/>
        <w:ind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 xml:space="preserve">Мысалы, </w:t>
      </w:r>
      <w:r w:rsidRPr="00AA137F">
        <w:rPr>
          <w:rFonts w:ascii="Times New Roman" w:eastAsia="SimSun" w:hAnsi="Times New Roman" w:cs="Times New Roman"/>
          <w:i/>
          <w:iCs/>
          <w:sz w:val="28"/>
          <w:szCs w:val="28"/>
          <w:lang w:val="kk-KZ"/>
        </w:rPr>
        <w:t>绮</w:t>
      </w:r>
      <w:r w:rsidRPr="00AA137F">
        <w:rPr>
          <w:rFonts w:ascii="Times New Roman" w:eastAsia="Times New Roman" w:hAnsi="Times New Roman" w:cs="Times New Roman"/>
          <w:i/>
          <w:iCs/>
          <w:sz w:val="28"/>
          <w:szCs w:val="28"/>
          <w:lang w:val="kk-KZ"/>
        </w:rPr>
        <w:t xml:space="preserve"> (qǐ)</w:t>
      </w:r>
      <w:r w:rsidRPr="00AA137F">
        <w:rPr>
          <w:rFonts w:ascii="Times New Roman" w:eastAsia="Times New Roman" w:hAnsi="Times New Roman" w:cs="Times New Roman"/>
          <w:sz w:val="28"/>
          <w:szCs w:val="28"/>
          <w:lang w:val="kk-KZ"/>
        </w:rPr>
        <w:t xml:space="preserve"> </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жібекке ұқсас сәнді мата дегенді білдіреді және бұл иероглиф қыз бала есімдерінде жиі кездеседі. Мәселен, </w:t>
      </w:r>
      <w:r w:rsidRPr="00AA137F">
        <w:rPr>
          <w:rFonts w:ascii="Times New Roman" w:eastAsia="SimSun" w:hAnsi="Times New Roman" w:cs="Times New Roman"/>
          <w:i/>
          <w:iCs/>
          <w:sz w:val="28"/>
          <w:szCs w:val="28"/>
          <w:lang w:val="kk-KZ"/>
        </w:rPr>
        <w:t>绮丽</w:t>
      </w:r>
      <w:r w:rsidRPr="00AA137F">
        <w:rPr>
          <w:rFonts w:ascii="Times New Roman" w:eastAsia="Times New Roman" w:hAnsi="Times New Roman" w:cs="Times New Roman"/>
          <w:i/>
          <w:iCs/>
          <w:sz w:val="28"/>
          <w:szCs w:val="28"/>
          <w:lang w:val="kk-KZ"/>
        </w:rPr>
        <w:t xml:space="preserve"> (qǐlì)</w:t>
      </w:r>
      <w:r w:rsidRPr="00AA137F">
        <w:rPr>
          <w:rFonts w:ascii="Times New Roman" w:eastAsia="Times New Roman" w:hAnsi="Times New Roman" w:cs="Times New Roman"/>
          <w:sz w:val="28"/>
          <w:szCs w:val="28"/>
          <w:lang w:val="kk-KZ"/>
        </w:rPr>
        <w:t xml:space="preserve"> </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«сұлу, көркем» деген мағынаны береді. Сонымен қатар, </w:t>
      </w:r>
      <w:r w:rsidRPr="00AA137F">
        <w:rPr>
          <w:rFonts w:ascii="Times New Roman" w:eastAsia="SimSun" w:hAnsi="Times New Roman" w:cs="Times New Roman"/>
          <w:i/>
          <w:iCs/>
          <w:sz w:val="28"/>
          <w:szCs w:val="28"/>
          <w:lang w:val="kk-KZ"/>
        </w:rPr>
        <w:t>裳</w:t>
      </w:r>
      <w:r w:rsidRPr="00AA137F">
        <w:rPr>
          <w:rFonts w:ascii="Times New Roman" w:eastAsia="Times New Roman" w:hAnsi="Times New Roman" w:cs="Times New Roman"/>
          <w:i/>
          <w:iCs/>
          <w:sz w:val="28"/>
          <w:szCs w:val="28"/>
          <w:lang w:val="kk-KZ"/>
        </w:rPr>
        <w:t xml:space="preserve"> (shang)</w:t>
      </w:r>
      <w:r w:rsidRPr="00AA137F">
        <w:rPr>
          <w:rFonts w:ascii="Times New Roman" w:eastAsia="Times New Roman" w:hAnsi="Times New Roman" w:cs="Times New Roman"/>
          <w:sz w:val="28"/>
          <w:szCs w:val="28"/>
          <w:lang w:val="kk-KZ"/>
        </w:rPr>
        <w:t xml:space="preserve"> </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ежелгі киім</w:t>
      </w:r>
      <w:r w:rsidR="00854C85" w:rsidRPr="00AA137F">
        <w:rPr>
          <w:rFonts w:ascii="Times New Roman" w:eastAsia="Times New Roman" w:hAnsi="Times New Roman" w:cs="Times New Roman"/>
          <w:sz w:val="28"/>
          <w:szCs w:val="28"/>
          <w:lang w:val="kk-KZ"/>
        </w:rPr>
        <w:t xml:space="preserve"> мағынасындағы иероглифтің</w:t>
      </w:r>
      <w:r w:rsidRPr="00AA137F">
        <w:rPr>
          <w:rFonts w:ascii="Times New Roman" w:eastAsia="Times New Roman" w:hAnsi="Times New Roman" w:cs="Times New Roman"/>
          <w:sz w:val="28"/>
          <w:szCs w:val="28"/>
          <w:lang w:val="kk-KZ"/>
        </w:rPr>
        <w:t xml:space="preserve"> төменгі бөлігі, поэтикалық, көне мәтіндерде жиі қолданыла</w:t>
      </w:r>
      <w:r w:rsidR="00854C85" w:rsidRPr="00AA137F">
        <w:rPr>
          <w:rFonts w:ascii="Times New Roman" w:eastAsia="Times New Roman" w:hAnsi="Times New Roman" w:cs="Times New Roman"/>
          <w:sz w:val="28"/>
          <w:szCs w:val="28"/>
          <w:lang w:val="kk-KZ"/>
        </w:rPr>
        <w:t>ды.</w:t>
      </w:r>
      <w:r w:rsidR="00A62F0B" w:rsidRPr="00AA137F">
        <w:rPr>
          <w:rFonts w:ascii="Times New Roman" w:eastAsia="Times New Roman" w:hAnsi="Times New Roman" w:cs="Times New Roman"/>
          <w:sz w:val="28"/>
          <w:szCs w:val="28"/>
          <w:lang w:val="kk-KZ"/>
        </w:rPr>
        <w:t xml:space="preserve"> </w:t>
      </w:r>
      <w:r w:rsidRPr="00AA137F">
        <w:rPr>
          <w:rFonts w:ascii="Times New Roman" w:eastAsia="SimSun" w:hAnsi="Times New Roman" w:cs="Times New Roman"/>
          <w:i/>
          <w:iCs/>
          <w:sz w:val="28"/>
          <w:szCs w:val="28"/>
          <w:lang w:val="kk-KZ"/>
        </w:rPr>
        <w:t>霞</w:t>
      </w:r>
      <w:r w:rsidRPr="00AA137F">
        <w:rPr>
          <w:rFonts w:ascii="Times New Roman" w:eastAsia="Times New Roman" w:hAnsi="Times New Roman" w:cs="Times New Roman"/>
          <w:i/>
          <w:iCs/>
          <w:sz w:val="28"/>
          <w:szCs w:val="28"/>
          <w:lang w:val="kk-KZ"/>
        </w:rPr>
        <w:t xml:space="preserve"> (xiá)</w:t>
      </w:r>
      <w:r w:rsidRPr="00AA137F">
        <w:rPr>
          <w:rFonts w:ascii="Times New Roman" w:eastAsia="Times New Roman" w:hAnsi="Times New Roman" w:cs="Times New Roman"/>
          <w:sz w:val="28"/>
          <w:szCs w:val="28"/>
          <w:lang w:val="kk-KZ"/>
        </w:rPr>
        <w:t xml:space="preserve"> </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тікелей киіммен байланысты болмаса да, жібек матаның жылтырағын, нәзік реңктерін еске сал</w:t>
      </w:r>
      <w:r w:rsidR="00854C85" w:rsidRPr="00AA137F">
        <w:rPr>
          <w:rFonts w:ascii="Times New Roman" w:eastAsia="Times New Roman" w:hAnsi="Times New Roman" w:cs="Times New Roman"/>
          <w:sz w:val="28"/>
          <w:szCs w:val="28"/>
          <w:lang w:val="kk-KZ"/>
        </w:rPr>
        <w:t xml:space="preserve">ып, </w:t>
      </w:r>
      <w:r w:rsidRPr="00AA137F">
        <w:rPr>
          <w:rFonts w:ascii="Times New Roman" w:eastAsia="Times New Roman" w:hAnsi="Times New Roman" w:cs="Times New Roman"/>
          <w:sz w:val="28"/>
          <w:szCs w:val="28"/>
          <w:lang w:val="kk-KZ"/>
        </w:rPr>
        <w:t>поэтикалық бейне қыз бала есімдерінде кеңінен қолданылады.</w:t>
      </w:r>
    </w:p>
    <w:p w14:paraId="7E20EBDF" w14:textId="0DFACB36" w:rsidR="00AC1FE9" w:rsidRDefault="000F5DC5" w:rsidP="00AA137F">
      <w:pPr>
        <w:spacing w:after="0" w:line="240" w:lineRule="auto"/>
        <w:ind w:firstLine="709"/>
        <w:jc w:val="both"/>
        <w:rPr>
          <w:rFonts w:ascii="Times New Roman" w:eastAsia="Times New Roman" w:hAnsi="Times New Roman" w:cs="Times New Roman"/>
          <w:sz w:val="28"/>
          <w:szCs w:val="28"/>
          <w:lang w:val="kk-KZ"/>
        </w:rPr>
      </w:pPr>
      <w:r w:rsidRPr="00AA137F">
        <w:rPr>
          <w:rFonts w:ascii="Times New Roman" w:eastAsia="Times New Roman" w:hAnsi="Times New Roman" w:cs="Times New Roman"/>
          <w:sz w:val="28"/>
          <w:szCs w:val="28"/>
          <w:lang w:val="kk-KZ"/>
        </w:rPr>
        <w:t xml:space="preserve">Ағылшын тілінде ортағасырлық кезеңнен бастап кәсіпке байланысты лексемалардың фамилиялық антропонимдерге (тегі ретінде) айналуы </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 кең таралған әлеуметтік</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ономастикалық құбылыс болып табылады. Бұл құбылыс қоғамдағы еңбек бөлінісінің, кәсіби мәртебенің, сондай</w:t>
      </w:r>
      <w:r w:rsidR="00EE3606" w:rsidRPr="00AA137F">
        <w:rPr>
          <w:rFonts w:ascii="Times New Roman" w:eastAsia="Times New Roman" w:hAnsi="Times New Roman" w:cs="Times New Roman"/>
          <w:sz w:val="28"/>
          <w:szCs w:val="28"/>
          <w:lang w:val="kk-KZ"/>
        </w:rPr>
        <w:t>-</w:t>
      </w:r>
      <w:r w:rsidRPr="00AA137F">
        <w:rPr>
          <w:rFonts w:ascii="Times New Roman" w:eastAsia="Times New Roman" w:hAnsi="Times New Roman" w:cs="Times New Roman"/>
          <w:sz w:val="28"/>
          <w:szCs w:val="28"/>
          <w:lang w:val="kk-KZ"/>
        </w:rPr>
        <w:t xml:space="preserve">ақ әлеуметтік стратификацияның тілдік деңгейде бейнеленуінен туындаған. Атап айтқанда, жеке тұлғалардың кәсіптік қызметін білдіретін </w:t>
      </w:r>
      <w:r w:rsidR="00AC1FE9" w:rsidRPr="00AA137F">
        <w:rPr>
          <w:rFonts w:ascii="Times New Roman" w:eastAsia="Times New Roman" w:hAnsi="Times New Roman" w:cs="Times New Roman"/>
          <w:i/>
          <w:sz w:val="28"/>
          <w:szCs w:val="28"/>
          <w:lang w:val="kk-KZ"/>
        </w:rPr>
        <w:t>Taylor, Draper, Weaver</w:t>
      </w:r>
      <w:r w:rsidR="00AC1FE9" w:rsidRPr="00AA137F">
        <w:rPr>
          <w:rFonts w:ascii="Times New Roman" w:eastAsia="Times New Roman" w:hAnsi="Times New Roman" w:cs="Times New Roman"/>
          <w:sz w:val="28"/>
          <w:szCs w:val="28"/>
          <w:lang w:val="kk-KZ"/>
        </w:rPr>
        <w:t xml:space="preserve"> сынды </w:t>
      </w:r>
      <w:r w:rsidRPr="00AA137F">
        <w:rPr>
          <w:rFonts w:ascii="Times New Roman" w:eastAsia="Times New Roman" w:hAnsi="Times New Roman" w:cs="Times New Roman"/>
          <w:sz w:val="28"/>
          <w:szCs w:val="28"/>
          <w:lang w:val="kk-KZ"/>
        </w:rPr>
        <w:t xml:space="preserve">лексемалар уақыт өте келе </w:t>
      </w:r>
      <w:r w:rsidR="00AC1FE9" w:rsidRPr="00AA137F">
        <w:rPr>
          <w:rFonts w:ascii="Times New Roman" w:eastAsia="Times New Roman" w:hAnsi="Times New Roman" w:cs="Times New Roman"/>
          <w:sz w:val="28"/>
          <w:szCs w:val="28"/>
          <w:lang w:val="kk-KZ"/>
        </w:rPr>
        <w:t xml:space="preserve">адам </w:t>
      </w:r>
      <w:r w:rsidRPr="00AA137F">
        <w:rPr>
          <w:rFonts w:ascii="Times New Roman" w:eastAsia="Times New Roman" w:hAnsi="Times New Roman" w:cs="Times New Roman"/>
          <w:sz w:val="28"/>
          <w:szCs w:val="28"/>
          <w:lang w:val="kk-KZ"/>
        </w:rPr>
        <w:t xml:space="preserve">тегіне айналып, ономастикалық жүйенің тұрақты бірліктері ретінде орнықты. </w:t>
      </w:r>
      <w:r w:rsidR="004052FE" w:rsidRPr="00AA137F">
        <w:rPr>
          <w:rFonts w:ascii="Times New Roman" w:eastAsia="Times New Roman" w:hAnsi="Times New Roman" w:cs="Times New Roman"/>
          <w:sz w:val="28"/>
          <w:szCs w:val="28"/>
          <w:lang w:val="kk-KZ"/>
        </w:rPr>
        <w:t xml:space="preserve">Осылайша, қазақ және қытай тілдеріндегі киім атаулары мен материалдарының кісі есіміне айналу үрдісі екі түрлі лингвомәдени жүйеде өзінше жүзеге асқанымен, ортақ мәдени интенция </w:t>
      </w:r>
      <w:r w:rsidR="00EE3606" w:rsidRPr="00AA137F">
        <w:rPr>
          <w:rFonts w:ascii="Times New Roman" w:eastAsia="Times New Roman" w:hAnsi="Times New Roman" w:cs="Times New Roman"/>
          <w:sz w:val="28"/>
          <w:szCs w:val="28"/>
          <w:lang w:val="kk-KZ"/>
        </w:rPr>
        <w:t>-</w:t>
      </w:r>
      <w:r w:rsidR="004052FE" w:rsidRPr="00AA137F">
        <w:rPr>
          <w:rFonts w:ascii="Times New Roman" w:eastAsia="Times New Roman" w:hAnsi="Times New Roman" w:cs="Times New Roman"/>
          <w:sz w:val="28"/>
          <w:szCs w:val="28"/>
          <w:lang w:val="kk-KZ"/>
        </w:rPr>
        <w:t xml:space="preserve"> эстетика, сұлулық пен мәртебені дәріптеу </w:t>
      </w:r>
      <w:r w:rsidR="00EE3606" w:rsidRPr="00AA137F">
        <w:rPr>
          <w:rFonts w:ascii="Times New Roman" w:eastAsia="Times New Roman" w:hAnsi="Times New Roman" w:cs="Times New Roman"/>
          <w:sz w:val="28"/>
          <w:szCs w:val="28"/>
          <w:lang w:val="kk-KZ"/>
        </w:rPr>
        <w:t>-</w:t>
      </w:r>
      <w:r w:rsidR="004052FE" w:rsidRPr="00AA137F">
        <w:rPr>
          <w:rFonts w:ascii="Times New Roman" w:eastAsia="Times New Roman" w:hAnsi="Times New Roman" w:cs="Times New Roman"/>
          <w:sz w:val="28"/>
          <w:szCs w:val="28"/>
          <w:lang w:val="kk-KZ"/>
        </w:rPr>
        <w:t xml:space="preserve"> анық байқалады. Бұл құбылысты ономастика мен мәдени семиотика тұрғысынан қарастыру </w:t>
      </w:r>
      <w:r w:rsidR="00EE3606" w:rsidRPr="00AA137F">
        <w:rPr>
          <w:rFonts w:ascii="Times New Roman" w:eastAsia="Times New Roman" w:hAnsi="Times New Roman" w:cs="Times New Roman"/>
          <w:sz w:val="28"/>
          <w:szCs w:val="28"/>
          <w:lang w:val="kk-KZ"/>
        </w:rPr>
        <w:t>-</w:t>
      </w:r>
      <w:r w:rsidR="004052FE" w:rsidRPr="00AA137F">
        <w:rPr>
          <w:rFonts w:ascii="Times New Roman" w:eastAsia="Times New Roman" w:hAnsi="Times New Roman" w:cs="Times New Roman"/>
          <w:sz w:val="28"/>
          <w:szCs w:val="28"/>
          <w:lang w:val="kk-KZ"/>
        </w:rPr>
        <w:t xml:space="preserve"> ұлттық болмысты танудың маңызды арнасы болып табылады.</w:t>
      </w:r>
    </w:p>
    <w:p w14:paraId="69528DB0" w14:textId="77777777" w:rsidR="00550DB0" w:rsidRPr="00AA137F" w:rsidRDefault="00550DB0" w:rsidP="00AA137F">
      <w:pPr>
        <w:spacing w:after="0" w:line="240" w:lineRule="auto"/>
        <w:ind w:firstLine="709"/>
        <w:jc w:val="both"/>
        <w:rPr>
          <w:rFonts w:ascii="Times New Roman" w:eastAsia="Times New Roman" w:hAnsi="Times New Roman" w:cs="Times New Roman"/>
          <w:sz w:val="28"/>
          <w:szCs w:val="28"/>
          <w:lang w:val="kk-KZ"/>
        </w:rPr>
      </w:pPr>
    </w:p>
    <w:p w14:paraId="5398CC9F" w14:textId="77777777" w:rsidR="00550DB0" w:rsidRPr="001C156C" w:rsidRDefault="00550DB0" w:rsidP="00550DB0">
      <w:pPr>
        <w:tabs>
          <w:tab w:val="left" w:pos="709"/>
          <w:tab w:val="left" w:pos="1134"/>
        </w:tabs>
        <w:spacing w:after="0" w:line="240" w:lineRule="auto"/>
        <w:ind w:firstLine="709"/>
        <w:jc w:val="both"/>
        <w:rPr>
          <w:rFonts w:ascii="Times New Roman" w:hAnsi="Times New Roman" w:cs="Times New Roman"/>
          <w:b/>
          <w:sz w:val="28"/>
          <w:szCs w:val="28"/>
          <w:lang w:val="kk-KZ"/>
        </w:rPr>
      </w:pPr>
      <w:bookmarkStart w:id="18" w:name="_Toc197558106"/>
      <w:bookmarkEnd w:id="16"/>
      <w:bookmarkEnd w:id="17"/>
      <w:r w:rsidRPr="001C156C">
        <w:rPr>
          <w:rFonts w:ascii="Times New Roman" w:hAnsi="Times New Roman" w:cs="Times New Roman"/>
          <w:b/>
          <w:sz w:val="28"/>
          <w:szCs w:val="28"/>
          <w:lang w:val="kk-KZ"/>
        </w:rPr>
        <w:t xml:space="preserve">Бірінші бөлім бойынша қорытынды. </w:t>
      </w:r>
    </w:p>
    <w:p w14:paraId="27EEDCEF" w14:textId="77777777" w:rsidR="00550DB0" w:rsidRDefault="00550DB0" w:rsidP="00550DB0">
      <w:pPr>
        <w:tabs>
          <w:tab w:val="left" w:pos="709"/>
          <w:tab w:val="left" w:pos="1134"/>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Вестиалды лексика </w:t>
      </w:r>
      <w:r>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тілдік және</w:t>
      </w:r>
      <w:r>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этнолингвистикалық</w:t>
      </w:r>
      <w:r>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мәдени ақпаратты бойына сіңірген құнды дереккөз. Ол кез келген этностың материалдық және рухани мәдениетінің көрінісі ретінде әдеби тілде де, ауызекі сөйлеу тілінде де маңызды орын алады.</w:t>
      </w:r>
    </w:p>
    <w:p w14:paraId="119E8941" w14:textId="77777777" w:rsidR="00550DB0" w:rsidRDefault="00550DB0" w:rsidP="00550DB0">
      <w:pPr>
        <w:tabs>
          <w:tab w:val="left" w:pos="709"/>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AA137F">
        <w:rPr>
          <w:rFonts w:ascii="Times New Roman" w:hAnsi="Times New Roman" w:cs="Times New Roman"/>
          <w:sz w:val="28"/>
          <w:szCs w:val="28"/>
          <w:lang w:val="kk-KZ"/>
        </w:rPr>
        <w:t>үгінгі жаһандану дәуірінде ұлттық киімдер этникалық бірегейлікті сақтау мен ұлттық мәдени мұраны насихаттауда маңызды рөл атқарады.</w:t>
      </w:r>
    </w:p>
    <w:p w14:paraId="0A044095" w14:textId="77777777" w:rsidR="00550DB0" w:rsidRDefault="00550DB0" w:rsidP="00550DB0">
      <w:pPr>
        <w:tabs>
          <w:tab w:val="left" w:pos="709"/>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Pr="00AA137F">
        <w:rPr>
          <w:rFonts w:ascii="Times New Roman" w:hAnsi="Times New Roman" w:cs="Times New Roman"/>
          <w:sz w:val="28"/>
          <w:szCs w:val="28"/>
          <w:lang w:val="kk-KZ"/>
        </w:rPr>
        <w:t>иім</w:t>
      </w:r>
      <w:r>
        <w:rPr>
          <w:rFonts w:ascii="Times New Roman" w:hAnsi="Times New Roman" w:cs="Times New Roman"/>
          <w:sz w:val="28"/>
          <w:szCs w:val="28"/>
          <w:lang w:val="kk-KZ"/>
        </w:rPr>
        <w:t>»</w:t>
      </w:r>
      <w:r w:rsidRPr="00AA137F">
        <w:rPr>
          <w:rFonts w:ascii="Times New Roman" w:hAnsi="Times New Roman" w:cs="Times New Roman"/>
          <w:sz w:val="28"/>
          <w:szCs w:val="28"/>
          <w:lang w:val="kk-KZ"/>
        </w:rPr>
        <w:t xml:space="preserve"> ұлттық бірегейлік пен жаһандық мәдени ықпалдастық арасындағы байланысты қамтамасыз ететін маңызы зор мәдени код ретінде көрінеді.</w:t>
      </w:r>
    </w:p>
    <w:p w14:paraId="602E4FEC" w14:textId="77777777" w:rsidR="00550DB0" w:rsidRDefault="00550DB0" w:rsidP="00550DB0">
      <w:pPr>
        <w:tabs>
          <w:tab w:val="left" w:pos="709"/>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AA137F">
        <w:rPr>
          <w:rFonts w:ascii="Times New Roman" w:hAnsi="Times New Roman" w:cs="Times New Roman"/>
          <w:sz w:val="28"/>
          <w:szCs w:val="28"/>
          <w:lang w:val="kk-KZ"/>
        </w:rPr>
        <w:t>андай да бір тіл білімінің саласын лингвомәдени тұрғыдан зерттеу дегеніміз - оны тіл мен мәдениетті ұштастыра отырып, тілде қалыптасуы мен мәдениетте атқаратын рөлін зерттеу болып табылады.</w:t>
      </w:r>
    </w:p>
    <w:p w14:paraId="6BBCE89F" w14:textId="77777777" w:rsidR="00550DB0" w:rsidRPr="00AA137F" w:rsidRDefault="00550DB0" w:rsidP="00550DB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Pr="00AA137F">
        <w:rPr>
          <w:rFonts w:ascii="Times New Roman" w:hAnsi="Times New Roman" w:cs="Times New Roman"/>
          <w:sz w:val="28"/>
          <w:szCs w:val="28"/>
          <w:lang w:val="kk-KZ"/>
        </w:rPr>
        <w:t>әстүрлі киім атауларының лексикасы тарихи және мәдени факторлардың ықпалымен қалыптасатыны байқалады. Киім атаулары тура қолданысынан басқа, ассоциативтік, архетиптік мәндерге де ие болатыны анықталды.</w:t>
      </w:r>
      <w:r>
        <w:rPr>
          <w:rFonts w:ascii="Times New Roman" w:hAnsi="Times New Roman" w:cs="Times New Roman"/>
          <w:sz w:val="28"/>
          <w:szCs w:val="28"/>
          <w:lang w:val="kk-KZ"/>
        </w:rPr>
        <w:t xml:space="preserve"> </w:t>
      </w:r>
      <w:r w:rsidRPr="00AA137F">
        <w:rPr>
          <w:rFonts w:ascii="Times New Roman" w:hAnsi="Times New Roman" w:cs="Times New Roman"/>
          <w:sz w:val="28"/>
          <w:szCs w:val="28"/>
          <w:lang w:val="kk-KZ"/>
        </w:rPr>
        <w:t>Осы тұрғыдан алғанда, дәстүрлі киім атауларын мәдени-тілдік аспектіде зерттеу - ұлттың рухани және материалдық мәдениетін танудың маңызды құралы.</w:t>
      </w:r>
    </w:p>
    <w:p w14:paraId="49351E70" w14:textId="77777777" w:rsidR="00550DB0" w:rsidRPr="00015F32" w:rsidRDefault="00550DB0" w:rsidP="00550DB0">
      <w:pPr>
        <w:rPr>
          <w:rFonts w:ascii="Times New Roman" w:hAnsi="Times New Roman" w:cs="Times New Roman"/>
          <w:b/>
          <w:sz w:val="28"/>
          <w:szCs w:val="28"/>
          <w:shd w:val="clear" w:color="auto" w:fill="FFFFFF"/>
          <w:lang w:val="kk-KZ"/>
        </w:rPr>
      </w:pPr>
      <w:r w:rsidRPr="00015F32">
        <w:rPr>
          <w:rFonts w:ascii="Times New Roman" w:hAnsi="Times New Roman" w:cs="Times New Roman"/>
          <w:b/>
          <w:sz w:val="28"/>
          <w:szCs w:val="28"/>
          <w:shd w:val="clear" w:color="auto" w:fill="FFFFFF"/>
          <w:lang w:val="kk-KZ"/>
        </w:rPr>
        <w:br w:type="page"/>
      </w:r>
    </w:p>
    <w:p w14:paraId="120FC5F6" w14:textId="59D6F341" w:rsidR="008A69DA" w:rsidRPr="002D4B2C" w:rsidRDefault="00EB1D14" w:rsidP="00EB1D14">
      <w:pPr>
        <w:pStyle w:val="3"/>
        <w:spacing w:before="0" w:beforeAutospacing="0" w:after="0" w:afterAutospacing="0"/>
        <w:ind w:firstLine="709"/>
        <w:jc w:val="both"/>
        <w:rPr>
          <w:bCs w:val="0"/>
          <w:sz w:val="28"/>
          <w:shd w:val="clear" w:color="auto" w:fill="FFFFFF"/>
          <w:lang w:val="kk-KZ"/>
        </w:rPr>
      </w:pPr>
      <w:r>
        <w:rPr>
          <w:bCs w:val="0"/>
          <w:sz w:val="28"/>
          <w:shd w:val="clear" w:color="auto" w:fill="FFFFFF"/>
          <w:lang w:val="kk-KZ"/>
        </w:rPr>
        <w:t xml:space="preserve">2 </w:t>
      </w:r>
      <w:r w:rsidR="008A69DA" w:rsidRPr="002D4B2C">
        <w:rPr>
          <w:bCs w:val="0"/>
          <w:sz w:val="28"/>
          <w:shd w:val="clear" w:color="auto" w:fill="FFFFFF"/>
          <w:lang w:val="kk-KZ"/>
        </w:rPr>
        <w:t xml:space="preserve">ҚАЗАҚ, ҚЫТАЙ ЖӘНЕ АҒЫЛШЫН ТІЛДЕРІНДЕГІ ВЕСТИАЛДЫ ЛЕКСИКАНЫҢ </w:t>
      </w:r>
      <w:r w:rsidR="00455A50" w:rsidRPr="002D4B2C">
        <w:rPr>
          <w:bCs w:val="0"/>
          <w:sz w:val="28"/>
          <w:shd w:val="clear" w:color="auto" w:fill="FFFFFF"/>
          <w:lang w:val="kk-KZ"/>
        </w:rPr>
        <w:t>АУДАРМАДА БЕРІЛУІ</w:t>
      </w:r>
      <w:bookmarkEnd w:id="18"/>
    </w:p>
    <w:p w14:paraId="022A273E" w14:textId="77777777" w:rsidR="0097680B" w:rsidRPr="002D4B2C" w:rsidRDefault="0097680B" w:rsidP="00EB1D14">
      <w:pPr>
        <w:pStyle w:val="3"/>
        <w:spacing w:before="0" w:beforeAutospacing="0" w:after="0" w:afterAutospacing="0"/>
        <w:ind w:firstLine="709"/>
        <w:jc w:val="both"/>
        <w:rPr>
          <w:bCs w:val="0"/>
          <w:sz w:val="28"/>
          <w:shd w:val="clear" w:color="auto" w:fill="FFFFFF"/>
          <w:lang w:val="kk-KZ"/>
        </w:rPr>
      </w:pPr>
    </w:p>
    <w:p w14:paraId="263023D5" w14:textId="1861110E" w:rsidR="008A69DA" w:rsidRPr="002D4B2C" w:rsidRDefault="00EB1D14" w:rsidP="00EB1D14">
      <w:pPr>
        <w:pStyle w:val="3"/>
        <w:spacing w:before="0" w:beforeAutospacing="0" w:after="0" w:afterAutospacing="0"/>
        <w:ind w:firstLine="709"/>
        <w:jc w:val="both"/>
        <w:rPr>
          <w:bCs w:val="0"/>
          <w:sz w:val="28"/>
          <w:shd w:val="clear" w:color="auto" w:fill="FFFFFF"/>
          <w:lang w:val="kk-KZ"/>
        </w:rPr>
      </w:pPr>
      <w:bookmarkStart w:id="19" w:name="_Toc197558107"/>
      <w:r>
        <w:rPr>
          <w:bCs w:val="0"/>
          <w:sz w:val="28"/>
          <w:shd w:val="clear" w:color="auto" w:fill="FFFFFF"/>
          <w:lang w:val="kk-KZ"/>
        </w:rPr>
        <w:t xml:space="preserve">2.1 </w:t>
      </w:r>
      <w:r w:rsidR="008A69DA" w:rsidRPr="002D4B2C">
        <w:rPr>
          <w:bCs w:val="0"/>
          <w:sz w:val="28"/>
          <w:shd w:val="clear" w:color="auto" w:fill="FFFFFF"/>
          <w:lang w:val="kk-KZ"/>
        </w:rPr>
        <w:t>Вестиалды лексикаға қатысты тілдік бірліктерді аудар</w:t>
      </w:r>
      <w:r w:rsidR="00935702">
        <w:rPr>
          <w:bCs w:val="0"/>
          <w:sz w:val="28"/>
          <w:shd w:val="clear" w:color="auto" w:fill="FFFFFF"/>
          <w:lang w:val="kk-KZ"/>
        </w:rPr>
        <w:t>удың</w:t>
      </w:r>
      <w:r w:rsidR="008A69DA" w:rsidRPr="002D4B2C">
        <w:rPr>
          <w:bCs w:val="0"/>
          <w:sz w:val="28"/>
          <w:shd w:val="clear" w:color="auto" w:fill="FFFFFF"/>
          <w:lang w:val="kk-KZ"/>
        </w:rPr>
        <w:t xml:space="preserve"> </w:t>
      </w:r>
      <w:bookmarkEnd w:id="19"/>
      <w:r w:rsidR="00935702">
        <w:rPr>
          <w:bCs w:val="0"/>
          <w:sz w:val="28"/>
          <w:shd w:val="clear" w:color="auto" w:fill="FFFFFF"/>
          <w:lang w:val="kk-KZ"/>
        </w:rPr>
        <w:t>ерекшеліктері</w:t>
      </w:r>
    </w:p>
    <w:p w14:paraId="3DEF4A6C" w14:textId="77777777" w:rsidR="001E0066" w:rsidRPr="00015F32" w:rsidRDefault="001E0066" w:rsidP="00EB1D14">
      <w:pPr>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 xml:space="preserve">Аударма </w:t>
      </w:r>
      <w:r w:rsidR="003859F7" w:rsidRPr="00015F32">
        <w:rPr>
          <w:rFonts w:ascii="Times New Roman" w:hAnsi="Times New Roman" w:cs="Times New Roman"/>
          <w:sz w:val="28"/>
          <w:szCs w:val="28"/>
          <w:shd w:val="clear" w:color="auto" w:fill="FFFFFF"/>
          <w:lang w:val="kk-KZ"/>
        </w:rPr>
        <w:t>мәдениетаралық қатынастың басты құралы болып табылады. Аудармашы екі елдің тілдің бояуын ескеріп, әрі екітүрлі мәдениеттің концептуалды әлемдік бейнесін бейімдеп тәржіма жасауы қажет. Аударма барысында туындайтын қиындықтар бойынша маңызды факторлар болып:</w:t>
      </w:r>
    </w:p>
    <w:p w14:paraId="2006E2E9" w14:textId="7E173D9D" w:rsidR="003859F7" w:rsidRPr="00015F32" w:rsidRDefault="003859F7" w:rsidP="00282624">
      <w:pPr>
        <w:pStyle w:val="a3"/>
        <w:numPr>
          <w:ilvl w:val="0"/>
          <w:numId w:val="6"/>
        </w:numPr>
        <w:tabs>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Тілдік элементтердің семантикалық өзгешелігі</w:t>
      </w:r>
      <w:r w:rsidR="00282624">
        <w:rPr>
          <w:rFonts w:ascii="Times New Roman" w:hAnsi="Times New Roman" w:cs="Times New Roman"/>
          <w:sz w:val="28"/>
          <w:szCs w:val="28"/>
          <w:shd w:val="clear" w:color="auto" w:fill="FFFFFF"/>
          <w:lang w:val="kk-KZ"/>
        </w:rPr>
        <w:t>.</w:t>
      </w:r>
    </w:p>
    <w:p w14:paraId="433BB7AC" w14:textId="138FB061" w:rsidR="003859F7" w:rsidRPr="00015F32" w:rsidRDefault="003859F7" w:rsidP="00282624">
      <w:pPr>
        <w:pStyle w:val="a3"/>
        <w:numPr>
          <w:ilvl w:val="0"/>
          <w:numId w:val="6"/>
        </w:numPr>
        <w:tabs>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Екі мәдениеттің тілінен тыс әлемдік бейнесін сипаттайтын «ғаламдық бейненің» ұқсас болмауы [</w:t>
      </w:r>
      <w:r w:rsidR="00097CA1" w:rsidRPr="00015F32">
        <w:rPr>
          <w:rFonts w:ascii="Times New Roman" w:hAnsi="Times New Roman" w:cs="Times New Roman"/>
          <w:sz w:val="28"/>
          <w:szCs w:val="28"/>
          <w:shd w:val="clear" w:color="auto" w:fill="FFFFFF"/>
          <w:lang w:val="kk-KZ"/>
        </w:rPr>
        <w:t>97</w:t>
      </w:r>
      <w:r w:rsidRPr="00015F32">
        <w:rPr>
          <w:rFonts w:ascii="Times New Roman" w:hAnsi="Times New Roman" w:cs="Times New Roman"/>
          <w:sz w:val="28"/>
          <w:szCs w:val="28"/>
          <w:shd w:val="clear" w:color="auto" w:fill="FFFFFF"/>
          <w:lang w:val="kk-KZ"/>
        </w:rPr>
        <w:t>]</w:t>
      </w:r>
      <w:r w:rsidR="00097CA1" w:rsidRPr="00015F32">
        <w:rPr>
          <w:rFonts w:ascii="Times New Roman" w:hAnsi="Times New Roman" w:cs="Times New Roman"/>
          <w:sz w:val="28"/>
          <w:szCs w:val="28"/>
          <w:shd w:val="clear" w:color="auto" w:fill="FFFFFF"/>
          <w:lang w:val="kk-KZ"/>
        </w:rPr>
        <w:t>.</w:t>
      </w:r>
    </w:p>
    <w:p w14:paraId="65020FB5" w14:textId="25E59159" w:rsidR="00097CA1" w:rsidRPr="00015F32" w:rsidRDefault="00097CA1" w:rsidP="00EB1D14">
      <w:pPr>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Тілдер арасындағы айырмашылықтарды терең зерделеу және олардың екі түрлі мәдениет өміріне тигізетін ықпалын түсіну үшін аудармашы әлеуметтік</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мәдени білімге ие болуы қажет. Аудармашы тек ақпаратты бір тілден екінші тілге жеткізетін техникалық тұлға емес, ол мәдениеттер арасындағы байланысты қамтамасыз ететін маңызды коммуникативтік дәнекер ретінде танылады. Аудармашының қызметі тек лексикалық бірліктерді аударумен шектелмей, прагматикалық бейімдеу жүргізу арқылы мәтіннің мәдени</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әлеуметтік және тарихи мәнмәтінін де түсіндіріп беруі тиіс. Сонымен қатар, ол жалпы аудиторияға түсінікті болатын біліммен қатар, белгілі бір мәдениет өкілдеріне тән арнайы білім арасындағы шекараны нақты ажыратып көрсете білуі қажет. Аудармашы екі мәдениет арасындағы категориялық айырмашылықтарды, сөйлеу стилін, шартты нормаларды ескеру арқылы тілдік және мәдени сәйкестікті қамтамасыз етеді.</w:t>
      </w:r>
    </w:p>
    <w:p w14:paraId="1B2184DF" w14:textId="101435AB" w:rsidR="00097CA1" w:rsidRPr="00015F32" w:rsidRDefault="00097CA1" w:rsidP="00EB1D14">
      <w:pPr>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Көркем мәтіндерді аудару мәселесі А.Д. Швейцер, Дж. Бердсли, В.С.</w:t>
      </w:r>
      <w:r w:rsidR="00282624">
        <w:rPr>
          <w:rFonts w:ascii="Times New Roman" w:hAnsi="Times New Roman" w:cs="Times New Roman"/>
          <w:sz w:val="28"/>
          <w:szCs w:val="28"/>
          <w:shd w:val="clear" w:color="auto" w:fill="FFFFFF"/>
          <w:lang w:val="kk-KZ"/>
        </w:rPr>
        <w:t> </w:t>
      </w:r>
      <w:r w:rsidRPr="00015F32">
        <w:rPr>
          <w:rFonts w:ascii="Times New Roman" w:hAnsi="Times New Roman" w:cs="Times New Roman"/>
          <w:sz w:val="28"/>
          <w:szCs w:val="28"/>
          <w:shd w:val="clear" w:color="auto" w:fill="FFFFFF"/>
          <w:lang w:val="kk-KZ"/>
        </w:rPr>
        <w:t xml:space="preserve">Виноградов, Н.К. Гарбовский сынды зерттеушілердің еңбектерінде кеңінен қарастырылған. Көркем аударма ерекше шығармашылық әрекет болып табылады және аудармашы бұл үдерісте нақты ережелермен шектелмей, еркін жұмыс істеу мүмкіндігіне ие. Мұндай жағдайда аудармашы шығарманың авторымен тең дәрежеде әрекет етуші тұлға ретінде қарастырылады, себебі ол түпнұсқаның көркемдік құрылымын, эмоционалдық реңкін және эстетикалық әсерін жеткізеді. Алайда көркем аударманың </w:t>
      </w:r>
      <w:r w:rsidR="007025E3" w:rsidRPr="00015F32">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дұрыстығын</w:t>
      </w:r>
      <w:r w:rsidR="007025E3" w:rsidRPr="00015F32">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 анықтау оңай емес, себебі бұл үдеріс оқырманның және лингвисттің субъективті пайымдарына тәуелді.</w:t>
      </w:r>
    </w:p>
    <w:p w14:paraId="6FF32AFD" w14:textId="559D2466" w:rsidR="007025E3" w:rsidRPr="00015F32" w:rsidRDefault="00097CA1" w:rsidP="00EB1D14">
      <w:pPr>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 xml:space="preserve">Дегенмен, мәтін оқырман тарапынан түпнұсқа ретінде емес, ана тілінде жазылған төл шығарма ретінде қабылданған жағдайда, мұндай аударма сәтті деп бағалануы мүмкін. Осы ретте көркем аударманың басты мақсаты </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 түпнұсқаның көркем</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эстетикалық мазмұнын басқа тілде де тиісті деңгейде қайта жаңғырту болып табылады. Аударма үдерісінде түпнұсқаның мазмұнын жеткізу маңызды болғанымен, шығарма бастапқы мәдени кодтарды сақтап, төл тілдің стильдік ерекшеліктерінен ажырамауы тиіс. Мәдени айырмашылықтар аударманың дәлдігіне кедергі келтіруі мүмкін, өйткені кейбір мәдени элементтерге өзге тілде толық балама табу қиын. Сондықтан көркем аударманың сапасын бағалауда басты өлшем ретінде түпнұсқамен құрылымдық және мазмұндық ұқсастықтан бөлек, автордың стилистикалық ерекшеліктерін сақтау алға шығуы қажет.</w:t>
      </w:r>
    </w:p>
    <w:p w14:paraId="5EC50CCA" w14:textId="77777777" w:rsidR="007025E3" w:rsidRPr="00015F32" w:rsidRDefault="007025E3" w:rsidP="00EB1D14">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Көркем шығармаларды аудару үдерісінде тәржімашының шығармашылық еркіндігіне қарамастан, бірқатар елеулі қиындықтар туындайды. Әсіресе бұл қиындықтар мәдени ерекшеліктерге ие лексикалық бірліктерді екінші немесе үшінші тілге дәл әрі әсерлі түрде жеткізу барысында айқын байқалады. Мұндай бірліктердің арасында вестиалды лексика ерекше орын алады, себебі олар белгілі бір халықтың мәдениетін, әлеуметтік болмысын, тарихи даму жолын сипаттайтын маңызды тілдік көрсеткіштер болып табылады.</w:t>
      </w:r>
    </w:p>
    <w:p w14:paraId="48889C57" w14:textId="3CCA0900" w:rsidR="007025E3" w:rsidRPr="00015F32" w:rsidRDefault="007025E3" w:rsidP="00EB1D14">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Ұлттық</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мәдени мәні бар лексемаларды талдау кезінде «реалия» ұғымын айналып өту ғылыми тұрғыдан қателік болар еді. </w:t>
      </w:r>
    </w:p>
    <w:p w14:paraId="3BE29238" w14:textId="314861CF" w:rsidR="00702ADA" w:rsidRPr="00015F32" w:rsidRDefault="007025E3" w:rsidP="00EB1D14">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Реалиялар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белгілі бір этностың тұрмыс</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салтына, дәстүріне, мәдениетіне қатысты заттық және рухани құндылықтарды білдіретін, көбіне аударуда нақты баламасы жоқ тілдік бірліктер. Зерттеуші Г.В. Чернованың мұндай лексикалық қабатты «баламасыз лексика» деп атап, олардың аудармасында туындайтын ерекшеліктер мен аудармашының алдында тұрған міндеттерді айқындайды. Баламасыз лексиканы жеткізу тек тілдік қана емес, сонымен қатар мәдениетаралық коммуникация тұрғысынан да ерекше тәсілдерді талап етеді </w:t>
      </w:r>
      <w:r w:rsidR="003623C3"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97</w:t>
      </w:r>
      <w:r w:rsidR="00EA51CE">
        <w:rPr>
          <w:rFonts w:ascii="Times New Roman" w:hAnsi="Times New Roman" w:cs="Times New Roman"/>
          <w:sz w:val="28"/>
          <w:szCs w:val="28"/>
          <w:lang w:val="kk-KZ"/>
        </w:rPr>
        <w:t>, с. 4-123</w:t>
      </w:r>
      <w:r w:rsidR="003623C3"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r w:rsidR="003623C3" w:rsidRPr="00015F32">
        <w:rPr>
          <w:rFonts w:ascii="Times New Roman" w:hAnsi="Times New Roman" w:cs="Times New Roman"/>
          <w:sz w:val="28"/>
          <w:szCs w:val="28"/>
          <w:lang w:val="kk-KZ"/>
        </w:rPr>
        <w:t xml:space="preserve">А.Е. Супрун өз кезегінде реалия </w:t>
      </w:r>
      <w:r w:rsidR="0047797F" w:rsidRPr="00015F32">
        <w:rPr>
          <w:rFonts w:ascii="Times New Roman" w:hAnsi="Times New Roman" w:cs="Times New Roman"/>
          <w:sz w:val="28"/>
          <w:szCs w:val="28"/>
          <w:lang w:val="kk-KZ"/>
        </w:rPr>
        <w:t>бірліктеріне «экзотикалық лексика» деген атау берген [</w:t>
      </w:r>
      <w:r w:rsidRPr="00015F32">
        <w:rPr>
          <w:rFonts w:ascii="Times New Roman" w:hAnsi="Times New Roman" w:cs="Times New Roman"/>
          <w:sz w:val="28"/>
          <w:szCs w:val="28"/>
          <w:lang w:val="kk-KZ"/>
        </w:rPr>
        <w:t>98</w:t>
      </w:r>
      <w:r w:rsidR="0047797F"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w:t>
      </w:r>
    </w:p>
    <w:p w14:paraId="7E10354C" w14:textId="5A944A97" w:rsidR="00976D14" w:rsidRPr="00015F32" w:rsidRDefault="007025E3" w:rsidP="00EB1D14">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Вестиалды лексиканы аудару үдерісі лингвистикалық және мәдени тұрғыдан елеулі мәселе ретінде қарастырылады. Бұл мәселеге бірқатар зерттеушілер назар аударған, себебі вестиалды лексикалық бірліктердің басқа тілдік жүйеде тікелей баламасы болмайтын жағдайлары жиі кездеседі. Мұндай сөздер белгілі бір ұлттың тұрмыс</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тіршілігіне, қоғамдық өміріне және мәдени ерекшеліктеріне терең байланысты болғандықтан, оларды адекватты түрде жеткізу аудармашы үшін күрделі міндет болып табылады.</w:t>
      </w:r>
    </w:p>
    <w:p w14:paraId="4ED9A556" w14:textId="77777777" w:rsidR="007025E3" w:rsidRPr="00015F32" w:rsidRDefault="007025E3" w:rsidP="00EB1D14">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Аудармашының осы лексикалық бірліктерді аудару барысында дұрыс шешім қабылдауы және тиімді аударма стратегиясын таңдауы оның тілдік қана емес, сонымен қатар аялық білім деңгейіне тікелей байланысты. </w:t>
      </w:r>
    </w:p>
    <w:p w14:paraId="0EA8B07B" w14:textId="0D19A91A" w:rsidR="00976D14" w:rsidRPr="00015F32" w:rsidRDefault="007025E3" w:rsidP="00EB1D14">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С.И. Влахов пен С. Флориннің пайымдауынша, реалия сөздер деп белгілі бір этностың мәдениетіне тән, сол халықтың қоғамдық өмірі мен күнделікті болмысы туралы ақпарат беретін лексемалар аталады</w:t>
      </w:r>
      <w:r w:rsidR="00976D14" w:rsidRPr="00015F32">
        <w:rPr>
          <w:rFonts w:ascii="Times New Roman" w:hAnsi="Times New Roman" w:cs="Times New Roman"/>
          <w:sz w:val="28"/>
          <w:szCs w:val="28"/>
          <w:lang w:val="kk-KZ"/>
        </w:rPr>
        <w:t xml:space="preserve"> [99]</w:t>
      </w:r>
      <w:r w:rsidRPr="00015F32">
        <w:rPr>
          <w:rFonts w:ascii="Times New Roman" w:hAnsi="Times New Roman" w:cs="Times New Roman"/>
          <w:sz w:val="28"/>
          <w:szCs w:val="28"/>
          <w:lang w:val="kk-KZ"/>
        </w:rPr>
        <w:t>. Мұндай сөздер аудармада мәдени</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ұлттық колоритті сақтай отырып, түпнұсқаның мағыналық және прагматикалық мазмұнын жеткізу мақсатында ерекше тәсілдермен берілуі тиіс.</w:t>
      </w:r>
      <w:r w:rsidR="00976D14" w:rsidRPr="00015F32">
        <w:rPr>
          <w:rFonts w:ascii="Times New Roman" w:hAnsi="Times New Roman" w:cs="Times New Roman"/>
          <w:sz w:val="28"/>
          <w:szCs w:val="28"/>
          <w:lang w:val="kk-KZ"/>
        </w:rPr>
        <w:t xml:space="preserve"> </w:t>
      </w:r>
    </w:p>
    <w:p w14:paraId="78872929" w14:textId="2D7CA848" w:rsidR="004D5CEC" w:rsidRPr="00015F32" w:rsidRDefault="004D5CEC" w:rsidP="00EB1D14">
      <w:pPr>
        <w:spacing w:after="0" w:line="240" w:lineRule="auto"/>
        <w:ind w:firstLine="709"/>
        <w:jc w:val="both"/>
        <w:rPr>
          <w:rFonts w:ascii="Times New Roman" w:hAnsi="Times New Roman" w:cs="Times New Roman"/>
          <w:sz w:val="28"/>
          <w:szCs w:val="28"/>
          <w:lang w:val="kk-KZ"/>
        </w:rPr>
      </w:pPr>
      <w:r w:rsidRPr="00015F32">
        <w:rPr>
          <w:rFonts w:ascii="Times New Roman" w:eastAsia="Times New Roman" w:hAnsi="Times New Roman" w:cs="Times New Roman"/>
          <w:sz w:val="28"/>
          <w:szCs w:val="28"/>
          <w:lang w:val="kk-KZ"/>
        </w:rPr>
        <w:t xml:space="preserve">Аударма саласында аудару ісін жүргізу үшін көптеген трансформациялар қолданылады. Осы трансформациялар табиғатын зерттеп, олардың түрлерін анықтауда көптеген ғалымдар еңбек еткен. Аударма теориясында трансформация сөзін жеке термин ретінде қарастырып, оған анықтама беруге тырысты. Сонымен қатар, трансформацияларды жіктеуде де көптеген талпыныстар жасалды. Осы </w:t>
      </w:r>
      <w:r w:rsidR="00976D14" w:rsidRPr="00015F32">
        <w:rPr>
          <w:rFonts w:ascii="Times New Roman" w:eastAsia="Times New Roman" w:hAnsi="Times New Roman" w:cs="Times New Roman"/>
          <w:sz w:val="28"/>
          <w:szCs w:val="28"/>
          <w:lang w:val="kk-KZ"/>
        </w:rPr>
        <w:t>мәселе бойынша</w:t>
      </w:r>
      <w:r w:rsidRPr="00015F32">
        <w:rPr>
          <w:rFonts w:ascii="Times New Roman" w:eastAsia="Times New Roman" w:hAnsi="Times New Roman" w:cs="Times New Roman"/>
          <w:sz w:val="28"/>
          <w:szCs w:val="28"/>
          <w:lang w:val="kk-KZ"/>
        </w:rPr>
        <w:t xml:space="preserve"> </w:t>
      </w:r>
      <w:r w:rsidR="00976D14" w:rsidRPr="00015F32">
        <w:rPr>
          <w:rFonts w:ascii="Times New Roman" w:eastAsia="Times New Roman" w:hAnsi="Times New Roman" w:cs="Times New Roman"/>
          <w:sz w:val="28"/>
          <w:szCs w:val="28"/>
          <w:lang w:val="kk-KZ"/>
        </w:rPr>
        <w:t>В.Н.</w:t>
      </w:r>
      <w:r w:rsidR="00EA51CE">
        <w:rPr>
          <w:rFonts w:ascii="Times New Roman" w:eastAsia="Times New Roman" w:hAnsi="Times New Roman" w:cs="Times New Roman"/>
          <w:sz w:val="28"/>
          <w:szCs w:val="28"/>
          <w:lang w:val="kk-KZ"/>
        </w:rPr>
        <w:t xml:space="preserve"> </w:t>
      </w:r>
      <w:r w:rsidR="00976D14" w:rsidRPr="00015F32">
        <w:rPr>
          <w:rFonts w:ascii="Times New Roman" w:eastAsia="Times New Roman" w:hAnsi="Times New Roman" w:cs="Times New Roman"/>
          <w:sz w:val="28"/>
          <w:szCs w:val="28"/>
          <w:lang w:val="kk-KZ"/>
        </w:rPr>
        <w:t xml:space="preserve">Комиссаров </w:t>
      </w:r>
      <w:r w:rsidR="00976D14" w:rsidRPr="00015F32">
        <w:rPr>
          <w:rFonts w:ascii="Times New Roman" w:hAnsi="Times New Roman" w:cs="Times New Roman"/>
          <w:sz w:val="28"/>
          <w:szCs w:val="28"/>
          <w:lang w:val="kk-KZ"/>
        </w:rPr>
        <w:t>[100]</w:t>
      </w:r>
      <w:r w:rsidR="00976D14" w:rsidRPr="00015F32">
        <w:rPr>
          <w:rFonts w:ascii="Times New Roman" w:eastAsia="Times New Roman" w:hAnsi="Times New Roman" w:cs="Times New Roman"/>
          <w:sz w:val="28"/>
          <w:szCs w:val="28"/>
          <w:lang w:val="kk-KZ"/>
        </w:rPr>
        <w:t xml:space="preserve">, Л.К.Латышев </w:t>
      </w:r>
      <w:r w:rsidR="00976D14" w:rsidRPr="00015F32">
        <w:rPr>
          <w:rFonts w:ascii="Times New Roman" w:hAnsi="Times New Roman" w:cs="Times New Roman"/>
          <w:sz w:val="28"/>
          <w:szCs w:val="28"/>
          <w:lang w:val="kk-KZ"/>
        </w:rPr>
        <w:t>[</w:t>
      </w:r>
      <w:r w:rsidR="00CB2007" w:rsidRPr="00015F32">
        <w:rPr>
          <w:rFonts w:ascii="Times New Roman" w:hAnsi="Times New Roman" w:cs="Times New Roman"/>
          <w:sz w:val="28"/>
          <w:szCs w:val="28"/>
          <w:lang w:val="kk-KZ"/>
        </w:rPr>
        <w:t>101</w:t>
      </w:r>
      <w:r w:rsidR="00976D14" w:rsidRPr="00015F32">
        <w:rPr>
          <w:rFonts w:ascii="Times New Roman" w:hAnsi="Times New Roman" w:cs="Times New Roman"/>
          <w:sz w:val="28"/>
          <w:szCs w:val="28"/>
          <w:lang w:val="kk-KZ"/>
        </w:rPr>
        <w:t>]</w:t>
      </w:r>
      <w:r w:rsidR="00976D14" w:rsidRPr="00015F32">
        <w:rPr>
          <w:rFonts w:ascii="Times New Roman" w:eastAsia="Times New Roman" w:hAnsi="Times New Roman" w:cs="Times New Roman"/>
          <w:sz w:val="28"/>
          <w:szCs w:val="28"/>
          <w:lang w:val="kk-KZ"/>
        </w:rPr>
        <w:t>, Р.К.Миньяр</w:t>
      </w:r>
      <w:r w:rsidR="00EE3606">
        <w:rPr>
          <w:rFonts w:ascii="Times New Roman" w:eastAsia="Times New Roman" w:hAnsi="Times New Roman" w:cs="Times New Roman"/>
          <w:sz w:val="28"/>
          <w:szCs w:val="28"/>
          <w:lang w:val="kk-KZ"/>
        </w:rPr>
        <w:t>-</w:t>
      </w:r>
      <w:r w:rsidR="00976D14" w:rsidRPr="00015F32">
        <w:rPr>
          <w:rFonts w:ascii="Times New Roman" w:eastAsia="Times New Roman" w:hAnsi="Times New Roman" w:cs="Times New Roman"/>
          <w:sz w:val="28"/>
          <w:szCs w:val="28"/>
          <w:lang w:val="kk-KZ"/>
        </w:rPr>
        <w:t>Белоручев</w:t>
      </w:r>
      <w:r w:rsidR="00CB2007" w:rsidRPr="00015F32">
        <w:rPr>
          <w:rFonts w:ascii="Times New Roman" w:eastAsia="Times New Roman" w:hAnsi="Times New Roman" w:cs="Times New Roman"/>
          <w:sz w:val="28"/>
          <w:szCs w:val="28"/>
          <w:lang w:val="kk-KZ"/>
        </w:rPr>
        <w:t xml:space="preserve"> </w:t>
      </w:r>
      <w:r w:rsidR="00CB2007" w:rsidRPr="00015F32">
        <w:rPr>
          <w:rFonts w:ascii="Times New Roman" w:hAnsi="Times New Roman" w:cs="Times New Roman"/>
          <w:sz w:val="28"/>
          <w:szCs w:val="28"/>
          <w:lang w:val="kk-KZ"/>
        </w:rPr>
        <w:t>[102]</w:t>
      </w:r>
      <w:r w:rsidR="00CB2007" w:rsidRPr="00015F32">
        <w:rPr>
          <w:rFonts w:ascii="Times New Roman" w:eastAsia="Times New Roman" w:hAnsi="Times New Roman" w:cs="Times New Roman"/>
          <w:sz w:val="28"/>
          <w:szCs w:val="28"/>
          <w:lang w:val="kk-KZ"/>
        </w:rPr>
        <w:t xml:space="preserve"> </w:t>
      </w:r>
      <w:r w:rsidR="00976D14" w:rsidRPr="00015F32">
        <w:rPr>
          <w:rFonts w:ascii="Times New Roman" w:eastAsia="Times New Roman" w:hAnsi="Times New Roman" w:cs="Times New Roman"/>
          <w:sz w:val="28"/>
          <w:szCs w:val="28"/>
          <w:lang w:val="kk-KZ"/>
        </w:rPr>
        <w:t>және отандық ғалымдар Ж.А.Жақыпов</w:t>
      </w:r>
      <w:r w:rsidR="00CB2007" w:rsidRPr="00015F32">
        <w:rPr>
          <w:rFonts w:ascii="Times New Roman" w:eastAsia="Times New Roman" w:hAnsi="Times New Roman" w:cs="Times New Roman"/>
          <w:sz w:val="28"/>
          <w:szCs w:val="28"/>
          <w:lang w:val="kk-KZ"/>
        </w:rPr>
        <w:t xml:space="preserve"> </w:t>
      </w:r>
      <w:r w:rsidR="00CB2007" w:rsidRPr="00015F32">
        <w:rPr>
          <w:rFonts w:ascii="Times New Roman" w:hAnsi="Times New Roman" w:cs="Times New Roman"/>
          <w:sz w:val="28"/>
          <w:szCs w:val="28"/>
          <w:lang w:val="kk-KZ"/>
        </w:rPr>
        <w:t>[103]</w:t>
      </w:r>
      <w:r w:rsidR="00976D14" w:rsidRPr="00015F32">
        <w:rPr>
          <w:rFonts w:ascii="Times New Roman" w:eastAsia="Times New Roman" w:hAnsi="Times New Roman" w:cs="Times New Roman"/>
          <w:sz w:val="28"/>
          <w:szCs w:val="28"/>
          <w:lang w:val="kk-KZ"/>
        </w:rPr>
        <w:t>, А.К.Жұмабекова</w:t>
      </w:r>
      <w:r w:rsidR="00CB2007" w:rsidRPr="00015F32">
        <w:rPr>
          <w:rFonts w:ascii="Times New Roman" w:eastAsia="Times New Roman" w:hAnsi="Times New Roman" w:cs="Times New Roman"/>
          <w:sz w:val="28"/>
          <w:szCs w:val="28"/>
          <w:lang w:val="kk-KZ"/>
        </w:rPr>
        <w:t xml:space="preserve"> </w:t>
      </w:r>
      <w:r w:rsidR="00CB2007" w:rsidRPr="00015F32">
        <w:rPr>
          <w:rFonts w:ascii="Times New Roman" w:hAnsi="Times New Roman" w:cs="Times New Roman"/>
          <w:sz w:val="28"/>
          <w:szCs w:val="28"/>
          <w:lang w:val="kk-KZ"/>
        </w:rPr>
        <w:t>[104]</w:t>
      </w:r>
      <w:r w:rsidR="00976D14" w:rsidRPr="00015F32">
        <w:rPr>
          <w:rFonts w:ascii="Times New Roman" w:eastAsia="Times New Roman" w:hAnsi="Times New Roman" w:cs="Times New Roman"/>
          <w:sz w:val="28"/>
          <w:szCs w:val="28"/>
          <w:lang w:val="kk-KZ"/>
        </w:rPr>
        <w:t xml:space="preserve"> т.б. </w:t>
      </w:r>
      <w:r w:rsidRPr="00015F32">
        <w:rPr>
          <w:rFonts w:ascii="Times New Roman" w:eastAsia="Times New Roman" w:hAnsi="Times New Roman" w:cs="Times New Roman"/>
          <w:sz w:val="28"/>
          <w:szCs w:val="28"/>
          <w:lang w:val="kk-KZ"/>
        </w:rPr>
        <w:t>жұмыс жасаған</w:t>
      </w:r>
      <w:r w:rsidR="00976D14" w:rsidRPr="00015F32">
        <w:rPr>
          <w:rFonts w:ascii="Times New Roman" w:eastAsia="Times New Roman" w:hAnsi="Times New Roman" w:cs="Times New Roman"/>
          <w:sz w:val="28"/>
          <w:szCs w:val="28"/>
          <w:lang w:val="kk-KZ"/>
        </w:rPr>
        <w:t>.</w:t>
      </w:r>
    </w:p>
    <w:p w14:paraId="7442F8DC" w14:textId="77777777" w:rsidR="004D5CEC" w:rsidRPr="00015F32" w:rsidRDefault="004D5CEC" w:rsidP="00EB1D14">
      <w:pPr>
        <w:spacing w:after="0" w:line="240" w:lineRule="auto"/>
        <w:ind w:firstLine="709"/>
        <w:jc w:val="both"/>
        <w:rPr>
          <w:rFonts w:ascii="Times New Roman" w:hAnsi="Times New Roman" w:cs="Times New Roman"/>
          <w:sz w:val="28"/>
          <w:szCs w:val="28"/>
          <w:lang w:val="kk-KZ"/>
        </w:rPr>
      </w:pPr>
      <w:r w:rsidRPr="00015F32">
        <w:rPr>
          <w:rFonts w:ascii="Times New Roman" w:eastAsia="Times New Roman" w:hAnsi="Times New Roman" w:cs="Times New Roman"/>
          <w:sz w:val="28"/>
          <w:szCs w:val="28"/>
          <w:lang w:val="kk-KZ"/>
        </w:rPr>
        <w:t>Қазақ аударма теориясы мәселелерімен айналысқан қазақ ғалымдарының бірі Ж.А. Жақыпов аудармашылық трансформацияларға «тіларалық өзгерулер» деген атау береді. Ғалым өз еңбегінде аудармашылық трансформацияларды былайша жіктейді [</w:t>
      </w:r>
      <w:r w:rsidR="00CB2007" w:rsidRPr="00015F32">
        <w:rPr>
          <w:rFonts w:ascii="Times New Roman" w:eastAsia="Times New Roman" w:hAnsi="Times New Roman" w:cs="Times New Roman"/>
          <w:sz w:val="28"/>
          <w:szCs w:val="28"/>
          <w:lang w:val="kk-KZ"/>
        </w:rPr>
        <w:t>103</w:t>
      </w:r>
      <w:r w:rsidRPr="00015F32">
        <w:rPr>
          <w:rFonts w:ascii="Times New Roman" w:eastAsia="Times New Roman" w:hAnsi="Times New Roman" w:cs="Times New Roman"/>
          <w:sz w:val="28"/>
          <w:szCs w:val="28"/>
          <w:lang w:val="kk-KZ"/>
        </w:rPr>
        <w:t xml:space="preserve">, </w:t>
      </w:r>
      <w:r w:rsidR="00CB2007" w:rsidRPr="00015F32">
        <w:rPr>
          <w:rFonts w:ascii="Times New Roman" w:eastAsia="Times New Roman" w:hAnsi="Times New Roman" w:cs="Times New Roman"/>
          <w:sz w:val="28"/>
          <w:szCs w:val="28"/>
          <w:lang w:val="kk-KZ"/>
        </w:rPr>
        <w:t xml:space="preserve">б. </w:t>
      </w:r>
      <w:r w:rsidRPr="00015F32">
        <w:rPr>
          <w:rFonts w:ascii="Times New Roman" w:eastAsia="Times New Roman" w:hAnsi="Times New Roman" w:cs="Times New Roman"/>
          <w:sz w:val="28"/>
          <w:szCs w:val="28"/>
          <w:lang w:val="kk-KZ"/>
        </w:rPr>
        <w:t>63]:</w:t>
      </w:r>
    </w:p>
    <w:p w14:paraId="48521093" w14:textId="725BAA19" w:rsidR="004D5CEC" w:rsidRPr="00015F32" w:rsidRDefault="004D5CEC" w:rsidP="00EB1D14">
      <w:pPr>
        <w:spacing w:after="0" w:line="240" w:lineRule="auto"/>
        <w:ind w:firstLine="709"/>
        <w:jc w:val="both"/>
        <w:rPr>
          <w:rFonts w:ascii="Times New Roman" w:hAnsi="Times New Roman" w:cs="Times New Roman"/>
          <w:sz w:val="28"/>
          <w:szCs w:val="28"/>
          <w:lang w:val="kk-KZ"/>
        </w:rPr>
      </w:pPr>
      <w:r w:rsidRPr="00015F32">
        <w:rPr>
          <w:rFonts w:ascii="Times New Roman" w:eastAsia="Times New Roman" w:hAnsi="Times New Roman" w:cs="Times New Roman"/>
          <w:sz w:val="28"/>
          <w:szCs w:val="28"/>
          <w:lang w:val="kk-KZ"/>
        </w:rPr>
        <w:t>1. Орын алмастыру:</w:t>
      </w:r>
    </w:p>
    <w:p w14:paraId="0F52AC99" w14:textId="41997E23" w:rsidR="004D5CEC" w:rsidRPr="00015F32" w:rsidRDefault="004D5CEC" w:rsidP="00EB1D14">
      <w:pPr>
        <w:spacing w:after="0" w:line="240" w:lineRule="auto"/>
        <w:ind w:firstLine="709"/>
        <w:jc w:val="both"/>
        <w:rPr>
          <w:rFonts w:ascii="Times New Roman" w:hAnsi="Times New Roman" w:cs="Times New Roman"/>
          <w:sz w:val="28"/>
          <w:szCs w:val="28"/>
          <w:lang w:val="kk-KZ"/>
        </w:rPr>
      </w:pPr>
      <w:r w:rsidRPr="00015F32">
        <w:rPr>
          <w:rFonts w:ascii="Times New Roman" w:eastAsia="Times New Roman" w:hAnsi="Times New Roman" w:cs="Times New Roman"/>
          <w:sz w:val="28"/>
          <w:szCs w:val="28"/>
          <w:lang w:val="kk-KZ"/>
        </w:rPr>
        <w:t>2. Ауыстыру:</w:t>
      </w:r>
    </w:p>
    <w:p w14:paraId="71B43136" w14:textId="77777777" w:rsidR="004D5CEC" w:rsidRPr="00015F32" w:rsidRDefault="004D5CEC" w:rsidP="00282624">
      <w:pPr>
        <w:spacing w:after="0" w:line="240" w:lineRule="auto"/>
        <w:ind w:firstLine="851"/>
        <w:jc w:val="both"/>
        <w:rPr>
          <w:rFonts w:ascii="Times New Roman" w:hAnsi="Times New Roman" w:cs="Times New Roman"/>
          <w:sz w:val="28"/>
          <w:szCs w:val="28"/>
          <w:lang w:val="kk-KZ"/>
        </w:rPr>
      </w:pPr>
      <w:r w:rsidRPr="00015F32">
        <w:rPr>
          <w:rFonts w:ascii="Times New Roman" w:eastAsia="Times New Roman" w:hAnsi="Times New Roman" w:cs="Times New Roman"/>
          <w:sz w:val="28"/>
          <w:szCs w:val="28"/>
          <w:lang w:val="kk-KZ"/>
        </w:rPr>
        <w:t>а) сөйлем мүшелерін ауыстыру;</w:t>
      </w:r>
    </w:p>
    <w:p w14:paraId="28D0D756" w14:textId="77777777" w:rsidR="004D5CEC" w:rsidRPr="00015F32" w:rsidRDefault="004D5CEC" w:rsidP="00282624">
      <w:pPr>
        <w:spacing w:after="0" w:line="240" w:lineRule="auto"/>
        <w:ind w:firstLine="851"/>
        <w:jc w:val="both"/>
        <w:rPr>
          <w:rFonts w:ascii="Times New Roman" w:hAnsi="Times New Roman" w:cs="Times New Roman"/>
          <w:sz w:val="28"/>
          <w:szCs w:val="28"/>
          <w:lang w:val="kk-KZ"/>
        </w:rPr>
      </w:pPr>
      <w:r w:rsidRPr="00015F32">
        <w:rPr>
          <w:rFonts w:ascii="Times New Roman" w:eastAsia="Times New Roman" w:hAnsi="Times New Roman" w:cs="Times New Roman"/>
          <w:sz w:val="28"/>
          <w:szCs w:val="28"/>
          <w:lang w:val="kk-KZ"/>
        </w:rPr>
        <w:t>ә) жалғаулықты байланысты жалғаулықсыз байланысқа ауыстыру.</w:t>
      </w:r>
    </w:p>
    <w:p w14:paraId="6EE1B550" w14:textId="77777777" w:rsidR="004D5CEC" w:rsidRPr="00015F32" w:rsidRDefault="004D5CEC" w:rsidP="00EB1D14">
      <w:pPr>
        <w:spacing w:after="0" w:line="240" w:lineRule="auto"/>
        <w:ind w:firstLine="709"/>
        <w:jc w:val="both"/>
        <w:rPr>
          <w:rFonts w:ascii="Times New Roman" w:hAnsi="Times New Roman" w:cs="Times New Roman"/>
          <w:sz w:val="28"/>
          <w:szCs w:val="28"/>
          <w:lang w:val="kk-KZ"/>
        </w:rPr>
      </w:pPr>
      <w:r w:rsidRPr="00015F32">
        <w:rPr>
          <w:rFonts w:ascii="Times New Roman" w:eastAsia="Times New Roman" w:hAnsi="Times New Roman" w:cs="Times New Roman"/>
          <w:sz w:val="28"/>
          <w:szCs w:val="28"/>
          <w:lang w:val="ru"/>
        </w:rPr>
        <w:t>3. Лексикалық аударулар:</w:t>
      </w:r>
    </w:p>
    <w:p w14:paraId="63F5AB4E" w14:textId="77777777" w:rsidR="004D5CEC" w:rsidRPr="00015F32" w:rsidRDefault="004D5CEC" w:rsidP="00282624">
      <w:pPr>
        <w:spacing w:after="0" w:line="240" w:lineRule="auto"/>
        <w:ind w:firstLine="851"/>
        <w:jc w:val="both"/>
        <w:rPr>
          <w:rFonts w:ascii="Times New Roman" w:hAnsi="Times New Roman" w:cs="Times New Roman"/>
          <w:sz w:val="28"/>
          <w:szCs w:val="28"/>
          <w:lang w:val="kk-KZ"/>
        </w:rPr>
      </w:pPr>
      <w:r w:rsidRPr="00015F32">
        <w:rPr>
          <w:rFonts w:ascii="Times New Roman" w:eastAsia="Times New Roman" w:hAnsi="Times New Roman" w:cs="Times New Roman"/>
          <w:sz w:val="28"/>
          <w:szCs w:val="28"/>
          <w:lang w:val="ru"/>
        </w:rPr>
        <w:t>а) нақтыландыру;</w:t>
      </w:r>
    </w:p>
    <w:p w14:paraId="62B9C93E" w14:textId="77777777" w:rsidR="004D5CEC" w:rsidRPr="00015F32" w:rsidRDefault="004D5CEC" w:rsidP="00282624">
      <w:pPr>
        <w:spacing w:after="0" w:line="240" w:lineRule="auto"/>
        <w:ind w:firstLine="851"/>
        <w:jc w:val="both"/>
        <w:rPr>
          <w:rFonts w:ascii="Times New Roman" w:hAnsi="Times New Roman" w:cs="Times New Roman"/>
          <w:sz w:val="28"/>
          <w:szCs w:val="28"/>
          <w:lang w:val="kk-KZ"/>
        </w:rPr>
      </w:pPr>
      <w:r w:rsidRPr="00015F32">
        <w:rPr>
          <w:rFonts w:ascii="Times New Roman" w:eastAsia="Times New Roman" w:hAnsi="Times New Roman" w:cs="Times New Roman"/>
          <w:sz w:val="28"/>
          <w:szCs w:val="28"/>
          <w:lang w:val="ru"/>
        </w:rPr>
        <w:t>ә) жалпыландыру.</w:t>
      </w:r>
    </w:p>
    <w:p w14:paraId="0C6A3DAC" w14:textId="76BA74A6" w:rsidR="004D5CEC" w:rsidRPr="00015F32" w:rsidRDefault="004D5CEC" w:rsidP="00EB1D14">
      <w:pPr>
        <w:spacing w:after="0" w:line="240" w:lineRule="auto"/>
        <w:ind w:firstLine="709"/>
        <w:jc w:val="both"/>
        <w:rPr>
          <w:rFonts w:ascii="Times New Roman" w:hAnsi="Times New Roman" w:cs="Times New Roman"/>
          <w:sz w:val="28"/>
          <w:szCs w:val="28"/>
          <w:lang w:val="kk-KZ"/>
        </w:rPr>
      </w:pPr>
      <w:r w:rsidRPr="00015F32">
        <w:rPr>
          <w:rFonts w:ascii="Times New Roman" w:eastAsia="Times New Roman" w:hAnsi="Times New Roman" w:cs="Times New Roman"/>
          <w:sz w:val="28"/>
          <w:szCs w:val="28"/>
          <w:lang w:val="kk-KZ"/>
        </w:rPr>
        <w:t>4. Шендестіре аудару</w:t>
      </w:r>
      <w:r w:rsidR="00282624">
        <w:rPr>
          <w:rFonts w:ascii="Times New Roman" w:eastAsia="Times New Roman" w:hAnsi="Times New Roman" w:cs="Times New Roman"/>
          <w:sz w:val="28"/>
          <w:szCs w:val="28"/>
          <w:lang w:val="kk-KZ"/>
        </w:rPr>
        <w:t>.</w:t>
      </w:r>
    </w:p>
    <w:p w14:paraId="62CCA368" w14:textId="04343514" w:rsidR="004D5CEC" w:rsidRPr="00015F32" w:rsidRDefault="004D5CEC" w:rsidP="00EB1D14">
      <w:pPr>
        <w:spacing w:after="0" w:line="240" w:lineRule="auto"/>
        <w:ind w:firstLine="709"/>
        <w:jc w:val="both"/>
        <w:rPr>
          <w:rFonts w:ascii="Times New Roman" w:hAnsi="Times New Roman" w:cs="Times New Roman"/>
          <w:sz w:val="28"/>
          <w:szCs w:val="28"/>
          <w:lang w:val="kk-KZ"/>
        </w:rPr>
      </w:pPr>
      <w:r w:rsidRPr="00015F32">
        <w:rPr>
          <w:rFonts w:ascii="Times New Roman" w:eastAsia="Times New Roman" w:hAnsi="Times New Roman" w:cs="Times New Roman"/>
          <w:sz w:val="28"/>
          <w:szCs w:val="28"/>
          <w:lang w:val="kk-KZ"/>
        </w:rPr>
        <w:t>5. Компенсация</w:t>
      </w:r>
      <w:r w:rsidR="00282624">
        <w:rPr>
          <w:rFonts w:ascii="Times New Roman" w:eastAsia="Times New Roman" w:hAnsi="Times New Roman" w:cs="Times New Roman"/>
          <w:sz w:val="28"/>
          <w:szCs w:val="28"/>
          <w:lang w:val="kk-KZ"/>
        </w:rPr>
        <w:t>.</w:t>
      </w:r>
    </w:p>
    <w:p w14:paraId="5FA5C843" w14:textId="290E1EB0" w:rsidR="004D5CEC" w:rsidRPr="00015F32" w:rsidRDefault="004D5CEC" w:rsidP="00EB1D14">
      <w:pPr>
        <w:spacing w:after="0" w:line="240" w:lineRule="auto"/>
        <w:ind w:firstLine="709"/>
        <w:jc w:val="both"/>
        <w:rPr>
          <w:rFonts w:ascii="Times New Roman" w:hAnsi="Times New Roman" w:cs="Times New Roman"/>
          <w:sz w:val="28"/>
          <w:szCs w:val="28"/>
          <w:lang w:val="kk-KZ"/>
        </w:rPr>
      </w:pPr>
      <w:r w:rsidRPr="00015F32">
        <w:rPr>
          <w:rFonts w:ascii="Times New Roman" w:eastAsia="Times New Roman" w:hAnsi="Times New Roman" w:cs="Times New Roman"/>
          <w:sz w:val="28"/>
          <w:szCs w:val="28"/>
          <w:lang w:val="kk-KZ"/>
        </w:rPr>
        <w:t>6. Қосу</w:t>
      </w:r>
      <w:r w:rsidR="00282624">
        <w:rPr>
          <w:rFonts w:ascii="Times New Roman" w:eastAsia="Times New Roman" w:hAnsi="Times New Roman" w:cs="Times New Roman"/>
          <w:sz w:val="28"/>
          <w:szCs w:val="28"/>
          <w:lang w:val="kk-KZ"/>
        </w:rPr>
        <w:t>.</w:t>
      </w:r>
    </w:p>
    <w:p w14:paraId="7600995D" w14:textId="1DBC00FC" w:rsidR="004D5CEC" w:rsidRPr="00015F32" w:rsidRDefault="004D5CEC" w:rsidP="00EB1D14">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7. Түсіріп тастау.</w:t>
      </w:r>
    </w:p>
    <w:p w14:paraId="10087BA0" w14:textId="77777777" w:rsidR="004D5CEC" w:rsidRPr="00015F32" w:rsidRDefault="004D5CEC" w:rsidP="00EB1D14">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Аудармашылық трансформацияларға жіктеме жасаған тағы бір қазақ ғалымы А.К. Жұмабекова былайша жіктеме ұсынады [</w:t>
      </w:r>
      <w:r w:rsidR="00CB2007" w:rsidRPr="00015F32">
        <w:rPr>
          <w:rFonts w:ascii="Times New Roman" w:eastAsia="Times New Roman" w:hAnsi="Times New Roman" w:cs="Times New Roman"/>
          <w:sz w:val="28"/>
          <w:szCs w:val="28"/>
          <w:lang w:val="kk-KZ"/>
        </w:rPr>
        <w:t>104</w:t>
      </w:r>
      <w:r w:rsidRPr="00015F32">
        <w:rPr>
          <w:rFonts w:ascii="Times New Roman" w:eastAsia="Times New Roman" w:hAnsi="Times New Roman" w:cs="Times New Roman"/>
          <w:sz w:val="28"/>
          <w:szCs w:val="28"/>
          <w:lang w:val="kk-KZ"/>
        </w:rPr>
        <w:t xml:space="preserve">, </w:t>
      </w:r>
      <w:r w:rsidR="00CB2007" w:rsidRPr="00015F32">
        <w:rPr>
          <w:rFonts w:ascii="Times New Roman" w:eastAsia="Times New Roman" w:hAnsi="Times New Roman" w:cs="Times New Roman"/>
          <w:sz w:val="28"/>
          <w:szCs w:val="28"/>
          <w:lang w:val="kk-KZ"/>
        </w:rPr>
        <w:t xml:space="preserve">б. </w:t>
      </w:r>
      <w:r w:rsidRPr="00015F32">
        <w:rPr>
          <w:rFonts w:ascii="Times New Roman" w:eastAsia="Times New Roman" w:hAnsi="Times New Roman" w:cs="Times New Roman"/>
          <w:sz w:val="28"/>
          <w:szCs w:val="28"/>
          <w:lang w:val="kk-KZ"/>
        </w:rPr>
        <w:t>178]:</w:t>
      </w:r>
    </w:p>
    <w:p w14:paraId="307B5FE6" w14:textId="1F6C6A0F" w:rsidR="004D5CEC" w:rsidRPr="00015F32" w:rsidRDefault="004D5CEC" w:rsidP="00EB1D14">
      <w:pPr>
        <w:spacing w:after="0" w:line="240" w:lineRule="auto"/>
        <w:ind w:firstLine="709"/>
        <w:jc w:val="both"/>
        <w:rPr>
          <w:rFonts w:ascii="Times New Roman" w:eastAsia="Times New Roman" w:hAnsi="Times New Roman" w:cs="Times New Roman"/>
          <w:sz w:val="28"/>
          <w:szCs w:val="28"/>
          <w:lang w:val="ru"/>
        </w:rPr>
      </w:pPr>
      <w:r w:rsidRPr="00015F32">
        <w:rPr>
          <w:rFonts w:ascii="Times New Roman" w:eastAsia="Times New Roman" w:hAnsi="Times New Roman" w:cs="Times New Roman"/>
          <w:sz w:val="28"/>
          <w:szCs w:val="28"/>
          <w:lang w:val="ru"/>
        </w:rPr>
        <w:t>1.</w:t>
      </w:r>
      <w:r w:rsidR="00282624">
        <w:rPr>
          <w:rFonts w:ascii="Times New Roman" w:eastAsia="Times New Roman" w:hAnsi="Times New Roman" w:cs="Times New Roman"/>
          <w:sz w:val="28"/>
          <w:szCs w:val="28"/>
          <w:lang w:val="ru"/>
        </w:rPr>
        <w:t xml:space="preserve"> </w:t>
      </w:r>
      <w:r w:rsidRPr="00015F32">
        <w:rPr>
          <w:rFonts w:ascii="Times New Roman" w:eastAsia="Times New Roman" w:hAnsi="Times New Roman" w:cs="Times New Roman"/>
          <w:sz w:val="28"/>
          <w:szCs w:val="28"/>
          <w:lang w:val="ru"/>
        </w:rPr>
        <w:t>Лексикалық трансформациялар</w:t>
      </w:r>
      <w:r w:rsidR="00282624">
        <w:rPr>
          <w:rFonts w:ascii="Times New Roman" w:eastAsia="Times New Roman" w:hAnsi="Times New Roman" w:cs="Times New Roman"/>
          <w:sz w:val="28"/>
          <w:szCs w:val="28"/>
          <w:lang w:val="ru"/>
        </w:rPr>
        <w:t>:</w:t>
      </w:r>
    </w:p>
    <w:p w14:paraId="081ACBEE" w14:textId="77777777" w:rsidR="004D5CEC" w:rsidRPr="00015F32" w:rsidRDefault="004D5CEC" w:rsidP="00282624">
      <w:pPr>
        <w:spacing w:after="0" w:line="240" w:lineRule="auto"/>
        <w:ind w:firstLine="851"/>
        <w:jc w:val="both"/>
        <w:rPr>
          <w:rFonts w:ascii="Times New Roman" w:eastAsia="Times New Roman" w:hAnsi="Times New Roman" w:cs="Times New Roman"/>
          <w:sz w:val="28"/>
          <w:szCs w:val="28"/>
          <w:lang w:val="ru"/>
        </w:rPr>
      </w:pPr>
      <w:r w:rsidRPr="00015F32">
        <w:rPr>
          <w:rFonts w:ascii="Times New Roman" w:eastAsia="Times New Roman" w:hAnsi="Times New Roman" w:cs="Times New Roman"/>
          <w:sz w:val="28"/>
          <w:szCs w:val="28"/>
          <w:lang w:val="ru"/>
        </w:rPr>
        <w:t>а) формалды: транскрипция, транслитерация, калькалау;</w:t>
      </w:r>
    </w:p>
    <w:p w14:paraId="070E26FB" w14:textId="77D98C81" w:rsidR="004D5CEC" w:rsidRPr="00015F32" w:rsidRDefault="00282624" w:rsidP="00282624">
      <w:pPr>
        <w:spacing w:after="0" w:line="240" w:lineRule="auto"/>
        <w:ind w:firstLine="851"/>
        <w:jc w:val="both"/>
        <w:rPr>
          <w:rFonts w:ascii="Times New Roman" w:eastAsia="Times New Roman" w:hAnsi="Times New Roman" w:cs="Times New Roman"/>
          <w:sz w:val="28"/>
          <w:szCs w:val="28"/>
          <w:lang w:val="ru"/>
        </w:rPr>
      </w:pPr>
      <w:r>
        <w:rPr>
          <w:rFonts w:ascii="Times New Roman" w:eastAsia="Times New Roman" w:hAnsi="Times New Roman" w:cs="Times New Roman"/>
          <w:sz w:val="28"/>
          <w:szCs w:val="28"/>
          <w:lang w:val="ru"/>
        </w:rPr>
        <w:t>ә</w:t>
      </w:r>
      <w:r w:rsidR="004D5CEC" w:rsidRPr="00015F32">
        <w:rPr>
          <w:rFonts w:ascii="Times New Roman" w:eastAsia="Times New Roman" w:hAnsi="Times New Roman" w:cs="Times New Roman"/>
          <w:sz w:val="28"/>
          <w:szCs w:val="28"/>
          <w:lang w:val="ru"/>
        </w:rPr>
        <w:t>) мазмұнды: ұғымды нақтылау, ұғымды жалпылау, модуляция</w:t>
      </w:r>
      <w:r w:rsidR="00CB2007" w:rsidRPr="00015F32">
        <w:rPr>
          <w:rFonts w:ascii="Times New Roman" w:eastAsia="Times New Roman" w:hAnsi="Times New Roman" w:cs="Times New Roman"/>
          <w:sz w:val="28"/>
          <w:szCs w:val="28"/>
          <w:lang w:val="ru"/>
        </w:rPr>
        <w:t>.</w:t>
      </w:r>
    </w:p>
    <w:p w14:paraId="44FA2388" w14:textId="6FF019AF" w:rsidR="004D5CEC" w:rsidRPr="00015F32" w:rsidRDefault="004D5CEC" w:rsidP="00EB1D14">
      <w:pPr>
        <w:spacing w:after="0" w:line="240" w:lineRule="auto"/>
        <w:ind w:firstLine="709"/>
        <w:jc w:val="both"/>
        <w:rPr>
          <w:rFonts w:ascii="Times New Roman" w:eastAsia="Times New Roman" w:hAnsi="Times New Roman" w:cs="Times New Roman"/>
          <w:sz w:val="28"/>
          <w:szCs w:val="28"/>
          <w:lang w:val="ru"/>
        </w:rPr>
      </w:pPr>
      <w:r w:rsidRPr="00015F32">
        <w:rPr>
          <w:rFonts w:ascii="Times New Roman" w:eastAsia="Times New Roman" w:hAnsi="Times New Roman" w:cs="Times New Roman"/>
          <w:sz w:val="28"/>
          <w:szCs w:val="28"/>
          <w:lang w:val="ru"/>
        </w:rPr>
        <w:t>2.</w:t>
      </w:r>
      <w:r w:rsidR="00282624">
        <w:rPr>
          <w:rFonts w:ascii="Times New Roman" w:eastAsia="Times New Roman" w:hAnsi="Times New Roman" w:cs="Times New Roman"/>
          <w:sz w:val="28"/>
          <w:szCs w:val="28"/>
          <w:lang w:val="ru"/>
        </w:rPr>
        <w:t xml:space="preserve"> </w:t>
      </w:r>
      <w:r w:rsidRPr="00015F32">
        <w:rPr>
          <w:rFonts w:ascii="Times New Roman" w:eastAsia="Times New Roman" w:hAnsi="Times New Roman" w:cs="Times New Roman"/>
          <w:sz w:val="28"/>
          <w:szCs w:val="28"/>
          <w:lang w:val="ru"/>
        </w:rPr>
        <w:t>Грамматикалық трансформациялар: сөйлем біріктіру, сөйлемді бөлу, грамматикалық алмастыру</w:t>
      </w:r>
      <w:r w:rsidR="00CB2007" w:rsidRPr="00015F32">
        <w:rPr>
          <w:rFonts w:ascii="Times New Roman" w:eastAsia="Times New Roman" w:hAnsi="Times New Roman" w:cs="Times New Roman"/>
          <w:sz w:val="28"/>
          <w:szCs w:val="28"/>
          <w:lang w:val="ru"/>
        </w:rPr>
        <w:t>.</w:t>
      </w:r>
    </w:p>
    <w:p w14:paraId="4B31E2A9" w14:textId="12B94A48" w:rsidR="004D5CEC" w:rsidRPr="00015F32" w:rsidRDefault="004D5CEC" w:rsidP="00EB1D14">
      <w:pPr>
        <w:spacing w:after="0" w:line="240" w:lineRule="auto"/>
        <w:ind w:firstLine="709"/>
        <w:jc w:val="both"/>
        <w:rPr>
          <w:rFonts w:ascii="Times New Roman" w:eastAsia="Times New Roman" w:hAnsi="Times New Roman" w:cs="Times New Roman"/>
          <w:sz w:val="28"/>
          <w:szCs w:val="28"/>
          <w:lang w:val="ru"/>
        </w:rPr>
      </w:pPr>
      <w:r w:rsidRPr="00015F32">
        <w:rPr>
          <w:rFonts w:ascii="Times New Roman" w:eastAsia="Times New Roman" w:hAnsi="Times New Roman" w:cs="Times New Roman"/>
          <w:sz w:val="28"/>
          <w:szCs w:val="28"/>
          <w:lang w:val="ru"/>
        </w:rPr>
        <w:t>3.</w:t>
      </w:r>
      <w:r w:rsidR="002D04A3">
        <w:rPr>
          <w:rFonts w:ascii="Times New Roman" w:eastAsia="Times New Roman" w:hAnsi="Times New Roman" w:cs="Times New Roman"/>
          <w:sz w:val="28"/>
          <w:szCs w:val="28"/>
          <w:lang w:val="ru"/>
        </w:rPr>
        <w:t xml:space="preserve"> </w:t>
      </w:r>
      <w:r w:rsidRPr="00015F32">
        <w:rPr>
          <w:rFonts w:ascii="Times New Roman" w:eastAsia="Times New Roman" w:hAnsi="Times New Roman" w:cs="Times New Roman"/>
          <w:sz w:val="28"/>
          <w:szCs w:val="28"/>
          <w:lang w:val="ru"/>
        </w:rPr>
        <w:t>Лексикалық</w:t>
      </w:r>
      <w:r w:rsidR="00EE3606">
        <w:rPr>
          <w:rFonts w:ascii="Times New Roman" w:eastAsia="Times New Roman" w:hAnsi="Times New Roman" w:cs="Times New Roman"/>
          <w:sz w:val="28"/>
          <w:szCs w:val="28"/>
          <w:lang w:val="ru"/>
        </w:rPr>
        <w:t>-</w:t>
      </w:r>
      <w:r w:rsidRPr="00015F32">
        <w:rPr>
          <w:rFonts w:ascii="Times New Roman" w:eastAsia="Times New Roman" w:hAnsi="Times New Roman" w:cs="Times New Roman"/>
          <w:sz w:val="28"/>
          <w:szCs w:val="28"/>
          <w:lang w:val="ru"/>
        </w:rPr>
        <w:t>грамматикалық трансформациялар: антонимдік аударма, сипаттам</w:t>
      </w:r>
      <w:r w:rsidR="00CB2007" w:rsidRPr="00015F32">
        <w:rPr>
          <w:rFonts w:ascii="Times New Roman" w:eastAsia="Times New Roman" w:hAnsi="Times New Roman" w:cs="Times New Roman"/>
          <w:sz w:val="28"/>
          <w:szCs w:val="28"/>
          <w:lang w:val="ru"/>
        </w:rPr>
        <w:t>а</w:t>
      </w:r>
      <w:r w:rsidRPr="00015F32">
        <w:rPr>
          <w:rFonts w:ascii="Times New Roman" w:eastAsia="Times New Roman" w:hAnsi="Times New Roman" w:cs="Times New Roman"/>
          <w:sz w:val="28"/>
          <w:szCs w:val="28"/>
          <w:lang w:val="ru"/>
        </w:rPr>
        <w:t xml:space="preserve"> аударма, компенсация, компрессия</w:t>
      </w:r>
      <w:r w:rsidR="00CB2007" w:rsidRPr="00015F32">
        <w:rPr>
          <w:rFonts w:ascii="Times New Roman" w:eastAsia="Times New Roman" w:hAnsi="Times New Roman" w:cs="Times New Roman"/>
          <w:sz w:val="28"/>
          <w:szCs w:val="28"/>
          <w:lang w:val="ru"/>
        </w:rPr>
        <w:t>.</w:t>
      </w:r>
    </w:p>
    <w:p w14:paraId="53D14775" w14:textId="77777777" w:rsidR="004D5CEC" w:rsidRPr="00015F32" w:rsidRDefault="004D5CEC" w:rsidP="00EB1D14">
      <w:pPr>
        <w:spacing w:after="0" w:line="240" w:lineRule="auto"/>
        <w:ind w:firstLine="709"/>
        <w:jc w:val="both"/>
        <w:rPr>
          <w:rFonts w:ascii="Times New Roman" w:eastAsia="Times New Roman" w:hAnsi="Times New Roman" w:cs="Times New Roman"/>
          <w:sz w:val="28"/>
          <w:szCs w:val="28"/>
          <w:lang w:val="ru"/>
        </w:rPr>
      </w:pPr>
      <w:r w:rsidRPr="00015F32">
        <w:rPr>
          <w:rFonts w:ascii="Times New Roman" w:eastAsia="Times New Roman" w:hAnsi="Times New Roman" w:cs="Times New Roman"/>
          <w:sz w:val="28"/>
          <w:szCs w:val="28"/>
          <w:lang w:val="ru"/>
        </w:rPr>
        <w:t xml:space="preserve">Біздің зерттеу нысанымыздағы </w:t>
      </w:r>
      <w:r w:rsidR="00CB2007" w:rsidRPr="00015F32">
        <w:rPr>
          <w:rFonts w:ascii="Times New Roman" w:eastAsia="Times New Roman" w:hAnsi="Times New Roman" w:cs="Times New Roman"/>
          <w:sz w:val="28"/>
          <w:szCs w:val="28"/>
          <w:lang w:val="ru"/>
        </w:rPr>
        <w:t xml:space="preserve">киім атауларын </w:t>
      </w:r>
      <w:r w:rsidRPr="00015F32">
        <w:rPr>
          <w:rFonts w:ascii="Times New Roman" w:eastAsia="Times New Roman" w:hAnsi="Times New Roman" w:cs="Times New Roman"/>
          <w:sz w:val="28"/>
          <w:szCs w:val="28"/>
          <w:lang w:val="ru"/>
        </w:rPr>
        <w:t>аударуда трансформациялардың төмендегідей тәсілдері қолданылған</w:t>
      </w:r>
    </w:p>
    <w:p w14:paraId="1EAF3A15" w14:textId="18857248" w:rsidR="006366E8" w:rsidRPr="00015F32" w:rsidRDefault="006366E8" w:rsidP="00282624">
      <w:pPr>
        <w:pStyle w:val="a3"/>
        <w:numPr>
          <w:ilvl w:val="0"/>
          <w:numId w:val="11"/>
        </w:numPr>
        <w:tabs>
          <w:tab w:val="left" w:pos="993"/>
        </w:tabs>
        <w:spacing w:after="0" w:line="240" w:lineRule="auto"/>
        <w:ind w:left="0" w:firstLine="709"/>
        <w:jc w:val="both"/>
        <w:rPr>
          <w:rFonts w:ascii="Times New Roman" w:eastAsia="Times New Roman" w:hAnsi="Times New Roman" w:cs="Times New Roman"/>
          <w:sz w:val="28"/>
          <w:szCs w:val="28"/>
          <w:lang w:val="ru"/>
        </w:rPr>
      </w:pPr>
      <w:r w:rsidRPr="00015F32">
        <w:rPr>
          <w:rFonts w:ascii="Times New Roman" w:eastAsia="Times New Roman" w:hAnsi="Times New Roman" w:cs="Times New Roman"/>
          <w:sz w:val="28"/>
          <w:szCs w:val="28"/>
          <w:lang w:val="ru"/>
        </w:rPr>
        <w:t>Баламалы аударма</w:t>
      </w:r>
      <w:r w:rsidR="00282624">
        <w:rPr>
          <w:rFonts w:ascii="Times New Roman" w:eastAsia="Times New Roman" w:hAnsi="Times New Roman" w:cs="Times New Roman"/>
          <w:sz w:val="28"/>
          <w:szCs w:val="28"/>
          <w:lang w:val="ru"/>
        </w:rPr>
        <w:t>.</w:t>
      </w:r>
    </w:p>
    <w:p w14:paraId="435404A8" w14:textId="4756738B" w:rsidR="004D5CEC" w:rsidRPr="00015F32" w:rsidRDefault="004D5CEC" w:rsidP="00282624">
      <w:pPr>
        <w:pStyle w:val="a3"/>
        <w:numPr>
          <w:ilvl w:val="0"/>
          <w:numId w:val="11"/>
        </w:numPr>
        <w:tabs>
          <w:tab w:val="left" w:pos="993"/>
        </w:tabs>
        <w:spacing w:after="0" w:line="240" w:lineRule="auto"/>
        <w:ind w:left="0" w:firstLine="709"/>
        <w:jc w:val="both"/>
        <w:rPr>
          <w:rFonts w:ascii="Times New Roman" w:eastAsia="Times New Roman" w:hAnsi="Times New Roman" w:cs="Times New Roman"/>
          <w:sz w:val="28"/>
          <w:szCs w:val="28"/>
          <w:lang w:val="ru"/>
        </w:rPr>
      </w:pPr>
      <w:r w:rsidRPr="00015F32">
        <w:rPr>
          <w:rFonts w:ascii="Times New Roman" w:eastAsia="Times New Roman" w:hAnsi="Times New Roman" w:cs="Times New Roman"/>
          <w:sz w:val="28"/>
          <w:szCs w:val="28"/>
          <w:lang w:val="ru"/>
        </w:rPr>
        <w:t>Сөзбе</w:t>
      </w:r>
      <w:r w:rsidR="00EE3606">
        <w:rPr>
          <w:rFonts w:ascii="Times New Roman" w:eastAsia="Times New Roman" w:hAnsi="Times New Roman" w:cs="Times New Roman"/>
          <w:sz w:val="28"/>
          <w:szCs w:val="28"/>
          <w:lang w:val="ru"/>
        </w:rPr>
        <w:t>-</w:t>
      </w:r>
      <w:r w:rsidRPr="00015F32">
        <w:rPr>
          <w:rFonts w:ascii="Times New Roman" w:eastAsia="Times New Roman" w:hAnsi="Times New Roman" w:cs="Times New Roman"/>
          <w:sz w:val="28"/>
          <w:szCs w:val="28"/>
          <w:lang w:val="ru"/>
        </w:rPr>
        <w:t>сөз аудару немесе калькалау</w:t>
      </w:r>
      <w:r w:rsidR="00282624">
        <w:rPr>
          <w:rFonts w:ascii="Times New Roman" w:eastAsia="Times New Roman" w:hAnsi="Times New Roman" w:cs="Times New Roman"/>
          <w:sz w:val="28"/>
          <w:szCs w:val="28"/>
          <w:lang w:val="ru"/>
        </w:rPr>
        <w:t>.</w:t>
      </w:r>
    </w:p>
    <w:p w14:paraId="09437062" w14:textId="19B78CFE" w:rsidR="006366E8" w:rsidRPr="00015F32" w:rsidRDefault="006366E8" w:rsidP="00282624">
      <w:pPr>
        <w:pStyle w:val="a3"/>
        <w:numPr>
          <w:ilvl w:val="0"/>
          <w:numId w:val="11"/>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ru"/>
        </w:rPr>
        <w:t>Нақтылау</w:t>
      </w:r>
      <w:r w:rsidR="00282624">
        <w:rPr>
          <w:rFonts w:ascii="Times New Roman" w:eastAsia="Times New Roman" w:hAnsi="Times New Roman" w:cs="Times New Roman"/>
          <w:sz w:val="28"/>
          <w:szCs w:val="28"/>
          <w:lang w:val="ru"/>
        </w:rPr>
        <w:t>.</w:t>
      </w:r>
    </w:p>
    <w:p w14:paraId="7B3B20C9" w14:textId="30555446" w:rsidR="006366E8" w:rsidRPr="00015F32" w:rsidRDefault="006366E8" w:rsidP="00282624">
      <w:pPr>
        <w:pStyle w:val="a3"/>
        <w:numPr>
          <w:ilvl w:val="0"/>
          <w:numId w:val="11"/>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Транслитерация, транскрипция</w:t>
      </w:r>
      <w:r w:rsidR="00282624">
        <w:rPr>
          <w:rFonts w:ascii="Times New Roman" w:eastAsia="Times New Roman" w:hAnsi="Times New Roman" w:cs="Times New Roman"/>
          <w:sz w:val="28"/>
          <w:szCs w:val="28"/>
          <w:lang w:val="kk-KZ"/>
        </w:rPr>
        <w:t>.</w:t>
      </w:r>
    </w:p>
    <w:p w14:paraId="2665C046" w14:textId="0376C62C" w:rsidR="006366E8" w:rsidRPr="00015F32" w:rsidRDefault="006366E8" w:rsidP="00282624">
      <w:pPr>
        <w:pStyle w:val="a3"/>
        <w:numPr>
          <w:ilvl w:val="0"/>
          <w:numId w:val="11"/>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Жалпылау (генерализация)</w:t>
      </w:r>
      <w:r w:rsidR="00282624">
        <w:rPr>
          <w:rFonts w:ascii="Times New Roman" w:eastAsia="Times New Roman" w:hAnsi="Times New Roman" w:cs="Times New Roman"/>
          <w:sz w:val="28"/>
          <w:szCs w:val="28"/>
          <w:lang w:val="kk-KZ"/>
        </w:rPr>
        <w:t>.</w:t>
      </w:r>
    </w:p>
    <w:p w14:paraId="288DFDA5" w14:textId="6E1FF327" w:rsidR="004D5CEC" w:rsidRPr="00015F32" w:rsidRDefault="006366E8" w:rsidP="00EB1D14">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ru"/>
        </w:rPr>
        <w:t>6</w:t>
      </w:r>
      <w:r w:rsidR="004D5CEC" w:rsidRPr="00015F32">
        <w:rPr>
          <w:rFonts w:ascii="Times New Roman" w:eastAsia="Times New Roman" w:hAnsi="Times New Roman" w:cs="Times New Roman"/>
          <w:sz w:val="28"/>
          <w:szCs w:val="28"/>
          <w:lang w:val="ru"/>
        </w:rPr>
        <w:t>.</w:t>
      </w:r>
      <w:r w:rsidR="00FA571F">
        <w:rPr>
          <w:rFonts w:ascii="Times New Roman" w:eastAsia="Times New Roman" w:hAnsi="Times New Roman" w:cs="Times New Roman"/>
          <w:sz w:val="28"/>
          <w:szCs w:val="28"/>
          <w:lang w:val="ru"/>
        </w:rPr>
        <w:t xml:space="preserve"> </w:t>
      </w:r>
      <w:r w:rsidRPr="00015F32">
        <w:rPr>
          <w:rFonts w:ascii="Times New Roman" w:eastAsia="Times New Roman" w:hAnsi="Times New Roman" w:cs="Times New Roman"/>
          <w:sz w:val="28"/>
          <w:szCs w:val="28"/>
          <w:lang w:val="ru"/>
        </w:rPr>
        <w:t>Си</w:t>
      </w:r>
      <w:r w:rsidR="004D5CEC" w:rsidRPr="00015F32">
        <w:rPr>
          <w:rFonts w:ascii="Times New Roman" w:eastAsia="Times New Roman" w:hAnsi="Times New Roman" w:cs="Times New Roman"/>
          <w:sz w:val="28"/>
          <w:szCs w:val="28"/>
          <w:lang w:val="ru"/>
        </w:rPr>
        <w:t>патта</w:t>
      </w:r>
      <w:r w:rsidRPr="00015F32">
        <w:rPr>
          <w:rFonts w:ascii="Times New Roman" w:eastAsia="Times New Roman" w:hAnsi="Times New Roman" w:cs="Times New Roman"/>
          <w:sz w:val="28"/>
          <w:szCs w:val="28"/>
          <w:lang w:val="ru"/>
        </w:rPr>
        <w:t>п</w:t>
      </w:r>
      <w:r w:rsidR="004D5CEC" w:rsidRPr="00015F32">
        <w:rPr>
          <w:rFonts w:ascii="Times New Roman" w:eastAsia="Times New Roman" w:hAnsi="Times New Roman" w:cs="Times New Roman"/>
          <w:sz w:val="28"/>
          <w:szCs w:val="28"/>
          <w:lang w:val="ru"/>
        </w:rPr>
        <w:t xml:space="preserve"> аудар</w:t>
      </w:r>
      <w:r w:rsidRPr="00015F32">
        <w:rPr>
          <w:rFonts w:ascii="Times New Roman" w:eastAsia="Times New Roman" w:hAnsi="Times New Roman" w:cs="Times New Roman"/>
          <w:sz w:val="28"/>
          <w:szCs w:val="28"/>
          <w:lang w:val="ru"/>
        </w:rPr>
        <w:t>у</w:t>
      </w:r>
      <w:r w:rsidR="004D5CEC" w:rsidRPr="00015F32">
        <w:rPr>
          <w:rFonts w:ascii="Times New Roman" w:eastAsia="Times New Roman" w:hAnsi="Times New Roman" w:cs="Times New Roman"/>
          <w:sz w:val="28"/>
          <w:szCs w:val="28"/>
          <w:lang w:val="ru"/>
        </w:rPr>
        <w:t xml:space="preserve"> немесе экспликация</w:t>
      </w:r>
      <w:r w:rsidR="00282624">
        <w:rPr>
          <w:rFonts w:ascii="Times New Roman" w:eastAsia="Times New Roman" w:hAnsi="Times New Roman" w:cs="Times New Roman"/>
          <w:sz w:val="28"/>
          <w:szCs w:val="28"/>
          <w:lang w:val="ru"/>
        </w:rPr>
        <w:t>.</w:t>
      </w:r>
    </w:p>
    <w:p w14:paraId="6A486FF7" w14:textId="77777777" w:rsidR="004D5CEC" w:rsidRPr="00015F32" w:rsidRDefault="006366E8" w:rsidP="00EB1D14">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7. Синтактикалық ұқсату.</w:t>
      </w:r>
    </w:p>
    <w:p w14:paraId="77FC4C71" w14:textId="3D9610C1" w:rsidR="006366E8" w:rsidRPr="00015F32" w:rsidRDefault="006366E8" w:rsidP="00EB1D14">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i/>
          <w:sz w:val="28"/>
          <w:szCs w:val="28"/>
          <w:lang w:val="kk-KZ"/>
        </w:rPr>
        <w:t>Баламалы аударма</w:t>
      </w:r>
      <w:r w:rsidRPr="00015F32">
        <w:rPr>
          <w:rFonts w:ascii="Times New Roman" w:eastAsia="Times New Roman" w:hAnsi="Times New Roman" w:cs="Times New Roman"/>
          <w:sz w:val="28"/>
          <w:szCs w:val="28"/>
          <w:lang w:val="kk-KZ"/>
        </w:rPr>
        <w:t xml:space="preserve">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түпнұсқаның мазмұны мен стилін сақтай отырып, аударма тілінде тілдік және мәдени тұрғыдан эквивалентті мәтін жасау тәсілі. Бұл әдісте аудармашы түпнұсқаның мағынасына сай келетін, мақсатты тілдің нормаларына бейімделген баламаларды пайдаланады. Баламалы аударма коммуникативтік мазмұн мен көркемдік әсерді сақтауға бағытталған.</w:t>
      </w:r>
    </w:p>
    <w:p w14:paraId="250D729B" w14:textId="6EE02C34" w:rsidR="006366E8" w:rsidRPr="00015F32" w:rsidRDefault="006366E8" w:rsidP="00EB1D14">
      <w:pPr>
        <w:spacing w:after="0" w:line="240" w:lineRule="auto"/>
        <w:ind w:firstLine="709"/>
        <w:jc w:val="both"/>
        <w:rPr>
          <w:rFonts w:ascii="Times New Roman" w:eastAsia="Times New Roman" w:hAnsi="Times New Roman" w:cs="Times New Roman"/>
          <w:i/>
          <w:sz w:val="28"/>
          <w:szCs w:val="28"/>
          <w:lang w:val="kk-KZ"/>
        </w:rPr>
      </w:pPr>
      <w:r w:rsidRPr="00015F32">
        <w:rPr>
          <w:rFonts w:ascii="Times New Roman" w:eastAsia="Times New Roman" w:hAnsi="Times New Roman" w:cs="Times New Roman"/>
          <w:i/>
          <w:sz w:val="28"/>
          <w:szCs w:val="28"/>
          <w:lang w:val="kk-KZ"/>
        </w:rPr>
        <w:t>Сөзбе</w:t>
      </w:r>
      <w:r w:rsidR="00EE3606">
        <w:rPr>
          <w:rFonts w:ascii="Times New Roman" w:eastAsia="Times New Roman" w:hAnsi="Times New Roman" w:cs="Times New Roman"/>
          <w:i/>
          <w:sz w:val="28"/>
          <w:szCs w:val="28"/>
          <w:lang w:val="kk-KZ"/>
        </w:rPr>
        <w:t>-</w:t>
      </w:r>
      <w:r w:rsidRPr="00015F32">
        <w:rPr>
          <w:rFonts w:ascii="Times New Roman" w:eastAsia="Times New Roman" w:hAnsi="Times New Roman" w:cs="Times New Roman"/>
          <w:i/>
          <w:sz w:val="28"/>
          <w:szCs w:val="28"/>
          <w:lang w:val="kk-KZ"/>
        </w:rPr>
        <w:t>сөз аудару немесе калькалау</w:t>
      </w:r>
      <w:r w:rsidR="00A72A3E" w:rsidRPr="00015F32">
        <w:rPr>
          <w:rFonts w:ascii="Times New Roman" w:eastAsia="Times New Roman" w:hAnsi="Times New Roman" w:cs="Times New Roman"/>
          <w:i/>
          <w:sz w:val="28"/>
          <w:szCs w:val="28"/>
          <w:lang w:val="kk-KZ"/>
        </w:rPr>
        <w:t xml:space="preserve">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түпнұсқадағы әрбір сөздің мағынасына сәйкес дәлме</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дәл аударма жасау тәсілі. Бұл әдіс көбіне техникалық, ғылыми және ресми мәтіндерде қолданылады. Ал калькалау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сөз тіркестері мен идиомаларды мақсатты тілде құрылымын өзгертіп, тікелей аудару арқылы жасалатын тәсіл. Алайда бұл әдістер мағыналық бұрмалануларға әкелуі мүмкін, сондықтан қолдану барысында ерекше тілдік сезімталдық қажет.</w:t>
      </w:r>
    </w:p>
    <w:p w14:paraId="0FF258FD" w14:textId="667EA0A9" w:rsidR="00A72A3E" w:rsidRPr="00015F32" w:rsidRDefault="006366E8" w:rsidP="00EB1D14">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i/>
          <w:sz w:val="28"/>
          <w:szCs w:val="28"/>
          <w:lang w:val="kk-KZ"/>
        </w:rPr>
        <w:t>Нақтылау</w:t>
      </w:r>
      <w:r w:rsidRPr="00015F32">
        <w:rPr>
          <w:rFonts w:ascii="Times New Roman" w:eastAsia="Times New Roman" w:hAnsi="Times New Roman" w:cs="Times New Roman"/>
          <w:sz w:val="28"/>
          <w:szCs w:val="28"/>
          <w:lang w:val="kk-KZ"/>
        </w:rPr>
        <w:t xml:space="preserve">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түпнұсқадағы жалпылама немесе екіұшты мағыналы сөзді мақсатты тілде нақты, айқын мазмұнмен жеткізу тәсілі. Бұл әдіс көбіне мәдениетаралық айырмашылықтарды жою және мәтіннің түсініктілігін арттыру үшін қолданылады. Аудармашы мәтінді оқырманға барынша түсінікті етіп бейімдейді.</w:t>
      </w:r>
    </w:p>
    <w:p w14:paraId="5F4C899F" w14:textId="3BEB72FE" w:rsidR="00A72A3E" w:rsidRPr="00015F32" w:rsidRDefault="006366E8" w:rsidP="00EB1D14">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i/>
          <w:sz w:val="28"/>
          <w:szCs w:val="28"/>
          <w:lang w:val="kk-KZ"/>
        </w:rPr>
        <w:t>Транслитерация</w:t>
      </w:r>
      <w:r w:rsidRPr="00015F32">
        <w:rPr>
          <w:rFonts w:ascii="Times New Roman" w:eastAsia="Times New Roman" w:hAnsi="Times New Roman" w:cs="Times New Roman"/>
          <w:sz w:val="28"/>
          <w:szCs w:val="28"/>
          <w:lang w:val="kk-KZ"/>
        </w:rPr>
        <w:t xml:space="preserve">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түпнұсқа сөзінің әріптік құрамын мақсатты тілдің алфавиті арқылы дәл беру тәсілі. </w:t>
      </w:r>
      <w:r w:rsidRPr="00015F32">
        <w:rPr>
          <w:rFonts w:ascii="Times New Roman" w:eastAsia="Times New Roman" w:hAnsi="Times New Roman" w:cs="Times New Roman"/>
          <w:i/>
          <w:sz w:val="28"/>
          <w:szCs w:val="28"/>
          <w:lang w:val="kk-KZ"/>
        </w:rPr>
        <w:t>Ал транскрипция</w:t>
      </w:r>
      <w:r w:rsidRPr="00015F32">
        <w:rPr>
          <w:rFonts w:ascii="Times New Roman" w:eastAsia="Times New Roman" w:hAnsi="Times New Roman" w:cs="Times New Roman"/>
          <w:sz w:val="28"/>
          <w:szCs w:val="28"/>
          <w:lang w:val="kk-KZ"/>
        </w:rPr>
        <w:t xml:space="preserve">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түпнұсқа сөзінің дыбыстық құрылымын мақсатты тілдің дыбыстық жүйесіне бейімдеп жеткізу. Бұл әдістер жалқы есімдер, географиялық атаулар және реалия сөздерді аударуда қолданылады.</w:t>
      </w:r>
    </w:p>
    <w:p w14:paraId="16487CF2" w14:textId="769AE1FE" w:rsidR="00A72A3E" w:rsidRPr="00015F32" w:rsidRDefault="006366E8" w:rsidP="00EB1D14">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Жалпылау</w:t>
      </w:r>
      <w:r w:rsidR="00A72A3E" w:rsidRPr="00015F32">
        <w:rPr>
          <w:rFonts w:ascii="Times New Roman" w:eastAsia="Times New Roman" w:hAnsi="Times New Roman" w:cs="Times New Roman"/>
          <w:sz w:val="28"/>
          <w:szCs w:val="28"/>
          <w:lang w:val="kk-KZ"/>
        </w:rPr>
        <w:t xml:space="preserve"> (генерализация)</w:t>
      </w:r>
      <w:r w:rsidRPr="00015F32">
        <w:rPr>
          <w:rFonts w:ascii="Times New Roman" w:eastAsia="Times New Roman" w:hAnsi="Times New Roman" w:cs="Times New Roman"/>
          <w:sz w:val="28"/>
          <w:szCs w:val="28"/>
          <w:lang w:val="kk-KZ"/>
        </w:rPr>
        <w:t xml:space="preserve">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түпнұсқадағы нақты немесе дара ұғымды кеңірек, жалпылама мағынамен жеткізу тәсілі. Бұл әдіс көбіне мақсатты тілде нақты баламасы жоқ лексемаларды жеткізу үшін қолданылады. Жалпылау арқылы аудармашы түсініксіз немесе беймәлім ұғымды кең ауқымды мағынада бейнелеуге тырысады.</w:t>
      </w:r>
    </w:p>
    <w:p w14:paraId="75EDFDC4" w14:textId="64739924" w:rsidR="00A72A3E" w:rsidRPr="00015F32" w:rsidRDefault="006366E8" w:rsidP="00EB1D14">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i/>
          <w:sz w:val="28"/>
          <w:szCs w:val="28"/>
          <w:lang w:val="kk-KZ"/>
        </w:rPr>
        <w:t>Сипаттап аудару</w:t>
      </w:r>
      <w:r w:rsidRPr="00015F32">
        <w:rPr>
          <w:rFonts w:ascii="Times New Roman" w:eastAsia="Times New Roman" w:hAnsi="Times New Roman" w:cs="Times New Roman"/>
          <w:sz w:val="28"/>
          <w:szCs w:val="28"/>
          <w:lang w:val="kk-KZ"/>
        </w:rPr>
        <w:t xml:space="preserve">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түпнұсқадағы ұғымды түсінікті ету мақсатында оның мағынасына түсініктеме беріп жеткізу тәсілі. Бұл әдіс көбінесе реалия сөздер мен мәдениетке тән ұғымдарды аударуда қолданылады. Экспликация тәсілі оқырман үшін мәдени және тарихи контексті ашуға бағытталған.</w:t>
      </w:r>
    </w:p>
    <w:p w14:paraId="462D4EB3" w14:textId="69635D75" w:rsidR="00A72A3E" w:rsidRPr="00015F32" w:rsidRDefault="006366E8" w:rsidP="00EB1D14">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i/>
          <w:sz w:val="28"/>
          <w:szCs w:val="28"/>
          <w:lang w:val="kk-KZ"/>
        </w:rPr>
        <w:t>Синтактикалық ұқсату</w:t>
      </w:r>
      <w:r w:rsidRPr="00015F32">
        <w:rPr>
          <w:rFonts w:ascii="Times New Roman" w:eastAsia="Times New Roman" w:hAnsi="Times New Roman" w:cs="Times New Roman"/>
          <w:sz w:val="28"/>
          <w:szCs w:val="28"/>
          <w:lang w:val="kk-KZ"/>
        </w:rPr>
        <w:t xml:space="preserve">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түпнұсқа тілінің сөйлем құрылымын мақсатты тілге ауыстырғанда құрылымдық ұқсастықты сақтау тәсілі. Бұл әдіс аударманың синтаксистік деңгейінде түпнұсқа мен аударма арасындағы қатынасты қамтамасыз етеді. Алайда бұл тәсілді механикалық түрде қолдану стилистикалық және семантикалық сәйкессіздікке әкелуі мүмкін, сондықтан тепе</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теңдік сақтала отырып жүзеге асырылуы тиіс</w:t>
      </w:r>
      <w:r w:rsidR="002D04A3">
        <w:rPr>
          <w:rFonts w:ascii="Times New Roman" w:eastAsia="Times New Roman" w:hAnsi="Times New Roman" w:cs="Times New Roman"/>
          <w:sz w:val="28"/>
          <w:szCs w:val="28"/>
          <w:lang w:val="kk-KZ"/>
        </w:rPr>
        <w:t xml:space="preserve"> (1-кесте)</w:t>
      </w:r>
      <w:r w:rsidRPr="00015F32">
        <w:rPr>
          <w:rFonts w:ascii="Times New Roman" w:eastAsia="Times New Roman" w:hAnsi="Times New Roman" w:cs="Times New Roman"/>
          <w:sz w:val="28"/>
          <w:szCs w:val="28"/>
          <w:lang w:val="kk-KZ"/>
        </w:rPr>
        <w:t>.</w:t>
      </w:r>
    </w:p>
    <w:p w14:paraId="66444158" w14:textId="77777777" w:rsidR="005B65BC" w:rsidRPr="00015F32" w:rsidRDefault="005B65BC" w:rsidP="00A72A3E">
      <w:pPr>
        <w:spacing w:after="0" w:line="240" w:lineRule="auto"/>
        <w:ind w:firstLine="709"/>
        <w:jc w:val="both"/>
        <w:rPr>
          <w:rFonts w:ascii="Times New Roman" w:eastAsia="Times New Roman" w:hAnsi="Times New Roman" w:cs="Times New Roman"/>
          <w:sz w:val="28"/>
          <w:szCs w:val="28"/>
          <w:lang w:val="kk-KZ"/>
        </w:rPr>
      </w:pPr>
    </w:p>
    <w:p w14:paraId="1A8CCD38" w14:textId="2FBC9F16" w:rsidR="00ED0735" w:rsidRDefault="00282624" w:rsidP="00EB1D14">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Кесте </w:t>
      </w:r>
      <w:r w:rsidR="00ED0735" w:rsidRPr="00EB1D14">
        <w:rPr>
          <w:rFonts w:ascii="Times New Roman" w:eastAsia="Times New Roman" w:hAnsi="Times New Roman" w:cs="Times New Roman"/>
          <w:bCs/>
          <w:sz w:val="28"/>
          <w:szCs w:val="28"/>
          <w:lang w:val="kk-KZ"/>
        </w:rPr>
        <w:t>1</w:t>
      </w:r>
      <w:r>
        <w:rPr>
          <w:rFonts w:ascii="Times New Roman" w:eastAsia="Times New Roman" w:hAnsi="Times New Roman" w:cs="Times New Roman"/>
          <w:bCs/>
          <w:sz w:val="28"/>
          <w:szCs w:val="28"/>
          <w:lang w:val="kk-KZ"/>
        </w:rPr>
        <w:t xml:space="preserve"> – </w:t>
      </w:r>
      <w:r w:rsidR="00ED0735" w:rsidRPr="00EB1D14">
        <w:rPr>
          <w:rFonts w:ascii="Times New Roman" w:eastAsia="Times New Roman" w:hAnsi="Times New Roman" w:cs="Times New Roman"/>
          <w:bCs/>
          <w:sz w:val="28"/>
          <w:szCs w:val="28"/>
          <w:lang w:val="kk-KZ"/>
        </w:rPr>
        <w:t>Халықаралық фонетикалық транскрипциядағы ағылшын дыбыстары</w:t>
      </w:r>
    </w:p>
    <w:p w14:paraId="722FCEAE" w14:textId="7C3F9D9F" w:rsidR="005B65BC" w:rsidRDefault="005B65BC" w:rsidP="00EB1D14">
      <w:pPr>
        <w:spacing w:after="0" w:line="240" w:lineRule="auto"/>
        <w:jc w:val="both"/>
        <w:rPr>
          <w:rFonts w:ascii="Times New Roman" w:eastAsia="Times New Roman" w:hAnsi="Times New Roman" w:cs="Times New Roman"/>
          <w:bCs/>
          <w:sz w:val="28"/>
          <w:szCs w:val="28"/>
          <w:lang w:val="kk-KZ"/>
        </w:rPr>
      </w:pPr>
    </w:p>
    <w:p w14:paraId="2F8EDB64" w14:textId="77777777" w:rsidR="005B2DAD" w:rsidRDefault="005B2DAD" w:rsidP="00EB1D14">
      <w:pPr>
        <w:spacing w:after="0" w:line="240" w:lineRule="auto"/>
        <w:jc w:val="both"/>
        <w:rPr>
          <w:rFonts w:ascii="Times New Roman" w:eastAsia="Times New Roman" w:hAnsi="Times New Roman" w:cs="Times New Roman"/>
          <w:bCs/>
          <w:sz w:val="28"/>
          <w:szCs w:val="28"/>
          <w:lang w:val="kk-KZ"/>
        </w:rPr>
      </w:pPr>
    </w:p>
    <w:p w14:paraId="223B4255" w14:textId="77777777" w:rsidR="00EB1D14" w:rsidRPr="00EB1D14" w:rsidRDefault="00EB1D14" w:rsidP="00EB1D14">
      <w:pPr>
        <w:spacing w:after="0" w:line="240" w:lineRule="auto"/>
        <w:jc w:val="both"/>
        <w:rPr>
          <w:rFonts w:ascii="Times New Roman" w:eastAsia="Times New Roman" w:hAnsi="Times New Roman" w:cs="Times New Roman"/>
          <w:sz w:val="16"/>
          <w:szCs w:val="16"/>
          <w:lang w:val="kk-KZ"/>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254"/>
        <w:gridCol w:w="2254"/>
        <w:gridCol w:w="2254"/>
        <w:gridCol w:w="2791"/>
      </w:tblGrid>
      <w:tr w:rsidR="00ED0735" w:rsidRPr="00015F32" w14:paraId="20BC20D8" w14:textId="77777777" w:rsidTr="002D04A3">
        <w:trPr>
          <w:trHeight w:val="1305"/>
          <w:jc w:val="center"/>
        </w:trPr>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tcPr>
          <w:p w14:paraId="26A9A08E" w14:textId="77777777" w:rsidR="00ED0735" w:rsidRPr="00EB1D14" w:rsidRDefault="00ED0735" w:rsidP="00282624">
            <w:pPr>
              <w:spacing w:after="0" w:line="240" w:lineRule="auto"/>
              <w:jc w:val="center"/>
              <w:rPr>
                <w:rFonts w:ascii="Times New Roman" w:eastAsia="Times New Roman" w:hAnsi="Times New Roman" w:cs="Times New Roman"/>
                <w:sz w:val="24"/>
                <w:szCs w:val="24"/>
                <w:lang w:val="kk-KZ"/>
              </w:rPr>
            </w:pPr>
            <w:r w:rsidRPr="00EB1D14">
              <w:rPr>
                <w:rFonts w:ascii="Times New Roman" w:eastAsia="Times New Roman" w:hAnsi="Times New Roman" w:cs="Times New Roman"/>
                <w:bCs/>
                <w:sz w:val="24"/>
                <w:szCs w:val="24"/>
                <w:lang w:val="kk-KZ"/>
              </w:rPr>
              <w:t>Халықаралық фонетикалық транскрипциядағы ағылшын дыбыстары</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tcPr>
          <w:p w14:paraId="7D5328CB" w14:textId="77777777" w:rsidR="00ED0735" w:rsidRPr="00EB1D14" w:rsidRDefault="00ED0735" w:rsidP="00282624">
            <w:pPr>
              <w:spacing w:after="0" w:line="240" w:lineRule="auto"/>
              <w:jc w:val="center"/>
              <w:rPr>
                <w:rFonts w:ascii="Times New Roman" w:eastAsia="Times New Roman" w:hAnsi="Times New Roman" w:cs="Times New Roman"/>
                <w:sz w:val="24"/>
                <w:szCs w:val="24"/>
              </w:rPr>
            </w:pPr>
            <w:r w:rsidRPr="00EB1D14">
              <w:rPr>
                <w:rFonts w:ascii="Times New Roman" w:eastAsia="Times New Roman" w:hAnsi="Times New Roman" w:cs="Times New Roman"/>
                <w:bCs/>
                <w:sz w:val="24"/>
                <w:szCs w:val="24"/>
                <w:lang w:val="en-US"/>
              </w:rPr>
              <w:t>Қазақша әріптер</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tcPr>
          <w:p w14:paraId="7A50EA48" w14:textId="77777777" w:rsidR="00ED0735" w:rsidRPr="00EB1D14" w:rsidRDefault="00ED0735" w:rsidP="00282624">
            <w:pPr>
              <w:spacing w:after="0" w:line="240" w:lineRule="auto"/>
              <w:jc w:val="center"/>
              <w:rPr>
                <w:rFonts w:ascii="Times New Roman" w:eastAsia="Times New Roman" w:hAnsi="Times New Roman" w:cs="Times New Roman"/>
                <w:sz w:val="24"/>
                <w:szCs w:val="24"/>
              </w:rPr>
            </w:pPr>
            <w:r w:rsidRPr="00EB1D14">
              <w:rPr>
                <w:rFonts w:ascii="Times New Roman" w:eastAsia="Times New Roman" w:hAnsi="Times New Roman" w:cs="Times New Roman"/>
                <w:bCs/>
                <w:sz w:val="24"/>
                <w:szCs w:val="24"/>
              </w:rPr>
              <w:t>Халықаралық фонетикалық транскрипциядағы ағылшын дыбыстары</w:t>
            </w:r>
          </w:p>
        </w:tc>
        <w:tc>
          <w:tcPr>
            <w:tcW w:w="2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tcPr>
          <w:p w14:paraId="5355E196" w14:textId="77777777" w:rsidR="00ED0735" w:rsidRPr="00EB1D14" w:rsidRDefault="00ED0735" w:rsidP="00282624">
            <w:pPr>
              <w:spacing w:after="0" w:line="240" w:lineRule="auto"/>
              <w:jc w:val="center"/>
              <w:rPr>
                <w:rFonts w:ascii="Times New Roman" w:eastAsia="Times New Roman" w:hAnsi="Times New Roman" w:cs="Times New Roman"/>
                <w:sz w:val="24"/>
                <w:szCs w:val="24"/>
              </w:rPr>
            </w:pPr>
            <w:r w:rsidRPr="00EB1D14">
              <w:rPr>
                <w:rFonts w:ascii="Times New Roman" w:eastAsia="Times New Roman" w:hAnsi="Times New Roman" w:cs="Times New Roman"/>
                <w:bCs/>
                <w:sz w:val="24"/>
                <w:szCs w:val="24"/>
                <w:lang w:val="en-US"/>
              </w:rPr>
              <w:t>Қазақша әріптер</w:t>
            </w:r>
          </w:p>
        </w:tc>
      </w:tr>
      <w:tr w:rsidR="002D04A3" w:rsidRPr="00015F32" w14:paraId="0AA2D522" w14:textId="77777777" w:rsidTr="002D04A3">
        <w:trPr>
          <w:trHeight w:val="25"/>
          <w:jc w:val="center"/>
        </w:trPr>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75" w:type="dxa"/>
              <w:bottom w:w="0" w:type="dxa"/>
              <w:right w:w="75" w:type="dxa"/>
            </w:tcMar>
            <w:vAlign w:val="center"/>
          </w:tcPr>
          <w:p w14:paraId="7851A479" w14:textId="23D72C61" w:rsidR="002D04A3" w:rsidRPr="00EB1D14" w:rsidRDefault="002D04A3" w:rsidP="002D04A3">
            <w:pPr>
              <w:spacing w:after="0" w:line="240" w:lineRule="auto"/>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1</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75" w:type="dxa"/>
              <w:bottom w:w="0" w:type="dxa"/>
              <w:right w:w="75" w:type="dxa"/>
            </w:tcMar>
            <w:vAlign w:val="center"/>
          </w:tcPr>
          <w:p w14:paraId="6F1FBD20" w14:textId="10CE5377" w:rsidR="002D04A3" w:rsidRPr="002D04A3" w:rsidRDefault="002D04A3" w:rsidP="002D04A3">
            <w:pPr>
              <w:spacing w:after="0" w:line="240" w:lineRule="auto"/>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2</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75" w:type="dxa"/>
              <w:bottom w:w="0" w:type="dxa"/>
              <w:right w:w="75" w:type="dxa"/>
            </w:tcMar>
            <w:vAlign w:val="center"/>
          </w:tcPr>
          <w:p w14:paraId="2FA7688A" w14:textId="5664C7FB" w:rsidR="002D04A3" w:rsidRPr="002D04A3" w:rsidRDefault="002D04A3" w:rsidP="002D04A3">
            <w:pPr>
              <w:spacing w:after="0" w:line="240" w:lineRule="auto"/>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3</w:t>
            </w:r>
          </w:p>
        </w:tc>
        <w:tc>
          <w:tcPr>
            <w:tcW w:w="2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75" w:type="dxa"/>
              <w:bottom w:w="0" w:type="dxa"/>
              <w:right w:w="75" w:type="dxa"/>
            </w:tcMar>
            <w:vAlign w:val="center"/>
          </w:tcPr>
          <w:p w14:paraId="44624FF9" w14:textId="7358DA85" w:rsidR="002D04A3" w:rsidRPr="002D04A3" w:rsidRDefault="002D04A3" w:rsidP="002D04A3">
            <w:pPr>
              <w:spacing w:after="0" w:line="240" w:lineRule="auto"/>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4</w:t>
            </w:r>
          </w:p>
        </w:tc>
      </w:tr>
      <w:tr w:rsidR="00ED0735" w:rsidRPr="00015F32" w14:paraId="2FA88655" w14:textId="77777777" w:rsidTr="00282624">
        <w:trPr>
          <w:trHeight w:val="568"/>
          <w:jc w:val="center"/>
        </w:trPr>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6C44C0C7" w14:textId="3903C32B" w:rsidR="00ED0735" w:rsidRPr="002D04A3" w:rsidRDefault="002D04A3" w:rsidP="0028262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24A488FB" w14:textId="77777777" w:rsidR="00ED0735" w:rsidRPr="00EB1D14" w:rsidRDefault="00ED0735" w:rsidP="00282624">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lang w:val="en-US"/>
              </w:rPr>
              <w:t>Дауысты монофтондар</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5727D43B" w14:textId="606324B5" w:rsidR="00ED0735" w:rsidRPr="002D04A3" w:rsidRDefault="002D04A3" w:rsidP="0028262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27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2E05CD7A" w14:textId="77777777" w:rsidR="00ED0735" w:rsidRPr="00EB1D14" w:rsidRDefault="00ED0735" w:rsidP="00282624">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lang w:val="en-US"/>
              </w:rPr>
              <w:t>Дауысты дифтонгоидтер</w:t>
            </w:r>
          </w:p>
        </w:tc>
      </w:tr>
      <w:tr w:rsidR="00ED0735" w:rsidRPr="00015F32" w14:paraId="73C47D75" w14:textId="77777777" w:rsidTr="00282624">
        <w:trPr>
          <w:trHeight w:val="513"/>
          <w:jc w:val="center"/>
        </w:trPr>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6F362984" w14:textId="77777777" w:rsidR="00ED0735" w:rsidRPr="00EB1D14" w:rsidRDefault="00ED0735" w:rsidP="00282624">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I</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0BE3A777" w14:textId="77777777" w:rsidR="00ED0735" w:rsidRPr="00EB1D14" w:rsidRDefault="00ED0735" w:rsidP="00282624">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lang w:val="en-US"/>
              </w:rPr>
              <w:t>и (ий)</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379C331C" w14:textId="77777777" w:rsidR="00ED0735" w:rsidRPr="00EB1D14" w:rsidRDefault="00ED0735" w:rsidP="00282624">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N</w:t>
            </w:r>
          </w:p>
          <w:p w14:paraId="7E617975" w14:textId="77777777" w:rsidR="00ED0735" w:rsidRPr="00EB1D14" w:rsidRDefault="00ED0735" w:rsidP="00282624">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F</w:t>
            </w:r>
          </w:p>
        </w:tc>
        <w:tc>
          <w:tcPr>
            <w:tcW w:w="27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7C7D77DC" w14:textId="77777777" w:rsidR="00ED0735" w:rsidRPr="00EB1D14" w:rsidRDefault="00ED0735" w:rsidP="00282624">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lang w:val="en-US"/>
              </w:rPr>
              <w:t>н,</w:t>
            </w:r>
            <w:r w:rsidR="00B66297" w:rsidRPr="00EB1D14">
              <w:rPr>
                <w:rFonts w:ascii="Times New Roman" w:eastAsia="Times New Roman" w:hAnsi="Times New Roman" w:cs="Times New Roman"/>
                <w:sz w:val="24"/>
                <w:szCs w:val="24"/>
                <w:lang w:val="kk-KZ"/>
              </w:rPr>
              <w:t xml:space="preserve"> </w:t>
            </w:r>
            <w:r w:rsidRPr="00EB1D14">
              <w:rPr>
                <w:rFonts w:ascii="Times New Roman" w:eastAsia="Times New Roman" w:hAnsi="Times New Roman" w:cs="Times New Roman"/>
                <w:sz w:val="24"/>
                <w:szCs w:val="24"/>
                <w:lang w:val="en-US"/>
              </w:rPr>
              <w:t>ң</w:t>
            </w:r>
          </w:p>
          <w:p w14:paraId="746C2496" w14:textId="77777777" w:rsidR="00ED0735" w:rsidRPr="00EB1D14" w:rsidRDefault="00ED0735" w:rsidP="00282624">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ф</w:t>
            </w:r>
          </w:p>
        </w:tc>
      </w:tr>
      <w:tr w:rsidR="00ED0735" w:rsidRPr="00015F32" w14:paraId="1027D2E3" w14:textId="77777777" w:rsidTr="00282624">
        <w:trPr>
          <w:trHeight w:val="356"/>
          <w:jc w:val="center"/>
        </w:trPr>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540DF228" w14:textId="77777777" w:rsidR="00ED0735" w:rsidRPr="00EB1D14" w:rsidRDefault="00ED0735" w:rsidP="00282624">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i</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360FBDBA" w14:textId="77777777" w:rsidR="00ED0735" w:rsidRPr="00EB1D14" w:rsidRDefault="00ED0735" w:rsidP="00282624">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 xml:space="preserve">и </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14EE5034" w14:textId="77777777" w:rsidR="00ED0735" w:rsidRPr="00EB1D14" w:rsidRDefault="00ED0735" w:rsidP="00282624">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v</w:t>
            </w:r>
          </w:p>
        </w:tc>
        <w:tc>
          <w:tcPr>
            <w:tcW w:w="27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1587A73F" w14:textId="77777777" w:rsidR="00ED0735" w:rsidRPr="00EB1D14" w:rsidRDefault="00ED0735" w:rsidP="00282624">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в</w:t>
            </w:r>
          </w:p>
        </w:tc>
      </w:tr>
      <w:tr w:rsidR="00ED0735" w:rsidRPr="00015F32" w14:paraId="677B82B4" w14:textId="77777777" w:rsidTr="00282624">
        <w:trPr>
          <w:trHeight w:val="300"/>
          <w:jc w:val="center"/>
        </w:trPr>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62D20E60" w14:textId="77777777" w:rsidR="00ED0735" w:rsidRPr="00EB1D14" w:rsidRDefault="00ED0735" w:rsidP="00282624">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e</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2F7E76C2" w14:textId="77777777" w:rsidR="00ED0735" w:rsidRPr="00EB1D14" w:rsidRDefault="00ED0735" w:rsidP="00282624">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э</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219EA9F3" w14:textId="77777777" w:rsidR="00ED0735" w:rsidRPr="00EB1D14" w:rsidRDefault="00ED0735" w:rsidP="00282624">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T</w:t>
            </w:r>
          </w:p>
        </w:tc>
        <w:tc>
          <w:tcPr>
            <w:tcW w:w="27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5EEA8EF7" w14:textId="77777777" w:rsidR="00ED0735" w:rsidRPr="00EB1D14" w:rsidRDefault="00ED0735" w:rsidP="00282624">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с, т</w:t>
            </w:r>
          </w:p>
        </w:tc>
      </w:tr>
      <w:tr w:rsidR="00ED0735" w:rsidRPr="00015F32" w14:paraId="1371F646" w14:textId="77777777" w:rsidTr="00282624">
        <w:trPr>
          <w:trHeight w:val="300"/>
          <w:jc w:val="center"/>
        </w:trPr>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08521F97" w14:textId="77777777" w:rsidR="00ED0735" w:rsidRPr="00EB1D14" w:rsidRDefault="00ED0735" w:rsidP="00282624">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l</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5192A26B" w14:textId="77777777" w:rsidR="00ED0735" w:rsidRPr="00EB1D14" w:rsidRDefault="00ED0735" w:rsidP="00282624">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э (е)</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016DD66A" w14:textId="77777777" w:rsidR="00ED0735" w:rsidRPr="00EB1D14" w:rsidRDefault="00ED0735" w:rsidP="00282624">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D</w:t>
            </w:r>
          </w:p>
        </w:tc>
        <w:tc>
          <w:tcPr>
            <w:tcW w:w="27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6DC7576E" w14:textId="77777777" w:rsidR="00ED0735" w:rsidRPr="00EB1D14" w:rsidRDefault="00ED0735" w:rsidP="00282624">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з, д</w:t>
            </w:r>
          </w:p>
        </w:tc>
      </w:tr>
      <w:tr w:rsidR="00ED0735" w:rsidRPr="00015F32" w14:paraId="64EF11C9" w14:textId="77777777" w:rsidTr="00282624">
        <w:trPr>
          <w:trHeight w:val="156"/>
          <w:jc w:val="center"/>
        </w:trPr>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75" w:type="dxa"/>
              <w:bottom w:w="0" w:type="dxa"/>
              <w:right w:w="75" w:type="dxa"/>
            </w:tcMar>
          </w:tcPr>
          <w:p w14:paraId="16019C3F" w14:textId="77777777" w:rsidR="00ED0735" w:rsidRPr="00EB1D14" w:rsidRDefault="00ED0735" w:rsidP="00282624">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a:</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75" w:type="dxa"/>
              <w:bottom w:w="0" w:type="dxa"/>
              <w:right w:w="75" w:type="dxa"/>
            </w:tcMar>
          </w:tcPr>
          <w:p w14:paraId="56D3D4EF" w14:textId="77777777" w:rsidR="00ED0735" w:rsidRPr="00EB1D14" w:rsidRDefault="00ED0735" w:rsidP="00282624">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а</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75" w:type="dxa"/>
              <w:bottom w:w="0" w:type="dxa"/>
              <w:right w:w="75" w:type="dxa"/>
            </w:tcMar>
          </w:tcPr>
          <w:p w14:paraId="179CA992" w14:textId="77777777" w:rsidR="00ED0735" w:rsidRPr="00EB1D14" w:rsidRDefault="00ED0735" w:rsidP="00282624">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c</w:t>
            </w:r>
          </w:p>
        </w:tc>
        <w:tc>
          <w:tcPr>
            <w:tcW w:w="2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75" w:type="dxa"/>
              <w:bottom w:w="0" w:type="dxa"/>
              <w:right w:w="75" w:type="dxa"/>
            </w:tcMar>
          </w:tcPr>
          <w:p w14:paraId="70220A39" w14:textId="77777777" w:rsidR="00ED0735" w:rsidRPr="00EB1D14" w:rsidRDefault="00ED0735" w:rsidP="00282624">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с</w:t>
            </w:r>
          </w:p>
        </w:tc>
      </w:tr>
      <w:tr w:rsidR="00ED0735" w:rsidRPr="00015F32" w14:paraId="4927DFF3" w14:textId="77777777" w:rsidTr="00282624">
        <w:trPr>
          <w:trHeight w:val="300"/>
          <w:jc w:val="center"/>
        </w:trPr>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428A2735"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O</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490EF844"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о</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5E5724A3"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z</w:t>
            </w:r>
          </w:p>
        </w:tc>
        <w:tc>
          <w:tcPr>
            <w:tcW w:w="27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50257C8C"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з</w:t>
            </w:r>
          </w:p>
        </w:tc>
      </w:tr>
      <w:tr w:rsidR="00ED0735" w:rsidRPr="00015F32" w14:paraId="38F5D1A8" w14:textId="77777777" w:rsidTr="002D04A3">
        <w:trPr>
          <w:trHeight w:val="98"/>
          <w:jc w:val="center"/>
        </w:trPr>
        <w:tc>
          <w:tcPr>
            <w:tcW w:w="2254" w:type="dxa"/>
            <w:tcBorders>
              <w:top w:val="single" w:sz="6" w:space="0" w:color="000000" w:themeColor="text1"/>
              <w:left w:val="single" w:sz="6" w:space="0" w:color="000000" w:themeColor="text1"/>
              <w:bottom w:val="nil"/>
              <w:right w:val="single" w:sz="6" w:space="0" w:color="000000" w:themeColor="text1"/>
            </w:tcBorders>
            <w:shd w:val="clear" w:color="auto" w:fill="auto"/>
            <w:tcMar>
              <w:top w:w="0" w:type="dxa"/>
              <w:left w:w="75" w:type="dxa"/>
              <w:bottom w:w="0" w:type="dxa"/>
              <w:right w:w="75" w:type="dxa"/>
            </w:tcMar>
          </w:tcPr>
          <w:p w14:paraId="19C745FF"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a:</w:t>
            </w:r>
          </w:p>
        </w:tc>
        <w:tc>
          <w:tcPr>
            <w:tcW w:w="2254" w:type="dxa"/>
            <w:tcBorders>
              <w:top w:val="single" w:sz="6" w:space="0" w:color="000000" w:themeColor="text1"/>
              <w:left w:val="single" w:sz="6" w:space="0" w:color="000000" w:themeColor="text1"/>
              <w:bottom w:val="nil"/>
              <w:right w:val="single" w:sz="6" w:space="0" w:color="000000" w:themeColor="text1"/>
            </w:tcBorders>
            <w:shd w:val="clear" w:color="auto" w:fill="auto"/>
            <w:tcMar>
              <w:top w:w="0" w:type="dxa"/>
              <w:left w:w="75" w:type="dxa"/>
              <w:bottom w:w="0" w:type="dxa"/>
              <w:right w:w="75" w:type="dxa"/>
            </w:tcMar>
          </w:tcPr>
          <w:p w14:paraId="0CD4FD83"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а</w:t>
            </w:r>
          </w:p>
        </w:tc>
        <w:tc>
          <w:tcPr>
            <w:tcW w:w="2254" w:type="dxa"/>
            <w:tcBorders>
              <w:top w:val="single" w:sz="6" w:space="0" w:color="000000" w:themeColor="text1"/>
              <w:left w:val="single" w:sz="6" w:space="0" w:color="000000" w:themeColor="text1"/>
              <w:bottom w:val="nil"/>
              <w:right w:val="single" w:sz="6" w:space="0" w:color="000000" w:themeColor="text1"/>
            </w:tcBorders>
            <w:shd w:val="clear" w:color="auto" w:fill="auto"/>
            <w:tcMar>
              <w:top w:w="0" w:type="dxa"/>
              <w:left w:w="75" w:type="dxa"/>
              <w:bottom w:w="0" w:type="dxa"/>
              <w:right w:w="75" w:type="dxa"/>
            </w:tcMar>
          </w:tcPr>
          <w:p w14:paraId="620E5511"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S</w:t>
            </w:r>
          </w:p>
        </w:tc>
        <w:tc>
          <w:tcPr>
            <w:tcW w:w="2791" w:type="dxa"/>
            <w:tcBorders>
              <w:top w:val="single" w:sz="6" w:space="0" w:color="000000" w:themeColor="text1"/>
              <w:left w:val="single" w:sz="6" w:space="0" w:color="000000" w:themeColor="text1"/>
              <w:bottom w:val="nil"/>
              <w:right w:val="single" w:sz="6" w:space="0" w:color="000000" w:themeColor="text1"/>
            </w:tcBorders>
            <w:shd w:val="clear" w:color="auto" w:fill="auto"/>
            <w:tcMar>
              <w:top w:w="0" w:type="dxa"/>
              <w:left w:w="75" w:type="dxa"/>
              <w:bottom w:w="0" w:type="dxa"/>
              <w:right w:w="75" w:type="dxa"/>
            </w:tcMar>
          </w:tcPr>
          <w:p w14:paraId="5AE25C25"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ш (щ)</w:t>
            </w:r>
          </w:p>
        </w:tc>
      </w:tr>
      <w:tr w:rsidR="002D04A3" w:rsidRPr="00015F32" w14:paraId="6EF3E5CB" w14:textId="77777777" w:rsidTr="002D04A3">
        <w:trPr>
          <w:trHeight w:val="232"/>
          <w:jc w:val="center"/>
        </w:trPr>
        <w:tc>
          <w:tcPr>
            <w:tcW w:w="9553" w:type="dxa"/>
            <w:gridSpan w:val="4"/>
            <w:tcBorders>
              <w:top w:val="nil"/>
              <w:left w:val="nil"/>
              <w:bottom w:val="single" w:sz="6" w:space="0" w:color="000000" w:themeColor="text1"/>
              <w:right w:val="nil"/>
            </w:tcBorders>
            <w:shd w:val="clear" w:color="auto" w:fill="auto"/>
            <w:tcMar>
              <w:top w:w="0" w:type="dxa"/>
              <w:left w:w="75" w:type="dxa"/>
              <w:bottom w:w="0" w:type="dxa"/>
              <w:right w:w="75" w:type="dxa"/>
            </w:tcMar>
          </w:tcPr>
          <w:p w14:paraId="608385E7" w14:textId="30B4E096" w:rsidR="002D04A3" w:rsidRPr="002D04A3" w:rsidRDefault="002D04A3" w:rsidP="002D04A3">
            <w:pPr>
              <w:spacing w:after="0" w:line="240" w:lineRule="auto"/>
              <w:ind w:hanging="75"/>
              <w:rPr>
                <w:rFonts w:ascii="Times New Roman" w:eastAsia="Times New Roman" w:hAnsi="Times New Roman" w:cs="Times New Roman"/>
                <w:sz w:val="28"/>
                <w:szCs w:val="28"/>
                <w:lang w:val="kk-KZ"/>
              </w:rPr>
            </w:pPr>
            <w:r w:rsidRPr="002D04A3">
              <w:rPr>
                <w:rFonts w:ascii="Times New Roman" w:eastAsia="Times New Roman" w:hAnsi="Times New Roman" w:cs="Times New Roman"/>
                <w:sz w:val="28"/>
                <w:szCs w:val="28"/>
                <w:lang w:val="kk-KZ"/>
              </w:rPr>
              <w:t>1-кестенің жалғасы</w:t>
            </w:r>
          </w:p>
          <w:p w14:paraId="54AC3ED9" w14:textId="77777777" w:rsidR="002D04A3" w:rsidRPr="002D04A3" w:rsidRDefault="002D04A3" w:rsidP="002D04A3">
            <w:pPr>
              <w:spacing w:after="0" w:line="240" w:lineRule="auto"/>
              <w:ind w:hanging="75"/>
              <w:rPr>
                <w:rFonts w:ascii="Times New Roman" w:eastAsia="Times New Roman" w:hAnsi="Times New Roman" w:cs="Times New Roman"/>
                <w:sz w:val="16"/>
                <w:szCs w:val="16"/>
                <w:lang w:val="kk-KZ"/>
              </w:rPr>
            </w:pPr>
          </w:p>
        </w:tc>
      </w:tr>
      <w:tr w:rsidR="002D04A3" w:rsidRPr="00015F32" w14:paraId="304FC4B7" w14:textId="77777777" w:rsidTr="00282624">
        <w:trPr>
          <w:trHeight w:val="232"/>
          <w:jc w:val="center"/>
        </w:trPr>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0B47340B" w14:textId="7F3A7645" w:rsidR="002D04A3" w:rsidRPr="002D04A3" w:rsidRDefault="002D04A3" w:rsidP="002D04A3">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45A436BA" w14:textId="00D83473" w:rsidR="002D04A3" w:rsidRPr="002D04A3" w:rsidRDefault="002D04A3" w:rsidP="002D04A3">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47D46845" w14:textId="0160CB2A" w:rsidR="002D04A3" w:rsidRPr="002D04A3" w:rsidRDefault="002D04A3" w:rsidP="002D04A3">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27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3AB0EBB8" w14:textId="795EC440" w:rsidR="002D04A3" w:rsidRPr="002D04A3" w:rsidRDefault="002D04A3" w:rsidP="002D04A3">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r>
      <w:tr w:rsidR="00ED0735" w:rsidRPr="00015F32" w14:paraId="0F8EE332" w14:textId="77777777" w:rsidTr="00282624">
        <w:trPr>
          <w:trHeight w:val="232"/>
          <w:jc w:val="center"/>
        </w:trPr>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4978E82E"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u:</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3E7017DC"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у</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6D502305"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Z</w:t>
            </w:r>
          </w:p>
        </w:tc>
        <w:tc>
          <w:tcPr>
            <w:tcW w:w="27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365C5753"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ж</w:t>
            </w:r>
          </w:p>
        </w:tc>
      </w:tr>
      <w:tr w:rsidR="00ED0735" w:rsidRPr="00015F32" w14:paraId="7C24A049" w14:textId="77777777" w:rsidTr="00282624">
        <w:trPr>
          <w:trHeight w:val="209"/>
          <w:jc w:val="center"/>
        </w:trPr>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77AEB90C"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F:</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04FDF0EE"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е, (э)</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1D109FC6"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h</w:t>
            </w:r>
          </w:p>
        </w:tc>
        <w:tc>
          <w:tcPr>
            <w:tcW w:w="27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21CE2315"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х (г)</w:t>
            </w:r>
          </w:p>
        </w:tc>
      </w:tr>
      <w:tr w:rsidR="00ED0735" w:rsidRPr="00015F32" w14:paraId="21859A65" w14:textId="77777777" w:rsidTr="00282624">
        <w:trPr>
          <w:trHeight w:val="754"/>
          <w:jc w:val="center"/>
        </w:trPr>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2426118C" w14:textId="77777777" w:rsidR="00ED0735" w:rsidRPr="00EB1D14" w:rsidRDefault="00ED0735" w:rsidP="00FD0003">
            <w:pPr>
              <w:spacing w:after="0" w:line="240" w:lineRule="auto"/>
              <w:rPr>
                <w:rFonts w:ascii="Times New Roman" w:eastAsia="Times New Roman" w:hAnsi="Times New Roman" w:cs="Times New Roman"/>
                <w:sz w:val="24"/>
                <w:szCs w:val="24"/>
              </w:rPr>
            </w:pP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637BF99B"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lang w:val="en-US"/>
              </w:rPr>
              <w:t>Дауыссыздар</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26238FAB"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p</w:t>
            </w:r>
          </w:p>
          <w:p w14:paraId="3D4B5D3A"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b</w:t>
            </w:r>
          </w:p>
          <w:p w14:paraId="0F444633"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t</w:t>
            </w:r>
          </w:p>
        </w:tc>
        <w:tc>
          <w:tcPr>
            <w:tcW w:w="27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4945DAFC"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п</w:t>
            </w:r>
          </w:p>
          <w:p w14:paraId="17EEC1D4"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б</w:t>
            </w:r>
          </w:p>
          <w:p w14:paraId="3D8E920C"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т</w:t>
            </w:r>
          </w:p>
        </w:tc>
      </w:tr>
      <w:tr w:rsidR="00ED0735" w:rsidRPr="00015F32" w14:paraId="7CF45A50" w14:textId="77777777" w:rsidTr="00282624">
        <w:trPr>
          <w:trHeight w:val="300"/>
          <w:jc w:val="center"/>
        </w:trPr>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1D80EBD6"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lang w:val="en-US"/>
              </w:rPr>
              <w:t>eI</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75E42DBB"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lang w:val="en-US"/>
              </w:rPr>
              <w:t>эй (ей)</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4DBB5997"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d</w:t>
            </w:r>
          </w:p>
        </w:tc>
        <w:tc>
          <w:tcPr>
            <w:tcW w:w="27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2768DD09"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д</w:t>
            </w:r>
          </w:p>
        </w:tc>
      </w:tr>
      <w:tr w:rsidR="00ED0735" w:rsidRPr="00015F32" w14:paraId="0503DC54" w14:textId="77777777" w:rsidTr="00282624">
        <w:trPr>
          <w:trHeight w:val="300"/>
          <w:jc w:val="center"/>
        </w:trPr>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4539AA2B"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lang w:val="en-US"/>
              </w:rPr>
              <w:t>aI</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50421E3E"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lang w:val="en-US"/>
              </w:rPr>
              <w:t>ай</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138F1C93"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k</w:t>
            </w:r>
          </w:p>
        </w:tc>
        <w:tc>
          <w:tcPr>
            <w:tcW w:w="27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7447E407"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к</w:t>
            </w:r>
          </w:p>
        </w:tc>
      </w:tr>
      <w:tr w:rsidR="00ED0735" w:rsidRPr="00015F32" w14:paraId="6E67C584" w14:textId="77777777" w:rsidTr="00282624">
        <w:trPr>
          <w:trHeight w:val="300"/>
          <w:jc w:val="center"/>
        </w:trPr>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002838B1"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au</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22139E4B"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lang w:val="en-US"/>
              </w:rPr>
              <w:t>ау</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65AC5B5E"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g</w:t>
            </w:r>
          </w:p>
        </w:tc>
        <w:tc>
          <w:tcPr>
            <w:tcW w:w="27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203A0F40"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г</w:t>
            </w:r>
          </w:p>
        </w:tc>
      </w:tr>
      <w:tr w:rsidR="00ED0735" w:rsidRPr="00015F32" w14:paraId="614B00F3" w14:textId="77777777" w:rsidTr="00282624">
        <w:trPr>
          <w:trHeight w:val="221"/>
          <w:jc w:val="center"/>
        </w:trPr>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1E114CCB"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OI</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18BBDAB2"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lang w:val="en-US"/>
              </w:rPr>
              <w:t>ой</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79C1950F" w14:textId="77777777" w:rsidR="00ED0735" w:rsidRPr="00EB1D14" w:rsidRDefault="00ED0735" w:rsidP="00FD0003">
            <w:pPr>
              <w:spacing w:after="0" w:line="240" w:lineRule="auto"/>
              <w:rPr>
                <w:rFonts w:ascii="Times New Roman" w:eastAsia="Times New Roman" w:hAnsi="Times New Roman" w:cs="Times New Roman"/>
                <w:sz w:val="24"/>
                <w:szCs w:val="24"/>
              </w:rPr>
            </w:pPr>
          </w:p>
        </w:tc>
        <w:tc>
          <w:tcPr>
            <w:tcW w:w="27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12805BB6"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ч</w:t>
            </w:r>
          </w:p>
        </w:tc>
      </w:tr>
      <w:tr w:rsidR="00ED0735" w:rsidRPr="00015F32" w14:paraId="20B3E145" w14:textId="77777777" w:rsidTr="00282624">
        <w:trPr>
          <w:trHeight w:val="300"/>
          <w:jc w:val="center"/>
        </w:trPr>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15704E16"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lang w:val="en-US"/>
              </w:rPr>
              <w:t>ou</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10705360"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lang w:val="en-US"/>
              </w:rPr>
              <w:t>оу (о)</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403B31E3"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j</w:t>
            </w:r>
          </w:p>
        </w:tc>
        <w:tc>
          <w:tcPr>
            <w:tcW w:w="27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39F5AB28"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lang w:val="en-US"/>
              </w:rPr>
              <w:t>дж</w:t>
            </w:r>
          </w:p>
        </w:tc>
      </w:tr>
      <w:tr w:rsidR="00ED0735" w:rsidRPr="00015F32" w14:paraId="215CA28E" w14:textId="77777777" w:rsidTr="00282624">
        <w:trPr>
          <w:trHeight w:val="300"/>
          <w:jc w:val="center"/>
        </w:trPr>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2FD5CF56"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I:</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387FE3B8"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и</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1D4FDCA4"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l</w:t>
            </w:r>
          </w:p>
        </w:tc>
        <w:tc>
          <w:tcPr>
            <w:tcW w:w="27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1BD04E68"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л</w:t>
            </w:r>
          </w:p>
        </w:tc>
      </w:tr>
      <w:tr w:rsidR="00ED0735" w:rsidRPr="00015F32" w14:paraId="25C8A6C1" w14:textId="77777777" w:rsidTr="00282624">
        <w:trPr>
          <w:trHeight w:val="300"/>
          <w:jc w:val="center"/>
        </w:trPr>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79D4F2F4"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E:</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797984E1"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lang w:val="en-US"/>
              </w:rPr>
              <w:t>э (эй)</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45EBB0E3"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r</w:t>
            </w:r>
          </w:p>
        </w:tc>
        <w:tc>
          <w:tcPr>
            <w:tcW w:w="27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7DEDC5C2"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р</w:t>
            </w:r>
          </w:p>
        </w:tc>
      </w:tr>
      <w:tr w:rsidR="00ED0735" w:rsidRPr="00015F32" w14:paraId="36F3FC41" w14:textId="77777777" w:rsidTr="00282624">
        <w:trPr>
          <w:trHeight w:val="300"/>
          <w:jc w:val="center"/>
        </w:trPr>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1DB1F695"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O:</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4F4D7C02"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о</w:t>
            </w:r>
          </w:p>
        </w:tc>
        <w:tc>
          <w:tcPr>
            <w:tcW w:w="2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6A9B364F"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j</w:t>
            </w:r>
          </w:p>
        </w:tc>
        <w:tc>
          <w:tcPr>
            <w:tcW w:w="27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75" w:type="dxa"/>
              <w:bottom w:w="0" w:type="dxa"/>
              <w:right w:w="75" w:type="dxa"/>
            </w:tcMar>
          </w:tcPr>
          <w:p w14:paraId="5F7F6FE1" w14:textId="77777777" w:rsidR="00ED0735" w:rsidRPr="00EB1D14" w:rsidRDefault="00ED0735" w:rsidP="00FD0003">
            <w:pPr>
              <w:spacing w:after="0" w:line="240" w:lineRule="auto"/>
              <w:rPr>
                <w:rFonts w:ascii="Times New Roman" w:eastAsia="Times New Roman" w:hAnsi="Times New Roman" w:cs="Times New Roman"/>
                <w:sz w:val="24"/>
                <w:szCs w:val="24"/>
              </w:rPr>
            </w:pPr>
            <w:r w:rsidRPr="00EB1D14">
              <w:rPr>
                <w:rFonts w:ascii="Times New Roman" w:eastAsia="Times New Roman" w:hAnsi="Times New Roman" w:cs="Times New Roman"/>
                <w:sz w:val="24"/>
                <w:szCs w:val="24"/>
              </w:rPr>
              <w:t>й</w:t>
            </w:r>
          </w:p>
        </w:tc>
      </w:tr>
    </w:tbl>
    <w:p w14:paraId="49212A92" w14:textId="212FFF95" w:rsidR="00957B8A" w:rsidRPr="00015F32" w:rsidRDefault="00FA571F" w:rsidP="001F06F8">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p>
    <w:p w14:paraId="186AFE87" w14:textId="1BB4C260" w:rsidR="00B66297" w:rsidRPr="00015F32" w:rsidRDefault="00ED0735" w:rsidP="00EB1D14">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bCs/>
          <w:sz w:val="28"/>
          <w:szCs w:val="28"/>
          <w:lang w:val="kk-KZ"/>
        </w:rPr>
        <w:t>Мысал</w:t>
      </w:r>
      <w:r w:rsidR="001F06F8" w:rsidRPr="00015F32">
        <w:rPr>
          <w:rFonts w:ascii="Times New Roman" w:eastAsia="Times New Roman" w:hAnsi="Times New Roman" w:cs="Times New Roman"/>
          <w:bCs/>
          <w:sz w:val="28"/>
          <w:szCs w:val="28"/>
          <w:lang w:val="kk-KZ"/>
        </w:rPr>
        <w:t xml:space="preserve">ы: </w:t>
      </w:r>
      <w:r w:rsidRPr="00015F32">
        <w:rPr>
          <w:rFonts w:ascii="Times New Roman" w:eastAsia="Times New Roman" w:hAnsi="Times New Roman" w:cs="Times New Roman"/>
          <w:bCs/>
          <w:sz w:val="28"/>
          <w:szCs w:val="28"/>
          <w:lang w:val="nl-NL"/>
        </w:rPr>
        <w:t xml:space="preserve">белбеу </w:t>
      </w:r>
      <w:r w:rsidR="00EE3606">
        <w:rPr>
          <w:rFonts w:ascii="Times New Roman" w:eastAsia="Times New Roman" w:hAnsi="Times New Roman" w:cs="Times New Roman"/>
          <w:bCs/>
          <w:sz w:val="28"/>
          <w:szCs w:val="28"/>
          <w:lang w:val="nl-NL"/>
        </w:rPr>
        <w:t>-</w:t>
      </w:r>
      <w:r w:rsidRPr="00015F32">
        <w:rPr>
          <w:rFonts w:ascii="Times New Roman" w:eastAsia="Times New Roman" w:hAnsi="Times New Roman" w:cs="Times New Roman"/>
          <w:bCs/>
          <w:sz w:val="28"/>
          <w:szCs w:val="28"/>
          <w:lang w:val="nl-NL"/>
        </w:rPr>
        <w:t xml:space="preserve"> belbeu</w:t>
      </w:r>
      <w:r w:rsidRPr="00015F32">
        <w:rPr>
          <w:rFonts w:ascii="Times New Roman" w:eastAsia="Times New Roman" w:hAnsi="Times New Roman" w:cs="Times New Roman"/>
          <w:bCs/>
          <w:sz w:val="28"/>
          <w:szCs w:val="28"/>
          <w:lang w:val="kk-KZ"/>
        </w:rPr>
        <w:t xml:space="preserve">, </w:t>
      </w:r>
      <w:r w:rsidR="00131AC9" w:rsidRPr="00015F32">
        <w:rPr>
          <w:rFonts w:ascii="Times New Roman" w:eastAsia="Times New Roman" w:hAnsi="Times New Roman" w:cs="Times New Roman"/>
          <w:bCs/>
          <w:sz w:val="28"/>
          <w:szCs w:val="28"/>
          <w:lang w:val="kk-KZ"/>
        </w:rPr>
        <w:t>к</w:t>
      </w:r>
      <w:r w:rsidRPr="00015F32">
        <w:rPr>
          <w:rFonts w:ascii="Times New Roman" w:eastAsia="Times New Roman" w:hAnsi="Times New Roman" w:cs="Times New Roman"/>
          <w:bCs/>
          <w:sz w:val="28"/>
          <w:szCs w:val="28"/>
          <w:lang w:val="kk-KZ"/>
        </w:rPr>
        <w:t xml:space="preserve">ебіс </w:t>
      </w:r>
      <w:r w:rsidR="00EE3606">
        <w:rPr>
          <w:rFonts w:ascii="Times New Roman" w:eastAsia="Times New Roman" w:hAnsi="Times New Roman" w:cs="Times New Roman"/>
          <w:bCs/>
          <w:sz w:val="28"/>
          <w:szCs w:val="28"/>
          <w:lang w:val="kk-KZ"/>
        </w:rPr>
        <w:t>-</w:t>
      </w:r>
      <w:r w:rsidRPr="00015F32">
        <w:rPr>
          <w:rFonts w:ascii="Times New Roman" w:eastAsia="Times New Roman" w:hAnsi="Times New Roman" w:cs="Times New Roman"/>
          <w:bCs/>
          <w:sz w:val="28"/>
          <w:szCs w:val="28"/>
          <w:lang w:val="kk-KZ"/>
        </w:rPr>
        <w:t xml:space="preserve"> kebis</w:t>
      </w:r>
      <w:r w:rsidRPr="00015F32">
        <w:rPr>
          <w:rFonts w:ascii="Times New Roman" w:hAnsi="Times New Roman" w:cs="Times New Roman"/>
          <w:sz w:val="28"/>
          <w:szCs w:val="28"/>
          <w:lang w:val="kk-KZ"/>
        </w:rPr>
        <w:t xml:space="preserve">, </w:t>
      </w:r>
      <w:r w:rsidRPr="00015F32">
        <w:rPr>
          <w:rFonts w:ascii="Times New Roman" w:eastAsia="Times New Roman" w:hAnsi="Times New Roman" w:cs="Times New Roman"/>
          <w:bCs/>
          <w:sz w:val="28"/>
          <w:szCs w:val="28"/>
          <w:lang w:val="kk-KZ"/>
        </w:rPr>
        <w:t xml:space="preserve">бешпет </w:t>
      </w:r>
      <w:r w:rsidR="00EE3606">
        <w:rPr>
          <w:rFonts w:ascii="Times New Roman" w:eastAsia="Times New Roman" w:hAnsi="Times New Roman" w:cs="Times New Roman"/>
          <w:bCs/>
          <w:sz w:val="28"/>
          <w:szCs w:val="28"/>
          <w:lang w:val="kk-KZ"/>
        </w:rPr>
        <w:t>-</w:t>
      </w:r>
      <w:r w:rsidRPr="00015F32">
        <w:rPr>
          <w:rFonts w:ascii="Times New Roman" w:eastAsia="Times New Roman" w:hAnsi="Times New Roman" w:cs="Times New Roman"/>
          <w:bCs/>
          <w:sz w:val="28"/>
          <w:szCs w:val="28"/>
          <w:lang w:val="kk-KZ"/>
        </w:rPr>
        <w:t xml:space="preserve"> beshmet, </w:t>
      </w:r>
      <w:r w:rsidR="00131AC9" w:rsidRPr="00015F32">
        <w:rPr>
          <w:rFonts w:ascii="Times New Roman" w:eastAsia="Times New Roman" w:hAnsi="Times New Roman" w:cs="Times New Roman"/>
          <w:sz w:val="28"/>
          <w:szCs w:val="28"/>
          <w:lang w:val="kk-KZ"/>
        </w:rPr>
        <w:t>қ</w:t>
      </w:r>
      <w:r w:rsidR="00B66297" w:rsidRPr="00015F32">
        <w:rPr>
          <w:rFonts w:ascii="Times New Roman" w:eastAsia="Times New Roman" w:hAnsi="Times New Roman" w:cs="Times New Roman"/>
          <w:sz w:val="28"/>
          <w:szCs w:val="28"/>
          <w:lang w:val="kk-KZ"/>
        </w:rPr>
        <w:t xml:space="preserve">ұйма төбелі сәукеле </w:t>
      </w:r>
      <w:r w:rsidR="00EE3606">
        <w:rPr>
          <w:rFonts w:ascii="Times New Roman" w:eastAsia="Times New Roman" w:hAnsi="Times New Roman" w:cs="Times New Roman"/>
          <w:sz w:val="28"/>
          <w:szCs w:val="28"/>
          <w:lang w:val="kk-KZ"/>
        </w:rPr>
        <w:t>-</w:t>
      </w:r>
      <w:r w:rsidR="00B66297" w:rsidRPr="00015F32">
        <w:rPr>
          <w:rFonts w:ascii="Times New Roman" w:eastAsia="Times New Roman" w:hAnsi="Times New Roman" w:cs="Times New Roman"/>
          <w:sz w:val="28"/>
          <w:szCs w:val="28"/>
          <w:lang w:val="kk-KZ"/>
        </w:rPr>
        <w:t xml:space="preserve"> kuima tobel saukele</w:t>
      </w:r>
      <w:r w:rsidR="001F06F8" w:rsidRPr="00015F32">
        <w:rPr>
          <w:rFonts w:ascii="Times New Roman" w:eastAsia="Times New Roman" w:hAnsi="Times New Roman" w:cs="Times New Roman"/>
          <w:sz w:val="28"/>
          <w:szCs w:val="28"/>
          <w:lang w:val="kk-KZ"/>
        </w:rPr>
        <w:t>.</w:t>
      </w:r>
    </w:p>
    <w:p w14:paraId="5BB35290" w14:textId="77777777" w:rsidR="00A72A3E" w:rsidRPr="00015F32" w:rsidRDefault="00B66297" w:rsidP="00EB1D14">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hAnsi="Times New Roman" w:cs="Times New Roman"/>
          <w:sz w:val="28"/>
          <w:szCs w:val="28"/>
          <w:lang w:val="kk-KZ"/>
        </w:rPr>
        <w:t xml:space="preserve">Жоғарыда көрсетілген транслитерация мен транскрипция әдістері қазақ, ағылшын тілдері негізінде қазіргі уақытта қиындық тудырмайтын </w:t>
      </w:r>
      <w:r w:rsidR="001F06F8" w:rsidRPr="00015F32">
        <w:rPr>
          <w:rFonts w:ascii="Times New Roman" w:hAnsi="Times New Roman" w:cs="Times New Roman"/>
          <w:sz w:val="28"/>
          <w:szCs w:val="28"/>
          <w:lang w:val="kk-KZ"/>
        </w:rPr>
        <w:t>тәсіл болып есептеледі. Ал қ</w:t>
      </w:r>
      <w:r w:rsidR="006F63E4" w:rsidRPr="00015F32">
        <w:rPr>
          <w:rFonts w:ascii="Times New Roman" w:eastAsia="Times New Roman" w:hAnsi="Times New Roman" w:cs="Times New Roman"/>
          <w:sz w:val="28"/>
          <w:szCs w:val="28"/>
          <w:lang w:val="kk-KZ"/>
        </w:rPr>
        <w:t xml:space="preserve">азақ тілінен қытай тіліне транслитерация әдісін </w:t>
      </w:r>
      <w:r w:rsidR="00AF1976" w:rsidRPr="00015F32">
        <w:rPr>
          <w:rFonts w:ascii="Times New Roman" w:eastAsia="Times New Roman" w:hAnsi="Times New Roman" w:cs="Times New Roman"/>
          <w:sz w:val="28"/>
          <w:szCs w:val="28"/>
          <w:lang w:val="kk-KZ"/>
        </w:rPr>
        <w:t xml:space="preserve">таза иероглифтік жүйеде </w:t>
      </w:r>
      <w:r w:rsidR="006F63E4" w:rsidRPr="00015F32">
        <w:rPr>
          <w:rFonts w:ascii="Times New Roman" w:eastAsia="Times New Roman" w:hAnsi="Times New Roman" w:cs="Times New Roman"/>
          <w:sz w:val="28"/>
          <w:szCs w:val="28"/>
          <w:lang w:val="kk-KZ"/>
        </w:rPr>
        <w:t xml:space="preserve">қолдану </w:t>
      </w:r>
      <w:r w:rsidR="00AF1976" w:rsidRPr="00015F32">
        <w:rPr>
          <w:rFonts w:ascii="Times New Roman" w:eastAsia="Times New Roman" w:hAnsi="Times New Roman" w:cs="Times New Roman"/>
          <w:sz w:val="28"/>
          <w:szCs w:val="28"/>
          <w:lang w:val="kk-KZ"/>
        </w:rPr>
        <w:t>мүмкін емес</w:t>
      </w:r>
      <w:r w:rsidR="006F63E4" w:rsidRPr="00015F32">
        <w:rPr>
          <w:rFonts w:ascii="Times New Roman" w:eastAsia="Times New Roman" w:hAnsi="Times New Roman" w:cs="Times New Roman"/>
          <w:sz w:val="28"/>
          <w:szCs w:val="28"/>
          <w:lang w:val="kk-KZ"/>
        </w:rPr>
        <w:t xml:space="preserve">. </w:t>
      </w:r>
    </w:p>
    <w:p w14:paraId="09735022" w14:textId="152CCE14" w:rsidR="00A72A3E" w:rsidRPr="00015F32" w:rsidRDefault="006F63E4" w:rsidP="00EB1D14">
      <w:pPr>
        <w:spacing w:after="0" w:line="240" w:lineRule="auto"/>
        <w:ind w:firstLine="709"/>
        <w:jc w:val="both"/>
        <w:rPr>
          <w:rFonts w:ascii="Times New Roman" w:hAnsi="Times New Roman" w:cs="Times New Roman"/>
          <w:sz w:val="28"/>
          <w:szCs w:val="28"/>
          <w:lang w:val="kk-KZ"/>
        </w:rPr>
      </w:pPr>
      <w:r w:rsidRPr="00015F32">
        <w:rPr>
          <w:rFonts w:ascii="Times New Roman" w:eastAsia="Times New Roman" w:hAnsi="Times New Roman" w:cs="Times New Roman"/>
          <w:sz w:val="28"/>
          <w:szCs w:val="28"/>
          <w:lang w:val="kk-KZ"/>
        </w:rPr>
        <w:t xml:space="preserve">Қазақ және қытай тілдері генетикалық әрі типологиялық тұрғыдан әртүрлі тілдік топтарға жатады: бірі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қытай</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тибет тілдер тобына, екіншісі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алтай тілдер тобына кіреді. Типологиялық ерекшелігі бойынша, қытай тілі изоляциялық (жалаң) тілдер қатарына жатса, қазақ тілі агглютинативті тілдер қатарына жатады. Бұған қоса, екі тілдің жазу жүйесінде айтарлықтай айырмашылықтар бар: қытай тілі семантикалық негіздегі иероглифтік жазуды қолданса, қазақ тілі фонетикалық жазу жүйесіне негізделген</w:t>
      </w:r>
      <w:r w:rsidR="00A72A3E" w:rsidRPr="00015F32">
        <w:rPr>
          <w:rFonts w:ascii="Times New Roman" w:eastAsia="Times New Roman" w:hAnsi="Times New Roman" w:cs="Times New Roman"/>
          <w:sz w:val="28"/>
          <w:szCs w:val="28"/>
          <w:lang w:val="kk-KZ"/>
        </w:rPr>
        <w:t xml:space="preserve"> </w:t>
      </w:r>
      <w:r w:rsidR="008237B5" w:rsidRPr="00015F32">
        <w:rPr>
          <w:rFonts w:ascii="Times New Roman" w:hAnsi="Times New Roman" w:cs="Times New Roman"/>
          <w:sz w:val="28"/>
          <w:szCs w:val="28"/>
          <w:lang w:val="kk-KZ"/>
        </w:rPr>
        <w:t>[</w:t>
      </w:r>
      <w:r w:rsidR="00A72A3E" w:rsidRPr="00015F32">
        <w:rPr>
          <w:rFonts w:ascii="Times New Roman" w:hAnsi="Times New Roman" w:cs="Times New Roman"/>
          <w:sz w:val="28"/>
          <w:szCs w:val="28"/>
          <w:lang w:val="kk-KZ"/>
        </w:rPr>
        <w:t>105</w:t>
      </w:r>
      <w:r w:rsidR="008237B5" w:rsidRPr="00015F32">
        <w:rPr>
          <w:rFonts w:ascii="Times New Roman" w:hAnsi="Times New Roman" w:cs="Times New Roman"/>
          <w:sz w:val="28"/>
          <w:szCs w:val="28"/>
          <w:lang w:val="kk-KZ"/>
        </w:rPr>
        <w:t>]</w:t>
      </w:r>
      <w:r w:rsidR="00A72A3E" w:rsidRPr="00015F32">
        <w:rPr>
          <w:rFonts w:ascii="Times New Roman" w:hAnsi="Times New Roman" w:cs="Times New Roman"/>
          <w:sz w:val="28"/>
          <w:szCs w:val="28"/>
          <w:lang w:val="kk-KZ"/>
        </w:rPr>
        <w:t>.</w:t>
      </w:r>
    </w:p>
    <w:p w14:paraId="27D5D875" w14:textId="2C361F8E" w:rsidR="00A72A3E" w:rsidRPr="00015F32" w:rsidRDefault="008237B5" w:rsidP="00EB1D14">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Қытай тілінде дәстүрлі үйреншікті әліпби жоқтығының себебінен, транслитерация әдісін тек пиньин жүйесі арқылы ғана қолдануға болады. Қытай тілінде 60 мыңға жуық иероглиф бар. Әрбір иероглиф жеке буынды құрайды, яғни бір иероглиф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бір сөз. </w:t>
      </w:r>
    </w:p>
    <w:p w14:paraId="51DDCB82" w14:textId="54547510" w:rsidR="00B35EEE" w:rsidRPr="00015F32" w:rsidRDefault="00B35EEE" w:rsidP="002D04A3">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Иероглиф сурет, пиктограмма немесе бейне ретінде қалыптасқан және мағынасы тек таңбаның контексті мен қолданылуына байланысты ашылады. Иероглифтер жазудың басқа жүйелерінен, мысалы, кириллица немесе латын әліпбиінен өзгешеленеді. Әрбір иероглиф белгілі бір мағынаны білдіреді және кей жағдайда оның дыбысталуын көрсететін фонетикалық элементтерді қамтиды. Мысалы, қытай тіліндегі «</w:t>
      </w:r>
      <w:r w:rsidRPr="00015F32">
        <w:rPr>
          <w:rFonts w:ascii="Times New Roman" w:hAnsi="Times New Roman" w:cs="Times New Roman"/>
          <w:sz w:val="28"/>
          <w:szCs w:val="28"/>
          <w:lang w:val="kk-KZ"/>
        </w:rPr>
        <w:t>木</w:t>
      </w:r>
      <w:r w:rsidRPr="00015F32">
        <w:rPr>
          <w:rFonts w:ascii="Times New Roman" w:hAnsi="Times New Roman" w:cs="Times New Roman"/>
          <w:sz w:val="28"/>
          <w:szCs w:val="28"/>
          <w:lang w:val="kk-KZ"/>
        </w:rPr>
        <w:t>» (mù) таңбасы «ағаш» мағынасын береді, ал «</w:t>
      </w:r>
      <w:r w:rsidRPr="00015F32">
        <w:rPr>
          <w:rFonts w:ascii="Times New Roman" w:hAnsi="Times New Roman" w:cs="Times New Roman"/>
          <w:sz w:val="28"/>
          <w:szCs w:val="28"/>
          <w:lang w:val="kk-KZ"/>
        </w:rPr>
        <w:t>林</w:t>
      </w:r>
      <w:r w:rsidRPr="00015F32">
        <w:rPr>
          <w:rFonts w:ascii="Times New Roman" w:hAnsi="Times New Roman" w:cs="Times New Roman"/>
          <w:sz w:val="28"/>
          <w:szCs w:val="28"/>
          <w:lang w:val="kk-KZ"/>
        </w:rPr>
        <w:t xml:space="preserve">» (lín)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«орман» дегенді білдіреді.</w:t>
      </w:r>
    </w:p>
    <w:p w14:paraId="44D50D3F" w14:textId="19AF79A9" w:rsidR="00B35EEE" w:rsidRPr="00015F32" w:rsidRDefault="00B35EEE" w:rsidP="002D04A3">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Иероглифтердің көп бөлігі бастапқыда белгілі бір объектіні немесе әрекетті сурет ретінде бейнелеген.</w:t>
      </w:r>
      <w:r w:rsidR="00A72A3E" w:rsidRPr="00015F32">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Мысалы, «</w:t>
      </w:r>
      <w:r w:rsidRPr="00015F32">
        <w:rPr>
          <w:rFonts w:ascii="Times New Roman" w:hAnsi="Times New Roman" w:cs="Times New Roman"/>
          <w:sz w:val="28"/>
          <w:szCs w:val="28"/>
          <w:lang w:val="kk-KZ"/>
        </w:rPr>
        <w:t>日</w:t>
      </w:r>
      <w:r w:rsidRPr="00015F32">
        <w:rPr>
          <w:rFonts w:ascii="Times New Roman" w:hAnsi="Times New Roman" w:cs="Times New Roman"/>
          <w:sz w:val="28"/>
          <w:szCs w:val="28"/>
          <w:lang w:val="kk-KZ"/>
        </w:rPr>
        <w:t>» (</w:t>
      </w:r>
      <w:r w:rsidRPr="00015F32">
        <w:rPr>
          <w:rFonts w:ascii="Times New Roman" w:hAnsi="Times New Roman" w:cs="Times New Roman"/>
          <w:sz w:val="28"/>
          <w:szCs w:val="28"/>
          <w:shd w:val="clear" w:color="auto" w:fill="FFFFFF"/>
          <w:lang w:val="kk-KZ"/>
        </w:rPr>
        <w:t>rì</w:t>
      </w:r>
      <w:r w:rsidRPr="00015F32">
        <w:rPr>
          <w:rFonts w:ascii="Times New Roman" w:hAnsi="Times New Roman" w:cs="Times New Roman"/>
          <w:sz w:val="28"/>
          <w:szCs w:val="28"/>
          <w:lang w:val="kk-KZ"/>
        </w:rPr>
        <w:t xml:space="preserve">) (күн)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күннің символдық кескіні, ал «</w:t>
      </w:r>
      <w:r w:rsidRPr="00015F32">
        <w:rPr>
          <w:rFonts w:ascii="Times New Roman" w:hAnsi="Times New Roman" w:cs="Times New Roman"/>
          <w:sz w:val="28"/>
          <w:szCs w:val="28"/>
          <w:lang w:val="kk-KZ"/>
        </w:rPr>
        <w:t>月</w:t>
      </w:r>
      <w:r w:rsidRPr="00015F32">
        <w:rPr>
          <w:rFonts w:ascii="Times New Roman" w:hAnsi="Times New Roman" w:cs="Times New Roman"/>
          <w:sz w:val="28"/>
          <w:szCs w:val="28"/>
          <w:lang w:val="kk-KZ"/>
        </w:rPr>
        <w:t xml:space="preserve">» (ай)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айдың суреті ретінде пайда болған. Иероглифтер бірден бірнеше ұғымды қамтуы</w:t>
      </w:r>
      <w:r w:rsidR="00A72A3E" w:rsidRPr="00015F32">
        <w:rPr>
          <w:rFonts w:ascii="Times New Roman" w:hAnsi="Times New Roman" w:cs="Times New Roman"/>
          <w:sz w:val="28"/>
          <w:szCs w:val="28"/>
          <w:lang w:val="kk-KZ"/>
        </w:rPr>
        <w:t xml:space="preserve"> да</w:t>
      </w:r>
      <w:r w:rsidRPr="00015F32">
        <w:rPr>
          <w:rFonts w:ascii="Times New Roman" w:hAnsi="Times New Roman" w:cs="Times New Roman"/>
          <w:sz w:val="28"/>
          <w:szCs w:val="28"/>
          <w:lang w:val="kk-KZ"/>
        </w:rPr>
        <w:t xml:space="preserve"> мүмкін. Бір иероглиф сөз, сөз тіркесі немесе толық сөйлем рөлін атқара алады. Қазақ немесе ағылшын тілінде сөз құрау үшін әріп қажет, ал қытай тілінде иероглифтер, керісінше, жеке тұрғанда да мағына береді. Мысалы: «</w:t>
      </w:r>
      <w:r w:rsidRPr="00015F32">
        <w:rPr>
          <w:rFonts w:ascii="Times New Roman" w:hAnsi="Times New Roman" w:cs="Times New Roman"/>
          <w:sz w:val="28"/>
          <w:szCs w:val="28"/>
          <w:lang w:val="kk-KZ"/>
        </w:rPr>
        <w:t>愛</w:t>
      </w:r>
      <w:r w:rsidRPr="00015F32">
        <w:rPr>
          <w:rFonts w:ascii="Times New Roman" w:hAnsi="Times New Roman" w:cs="Times New Roman"/>
          <w:sz w:val="28"/>
          <w:szCs w:val="28"/>
          <w:lang w:val="kk-KZ"/>
        </w:rPr>
        <w:t xml:space="preserve">» (ài)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«сүю, жақсы көру» сөзін латын әліпбиімен жазу үшін бірқатар әріп қажет, ал қытай тілінде бұл бір ғана иероглиф. </w:t>
      </w:r>
    </w:p>
    <w:p w14:paraId="3C6A0D9E" w14:textId="21AFDDCE" w:rsidR="00B35EEE" w:rsidRPr="00015F32" w:rsidRDefault="002D04A3" w:rsidP="00EB1D14">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 </w:t>
      </w:r>
      <w:r w:rsidR="00B35EEE" w:rsidRPr="00015F32">
        <w:rPr>
          <w:rFonts w:ascii="Times New Roman" w:hAnsi="Times New Roman" w:cs="Times New Roman"/>
          <w:sz w:val="28"/>
          <w:szCs w:val="28"/>
          <w:lang w:val="kk-KZ"/>
        </w:rPr>
        <w:t xml:space="preserve">Иероглифтер </w:t>
      </w:r>
      <w:r w:rsidR="00EE3606">
        <w:rPr>
          <w:rFonts w:ascii="Times New Roman" w:hAnsi="Times New Roman" w:cs="Times New Roman"/>
          <w:sz w:val="28"/>
          <w:szCs w:val="28"/>
          <w:lang w:val="kk-KZ"/>
        </w:rPr>
        <w:t>-</w:t>
      </w:r>
      <w:r w:rsidR="00B35EEE" w:rsidRPr="00015F32">
        <w:rPr>
          <w:rFonts w:ascii="Times New Roman" w:hAnsi="Times New Roman" w:cs="Times New Roman"/>
          <w:sz w:val="28"/>
          <w:szCs w:val="28"/>
          <w:lang w:val="kk-KZ"/>
        </w:rPr>
        <w:t xml:space="preserve"> графикалық тұрғыдан өте күрделі және терең семантикалық құрылым</w:t>
      </w:r>
      <w:r w:rsidR="001F06F8" w:rsidRPr="00015F32">
        <w:rPr>
          <w:rFonts w:ascii="Times New Roman" w:hAnsi="Times New Roman" w:cs="Times New Roman"/>
          <w:sz w:val="28"/>
          <w:szCs w:val="28"/>
          <w:lang w:val="kk-KZ"/>
        </w:rPr>
        <w:t>ы</w:t>
      </w:r>
      <w:r w:rsidR="00B35EEE" w:rsidRPr="00015F32">
        <w:rPr>
          <w:rFonts w:ascii="Times New Roman" w:hAnsi="Times New Roman" w:cs="Times New Roman"/>
          <w:sz w:val="28"/>
          <w:szCs w:val="28"/>
          <w:lang w:val="kk-KZ"/>
        </w:rPr>
        <w:t xml:space="preserve"> </w:t>
      </w:r>
      <w:r w:rsidR="001F06F8" w:rsidRPr="00015F32">
        <w:rPr>
          <w:rFonts w:ascii="Times New Roman" w:hAnsi="Times New Roman" w:cs="Times New Roman"/>
          <w:sz w:val="28"/>
          <w:szCs w:val="28"/>
          <w:lang w:val="kk-KZ"/>
        </w:rPr>
        <w:t>бар</w:t>
      </w:r>
      <w:r w:rsidR="00B35EEE" w:rsidRPr="00015F32">
        <w:rPr>
          <w:rFonts w:ascii="Times New Roman" w:hAnsi="Times New Roman" w:cs="Times New Roman"/>
          <w:sz w:val="28"/>
          <w:szCs w:val="28"/>
          <w:lang w:val="kk-KZ"/>
        </w:rPr>
        <w:t xml:space="preserve"> жазу жүйе. 1958 жылдан бастап қытай тілінде латын тілінің негізін</w:t>
      </w:r>
      <w:r w:rsidR="00D43A8D" w:rsidRPr="00015F32">
        <w:rPr>
          <w:rFonts w:ascii="Times New Roman" w:hAnsi="Times New Roman" w:cs="Times New Roman"/>
          <w:sz w:val="28"/>
          <w:szCs w:val="28"/>
          <w:lang w:val="kk-KZ"/>
        </w:rPr>
        <w:t>де дыбыстық жоба</w:t>
      </w:r>
      <w:r w:rsidR="00FA571F">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00D43A8D" w:rsidRPr="00015F32">
        <w:rPr>
          <w:rFonts w:ascii="Times New Roman" w:hAnsi="Times New Roman" w:cs="Times New Roman"/>
          <w:sz w:val="28"/>
          <w:szCs w:val="28"/>
          <w:lang w:val="kk-KZ"/>
        </w:rPr>
        <w:t xml:space="preserve"> </w:t>
      </w:r>
      <w:r w:rsidR="00D43A8D" w:rsidRPr="00015F32">
        <w:rPr>
          <w:rFonts w:ascii="Times New Roman" w:hAnsi="Times New Roman" w:cs="Times New Roman"/>
          <w:sz w:val="28"/>
          <w:szCs w:val="28"/>
          <w:lang w:val="kk-KZ"/>
        </w:rPr>
        <w:t>拼音</w:t>
      </w:r>
      <w:r w:rsidR="00D43A8D" w:rsidRPr="00015F32">
        <w:rPr>
          <w:rFonts w:ascii="Times New Roman" w:hAnsi="Times New Roman" w:cs="Times New Roman"/>
          <w:sz w:val="28"/>
          <w:szCs w:val="28"/>
          <w:lang w:val="kk-KZ"/>
        </w:rPr>
        <w:t xml:space="preserve"> pīnyīn ж</w:t>
      </w:r>
      <w:r w:rsidR="00A72A3E" w:rsidRPr="00015F32">
        <w:rPr>
          <w:rFonts w:ascii="Times New Roman" w:hAnsi="Times New Roman" w:cs="Times New Roman"/>
          <w:sz w:val="28"/>
          <w:szCs w:val="28"/>
          <w:lang w:val="kk-KZ"/>
        </w:rPr>
        <w:t>үйесі</w:t>
      </w:r>
      <w:r w:rsidR="00D43A8D" w:rsidRPr="00015F32">
        <w:rPr>
          <w:rFonts w:ascii="Times New Roman" w:hAnsi="Times New Roman" w:cs="Times New Roman"/>
          <w:sz w:val="28"/>
          <w:szCs w:val="28"/>
          <w:lang w:val="kk-KZ"/>
        </w:rPr>
        <w:t xml:space="preserve"> енгізілді.</w:t>
      </w:r>
      <w:r w:rsidR="0078796E" w:rsidRPr="00015F32">
        <w:rPr>
          <w:rFonts w:ascii="Times New Roman" w:hAnsi="Times New Roman" w:cs="Times New Roman"/>
          <w:sz w:val="28"/>
          <w:szCs w:val="28"/>
          <w:lang w:val="kk-KZ"/>
        </w:rPr>
        <w:t xml:space="preserve"> Қытай тілі дыбыстарын таңбалауда латын әліпбиінің 26 </w:t>
      </w:r>
      <w:r w:rsidR="00714D00" w:rsidRPr="00015F32">
        <w:rPr>
          <w:rFonts w:ascii="Times New Roman" w:hAnsi="Times New Roman" w:cs="Times New Roman"/>
          <w:sz w:val="28"/>
          <w:szCs w:val="28"/>
          <w:lang w:val="kk-KZ"/>
        </w:rPr>
        <w:t xml:space="preserve">дара </w:t>
      </w:r>
      <w:r w:rsidR="0078796E" w:rsidRPr="00015F32">
        <w:rPr>
          <w:rFonts w:ascii="Times New Roman" w:hAnsi="Times New Roman" w:cs="Times New Roman"/>
          <w:sz w:val="28"/>
          <w:szCs w:val="28"/>
          <w:lang w:val="kk-KZ"/>
        </w:rPr>
        <w:t xml:space="preserve">әріпі мен </w:t>
      </w:r>
      <w:r w:rsidR="00714D00" w:rsidRPr="00015F32">
        <w:rPr>
          <w:rFonts w:ascii="Times New Roman" w:hAnsi="Times New Roman" w:cs="Times New Roman"/>
          <w:sz w:val="28"/>
          <w:szCs w:val="28"/>
          <w:lang w:val="kk-KZ"/>
        </w:rPr>
        <w:t xml:space="preserve">4 қосар әріптері қолданылады. </w:t>
      </w:r>
      <w:r w:rsidR="002502F5" w:rsidRPr="00015F32">
        <w:rPr>
          <w:rFonts w:ascii="Times New Roman" w:hAnsi="Times New Roman" w:cs="Times New Roman"/>
          <w:sz w:val="28"/>
          <w:szCs w:val="28"/>
          <w:lang w:val="kk-KZ"/>
        </w:rPr>
        <w:t xml:space="preserve">Төмендегі </w:t>
      </w:r>
      <w:r w:rsidR="00EB1D14">
        <w:rPr>
          <w:rFonts w:ascii="Times New Roman" w:hAnsi="Times New Roman" w:cs="Times New Roman"/>
          <w:sz w:val="28"/>
          <w:szCs w:val="28"/>
          <w:lang w:val="kk-KZ"/>
        </w:rPr>
        <w:t>2-</w:t>
      </w:r>
      <w:r w:rsidR="002502F5" w:rsidRPr="00015F32">
        <w:rPr>
          <w:rFonts w:ascii="Times New Roman" w:hAnsi="Times New Roman" w:cs="Times New Roman"/>
          <w:sz w:val="28"/>
          <w:szCs w:val="28"/>
          <w:lang w:val="kk-KZ"/>
        </w:rPr>
        <w:t>кестеден қытай тіліндегі дыбыстардың қазақ тіліндегі фонетикалық эквиваленттерін көруге болады.</w:t>
      </w:r>
    </w:p>
    <w:p w14:paraId="4B99372C" w14:textId="77777777" w:rsidR="002502F5" w:rsidRPr="00015F32" w:rsidRDefault="002502F5" w:rsidP="00EB1D14">
      <w:pPr>
        <w:spacing w:after="0" w:line="240" w:lineRule="auto"/>
        <w:ind w:firstLine="709"/>
        <w:jc w:val="both"/>
        <w:rPr>
          <w:rFonts w:ascii="Times New Roman" w:eastAsia="Times New Roman" w:hAnsi="Times New Roman" w:cs="Times New Roman"/>
          <w:sz w:val="28"/>
          <w:szCs w:val="28"/>
          <w:lang w:val="kk-KZ"/>
        </w:rPr>
      </w:pPr>
    </w:p>
    <w:p w14:paraId="4FE6657B" w14:textId="7549B72F" w:rsidR="002502F5" w:rsidRPr="00015F32" w:rsidRDefault="002502F5" w:rsidP="00EB1D14">
      <w:pPr>
        <w:spacing w:after="0" w:line="240" w:lineRule="auto"/>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Кесте</w:t>
      </w:r>
      <w:r w:rsidR="002D04A3">
        <w:rPr>
          <w:rFonts w:ascii="Times New Roman" w:eastAsia="Times New Roman" w:hAnsi="Times New Roman" w:cs="Times New Roman"/>
          <w:sz w:val="28"/>
          <w:szCs w:val="28"/>
          <w:lang w:val="kk-KZ"/>
        </w:rPr>
        <w:t xml:space="preserve"> 2</w:t>
      </w:r>
      <w:r w:rsidRPr="00015F32">
        <w:rPr>
          <w:rFonts w:ascii="Times New Roman" w:eastAsia="Times New Roman" w:hAnsi="Times New Roman" w:cs="Times New Roman"/>
          <w:sz w:val="28"/>
          <w:szCs w:val="28"/>
          <w:lang w:val="kk-KZ"/>
        </w:rPr>
        <w:t xml:space="preserve"> </w:t>
      </w:r>
      <w:r w:rsidR="002D04A3">
        <w:rPr>
          <w:rFonts w:ascii="Times New Roman" w:eastAsia="Times New Roman" w:hAnsi="Times New Roman" w:cs="Times New Roman"/>
          <w:sz w:val="28"/>
          <w:szCs w:val="28"/>
          <w:lang w:val="kk-KZ"/>
        </w:rPr>
        <w:t xml:space="preserve">– </w:t>
      </w:r>
      <w:r w:rsidRPr="00015F32">
        <w:rPr>
          <w:rFonts w:ascii="Times New Roman" w:eastAsia="Times New Roman" w:hAnsi="Times New Roman" w:cs="Times New Roman"/>
          <w:sz w:val="28"/>
          <w:szCs w:val="28"/>
          <w:lang w:val="kk-KZ"/>
        </w:rPr>
        <w:t>Қытай тіліндегі дауыссыз дыбыстардың қазақ әліпбиімен (кирилллица бойынша) таңбалануы</w:t>
      </w:r>
      <w:r w:rsidR="00E42536" w:rsidRPr="00067B0B">
        <w:rPr>
          <w:rFonts w:ascii="Times New Roman" w:hAnsi="Times New Roman" w:cs="Times New Roman"/>
          <w:color w:val="000000" w:themeColor="text1"/>
          <w:sz w:val="28"/>
          <w:szCs w:val="28"/>
          <w:lang w:val="kk-KZ"/>
        </w:rPr>
        <w:t>[</w:t>
      </w:r>
      <w:r w:rsidR="00E42536">
        <w:rPr>
          <w:rFonts w:ascii="Times New Roman" w:hAnsi="Times New Roman" w:cs="Times New Roman"/>
          <w:color w:val="000000" w:themeColor="text1"/>
          <w:sz w:val="28"/>
          <w:szCs w:val="28"/>
          <w:lang w:val="kk-KZ"/>
        </w:rPr>
        <w:t>105</w:t>
      </w:r>
      <w:r w:rsidR="00E42536" w:rsidRPr="00067B0B">
        <w:rPr>
          <w:rFonts w:ascii="Times New Roman" w:hAnsi="Times New Roman" w:cs="Times New Roman"/>
          <w:color w:val="000000" w:themeColor="text1"/>
          <w:sz w:val="28"/>
          <w:szCs w:val="28"/>
          <w:lang w:val="kk-KZ"/>
        </w:rPr>
        <w:t>]</w:t>
      </w:r>
      <w:r w:rsidR="00E42536">
        <w:rPr>
          <w:rFonts w:ascii="Times New Roman" w:hAnsi="Times New Roman" w:cs="Times New Roman"/>
          <w:color w:val="000000" w:themeColor="text1"/>
          <w:sz w:val="28"/>
          <w:szCs w:val="28"/>
          <w:lang w:val="kk-KZ"/>
        </w:rPr>
        <w:t>.</w:t>
      </w:r>
    </w:p>
    <w:p w14:paraId="54CFF8FF" w14:textId="77777777" w:rsidR="002502F5" w:rsidRPr="002D04A3" w:rsidRDefault="002502F5" w:rsidP="002D04A3">
      <w:pPr>
        <w:spacing w:after="0" w:line="240" w:lineRule="auto"/>
        <w:ind w:firstLine="709"/>
        <w:jc w:val="right"/>
        <w:rPr>
          <w:rFonts w:ascii="Times New Roman" w:eastAsia="Times New Roman" w:hAnsi="Times New Roman" w:cs="Times New Roman"/>
          <w:sz w:val="16"/>
          <w:szCs w:val="16"/>
          <w:lang w:val="kk-KZ"/>
        </w:rPr>
      </w:pPr>
    </w:p>
    <w:tbl>
      <w:tblPr>
        <w:tblStyle w:val="afc"/>
        <w:tblW w:w="0" w:type="auto"/>
        <w:tblInd w:w="150" w:type="dxa"/>
        <w:tblLook w:val="04A0" w:firstRow="1" w:lastRow="0" w:firstColumn="1" w:lastColumn="0" w:noHBand="0" w:noVBand="1"/>
      </w:tblPr>
      <w:tblGrid>
        <w:gridCol w:w="1782"/>
        <w:gridCol w:w="1870"/>
        <w:gridCol w:w="1920"/>
        <w:gridCol w:w="3906"/>
      </w:tblGrid>
      <w:tr w:rsidR="001F06F8" w:rsidRPr="00015F32" w14:paraId="0DDFCCB4" w14:textId="77777777" w:rsidTr="002D04A3">
        <w:tc>
          <w:tcPr>
            <w:tcW w:w="1804" w:type="dxa"/>
            <w:vAlign w:val="center"/>
          </w:tcPr>
          <w:p w14:paraId="49903C42" w14:textId="77777777" w:rsidR="001F06F8" w:rsidRPr="002D04A3" w:rsidRDefault="001F06F8" w:rsidP="002D04A3">
            <w:pPr>
              <w:jc w:val="center"/>
              <w:rPr>
                <w:rFonts w:ascii="Times New Roman" w:hAnsi="Times New Roman" w:cs="Times New Roman"/>
                <w:sz w:val="24"/>
                <w:szCs w:val="24"/>
                <w:lang w:val="kk-KZ"/>
              </w:rPr>
            </w:pPr>
            <w:r w:rsidRPr="002D04A3">
              <w:rPr>
                <w:rFonts w:ascii="Times New Roman" w:hAnsi="Times New Roman" w:cs="Times New Roman"/>
                <w:sz w:val="24"/>
                <w:szCs w:val="24"/>
                <w:lang w:val="kk-KZ"/>
              </w:rPr>
              <w:t>Пиньин</w:t>
            </w:r>
          </w:p>
        </w:tc>
        <w:tc>
          <w:tcPr>
            <w:tcW w:w="1881" w:type="dxa"/>
            <w:vAlign w:val="center"/>
          </w:tcPr>
          <w:p w14:paraId="60DE0B83" w14:textId="580D18D8" w:rsidR="001F06F8" w:rsidRPr="002D04A3" w:rsidRDefault="002D04A3" w:rsidP="002D04A3">
            <w:pPr>
              <w:jc w:val="center"/>
              <w:rPr>
                <w:rFonts w:ascii="Times New Roman" w:hAnsi="Times New Roman" w:cs="Times New Roman"/>
                <w:vanish/>
                <w:sz w:val="24"/>
                <w:szCs w:val="24"/>
              </w:rPr>
            </w:pPr>
            <w:r w:rsidRPr="002D04A3">
              <w:rPr>
                <w:rStyle w:val="af"/>
                <w:rFonts w:ascii="Times New Roman" w:hAnsi="Times New Roman" w:cs="Times New Roman"/>
                <w:b w:val="0"/>
                <w:sz w:val="24"/>
                <w:szCs w:val="24"/>
              </w:rPr>
              <w:t>Қытайша дыбысталуы</w:t>
            </w:r>
          </w:p>
        </w:tc>
        <w:tc>
          <w:tcPr>
            <w:tcW w:w="1934" w:type="dxa"/>
            <w:vAlign w:val="center"/>
          </w:tcPr>
          <w:p w14:paraId="289244F0" w14:textId="0EEA4906" w:rsidR="001F06F8" w:rsidRPr="002D04A3" w:rsidRDefault="002D04A3" w:rsidP="002D04A3">
            <w:pPr>
              <w:jc w:val="center"/>
              <w:rPr>
                <w:rFonts w:ascii="Times New Roman" w:hAnsi="Times New Roman" w:cs="Times New Roman"/>
                <w:vanish/>
                <w:sz w:val="24"/>
                <w:szCs w:val="24"/>
              </w:rPr>
            </w:pPr>
            <w:r w:rsidRPr="002D04A3">
              <w:rPr>
                <w:rFonts w:ascii="Times New Roman" w:hAnsi="Times New Roman" w:cs="Times New Roman"/>
                <w:sz w:val="24"/>
                <w:szCs w:val="24"/>
              </w:rPr>
              <w:t>Қазақша эквиваленті</w:t>
            </w:r>
          </w:p>
        </w:tc>
        <w:tc>
          <w:tcPr>
            <w:tcW w:w="3978" w:type="dxa"/>
            <w:vAlign w:val="center"/>
          </w:tcPr>
          <w:p w14:paraId="5D39CFA5" w14:textId="2AB560F8" w:rsidR="001F06F8" w:rsidRPr="002D04A3" w:rsidRDefault="002D04A3" w:rsidP="002D04A3">
            <w:pPr>
              <w:jc w:val="center"/>
              <w:rPr>
                <w:rFonts w:ascii="Times New Roman" w:hAnsi="Times New Roman" w:cs="Times New Roman"/>
                <w:vanish/>
                <w:sz w:val="24"/>
                <w:szCs w:val="24"/>
              </w:rPr>
            </w:pPr>
            <w:r w:rsidRPr="002D04A3">
              <w:rPr>
                <w:rFonts w:ascii="Times New Roman" w:hAnsi="Times New Roman" w:cs="Times New Roman"/>
                <w:sz w:val="24"/>
                <w:szCs w:val="24"/>
              </w:rPr>
              <w:t>Түсініктеме</w:t>
            </w:r>
          </w:p>
        </w:tc>
      </w:tr>
      <w:tr w:rsidR="009A1934" w:rsidRPr="00F35E64" w14:paraId="470081C5" w14:textId="77777777" w:rsidTr="002D04A3">
        <w:tc>
          <w:tcPr>
            <w:tcW w:w="1804" w:type="dxa"/>
            <w:hideMark/>
          </w:tcPr>
          <w:p w14:paraId="5DBCCE1C"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b</w:t>
            </w:r>
          </w:p>
        </w:tc>
        <w:tc>
          <w:tcPr>
            <w:tcW w:w="0" w:type="auto"/>
            <w:hideMark/>
          </w:tcPr>
          <w:p w14:paraId="2F3BF545"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[п] / [б]</w:t>
            </w:r>
          </w:p>
        </w:tc>
        <w:tc>
          <w:tcPr>
            <w:tcW w:w="0" w:type="auto"/>
            <w:hideMark/>
          </w:tcPr>
          <w:p w14:paraId="2A3D1D87" w14:textId="77777777" w:rsidR="001F06F8" w:rsidRPr="00015F32" w:rsidRDefault="00A72A3E"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lang w:val="kk-KZ"/>
              </w:rPr>
              <w:t>«</w:t>
            </w:r>
            <w:r w:rsidR="001F06F8" w:rsidRPr="00015F32">
              <w:rPr>
                <w:rFonts w:ascii="Times New Roman" w:eastAsia="Times New Roman" w:hAnsi="Times New Roman" w:cs="Times New Roman"/>
                <w:sz w:val="24"/>
                <w:szCs w:val="24"/>
              </w:rPr>
              <w:t>п</w:t>
            </w:r>
            <w:r w:rsidRPr="00015F32">
              <w:rPr>
                <w:rFonts w:ascii="Times New Roman" w:eastAsia="Times New Roman" w:hAnsi="Times New Roman" w:cs="Times New Roman"/>
                <w:sz w:val="24"/>
                <w:szCs w:val="24"/>
                <w:lang w:val="kk-KZ"/>
              </w:rPr>
              <w:t>»</w:t>
            </w:r>
            <w:r w:rsidR="001F06F8" w:rsidRPr="00015F32">
              <w:rPr>
                <w:rFonts w:ascii="Times New Roman" w:eastAsia="Times New Roman" w:hAnsi="Times New Roman" w:cs="Times New Roman"/>
                <w:sz w:val="24"/>
                <w:szCs w:val="24"/>
              </w:rPr>
              <w:t xml:space="preserve"> немесе </w:t>
            </w:r>
            <w:r w:rsidRPr="00015F32">
              <w:rPr>
                <w:rFonts w:ascii="Times New Roman" w:eastAsia="Times New Roman" w:hAnsi="Times New Roman" w:cs="Times New Roman"/>
                <w:sz w:val="24"/>
                <w:szCs w:val="24"/>
                <w:lang w:val="kk-KZ"/>
              </w:rPr>
              <w:t>«</w:t>
            </w:r>
            <w:r w:rsidR="001F06F8" w:rsidRPr="00015F32">
              <w:rPr>
                <w:rFonts w:ascii="Times New Roman" w:eastAsia="Times New Roman" w:hAnsi="Times New Roman" w:cs="Times New Roman"/>
                <w:sz w:val="24"/>
                <w:szCs w:val="24"/>
              </w:rPr>
              <w:t>б</w:t>
            </w:r>
            <w:r w:rsidRPr="00015F32">
              <w:rPr>
                <w:rFonts w:ascii="Times New Roman" w:eastAsia="Times New Roman" w:hAnsi="Times New Roman" w:cs="Times New Roman"/>
                <w:sz w:val="24"/>
                <w:szCs w:val="24"/>
                <w:lang w:val="kk-KZ"/>
              </w:rPr>
              <w:t>»</w:t>
            </w:r>
          </w:p>
        </w:tc>
        <w:tc>
          <w:tcPr>
            <w:tcW w:w="3978" w:type="dxa"/>
            <w:hideMark/>
          </w:tcPr>
          <w:p w14:paraId="05A28622" w14:textId="77777777" w:rsidR="001F06F8" w:rsidRPr="002D4B2C" w:rsidRDefault="001F06F8" w:rsidP="001F06F8">
            <w:pPr>
              <w:rPr>
                <w:rFonts w:ascii="Times New Roman" w:eastAsia="Times New Roman" w:hAnsi="Times New Roman" w:cs="Times New Roman"/>
                <w:sz w:val="24"/>
                <w:szCs w:val="24"/>
                <w:lang w:val="kk-KZ"/>
              </w:rPr>
            </w:pPr>
            <w:r w:rsidRPr="002D4B2C">
              <w:rPr>
                <w:rFonts w:ascii="Times New Roman" w:eastAsia="Times New Roman" w:hAnsi="Times New Roman" w:cs="Times New Roman"/>
                <w:sz w:val="24"/>
                <w:szCs w:val="24"/>
                <w:lang w:val="kk-KZ"/>
              </w:rPr>
              <w:t xml:space="preserve">Қазақ тіліндегі </w:t>
            </w:r>
            <w:r w:rsidR="005770AB" w:rsidRPr="00015F32">
              <w:rPr>
                <w:rFonts w:ascii="Times New Roman" w:eastAsia="Times New Roman" w:hAnsi="Times New Roman" w:cs="Times New Roman"/>
                <w:sz w:val="24"/>
                <w:szCs w:val="24"/>
                <w:lang w:val="kk-KZ"/>
              </w:rPr>
              <w:t>«</w:t>
            </w:r>
            <w:r w:rsidRPr="002D4B2C">
              <w:rPr>
                <w:rFonts w:ascii="Times New Roman" w:eastAsia="Times New Roman" w:hAnsi="Times New Roman" w:cs="Times New Roman"/>
                <w:sz w:val="24"/>
                <w:szCs w:val="24"/>
                <w:lang w:val="kk-KZ"/>
              </w:rPr>
              <w:t>п</w:t>
            </w:r>
            <w:r w:rsidR="005770AB" w:rsidRPr="00015F32">
              <w:rPr>
                <w:rFonts w:ascii="Times New Roman" w:eastAsia="Times New Roman" w:hAnsi="Times New Roman" w:cs="Times New Roman"/>
                <w:sz w:val="24"/>
                <w:szCs w:val="24"/>
                <w:lang w:val="kk-KZ"/>
              </w:rPr>
              <w:t>»</w:t>
            </w:r>
            <w:r w:rsidRPr="002D4B2C">
              <w:rPr>
                <w:rFonts w:ascii="Times New Roman" w:eastAsia="Times New Roman" w:hAnsi="Times New Roman" w:cs="Times New Roman"/>
                <w:sz w:val="24"/>
                <w:szCs w:val="24"/>
                <w:lang w:val="kk-KZ"/>
              </w:rPr>
              <w:t xml:space="preserve"> мен </w:t>
            </w:r>
            <w:r w:rsidR="005770AB" w:rsidRPr="00015F32">
              <w:rPr>
                <w:rFonts w:ascii="Times New Roman" w:eastAsia="Times New Roman" w:hAnsi="Times New Roman" w:cs="Times New Roman"/>
                <w:sz w:val="24"/>
                <w:szCs w:val="24"/>
                <w:lang w:val="kk-KZ"/>
              </w:rPr>
              <w:t>«</w:t>
            </w:r>
            <w:r w:rsidRPr="002D4B2C">
              <w:rPr>
                <w:rFonts w:ascii="Times New Roman" w:eastAsia="Times New Roman" w:hAnsi="Times New Roman" w:cs="Times New Roman"/>
                <w:sz w:val="24"/>
                <w:szCs w:val="24"/>
                <w:lang w:val="kk-KZ"/>
              </w:rPr>
              <w:t>б</w:t>
            </w:r>
            <w:r w:rsidR="005770AB" w:rsidRPr="00015F32">
              <w:rPr>
                <w:rFonts w:ascii="Times New Roman" w:eastAsia="Times New Roman" w:hAnsi="Times New Roman" w:cs="Times New Roman"/>
                <w:sz w:val="24"/>
                <w:szCs w:val="24"/>
                <w:lang w:val="kk-KZ"/>
              </w:rPr>
              <w:t>»</w:t>
            </w:r>
            <w:r w:rsidRPr="002D4B2C">
              <w:rPr>
                <w:rFonts w:ascii="Times New Roman" w:eastAsia="Times New Roman" w:hAnsi="Times New Roman" w:cs="Times New Roman"/>
                <w:sz w:val="24"/>
                <w:szCs w:val="24"/>
                <w:lang w:val="kk-KZ"/>
              </w:rPr>
              <w:t xml:space="preserve"> ортасында</w:t>
            </w:r>
          </w:p>
        </w:tc>
      </w:tr>
      <w:tr w:rsidR="009A1934" w:rsidRPr="00015F32" w14:paraId="7CFA8C3E" w14:textId="77777777" w:rsidTr="002D04A3">
        <w:tc>
          <w:tcPr>
            <w:tcW w:w="1804" w:type="dxa"/>
            <w:hideMark/>
          </w:tcPr>
          <w:p w14:paraId="797F3DFA"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p</w:t>
            </w:r>
          </w:p>
        </w:tc>
        <w:tc>
          <w:tcPr>
            <w:tcW w:w="0" w:type="auto"/>
            <w:hideMark/>
          </w:tcPr>
          <w:p w14:paraId="217990BD"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[пʰ]</w:t>
            </w:r>
          </w:p>
        </w:tc>
        <w:tc>
          <w:tcPr>
            <w:tcW w:w="0" w:type="auto"/>
            <w:hideMark/>
          </w:tcPr>
          <w:p w14:paraId="4FB2724F" w14:textId="77777777" w:rsidR="001F06F8" w:rsidRPr="00015F32" w:rsidRDefault="00A72A3E"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lang w:val="kk-KZ"/>
              </w:rPr>
              <w:t>«</w:t>
            </w:r>
            <w:r w:rsidR="001F06F8" w:rsidRPr="00015F32">
              <w:rPr>
                <w:rFonts w:ascii="Times New Roman" w:eastAsia="Times New Roman" w:hAnsi="Times New Roman" w:cs="Times New Roman"/>
                <w:sz w:val="24"/>
                <w:szCs w:val="24"/>
              </w:rPr>
              <w:t>п</w:t>
            </w:r>
            <w:r w:rsidRPr="00015F32">
              <w:rPr>
                <w:rFonts w:ascii="Times New Roman" w:eastAsia="Times New Roman" w:hAnsi="Times New Roman" w:cs="Times New Roman"/>
                <w:sz w:val="24"/>
                <w:szCs w:val="24"/>
                <w:lang w:val="kk-KZ"/>
              </w:rPr>
              <w:t>»</w:t>
            </w:r>
          </w:p>
        </w:tc>
        <w:tc>
          <w:tcPr>
            <w:tcW w:w="3978" w:type="dxa"/>
            <w:hideMark/>
          </w:tcPr>
          <w:p w14:paraId="0BD81DC3" w14:textId="77777777" w:rsidR="001F06F8" w:rsidRPr="00015F32" w:rsidRDefault="001F06F8"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rPr>
              <w:t xml:space="preserve">Үрленіп айтылатын </w:t>
            </w:r>
            <w:r w:rsidR="005770AB" w:rsidRPr="00015F32">
              <w:rPr>
                <w:rFonts w:ascii="Times New Roman" w:eastAsia="Times New Roman" w:hAnsi="Times New Roman" w:cs="Times New Roman"/>
                <w:sz w:val="24"/>
                <w:szCs w:val="24"/>
                <w:lang w:val="kk-KZ"/>
              </w:rPr>
              <w:t>«</w:t>
            </w:r>
            <w:r w:rsidRPr="00015F32">
              <w:rPr>
                <w:rFonts w:ascii="Times New Roman" w:eastAsia="Times New Roman" w:hAnsi="Times New Roman" w:cs="Times New Roman"/>
                <w:sz w:val="24"/>
                <w:szCs w:val="24"/>
              </w:rPr>
              <w:t>п</w:t>
            </w:r>
            <w:r w:rsidR="005770AB" w:rsidRPr="00015F32">
              <w:rPr>
                <w:rFonts w:ascii="Times New Roman" w:eastAsia="Times New Roman" w:hAnsi="Times New Roman" w:cs="Times New Roman"/>
                <w:sz w:val="24"/>
                <w:szCs w:val="24"/>
                <w:lang w:val="kk-KZ"/>
              </w:rPr>
              <w:t>»</w:t>
            </w:r>
          </w:p>
        </w:tc>
      </w:tr>
      <w:tr w:rsidR="009A1934" w:rsidRPr="00015F32" w14:paraId="57AC065D" w14:textId="77777777" w:rsidTr="002D04A3">
        <w:tc>
          <w:tcPr>
            <w:tcW w:w="1804" w:type="dxa"/>
            <w:hideMark/>
          </w:tcPr>
          <w:p w14:paraId="32E30E86"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m</w:t>
            </w:r>
          </w:p>
        </w:tc>
        <w:tc>
          <w:tcPr>
            <w:tcW w:w="0" w:type="auto"/>
            <w:hideMark/>
          </w:tcPr>
          <w:p w14:paraId="4BB10904"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[м]</w:t>
            </w:r>
          </w:p>
        </w:tc>
        <w:tc>
          <w:tcPr>
            <w:tcW w:w="0" w:type="auto"/>
            <w:hideMark/>
          </w:tcPr>
          <w:p w14:paraId="61B3AC3A" w14:textId="77777777" w:rsidR="001F06F8" w:rsidRPr="00015F32" w:rsidRDefault="00A72A3E"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lang w:val="kk-KZ"/>
              </w:rPr>
              <w:t>«</w:t>
            </w:r>
            <w:r w:rsidR="001F06F8" w:rsidRPr="00015F32">
              <w:rPr>
                <w:rFonts w:ascii="Times New Roman" w:eastAsia="Times New Roman" w:hAnsi="Times New Roman" w:cs="Times New Roman"/>
                <w:sz w:val="24"/>
                <w:szCs w:val="24"/>
              </w:rPr>
              <w:t>м</w:t>
            </w:r>
            <w:r w:rsidRPr="00015F32">
              <w:rPr>
                <w:rFonts w:ascii="Times New Roman" w:eastAsia="Times New Roman" w:hAnsi="Times New Roman" w:cs="Times New Roman"/>
                <w:sz w:val="24"/>
                <w:szCs w:val="24"/>
                <w:lang w:val="kk-KZ"/>
              </w:rPr>
              <w:t>»</w:t>
            </w:r>
          </w:p>
        </w:tc>
        <w:tc>
          <w:tcPr>
            <w:tcW w:w="3978" w:type="dxa"/>
            <w:hideMark/>
          </w:tcPr>
          <w:p w14:paraId="44E31BBD" w14:textId="77777777" w:rsidR="001F06F8" w:rsidRPr="00015F32" w:rsidRDefault="001F06F8"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rPr>
              <w:t xml:space="preserve">Қазақ тіліндегі </w:t>
            </w:r>
            <w:r w:rsidR="005770AB" w:rsidRPr="00015F32">
              <w:rPr>
                <w:rFonts w:ascii="Times New Roman" w:eastAsia="Times New Roman" w:hAnsi="Times New Roman" w:cs="Times New Roman"/>
                <w:sz w:val="24"/>
                <w:szCs w:val="24"/>
                <w:lang w:val="kk-KZ"/>
              </w:rPr>
              <w:t>«</w:t>
            </w:r>
            <w:r w:rsidRPr="00015F32">
              <w:rPr>
                <w:rFonts w:ascii="Times New Roman" w:eastAsia="Times New Roman" w:hAnsi="Times New Roman" w:cs="Times New Roman"/>
                <w:sz w:val="24"/>
                <w:szCs w:val="24"/>
              </w:rPr>
              <w:t>м</w:t>
            </w:r>
            <w:r w:rsidR="005770AB" w:rsidRPr="00015F32">
              <w:rPr>
                <w:rFonts w:ascii="Times New Roman" w:eastAsia="Times New Roman" w:hAnsi="Times New Roman" w:cs="Times New Roman"/>
                <w:sz w:val="24"/>
                <w:szCs w:val="24"/>
                <w:lang w:val="kk-KZ"/>
              </w:rPr>
              <w:t>»</w:t>
            </w:r>
          </w:p>
        </w:tc>
      </w:tr>
      <w:tr w:rsidR="009A1934" w:rsidRPr="00015F32" w14:paraId="23BE83B9" w14:textId="77777777" w:rsidTr="002D04A3">
        <w:tc>
          <w:tcPr>
            <w:tcW w:w="1804" w:type="dxa"/>
            <w:hideMark/>
          </w:tcPr>
          <w:p w14:paraId="7D7CFC6B"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f</w:t>
            </w:r>
          </w:p>
        </w:tc>
        <w:tc>
          <w:tcPr>
            <w:tcW w:w="0" w:type="auto"/>
            <w:hideMark/>
          </w:tcPr>
          <w:p w14:paraId="3EEC7E85"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[ф]</w:t>
            </w:r>
          </w:p>
        </w:tc>
        <w:tc>
          <w:tcPr>
            <w:tcW w:w="0" w:type="auto"/>
            <w:hideMark/>
          </w:tcPr>
          <w:p w14:paraId="11BE92A7" w14:textId="77777777" w:rsidR="001F06F8" w:rsidRPr="00015F32" w:rsidRDefault="00A72A3E"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lang w:val="kk-KZ"/>
              </w:rPr>
              <w:t>«</w:t>
            </w:r>
            <w:r w:rsidR="001F06F8" w:rsidRPr="00015F32">
              <w:rPr>
                <w:rFonts w:ascii="Times New Roman" w:eastAsia="Times New Roman" w:hAnsi="Times New Roman" w:cs="Times New Roman"/>
                <w:sz w:val="24"/>
                <w:szCs w:val="24"/>
              </w:rPr>
              <w:t>ф</w:t>
            </w:r>
            <w:r w:rsidRPr="00015F32">
              <w:rPr>
                <w:rFonts w:ascii="Times New Roman" w:eastAsia="Times New Roman" w:hAnsi="Times New Roman" w:cs="Times New Roman"/>
                <w:sz w:val="24"/>
                <w:szCs w:val="24"/>
                <w:lang w:val="kk-KZ"/>
              </w:rPr>
              <w:t>»</w:t>
            </w:r>
          </w:p>
        </w:tc>
        <w:tc>
          <w:tcPr>
            <w:tcW w:w="3978" w:type="dxa"/>
            <w:hideMark/>
          </w:tcPr>
          <w:p w14:paraId="570CDE71" w14:textId="77777777" w:rsidR="001F06F8" w:rsidRPr="00015F32" w:rsidRDefault="001F06F8"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rPr>
              <w:t xml:space="preserve">Қазақ тіліндегі </w:t>
            </w:r>
            <w:r w:rsidR="005770AB" w:rsidRPr="00015F32">
              <w:rPr>
                <w:rFonts w:ascii="Times New Roman" w:eastAsia="Times New Roman" w:hAnsi="Times New Roman" w:cs="Times New Roman"/>
                <w:sz w:val="24"/>
                <w:szCs w:val="24"/>
                <w:lang w:val="kk-KZ"/>
              </w:rPr>
              <w:t>«</w:t>
            </w:r>
            <w:r w:rsidRPr="00015F32">
              <w:rPr>
                <w:rFonts w:ascii="Times New Roman" w:eastAsia="Times New Roman" w:hAnsi="Times New Roman" w:cs="Times New Roman"/>
                <w:sz w:val="24"/>
                <w:szCs w:val="24"/>
              </w:rPr>
              <w:t>ф</w:t>
            </w:r>
            <w:r w:rsidR="005770AB" w:rsidRPr="00015F32">
              <w:rPr>
                <w:rFonts w:ascii="Times New Roman" w:eastAsia="Times New Roman" w:hAnsi="Times New Roman" w:cs="Times New Roman"/>
                <w:sz w:val="24"/>
                <w:szCs w:val="24"/>
                <w:lang w:val="kk-KZ"/>
              </w:rPr>
              <w:t>»</w:t>
            </w:r>
          </w:p>
        </w:tc>
      </w:tr>
      <w:tr w:rsidR="009A1934" w:rsidRPr="00F35E64" w14:paraId="302275E4" w14:textId="77777777" w:rsidTr="002D04A3">
        <w:tc>
          <w:tcPr>
            <w:tcW w:w="1804" w:type="dxa"/>
            <w:hideMark/>
          </w:tcPr>
          <w:p w14:paraId="5ED00E8C"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d</w:t>
            </w:r>
          </w:p>
        </w:tc>
        <w:tc>
          <w:tcPr>
            <w:tcW w:w="0" w:type="auto"/>
            <w:hideMark/>
          </w:tcPr>
          <w:p w14:paraId="6ECAEF7E"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[т] / [д]</w:t>
            </w:r>
          </w:p>
        </w:tc>
        <w:tc>
          <w:tcPr>
            <w:tcW w:w="0" w:type="auto"/>
            <w:hideMark/>
          </w:tcPr>
          <w:p w14:paraId="7A529E6B" w14:textId="77777777" w:rsidR="001F06F8" w:rsidRPr="00015F32" w:rsidRDefault="00A72A3E"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lang w:val="kk-KZ"/>
              </w:rPr>
              <w:t>«</w:t>
            </w:r>
            <w:r w:rsidR="001F06F8" w:rsidRPr="00015F32">
              <w:rPr>
                <w:rFonts w:ascii="Times New Roman" w:eastAsia="Times New Roman" w:hAnsi="Times New Roman" w:cs="Times New Roman"/>
                <w:sz w:val="24"/>
                <w:szCs w:val="24"/>
              </w:rPr>
              <w:t>т</w:t>
            </w:r>
            <w:r w:rsidRPr="00015F32">
              <w:rPr>
                <w:rFonts w:ascii="Times New Roman" w:eastAsia="Times New Roman" w:hAnsi="Times New Roman" w:cs="Times New Roman"/>
                <w:sz w:val="24"/>
                <w:szCs w:val="24"/>
                <w:lang w:val="kk-KZ"/>
              </w:rPr>
              <w:t>»</w:t>
            </w:r>
            <w:r w:rsidR="001F06F8" w:rsidRPr="00015F32">
              <w:rPr>
                <w:rFonts w:ascii="Times New Roman" w:eastAsia="Times New Roman" w:hAnsi="Times New Roman" w:cs="Times New Roman"/>
                <w:sz w:val="24"/>
                <w:szCs w:val="24"/>
              </w:rPr>
              <w:t xml:space="preserve"> немесе </w:t>
            </w:r>
            <w:r w:rsidRPr="00015F32">
              <w:rPr>
                <w:rFonts w:ascii="Times New Roman" w:eastAsia="Times New Roman" w:hAnsi="Times New Roman" w:cs="Times New Roman"/>
                <w:sz w:val="24"/>
                <w:szCs w:val="24"/>
                <w:lang w:val="kk-KZ"/>
              </w:rPr>
              <w:t>«</w:t>
            </w:r>
            <w:r w:rsidR="001F06F8" w:rsidRPr="00015F32">
              <w:rPr>
                <w:rFonts w:ascii="Times New Roman" w:eastAsia="Times New Roman" w:hAnsi="Times New Roman" w:cs="Times New Roman"/>
                <w:sz w:val="24"/>
                <w:szCs w:val="24"/>
              </w:rPr>
              <w:t>д</w:t>
            </w:r>
            <w:r w:rsidRPr="00015F32">
              <w:rPr>
                <w:rFonts w:ascii="Times New Roman" w:eastAsia="Times New Roman" w:hAnsi="Times New Roman" w:cs="Times New Roman"/>
                <w:sz w:val="24"/>
                <w:szCs w:val="24"/>
                <w:lang w:val="kk-KZ"/>
              </w:rPr>
              <w:t>»</w:t>
            </w:r>
          </w:p>
        </w:tc>
        <w:tc>
          <w:tcPr>
            <w:tcW w:w="3978" w:type="dxa"/>
            <w:hideMark/>
          </w:tcPr>
          <w:p w14:paraId="4E947392" w14:textId="5524AC0B" w:rsidR="001F06F8" w:rsidRPr="002D4B2C" w:rsidRDefault="001F06F8" w:rsidP="001F06F8">
            <w:pPr>
              <w:rPr>
                <w:rFonts w:ascii="Times New Roman" w:eastAsia="Times New Roman" w:hAnsi="Times New Roman" w:cs="Times New Roman"/>
                <w:sz w:val="24"/>
                <w:szCs w:val="24"/>
                <w:lang w:val="kk-KZ"/>
              </w:rPr>
            </w:pPr>
            <w:r w:rsidRPr="002D4B2C">
              <w:rPr>
                <w:rFonts w:ascii="Times New Roman" w:eastAsia="Times New Roman" w:hAnsi="Times New Roman" w:cs="Times New Roman"/>
                <w:sz w:val="24"/>
                <w:szCs w:val="24"/>
                <w:lang w:val="kk-KZ"/>
              </w:rPr>
              <w:t xml:space="preserve">Қазақ тіліндегі </w:t>
            </w:r>
            <w:r w:rsidR="005770AB" w:rsidRPr="00015F32">
              <w:rPr>
                <w:rFonts w:ascii="Times New Roman" w:eastAsia="Times New Roman" w:hAnsi="Times New Roman" w:cs="Times New Roman"/>
                <w:sz w:val="24"/>
                <w:szCs w:val="24"/>
                <w:lang w:val="kk-KZ"/>
              </w:rPr>
              <w:t>«</w:t>
            </w:r>
            <w:r w:rsidRPr="002D4B2C">
              <w:rPr>
                <w:rFonts w:ascii="Times New Roman" w:eastAsia="Times New Roman" w:hAnsi="Times New Roman" w:cs="Times New Roman"/>
                <w:sz w:val="24"/>
                <w:szCs w:val="24"/>
                <w:lang w:val="kk-KZ"/>
              </w:rPr>
              <w:t>д</w:t>
            </w:r>
            <w:r w:rsidR="005770AB" w:rsidRPr="00015F32">
              <w:rPr>
                <w:rFonts w:ascii="Times New Roman" w:eastAsia="Times New Roman" w:hAnsi="Times New Roman" w:cs="Times New Roman"/>
                <w:sz w:val="24"/>
                <w:szCs w:val="24"/>
                <w:lang w:val="kk-KZ"/>
              </w:rPr>
              <w:t>»</w:t>
            </w:r>
            <w:r w:rsidR="00EE3606" w:rsidRPr="002D4B2C">
              <w:rPr>
                <w:rFonts w:ascii="Times New Roman" w:eastAsia="Times New Roman" w:hAnsi="Times New Roman" w:cs="Times New Roman"/>
                <w:sz w:val="24"/>
                <w:szCs w:val="24"/>
                <w:lang w:val="kk-KZ"/>
              </w:rPr>
              <w:t>-</w:t>
            </w:r>
            <w:r w:rsidRPr="002D4B2C">
              <w:rPr>
                <w:rFonts w:ascii="Times New Roman" w:eastAsia="Times New Roman" w:hAnsi="Times New Roman" w:cs="Times New Roman"/>
                <w:sz w:val="24"/>
                <w:szCs w:val="24"/>
                <w:lang w:val="kk-KZ"/>
              </w:rPr>
              <w:t>ға ұқсас, жұмсақ</w:t>
            </w:r>
          </w:p>
        </w:tc>
      </w:tr>
      <w:tr w:rsidR="009A1934" w:rsidRPr="00015F32" w14:paraId="6CB39D46" w14:textId="77777777" w:rsidTr="002D04A3">
        <w:tc>
          <w:tcPr>
            <w:tcW w:w="1804" w:type="dxa"/>
            <w:hideMark/>
          </w:tcPr>
          <w:p w14:paraId="35117B1A"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t</w:t>
            </w:r>
          </w:p>
        </w:tc>
        <w:tc>
          <w:tcPr>
            <w:tcW w:w="0" w:type="auto"/>
            <w:hideMark/>
          </w:tcPr>
          <w:p w14:paraId="7AAC7506"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[тʰ]</w:t>
            </w:r>
          </w:p>
        </w:tc>
        <w:tc>
          <w:tcPr>
            <w:tcW w:w="0" w:type="auto"/>
            <w:hideMark/>
          </w:tcPr>
          <w:p w14:paraId="45126C8D" w14:textId="77777777" w:rsidR="001F06F8" w:rsidRPr="00015F32" w:rsidRDefault="00A72A3E"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lang w:val="kk-KZ"/>
              </w:rPr>
              <w:t>«</w:t>
            </w:r>
            <w:r w:rsidR="001F06F8" w:rsidRPr="00015F32">
              <w:rPr>
                <w:rFonts w:ascii="Times New Roman" w:eastAsia="Times New Roman" w:hAnsi="Times New Roman" w:cs="Times New Roman"/>
                <w:sz w:val="24"/>
                <w:szCs w:val="24"/>
              </w:rPr>
              <w:t>т</w:t>
            </w:r>
            <w:r w:rsidRPr="00015F32">
              <w:rPr>
                <w:rFonts w:ascii="Times New Roman" w:eastAsia="Times New Roman" w:hAnsi="Times New Roman" w:cs="Times New Roman"/>
                <w:sz w:val="24"/>
                <w:szCs w:val="24"/>
                <w:lang w:val="kk-KZ"/>
              </w:rPr>
              <w:t>»</w:t>
            </w:r>
          </w:p>
        </w:tc>
        <w:tc>
          <w:tcPr>
            <w:tcW w:w="3978" w:type="dxa"/>
            <w:hideMark/>
          </w:tcPr>
          <w:p w14:paraId="6EDB4359" w14:textId="77777777" w:rsidR="001F06F8" w:rsidRPr="00015F32" w:rsidRDefault="001F06F8"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rPr>
              <w:t xml:space="preserve">Үрленіп айтылатын </w:t>
            </w:r>
            <w:r w:rsidR="005770AB" w:rsidRPr="00015F32">
              <w:rPr>
                <w:rFonts w:ascii="Times New Roman" w:eastAsia="Times New Roman" w:hAnsi="Times New Roman" w:cs="Times New Roman"/>
                <w:sz w:val="24"/>
                <w:szCs w:val="24"/>
                <w:lang w:val="kk-KZ"/>
              </w:rPr>
              <w:t>«</w:t>
            </w:r>
            <w:r w:rsidRPr="00015F32">
              <w:rPr>
                <w:rFonts w:ascii="Times New Roman" w:eastAsia="Times New Roman" w:hAnsi="Times New Roman" w:cs="Times New Roman"/>
                <w:sz w:val="24"/>
                <w:szCs w:val="24"/>
              </w:rPr>
              <w:t>т</w:t>
            </w:r>
            <w:r w:rsidR="005770AB" w:rsidRPr="00015F32">
              <w:rPr>
                <w:rFonts w:ascii="Times New Roman" w:eastAsia="Times New Roman" w:hAnsi="Times New Roman" w:cs="Times New Roman"/>
                <w:sz w:val="24"/>
                <w:szCs w:val="24"/>
                <w:lang w:val="kk-KZ"/>
              </w:rPr>
              <w:t>»</w:t>
            </w:r>
          </w:p>
        </w:tc>
      </w:tr>
      <w:tr w:rsidR="009A1934" w:rsidRPr="00015F32" w14:paraId="61219815" w14:textId="77777777" w:rsidTr="002D04A3">
        <w:tc>
          <w:tcPr>
            <w:tcW w:w="1804" w:type="dxa"/>
            <w:hideMark/>
          </w:tcPr>
          <w:p w14:paraId="41A56EA8"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n</w:t>
            </w:r>
          </w:p>
        </w:tc>
        <w:tc>
          <w:tcPr>
            <w:tcW w:w="0" w:type="auto"/>
            <w:hideMark/>
          </w:tcPr>
          <w:p w14:paraId="0292EFFD"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[н]</w:t>
            </w:r>
          </w:p>
        </w:tc>
        <w:tc>
          <w:tcPr>
            <w:tcW w:w="0" w:type="auto"/>
            <w:hideMark/>
          </w:tcPr>
          <w:p w14:paraId="5A0D5EED" w14:textId="77777777" w:rsidR="001F06F8" w:rsidRPr="00015F32" w:rsidRDefault="00A72A3E"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lang w:val="kk-KZ"/>
              </w:rPr>
              <w:t>«</w:t>
            </w:r>
            <w:r w:rsidR="001F06F8" w:rsidRPr="00015F32">
              <w:rPr>
                <w:rFonts w:ascii="Times New Roman" w:eastAsia="Times New Roman" w:hAnsi="Times New Roman" w:cs="Times New Roman"/>
                <w:sz w:val="24"/>
                <w:szCs w:val="24"/>
              </w:rPr>
              <w:t>н</w:t>
            </w:r>
            <w:r w:rsidRPr="00015F32">
              <w:rPr>
                <w:rFonts w:ascii="Times New Roman" w:eastAsia="Times New Roman" w:hAnsi="Times New Roman" w:cs="Times New Roman"/>
                <w:sz w:val="24"/>
                <w:szCs w:val="24"/>
                <w:lang w:val="kk-KZ"/>
              </w:rPr>
              <w:t>»</w:t>
            </w:r>
          </w:p>
        </w:tc>
        <w:tc>
          <w:tcPr>
            <w:tcW w:w="3978" w:type="dxa"/>
            <w:hideMark/>
          </w:tcPr>
          <w:p w14:paraId="4DFF95C5" w14:textId="77777777" w:rsidR="001F06F8" w:rsidRPr="00015F32" w:rsidRDefault="001F06F8"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rPr>
              <w:t xml:space="preserve">Қазақ тіліндегі </w:t>
            </w:r>
            <w:r w:rsidR="005770AB" w:rsidRPr="00015F32">
              <w:rPr>
                <w:rFonts w:ascii="Times New Roman" w:eastAsia="Times New Roman" w:hAnsi="Times New Roman" w:cs="Times New Roman"/>
                <w:sz w:val="24"/>
                <w:szCs w:val="24"/>
                <w:lang w:val="kk-KZ"/>
              </w:rPr>
              <w:t>«</w:t>
            </w:r>
            <w:r w:rsidRPr="00015F32">
              <w:rPr>
                <w:rFonts w:ascii="Times New Roman" w:eastAsia="Times New Roman" w:hAnsi="Times New Roman" w:cs="Times New Roman"/>
                <w:sz w:val="24"/>
                <w:szCs w:val="24"/>
              </w:rPr>
              <w:t>н</w:t>
            </w:r>
            <w:r w:rsidR="005770AB" w:rsidRPr="00015F32">
              <w:rPr>
                <w:rFonts w:ascii="Times New Roman" w:eastAsia="Times New Roman" w:hAnsi="Times New Roman" w:cs="Times New Roman"/>
                <w:sz w:val="24"/>
                <w:szCs w:val="24"/>
                <w:lang w:val="kk-KZ"/>
              </w:rPr>
              <w:t>»</w:t>
            </w:r>
          </w:p>
        </w:tc>
      </w:tr>
      <w:tr w:rsidR="009A1934" w:rsidRPr="00015F32" w14:paraId="7096CBB8" w14:textId="77777777" w:rsidTr="002D04A3">
        <w:tc>
          <w:tcPr>
            <w:tcW w:w="1804" w:type="dxa"/>
            <w:hideMark/>
          </w:tcPr>
          <w:p w14:paraId="60D43E96"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l</w:t>
            </w:r>
          </w:p>
        </w:tc>
        <w:tc>
          <w:tcPr>
            <w:tcW w:w="0" w:type="auto"/>
            <w:hideMark/>
          </w:tcPr>
          <w:p w14:paraId="4971DBFB"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[л]</w:t>
            </w:r>
          </w:p>
        </w:tc>
        <w:tc>
          <w:tcPr>
            <w:tcW w:w="0" w:type="auto"/>
            <w:hideMark/>
          </w:tcPr>
          <w:p w14:paraId="3010FDB5" w14:textId="77777777" w:rsidR="001F06F8" w:rsidRPr="00015F32" w:rsidRDefault="00A72A3E"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lang w:val="kk-KZ"/>
              </w:rPr>
              <w:t>«</w:t>
            </w:r>
            <w:r w:rsidR="001F06F8" w:rsidRPr="00015F32">
              <w:rPr>
                <w:rFonts w:ascii="Times New Roman" w:eastAsia="Times New Roman" w:hAnsi="Times New Roman" w:cs="Times New Roman"/>
                <w:sz w:val="24"/>
                <w:szCs w:val="24"/>
              </w:rPr>
              <w:t>л</w:t>
            </w:r>
            <w:r w:rsidRPr="00015F32">
              <w:rPr>
                <w:rFonts w:ascii="Times New Roman" w:eastAsia="Times New Roman" w:hAnsi="Times New Roman" w:cs="Times New Roman"/>
                <w:sz w:val="24"/>
                <w:szCs w:val="24"/>
                <w:lang w:val="kk-KZ"/>
              </w:rPr>
              <w:t>»</w:t>
            </w:r>
          </w:p>
        </w:tc>
        <w:tc>
          <w:tcPr>
            <w:tcW w:w="3978" w:type="dxa"/>
            <w:hideMark/>
          </w:tcPr>
          <w:p w14:paraId="16E1D436" w14:textId="77777777" w:rsidR="001F06F8" w:rsidRPr="00015F32" w:rsidRDefault="001F06F8"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rPr>
              <w:t xml:space="preserve">Қазақ тіліндегі </w:t>
            </w:r>
            <w:r w:rsidR="005770AB" w:rsidRPr="00015F32">
              <w:rPr>
                <w:rFonts w:ascii="Times New Roman" w:eastAsia="Times New Roman" w:hAnsi="Times New Roman" w:cs="Times New Roman"/>
                <w:sz w:val="24"/>
                <w:szCs w:val="24"/>
                <w:lang w:val="kk-KZ"/>
              </w:rPr>
              <w:t>«</w:t>
            </w:r>
            <w:r w:rsidRPr="00015F32">
              <w:rPr>
                <w:rFonts w:ascii="Times New Roman" w:eastAsia="Times New Roman" w:hAnsi="Times New Roman" w:cs="Times New Roman"/>
                <w:sz w:val="24"/>
                <w:szCs w:val="24"/>
              </w:rPr>
              <w:t>л</w:t>
            </w:r>
            <w:r w:rsidR="005770AB" w:rsidRPr="00015F32">
              <w:rPr>
                <w:rFonts w:ascii="Times New Roman" w:eastAsia="Times New Roman" w:hAnsi="Times New Roman" w:cs="Times New Roman"/>
                <w:sz w:val="24"/>
                <w:szCs w:val="24"/>
                <w:lang w:val="kk-KZ"/>
              </w:rPr>
              <w:t>»</w:t>
            </w:r>
          </w:p>
        </w:tc>
      </w:tr>
      <w:tr w:rsidR="009A1934" w:rsidRPr="00015F32" w14:paraId="7CB1DBA2" w14:textId="77777777" w:rsidTr="002D04A3">
        <w:tc>
          <w:tcPr>
            <w:tcW w:w="1804" w:type="dxa"/>
            <w:hideMark/>
          </w:tcPr>
          <w:p w14:paraId="64124335"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g</w:t>
            </w:r>
          </w:p>
        </w:tc>
        <w:tc>
          <w:tcPr>
            <w:tcW w:w="0" w:type="auto"/>
            <w:hideMark/>
          </w:tcPr>
          <w:p w14:paraId="2BA941B7"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[к] / [г]</w:t>
            </w:r>
          </w:p>
        </w:tc>
        <w:tc>
          <w:tcPr>
            <w:tcW w:w="0" w:type="auto"/>
            <w:hideMark/>
          </w:tcPr>
          <w:p w14:paraId="174ACDD1" w14:textId="77777777" w:rsidR="001F06F8" w:rsidRPr="00015F32" w:rsidRDefault="00A72A3E"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lang w:val="kk-KZ"/>
              </w:rPr>
              <w:t>«</w:t>
            </w:r>
            <w:r w:rsidR="001F06F8" w:rsidRPr="00015F32">
              <w:rPr>
                <w:rFonts w:ascii="Times New Roman" w:eastAsia="Times New Roman" w:hAnsi="Times New Roman" w:cs="Times New Roman"/>
                <w:sz w:val="24"/>
                <w:szCs w:val="24"/>
              </w:rPr>
              <w:t>г</w:t>
            </w:r>
            <w:r w:rsidRPr="00015F32">
              <w:rPr>
                <w:rFonts w:ascii="Times New Roman" w:eastAsia="Times New Roman" w:hAnsi="Times New Roman" w:cs="Times New Roman"/>
                <w:sz w:val="24"/>
                <w:szCs w:val="24"/>
                <w:lang w:val="kk-KZ"/>
              </w:rPr>
              <w:t>»</w:t>
            </w:r>
            <w:r w:rsidR="001F06F8" w:rsidRPr="00015F32">
              <w:rPr>
                <w:rFonts w:ascii="Times New Roman" w:eastAsia="Times New Roman" w:hAnsi="Times New Roman" w:cs="Times New Roman"/>
                <w:sz w:val="24"/>
                <w:szCs w:val="24"/>
              </w:rPr>
              <w:t xml:space="preserve"> немесе </w:t>
            </w:r>
            <w:r w:rsidRPr="00015F32">
              <w:rPr>
                <w:rFonts w:ascii="Times New Roman" w:eastAsia="Times New Roman" w:hAnsi="Times New Roman" w:cs="Times New Roman"/>
                <w:sz w:val="24"/>
                <w:szCs w:val="24"/>
                <w:lang w:val="kk-KZ"/>
              </w:rPr>
              <w:t>«</w:t>
            </w:r>
            <w:r w:rsidR="001F06F8" w:rsidRPr="00015F32">
              <w:rPr>
                <w:rFonts w:ascii="Times New Roman" w:eastAsia="Times New Roman" w:hAnsi="Times New Roman" w:cs="Times New Roman"/>
                <w:sz w:val="24"/>
                <w:szCs w:val="24"/>
              </w:rPr>
              <w:t>к</w:t>
            </w:r>
            <w:r w:rsidRPr="00015F32">
              <w:rPr>
                <w:rFonts w:ascii="Times New Roman" w:eastAsia="Times New Roman" w:hAnsi="Times New Roman" w:cs="Times New Roman"/>
                <w:sz w:val="24"/>
                <w:szCs w:val="24"/>
                <w:lang w:val="kk-KZ"/>
              </w:rPr>
              <w:t>»</w:t>
            </w:r>
          </w:p>
        </w:tc>
        <w:tc>
          <w:tcPr>
            <w:tcW w:w="3978" w:type="dxa"/>
            <w:hideMark/>
          </w:tcPr>
          <w:p w14:paraId="2BC69794" w14:textId="77777777" w:rsidR="001F06F8" w:rsidRPr="00015F32" w:rsidRDefault="001F06F8"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rPr>
              <w:t xml:space="preserve">Жұмсақ </w:t>
            </w:r>
            <w:r w:rsidR="005770AB" w:rsidRPr="00015F32">
              <w:rPr>
                <w:rFonts w:ascii="Times New Roman" w:eastAsia="Times New Roman" w:hAnsi="Times New Roman" w:cs="Times New Roman"/>
                <w:sz w:val="24"/>
                <w:szCs w:val="24"/>
                <w:lang w:val="kk-KZ"/>
              </w:rPr>
              <w:t>«</w:t>
            </w:r>
            <w:r w:rsidRPr="00015F32">
              <w:rPr>
                <w:rFonts w:ascii="Times New Roman" w:eastAsia="Times New Roman" w:hAnsi="Times New Roman" w:cs="Times New Roman"/>
                <w:sz w:val="24"/>
                <w:szCs w:val="24"/>
              </w:rPr>
              <w:t>г</w:t>
            </w:r>
            <w:r w:rsidR="005770AB" w:rsidRPr="00015F32">
              <w:rPr>
                <w:rFonts w:ascii="Times New Roman" w:eastAsia="Times New Roman" w:hAnsi="Times New Roman" w:cs="Times New Roman"/>
                <w:sz w:val="24"/>
                <w:szCs w:val="24"/>
                <w:lang w:val="kk-KZ"/>
              </w:rPr>
              <w:t>»</w:t>
            </w:r>
          </w:p>
        </w:tc>
      </w:tr>
      <w:tr w:rsidR="009A1934" w:rsidRPr="00015F32" w14:paraId="06F49469" w14:textId="77777777" w:rsidTr="002D04A3">
        <w:tc>
          <w:tcPr>
            <w:tcW w:w="1804" w:type="dxa"/>
            <w:hideMark/>
          </w:tcPr>
          <w:p w14:paraId="4E43D202"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k</w:t>
            </w:r>
          </w:p>
        </w:tc>
        <w:tc>
          <w:tcPr>
            <w:tcW w:w="0" w:type="auto"/>
            <w:hideMark/>
          </w:tcPr>
          <w:p w14:paraId="1ADC6FD2"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[кʰ]</w:t>
            </w:r>
          </w:p>
        </w:tc>
        <w:tc>
          <w:tcPr>
            <w:tcW w:w="0" w:type="auto"/>
            <w:hideMark/>
          </w:tcPr>
          <w:p w14:paraId="15BA7DA5" w14:textId="77777777" w:rsidR="001F06F8" w:rsidRPr="00015F32" w:rsidRDefault="00A72A3E"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lang w:val="kk-KZ"/>
              </w:rPr>
              <w:t>«</w:t>
            </w:r>
            <w:r w:rsidR="001F06F8" w:rsidRPr="00015F32">
              <w:rPr>
                <w:rFonts w:ascii="Times New Roman" w:eastAsia="Times New Roman" w:hAnsi="Times New Roman" w:cs="Times New Roman"/>
                <w:sz w:val="24"/>
                <w:szCs w:val="24"/>
              </w:rPr>
              <w:t>к</w:t>
            </w:r>
            <w:r w:rsidRPr="00015F32">
              <w:rPr>
                <w:rFonts w:ascii="Times New Roman" w:eastAsia="Times New Roman" w:hAnsi="Times New Roman" w:cs="Times New Roman"/>
                <w:sz w:val="24"/>
                <w:szCs w:val="24"/>
                <w:lang w:val="kk-KZ"/>
              </w:rPr>
              <w:t>»</w:t>
            </w:r>
          </w:p>
        </w:tc>
        <w:tc>
          <w:tcPr>
            <w:tcW w:w="3978" w:type="dxa"/>
            <w:hideMark/>
          </w:tcPr>
          <w:p w14:paraId="2E72D8D1" w14:textId="77777777" w:rsidR="001F06F8" w:rsidRPr="00015F32" w:rsidRDefault="001F06F8"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rPr>
              <w:t xml:space="preserve">Үрленіп айтылатын </w:t>
            </w:r>
            <w:r w:rsidR="005770AB" w:rsidRPr="00015F32">
              <w:rPr>
                <w:rFonts w:ascii="Times New Roman" w:eastAsia="Times New Roman" w:hAnsi="Times New Roman" w:cs="Times New Roman"/>
                <w:sz w:val="24"/>
                <w:szCs w:val="24"/>
                <w:lang w:val="kk-KZ"/>
              </w:rPr>
              <w:t>«</w:t>
            </w:r>
            <w:r w:rsidRPr="00015F32">
              <w:rPr>
                <w:rFonts w:ascii="Times New Roman" w:eastAsia="Times New Roman" w:hAnsi="Times New Roman" w:cs="Times New Roman"/>
                <w:sz w:val="24"/>
                <w:szCs w:val="24"/>
              </w:rPr>
              <w:t>к</w:t>
            </w:r>
            <w:r w:rsidR="005770AB" w:rsidRPr="00015F32">
              <w:rPr>
                <w:rFonts w:ascii="Times New Roman" w:eastAsia="Times New Roman" w:hAnsi="Times New Roman" w:cs="Times New Roman"/>
                <w:sz w:val="24"/>
                <w:szCs w:val="24"/>
                <w:lang w:val="kk-KZ"/>
              </w:rPr>
              <w:t>»</w:t>
            </w:r>
          </w:p>
        </w:tc>
      </w:tr>
      <w:tr w:rsidR="009A1934" w:rsidRPr="00015F32" w14:paraId="0F6FEDA4" w14:textId="77777777" w:rsidTr="002D04A3">
        <w:tc>
          <w:tcPr>
            <w:tcW w:w="1804" w:type="dxa"/>
            <w:hideMark/>
          </w:tcPr>
          <w:p w14:paraId="6FEE2262"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h</w:t>
            </w:r>
          </w:p>
        </w:tc>
        <w:tc>
          <w:tcPr>
            <w:tcW w:w="0" w:type="auto"/>
            <w:hideMark/>
          </w:tcPr>
          <w:p w14:paraId="1DAA0A2E"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[х]</w:t>
            </w:r>
          </w:p>
        </w:tc>
        <w:tc>
          <w:tcPr>
            <w:tcW w:w="0" w:type="auto"/>
            <w:hideMark/>
          </w:tcPr>
          <w:p w14:paraId="1F5554DD" w14:textId="77777777" w:rsidR="001F06F8" w:rsidRPr="00015F32" w:rsidRDefault="00A72A3E"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lang w:val="kk-KZ"/>
              </w:rPr>
              <w:t>«</w:t>
            </w:r>
            <w:r w:rsidR="001F06F8" w:rsidRPr="00015F32">
              <w:rPr>
                <w:rFonts w:ascii="Times New Roman" w:eastAsia="Times New Roman" w:hAnsi="Times New Roman" w:cs="Times New Roman"/>
                <w:sz w:val="24"/>
                <w:szCs w:val="24"/>
              </w:rPr>
              <w:t>х</w:t>
            </w:r>
            <w:r w:rsidRPr="00015F32">
              <w:rPr>
                <w:rFonts w:ascii="Times New Roman" w:eastAsia="Times New Roman" w:hAnsi="Times New Roman" w:cs="Times New Roman"/>
                <w:sz w:val="24"/>
                <w:szCs w:val="24"/>
                <w:lang w:val="kk-KZ"/>
              </w:rPr>
              <w:t>»</w:t>
            </w:r>
          </w:p>
        </w:tc>
        <w:tc>
          <w:tcPr>
            <w:tcW w:w="3978" w:type="dxa"/>
            <w:hideMark/>
          </w:tcPr>
          <w:p w14:paraId="27A56712" w14:textId="77777777" w:rsidR="001F06F8" w:rsidRPr="00015F32" w:rsidRDefault="001F06F8"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rPr>
              <w:t xml:space="preserve">Қазақ тіліндегі қатаң </w:t>
            </w:r>
            <w:r w:rsidR="005770AB" w:rsidRPr="00015F32">
              <w:rPr>
                <w:rFonts w:ascii="Times New Roman" w:eastAsia="Times New Roman" w:hAnsi="Times New Roman" w:cs="Times New Roman"/>
                <w:sz w:val="24"/>
                <w:szCs w:val="24"/>
                <w:lang w:val="kk-KZ"/>
              </w:rPr>
              <w:t>«</w:t>
            </w:r>
            <w:r w:rsidRPr="00015F32">
              <w:rPr>
                <w:rFonts w:ascii="Times New Roman" w:eastAsia="Times New Roman" w:hAnsi="Times New Roman" w:cs="Times New Roman"/>
                <w:sz w:val="24"/>
                <w:szCs w:val="24"/>
              </w:rPr>
              <w:t>х</w:t>
            </w:r>
            <w:r w:rsidR="005770AB" w:rsidRPr="00015F32">
              <w:rPr>
                <w:rFonts w:ascii="Times New Roman" w:eastAsia="Times New Roman" w:hAnsi="Times New Roman" w:cs="Times New Roman"/>
                <w:sz w:val="24"/>
                <w:szCs w:val="24"/>
                <w:lang w:val="kk-KZ"/>
              </w:rPr>
              <w:t>»</w:t>
            </w:r>
          </w:p>
        </w:tc>
      </w:tr>
      <w:tr w:rsidR="009A1934" w:rsidRPr="00F35E64" w14:paraId="62AF3BF7" w14:textId="77777777" w:rsidTr="002D04A3">
        <w:tc>
          <w:tcPr>
            <w:tcW w:w="1804" w:type="dxa"/>
            <w:hideMark/>
          </w:tcPr>
          <w:p w14:paraId="53FC66B9"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j</w:t>
            </w:r>
          </w:p>
        </w:tc>
        <w:tc>
          <w:tcPr>
            <w:tcW w:w="0" w:type="auto"/>
            <w:hideMark/>
          </w:tcPr>
          <w:p w14:paraId="14FD9F40"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[д͡ж]</w:t>
            </w:r>
          </w:p>
        </w:tc>
        <w:tc>
          <w:tcPr>
            <w:tcW w:w="0" w:type="auto"/>
            <w:hideMark/>
          </w:tcPr>
          <w:p w14:paraId="60D31E22" w14:textId="77777777" w:rsidR="001F06F8" w:rsidRPr="00015F32" w:rsidRDefault="00A72A3E"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lang w:val="kk-KZ"/>
              </w:rPr>
              <w:t>«</w:t>
            </w:r>
            <w:r w:rsidR="001F06F8" w:rsidRPr="00015F32">
              <w:rPr>
                <w:rFonts w:ascii="Times New Roman" w:eastAsia="Times New Roman" w:hAnsi="Times New Roman" w:cs="Times New Roman"/>
                <w:sz w:val="24"/>
                <w:szCs w:val="24"/>
              </w:rPr>
              <w:t>дж</w:t>
            </w:r>
            <w:r w:rsidRPr="00015F32">
              <w:rPr>
                <w:rFonts w:ascii="Times New Roman" w:eastAsia="Times New Roman" w:hAnsi="Times New Roman" w:cs="Times New Roman"/>
                <w:sz w:val="24"/>
                <w:szCs w:val="24"/>
                <w:lang w:val="kk-KZ"/>
              </w:rPr>
              <w:t>»</w:t>
            </w:r>
          </w:p>
        </w:tc>
        <w:tc>
          <w:tcPr>
            <w:tcW w:w="3978" w:type="dxa"/>
            <w:hideMark/>
          </w:tcPr>
          <w:p w14:paraId="1E37EDEC" w14:textId="55FE1ED4" w:rsidR="001F06F8" w:rsidRPr="002D4B2C" w:rsidRDefault="001F06F8" w:rsidP="001F06F8">
            <w:pPr>
              <w:rPr>
                <w:rFonts w:ascii="Times New Roman" w:eastAsia="Times New Roman" w:hAnsi="Times New Roman" w:cs="Times New Roman"/>
                <w:sz w:val="24"/>
                <w:szCs w:val="24"/>
                <w:lang w:val="kk-KZ"/>
              </w:rPr>
            </w:pPr>
            <w:r w:rsidRPr="002D4B2C">
              <w:rPr>
                <w:rFonts w:ascii="Times New Roman" w:eastAsia="Times New Roman" w:hAnsi="Times New Roman" w:cs="Times New Roman"/>
                <w:sz w:val="24"/>
                <w:szCs w:val="24"/>
                <w:lang w:val="kk-KZ"/>
              </w:rPr>
              <w:t xml:space="preserve">Қазақ тіліндегі </w:t>
            </w:r>
            <w:r w:rsidR="005770AB" w:rsidRPr="00015F32">
              <w:rPr>
                <w:rFonts w:ascii="Times New Roman" w:eastAsia="Times New Roman" w:hAnsi="Times New Roman" w:cs="Times New Roman"/>
                <w:sz w:val="24"/>
                <w:szCs w:val="24"/>
                <w:lang w:val="kk-KZ"/>
              </w:rPr>
              <w:t>«</w:t>
            </w:r>
            <w:r w:rsidRPr="002D4B2C">
              <w:rPr>
                <w:rFonts w:ascii="Times New Roman" w:eastAsia="Times New Roman" w:hAnsi="Times New Roman" w:cs="Times New Roman"/>
                <w:sz w:val="24"/>
                <w:szCs w:val="24"/>
                <w:lang w:val="kk-KZ"/>
              </w:rPr>
              <w:t>ж</w:t>
            </w:r>
            <w:r w:rsidR="005770AB" w:rsidRPr="00015F32">
              <w:rPr>
                <w:rFonts w:ascii="Times New Roman" w:eastAsia="Times New Roman" w:hAnsi="Times New Roman" w:cs="Times New Roman"/>
                <w:sz w:val="24"/>
                <w:szCs w:val="24"/>
                <w:lang w:val="kk-KZ"/>
              </w:rPr>
              <w:t>»</w:t>
            </w:r>
            <w:r w:rsidR="00EE3606" w:rsidRPr="002D4B2C">
              <w:rPr>
                <w:rFonts w:ascii="Times New Roman" w:eastAsia="Times New Roman" w:hAnsi="Times New Roman" w:cs="Times New Roman"/>
                <w:sz w:val="24"/>
                <w:szCs w:val="24"/>
                <w:lang w:val="kk-KZ"/>
              </w:rPr>
              <w:t>-</w:t>
            </w:r>
            <w:r w:rsidRPr="002D4B2C">
              <w:rPr>
                <w:rFonts w:ascii="Times New Roman" w:eastAsia="Times New Roman" w:hAnsi="Times New Roman" w:cs="Times New Roman"/>
                <w:sz w:val="24"/>
                <w:szCs w:val="24"/>
                <w:lang w:val="kk-KZ"/>
              </w:rPr>
              <w:t>ға жақын</w:t>
            </w:r>
          </w:p>
        </w:tc>
      </w:tr>
      <w:tr w:rsidR="009A1934" w:rsidRPr="00015F32" w14:paraId="267275C2" w14:textId="77777777" w:rsidTr="002D04A3">
        <w:tc>
          <w:tcPr>
            <w:tcW w:w="1804" w:type="dxa"/>
            <w:hideMark/>
          </w:tcPr>
          <w:p w14:paraId="779C6CA3"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q</w:t>
            </w:r>
          </w:p>
        </w:tc>
        <w:tc>
          <w:tcPr>
            <w:tcW w:w="0" w:type="auto"/>
            <w:hideMark/>
          </w:tcPr>
          <w:p w14:paraId="4700975C"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[чʰ]</w:t>
            </w:r>
          </w:p>
        </w:tc>
        <w:tc>
          <w:tcPr>
            <w:tcW w:w="0" w:type="auto"/>
            <w:hideMark/>
          </w:tcPr>
          <w:p w14:paraId="7CBB7EDB" w14:textId="77777777" w:rsidR="001F06F8" w:rsidRPr="00015F32" w:rsidRDefault="00A72A3E"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lang w:val="kk-KZ"/>
              </w:rPr>
              <w:t>«</w:t>
            </w:r>
            <w:r w:rsidR="001F06F8" w:rsidRPr="00015F32">
              <w:rPr>
                <w:rFonts w:ascii="Times New Roman" w:eastAsia="Times New Roman" w:hAnsi="Times New Roman" w:cs="Times New Roman"/>
                <w:sz w:val="24"/>
                <w:szCs w:val="24"/>
              </w:rPr>
              <w:t>ч</w:t>
            </w:r>
            <w:r w:rsidRPr="00015F32">
              <w:rPr>
                <w:rFonts w:ascii="Times New Roman" w:eastAsia="Times New Roman" w:hAnsi="Times New Roman" w:cs="Times New Roman"/>
                <w:sz w:val="24"/>
                <w:szCs w:val="24"/>
                <w:lang w:val="kk-KZ"/>
              </w:rPr>
              <w:t>»</w:t>
            </w:r>
          </w:p>
        </w:tc>
        <w:tc>
          <w:tcPr>
            <w:tcW w:w="3978" w:type="dxa"/>
            <w:hideMark/>
          </w:tcPr>
          <w:p w14:paraId="3FFEA0FA" w14:textId="77777777" w:rsidR="001F06F8" w:rsidRPr="00015F32" w:rsidRDefault="001F06F8"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rPr>
              <w:t xml:space="preserve">Үрленіп айтылатын </w:t>
            </w:r>
            <w:r w:rsidR="005770AB" w:rsidRPr="00015F32">
              <w:rPr>
                <w:rFonts w:ascii="Times New Roman" w:eastAsia="Times New Roman" w:hAnsi="Times New Roman" w:cs="Times New Roman"/>
                <w:sz w:val="24"/>
                <w:szCs w:val="24"/>
                <w:lang w:val="kk-KZ"/>
              </w:rPr>
              <w:t>«</w:t>
            </w:r>
            <w:r w:rsidRPr="00015F32">
              <w:rPr>
                <w:rFonts w:ascii="Times New Roman" w:eastAsia="Times New Roman" w:hAnsi="Times New Roman" w:cs="Times New Roman"/>
                <w:sz w:val="24"/>
                <w:szCs w:val="24"/>
              </w:rPr>
              <w:t>ч</w:t>
            </w:r>
            <w:r w:rsidR="005770AB" w:rsidRPr="00015F32">
              <w:rPr>
                <w:rFonts w:ascii="Times New Roman" w:eastAsia="Times New Roman" w:hAnsi="Times New Roman" w:cs="Times New Roman"/>
                <w:sz w:val="24"/>
                <w:szCs w:val="24"/>
                <w:lang w:val="kk-KZ"/>
              </w:rPr>
              <w:t>»</w:t>
            </w:r>
          </w:p>
        </w:tc>
      </w:tr>
      <w:tr w:rsidR="009A1934" w:rsidRPr="00015F32" w14:paraId="3712231A" w14:textId="77777777" w:rsidTr="002D04A3">
        <w:tc>
          <w:tcPr>
            <w:tcW w:w="1804" w:type="dxa"/>
            <w:hideMark/>
          </w:tcPr>
          <w:p w14:paraId="101C4C47"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x</w:t>
            </w:r>
          </w:p>
        </w:tc>
        <w:tc>
          <w:tcPr>
            <w:tcW w:w="0" w:type="auto"/>
            <w:hideMark/>
          </w:tcPr>
          <w:p w14:paraId="28A6E722"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[ш]</w:t>
            </w:r>
          </w:p>
        </w:tc>
        <w:tc>
          <w:tcPr>
            <w:tcW w:w="0" w:type="auto"/>
            <w:hideMark/>
          </w:tcPr>
          <w:p w14:paraId="25FDC4B1" w14:textId="77777777" w:rsidR="001F06F8" w:rsidRPr="00015F32" w:rsidRDefault="00A72A3E"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lang w:val="kk-KZ"/>
              </w:rPr>
              <w:t>«</w:t>
            </w:r>
            <w:r w:rsidR="00D5737A" w:rsidRPr="00015F32">
              <w:rPr>
                <w:rFonts w:ascii="Times New Roman" w:eastAsia="Times New Roman" w:hAnsi="Times New Roman" w:cs="Times New Roman"/>
                <w:sz w:val="24"/>
                <w:szCs w:val="24"/>
                <w:lang w:val="kk-KZ"/>
              </w:rPr>
              <w:t>щ</w:t>
            </w:r>
            <w:r w:rsidRPr="00015F32">
              <w:rPr>
                <w:rFonts w:ascii="Times New Roman" w:eastAsia="Times New Roman" w:hAnsi="Times New Roman" w:cs="Times New Roman"/>
                <w:sz w:val="24"/>
                <w:szCs w:val="24"/>
                <w:lang w:val="kk-KZ"/>
              </w:rPr>
              <w:t>»</w:t>
            </w:r>
          </w:p>
        </w:tc>
        <w:tc>
          <w:tcPr>
            <w:tcW w:w="3978" w:type="dxa"/>
            <w:hideMark/>
          </w:tcPr>
          <w:p w14:paraId="136F7CC4" w14:textId="77777777" w:rsidR="001F06F8" w:rsidRPr="00015F32" w:rsidRDefault="001F06F8"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rPr>
              <w:t xml:space="preserve">Қазақ тіліндегі жұмсақ </w:t>
            </w:r>
            <w:r w:rsidR="005770AB" w:rsidRPr="00015F32">
              <w:rPr>
                <w:rFonts w:ascii="Times New Roman" w:eastAsia="Times New Roman" w:hAnsi="Times New Roman" w:cs="Times New Roman"/>
                <w:sz w:val="24"/>
                <w:szCs w:val="24"/>
                <w:lang w:val="kk-KZ"/>
              </w:rPr>
              <w:t>«</w:t>
            </w:r>
            <w:r w:rsidRPr="00015F32">
              <w:rPr>
                <w:rFonts w:ascii="Times New Roman" w:eastAsia="Times New Roman" w:hAnsi="Times New Roman" w:cs="Times New Roman"/>
                <w:sz w:val="24"/>
                <w:szCs w:val="24"/>
              </w:rPr>
              <w:t>ш</w:t>
            </w:r>
            <w:r w:rsidR="005770AB" w:rsidRPr="00015F32">
              <w:rPr>
                <w:rFonts w:ascii="Times New Roman" w:eastAsia="Times New Roman" w:hAnsi="Times New Roman" w:cs="Times New Roman"/>
                <w:sz w:val="24"/>
                <w:szCs w:val="24"/>
                <w:lang w:val="kk-KZ"/>
              </w:rPr>
              <w:t>»</w:t>
            </w:r>
          </w:p>
        </w:tc>
      </w:tr>
      <w:tr w:rsidR="009A1934" w:rsidRPr="00015F32" w14:paraId="5F7F8F92" w14:textId="77777777" w:rsidTr="002D04A3">
        <w:tc>
          <w:tcPr>
            <w:tcW w:w="1804" w:type="dxa"/>
            <w:hideMark/>
          </w:tcPr>
          <w:p w14:paraId="4DD96341"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zh</w:t>
            </w:r>
          </w:p>
        </w:tc>
        <w:tc>
          <w:tcPr>
            <w:tcW w:w="0" w:type="auto"/>
            <w:hideMark/>
          </w:tcPr>
          <w:p w14:paraId="27C1810B"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[ж]</w:t>
            </w:r>
          </w:p>
        </w:tc>
        <w:tc>
          <w:tcPr>
            <w:tcW w:w="0" w:type="auto"/>
            <w:hideMark/>
          </w:tcPr>
          <w:p w14:paraId="458040F6" w14:textId="77777777" w:rsidR="001F06F8" w:rsidRPr="00015F32" w:rsidRDefault="00A72A3E"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lang w:val="kk-KZ"/>
              </w:rPr>
              <w:t>«</w:t>
            </w:r>
            <w:r w:rsidR="001F06F8" w:rsidRPr="00015F32">
              <w:rPr>
                <w:rFonts w:ascii="Times New Roman" w:eastAsia="Times New Roman" w:hAnsi="Times New Roman" w:cs="Times New Roman"/>
                <w:sz w:val="24"/>
                <w:szCs w:val="24"/>
              </w:rPr>
              <w:t>ж</w:t>
            </w:r>
            <w:r w:rsidRPr="00015F32">
              <w:rPr>
                <w:rFonts w:ascii="Times New Roman" w:eastAsia="Times New Roman" w:hAnsi="Times New Roman" w:cs="Times New Roman"/>
                <w:sz w:val="24"/>
                <w:szCs w:val="24"/>
                <w:lang w:val="kk-KZ"/>
              </w:rPr>
              <w:t>»</w:t>
            </w:r>
          </w:p>
        </w:tc>
        <w:tc>
          <w:tcPr>
            <w:tcW w:w="3978" w:type="dxa"/>
            <w:hideMark/>
          </w:tcPr>
          <w:p w14:paraId="6448FF85" w14:textId="77777777" w:rsidR="001F06F8" w:rsidRPr="00015F32" w:rsidRDefault="001F06F8"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rPr>
              <w:t xml:space="preserve">Қазақ тіліндегі </w:t>
            </w:r>
            <w:r w:rsidR="005770AB" w:rsidRPr="00015F32">
              <w:rPr>
                <w:rFonts w:ascii="Times New Roman" w:eastAsia="Times New Roman" w:hAnsi="Times New Roman" w:cs="Times New Roman"/>
                <w:sz w:val="24"/>
                <w:szCs w:val="24"/>
                <w:lang w:val="kk-KZ"/>
              </w:rPr>
              <w:t>«</w:t>
            </w:r>
            <w:r w:rsidRPr="00015F32">
              <w:rPr>
                <w:rFonts w:ascii="Times New Roman" w:eastAsia="Times New Roman" w:hAnsi="Times New Roman" w:cs="Times New Roman"/>
                <w:sz w:val="24"/>
                <w:szCs w:val="24"/>
              </w:rPr>
              <w:t>ж</w:t>
            </w:r>
            <w:r w:rsidR="005770AB" w:rsidRPr="00015F32">
              <w:rPr>
                <w:rFonts w:ascii="Times New Roman" w:eastAsia="Times New Roman" w:hAnsi="Times New Roman" w:cs="Times New Roman"/>
                <w:sz w:val="24"/>
                <w:szCs w:val="24"/>
                <w:lang w:val="kk-KZ"/>
              </w:rPr>
              <w:t>»</w:t>
            </w:r>
          </w:p>
        </w:tc>
      </w:tr>
      <w:tr w:rsidR="009A1934" w:rsidRPr="00015F32" w14:paraId="485C4D4F" w14:textId="77777777" w:rsidTr="002D04A3">
        <w:tc>
          <w:tcPr>
            <w:tcW w:w="1804" w:type="dxa"/>
            <w:hideMark/>
          </w:tcPr>
          <w:p w14:paraId="3BB3B05A"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ch</w:t>
            </w:r>
          </w:p>
        </w:tc>
        <w:tc>
          <w:tcPr>
            <w:tcW w:w="0" w:type="auto"/>
            <w:hideMark/>
          </w:tcPr>
          <w:p w14:paraId="77813E24"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[ч]</w:t>
            </w:r>
          </w:p>
        </w:tc>
        <w:tc>
          <w:tcPr>
            <w:tcW w:w="0" w:type="auto"/>
            <w:hideMark/>
          </w:tcPr>
          <w:p w14:paraId="3439D5ED" w14:textId="77777777" w:rsidR="001F06F8" w:rsidRPr="00015F32" w:rsidRDefault="00A72A3E"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lang w:val="kk-KZ"/>
              </w:rPr>
              <w:t>«</w:t>
            </w:r>
            <w:r w:rsidR="001F06F8" w:rsidRPr="00015F32">
              <w:rPr>
                <w:rFonts w:ascii="Times New Roman" w:eastAsia="Times New Roman" w:hAnsi="Times New Roman" w:cs="Times New Roman"/>
                <w:sz w:val="24"/>
                <w:szCs w:val="24"/>
              </w:rPr>
              <w:t>ч</w:t>
            </w:r>
            <w:r w:rsidRPr="00015F32">
              <w:rPr>
                <w:rFonts w:ascii="Times New Roman" w:eastAsia="Times New Roman" w:hAnsi="Times New Roman" w:cs="Times New Roman"/>
                <w:sz w:val="24"/>
                <w:szCs w:val="24"/>
                <w:lang w:val="kk-KZ"/>
              </w:rPr>
              <w:t>»</w:t>
            </w:r>
          </w:p>
        </w:tc>
        <w:tc>
          <w:tcPr>
            <w:tcW w:w="3978" w:type="dxa"/>
            <w:hideMark/>
          </w:tcPr>
          <w:p w14:paraId="29D0BFD6" w14:textId="77777777" w:rsidR="001F06F8" w:rsidRPr="00015F32" w:rsidRDefault="001F06F8"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rPr>
              <w:t xml:space="preserve">Қазақ тіліндегі қатаң </w:t>
            </w:r>
            <w:r w:rsidR="005770AB" w:rsidRPr="00015F32">
              <w:rPr>
                <w:rFonts w:ascii="Times New Roman" w:eastAsia="Times New Roman" w:hAnsi="Times New Roman" w:cs="Times New Roman"/>
                <w:sz w:val="24"/>
                <w:szCs w:val="24"/>
                <w:lang w:val="kk-KZ"/>
              </w:rPr>
              <w:t>«</w:t>
            </w:r>
            <w:r w:rsidRPr="00015F32">
              <w:rPr>
                <w:rFonts w:ascii="Times New Roman" w:eastAsia="Times New Roman" w:hAnsi="Times New Roman" w:cs="Times New Roman"/>
                <w:sz w:val="24"/>
                <w:szCs w:val="24"/>
              </w:rPr>
              <w:t>ч</w:t>
            </w:r>
            <w:r w:rsidR="005770AB" w:rsidRPr="00015F32">
              <w:rPr>
                <w:rFonts w:ascii="Times New Roman" w:eastAsia="Times New Roman" w:hAnsi="Times New Roman" w:cs="Times New Roman"/>
                <w:sz w:val="24"/>
                <w:szCs w:val="24"/>
                <w:lang w:val="kk-KZ"/>
              </w:rPr>
              <w:t>»</w:t>
            </w:r>
          </w:p>
        </w:tc>
      </w:tr>
      <w:tr w:rsidR="009A1934" w:rsidRPr="00015F32" w14:paraId="1401AF8A" w14:textId="77777777" w:rsidTr="002D04A3">
        <w:tc>
          <w:tcPr>
            <w:tcW w:w="1804" w:type="dxa"/>
            <w:hideMark/>
          </w:tcPr>
          <w:p w14:paraId="180E9E01"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sh</w:t>
            </w:r>
          </w:p>
        </w:tc>
        <w:tc>
          <w:tcPr>
            <w:tcW w:w="0" w:type="auto"/>
            <w:hideMark/>
          </w:tcPr>
          <w:p w14:paraId="03D038BA"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[ш]</w:t>
            </w:r>
          </w:p>
        </w:tc>
        <w:tc>
          <w:tcPr>
            <w:tcW w:w="0" w:type="auto"/>
            <w:hideMark/>
          </w:tcPr>
          <w:p w14:paraId="661CD910" w14:textId="77777777" w:rsidR="001F06F8" w:rsidRPr="00015F32" w:rsidRDefault="00A72A3E"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lang w:val="kk-KZ"/>
              </w:rPr>
              <w:t>«</w:t>
            </w:r>
            <w:r w:rsidR="001F06F8" w:rsidRPr="00015F32">
              <w:rPr>
                <w:rFonts w:ascii="Times New Roman" w:eastAsia="Times New Roman" w:hAnsi="Times New Roman" w:cs="Times New Roman"/>
                <w:sz w:val="24"/>
                <w:szCs w:val="24"/>
              </w:rPr>
              <w:t>ш</w:t>
            </w:r>
            <w:r w:rsidRPr="00015F32">
              <w:rPr>
                <w:rFonts w:ascii="Times New Roman" w:eastAsia="Times New Roman" w:hAnsi="Times New Roman" w:cs="Times New Roman"/>
                <w:sz w:val="24"/>
                <w:szCs w:val="24"/>
                <w:lang w:val="kk-KZ"/>
              </w:rPr>
              <w:t>»</w:t>
            </w:r>
          </w:p>
        </w:tc>
        <w:tc>
          <w:tcPr>
            <w:tcW w:w="3978" w:type="dxa"/>
            <w:hideMark/>
          </w:tcPr>
          <w:p w14:paraId="7BC01C11" w14:textId="77777777" w:rsidR="001F06F8" w:rsidRPr="00015F32" w:rsidRDefault="001F06F8"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rPr>
              <w:t xml:space="preserve">Қазақ тіліндегі қатаң </w:t>
            </w:r>
            <w:r w:rsidR="005770AB" w:rsidRPr="00015F32">
              <w:rPr>
                <w:rFonts w:ascii="Times New Roman" w:eastAsia="Times New Roman" w:hAnsi="Times New Roman" w:cs="Times New Roman"/>
                <w:sz w:val="24"/>
                <w:szCs w:val="24"/>
                <w:lang w:val="kk-KZ"/>
              </w:rPr>
              <w:t>«</w:t>
            </w:r>
            <w:r w:rsidRPr="00015F32">
              <w:rPr>
                <w:rFonts w:ascii="Times New Roman" w:eastAsia="Times New Roman" w:hAnsi="Times New Roman" w:cs="Times New Roman"/>
                <w:sz w:val="24"/>
                <w:szCs w:val="24"/>
              </w:rPr>
              <w:t>ш</w:t>
            </w:r>
            <w:r w:rsidR="005770AB" w:rsidRPr="00015F32">
              <w:rPr>
                <w:rFonts w:ascii="Times New Roman" w:eastAsia="Times New Roman" w:hAnsi="Times New Roman" w:cs="Times New Roman"/>
                <w:sz w:val="24"/>
                <w:szCs w:val="24"/>
                <w:lang w:val="kk-KZ"/>
              </w:rPr>
              <w:t>»</w:t>
            </w:r>
          </w:p>
        </w:tc>
      </w:tr>
      <w:tr w:rsidR="009A1934" w:rsidRPr="00015F32" w14:paraId="40C9C329" w14:textId="77777777" w:rsidTr="002D04A3">
        <w:tc>
          <w:tcPr>
            <w:tcW w:w="1804" w:type="dxa"/>
            <w:hideMark/>
          </w:tcPr>
          <w:p w14:paraId="1FB8023F"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r</w:t>
            </w:r>
          </w:p>
        </w:tc>
        <w:tc>
          <w:tcPr>
            <w:tcW w:w="0" w:type="auto"/>
            <w:hideMark/>
          </w:tcPr>
          <w:p w14:paraId="713AFECE"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[ж]</w:t>
            </w:r>
          </w:p>
        </w:tc>
        <w:tc>
          <w:tcPr>
            <w:tcW w:w="0" w:type="auto"/>
            <w:hideMark/>
          </w:tcPr>
          <w:p w14:paraId="7F4E0F75" w14:textId="77777777" w:rsidR="001F06F8" w:rsidRPr="00015F32" w:rsidRDefault="00A72A3E"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lang w:val="kk-KZ"/>
              </w:rPr>
              <w:t>«</w:t>
            </w:r>
            <w:r w:rsidR="001F06F8" w:rsidRPr="00015F32">
              <w:rPr>
                <w:rFonts w:ascii="Times New Roman" w:eastAsia="Times New Roman" w:hAnsi="Times New Roman" w:cs="Times New Roman"/>
                <w:sz w:val="24"/>
                <w:szCs w:val="24"/>
              </w:rPr>
              <w:t>ж</w:t>
            </w:r>
            <w:r w:rsidRPr="00015F32">
              <w:rPr>
                <w:rFonts w:ascii="Times New Roman" w:eastAsia="Times New Roman" w:hAnsi="Times New Roman" w:cs="Times New Roman"/>
                <w:sz w:val="24"/>
                <w:szCs w:val="24"/>
                <w:lang w:val="kk-KZ"/>
              </w:rPr>
              <w:t>»</w:t>
            </w:r>
          </w:p>
        </w:tc>
        <w:tc>
          <w:tcPr>
            <w:tcW w:w="3978" w:type="dxa"/>
            <w:hideMark/>
          </w:tcPr>
          <w:p w14:paraId="70B3E79F" w14:textId="77777777" w:rsidR="001F06F8" w:rsidRPr="00015F32" w:rsidRDefault="001F06F8"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rPr>
              <w:t xml:space="preserve">Қазақ тіліндегі жұмсақ </w:t>
            </w:r>
            <w:r w:rsidR="005770AB" w:rsidRPr="00015F32">
              <w:rPr>
                <w:rFonts w:ascii="Times New Roman" w:eastAsia="Times New Roman" w:hAnsi="Times New Roman" w:cs="Times New Roman"/>
                <w:sz w:val="24"/>
                <w:szCs w:val="24"/>
                <w:lang w:val="kk-KZ"/>
              </w:rPr>
              <w:t>«</w:t>
            </w:r>
            <w:r w:rsidRPr="00015F32">
              <w:rPr>
                <w:rFonts w:ascii="Times New Roman" w:eastAsia="Times New Roman" w:hAnsi="Times New Roman" w:cs="Times New Roman"/>
                <w:sz w:val="24"/>
                <w:szCs w:val="24"/>
              </w:rPr>
              <w:t>ж</w:t>
            </w:r>
            <w:r w:rsidR="005770AB" w:rsidRPr="00015F32">
              <w:rPr>
                <w:rFonts w:ascii="Times New Roman" w:eastAsia="Times New Roman" w:hAnsi="Times New Roman" w:cs="Times New Roman"/>
                <w:sz w:val="24"/>
                <w:szCs w:val="24"/>
                <w:lang w:val="kk-KZ"/>
              </w:rPr>
              <w:t>»</w:t>
            </w:r>
          </w:p>
        </w:tc>
      </w:tr>
      <w:tr w:rsidR="009A1934" w:rsidRPr="00015F32" w14:paraId="60409DCD" w14:textId="77777777" w:rsidTr="002D04A3">
        <w:tc>
          <w:tcPr>
            <w:tcW w:w="1804" w:type="dxa"/>
            <w:hideMark/>
          </w:tcPr>
          <w:p w14:paraId="1750D43D"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z</w:t>
            </w:r>
          </w:p>
        </w:tc>
        <w:tc>
          <w:tcPr>
            <w:tcW w:w="0" w:type="auto"/>
            <w:hideMark/>
          </w:tcPr>
          <w:p w14:paraId="12EAE18F"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[дз]</w:t>
            </w:r>
          </w:p>
        </w:tc>
        <w:tc>
          <w:tcPr>
            <w:tcW w:w="0" w:type="auto"/>
            <w:hideMark/>
          </w:tcPr>
          <w:p w14:paraId="57DBE3AB" w14:textId="77777777" w:rsidR="001F06F8" w:rsidRPr="00015F32" w:rsidRDefault="00A72A3E"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lang w:val="kk-KZ"/>
              </w:rPr>
              <w:t>«</w:t>
            </w:r>
            <w:r w:rsidR="001F06F8" w:rsidRPr="00015F32">
              <w:rPr>
                <w:rFonts w:ascii="Times New Roman" w:eastAsia="Times New Roman" w:hAnsi="Times New Roman" w:cs="Times New Roman"/>
                <w:sz w:val="24"/>
                <w:szCs w:val="24"/>
              </w:rPr>
              <w:t>дз</w:t>
            </w:r>
            <w:r w:rsidRPr="00015F32">
              <w:rPr>
                <w:rFonts w:ascii="Times New Roman" w:eastAsia="Times New Roman" w:hAnsi="Times New Roman" w:cs="Times New Roman"/>
                <w:sz w:val="24"/>
                <w:szCs w:val="24"/>
                <w:lang w:val="kk-KZ"/>
              </w:rPr>
              <w:t>»</w:t>
            </w:r>
          </w:p>
        </w:tc>
        <w:tc>
          <w:tcPr>
            <w:tcW w:w="3978" w:type="dxa"/>
            <w:hideMark/>
          </w:tcPr>
          <w:p w14:paraId="29BA0438" w14:textId="77777777" w:rsidR="001F06F8" w:rsidRPr="00015F32" w:rsidRDefault="005770AB"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lang w:val="kk-KZ"/>
              </w:rPr>
              <w:t>«</w:t>
            </w:r>
            <w:r w:rsidR="001F06F8" w:rsidRPr="00015F32">
              <w:rPr>
                <w:rFonts w:ascii="Times New Roman" w:eastAsia="Times New Roman" w:hAnsi="Times New Roman" w:cs="Times New Roman"/>
                <w:sz w:val="24"/>
                <w:szCs w:val="24"/>
              </w:rPr>
              <w:t>д</w:t>
            </w:r>
            <w:r w:rsidRPr="00015F32">
              <w:rPr>
                <w:rFonts w:ascii="Times New Roman" w:eastAsia="Times New Roman" w:hAnsi="Times New Roman" w:cs="Times New Roman"/>
                <w:sz w:val="24"/>
                <w:szCs w:val="24"/>
                <w:lang w:val="kk-KZ"/>
              </w:rPr>
              <w:t>»</w:t>
            </w:r>
            <w:r w:rsidR="001F06F8" w:rsidRPr="00015F32">
              <w:rPr>
                <w:rFonts w:ascii="Times New Roman" w:eastAsia="Times New Roman" w:hAnsi="Times New Roman" w:cs="Times New Roman"/>
                <w:sz w:val="24"/>
                <w:szCs w:val="24"/>
              </w:rPr>
              <w:t xml:space="preserve"> мен </w:t>
            </w:r>
            <w:r w:rsidRPr="00015F32">
              <w:rPr>
                <w:rFonts w:ascii="Times New Roman" w:eastAsia="Times New Roman" w:hAnsi="Times New Roman" w:cs="Times New Roman"/>
                <w:sz w:val="24"/>
                <w:szCs w:val="24"/>
                <w:lang w:val="kk-KZ"/>
              </w:rPr>
              <w:t>«</w:t>
            </w:r>
            <w:r w:rsidR="001F06F8" w:rsidRPr="00015F32">
              <w:rPr>
                <w:rFonts w:ascii="Times New Roman" w:eastAsia="Times New Roman" w:hAnsi="Times New Roman" w:cs="Times New Roman"/>
                <w:sz w:val="24"/>
                <w:szCs w:val="24"/>
              </w:rPr>
              <w:t>з</w:t>
            </w:r>
            <w:r w:rsidRPr="00015F32">
              <w:rPr>
                <w:rFonts w:ascii="Times New Roman" w:eastAsia="Times New Roman" w:hAnsi="Times New Roman" w:cs="Times New Roman"/>
                <w:sz w:val="24"/>
                <w:szCs w:val="24"/>
                <w:lang w:val="kk-KZ"/>
              </w:rPr>
              <w:t>»</w:t>
            </w:r>
            <w:r w:rsidR="001F06F8" w:rsidRPr="00015F32">
              <w:rPr>
                <w:rFonts w:ascii="Times New Roman" w:eastAsia="Times New Roman" w:hAnsi="Times New Roman" w:cs="Times New Roman"/>
                <w:sz w:val="24"/>
                <w:szCs w:val="24"/>
              </w:rPr>
              <w:t xml:space="preserve"> қосындысы</w:t>
            </w:r>
          </w:p>
        </w:tc>
      </w:tr>
      <w:tr w:rsidR="009A1934" w:rsidRPr="00015F32" w14:paraId="1A6657F8" w14:textId="77777777" w:rsidTr="002D04A3">
        <w:tc>
          <w:tcPr>
            <w:tcW w:w="1804" w:type="dxa"/>
            <w:hideMark/>
          </w:tcPr>
          <w:p w14:paraId="29F2A9ED"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c</w:t>
            </w:r>
          </w:p>
        </w:tc>
        <w:tc>
          <w:tcPr>
            <w:tcW w:w="0" w:type="auto"/>
            <w:hideMark/>
          </w:tcPr>
          <w:p w14:paraId="5D6DA484"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[ц]</w:t>
            </w:r>
          </w:p>
        </w:tc>
        <w:tc>
          <w:tcPr>
            <w:tcW w:w="0" w:type="auto"/>
            <w:hideMark/>
          </w:tcPr>
          <w:p w14:paraId="524D375D" w14:textId="77777777" w:rsidR="001F06F8" w:rsidRPr="00015F32" w:rsidRDefault="00A72A3E"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lang w:val="kk-KZ"/>
              </w:rPr>
              <w:t>«</w:t>
            </w:r>
            <w:r w:rsidR="001F06F8" w:rsidRPr="00015F32">
              <w:rPr>
                <w:rFonts w:ascii="Times New Roman" w:eastAsia="Times New Roman" w:hAnsi="Times New Roman" w:cs="Times New Roman"/>
                <w:sz w:val="24"/>
                <w:szCs w:val="24"/>
              </w:rPr>
              <w:t>ц</w:t>
            </w:r>
            <w:r w:rsidRPr="00015F32">
              <w:rPr>
                <w:rFonts w:ascii="Times New Roman" w:eastAsia="Times New Roman" w:hAnsi="Times New Roman" w:cs="Times New Roman"/>
                <w:sz w:val="24"/>
                <w:szCs w:val="24"/>
                <w:lang w:val="kk-KZ"/>
              </w:rPr>
              <w:t>»</w:t>
            </w:r>
          </w:p>
        </w:tc>
        <w:tc>
          <w:tcPr>
            <w:tcW w:w="3978" w:type="dxa"/>
            <w:hideMark/>
          </w:tcPr>
          <w:p w14:paraId="7751DBB3" w14:textId="77777777" w:rsidR="001F06F8" w:rsidRPr="00015F32" w:rsidRDefault="001F06F8"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rPr>
              <w:t xml:space="preserve">Қазақ тіліндегі </w:t>
            </w:r>
            <w:r w:rsidR="005770AB" w:rsidRPr="00015F32">
              <w:rPr>
                <w:rFonts w:ascii="Times New Roman" w:eastAsia="Times New Roman" w:hAnsi="Times New Roman" w:cs="Times New Roman"/>
                <w:sz w:val="24"/>
                <w:szCs w:val="24"/>
                <w:lang w:val="kk-KZ"/>
              </w:rPr>
              <w:t>«</w:t>
            </w:r>
            <w:r w:rsidRPr="00015F32">
              <w:rPr>
                <w:rFonts w:ascii="Times New Roman" w:eastAsia="Times New Roman" w:hAnsi="Times New Roman" w:cs="Times New Roman"/>
                <w:sz w:val="24"/>
                <w:szCs w:val="24"/>
              </w:rPr>
              <w:t>ц</w:t>
            </w:r>
            <w:r w:rsidR="005770AB" w:rsidRPr="00015F32">
              <w:rPr>
                <w:rFonts w:ascii="Times New Roman" w:eastAsia="Times New Roman" w:hAnsi="Times New Roman" w:cs="Times New Roman"/>
                <w:sz w:val="24"/>
                <w:szCs w:val="24"/>
                <w:lang w:val="kk-KZ"/>
              </w:rPr>
              <w:t>»</w:t>
            </w:r>
          </w:p>
        </w:tc>
      </w:tr>
      <w:tr w:rsidR="009A1934" w:rsidRPr="00015F32" w14:paraId="0BEA1A2F" w14:textId="77777777" w:rsidTr="002D04A3">
        <w:tc>
          <w:tcPr>
            <w:tcW w:w="1804" w:type="dxa"/>
            <w:hideMark/>
          </w:tcPr>
          <w:p w14:paraId="634974F9"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s</w:t>
            </w:r>
          </w:p>
        </w:tc>
        <w:tc>
          <w:tcPr>
            <w:tcW w:w="0" w:type="auto"/>
            <w:hideMark/>
          </w:tcPr>
          <w:p w14:paraId="141950EC" w14:textId="77777777" w:rsidR="001F06F8" w:rsidRPr="00015F32" w:rsidRDefault="001F06F8" w:rsidP="001F06F8">
            <w:pPr>
              <w:rPr>
                <w:rFonts w:ascii="Times New Roman" w:eastAsia="Times New Roman" w:hAnsi="Times New Roman" w:cs="Times New Roman"/>
                <w:sz w:val="24"/>
                <w:szCs w:val="24"/>
              </w:rPr>
            </w:pPr>
            <w:r w:rsidRPr="00015F32">
              <w:rPr>
                <w:rFonts w:ascii="Times New Roman" w:eastAsia="Times New Roman" w:hAnsi="Times New Roman" w:cs="Times New Roman"/>
                <w:sz w:val="24"/>
                <w:szCs w:val="24"/>
              </w:rPr>
              <w:t>[с]</w:t>
            </w:r>
          </w:p>
        </w:tc>
        <w:tc>
          <w:tcPr>
            <w:tcW w:w="0" w:type="auto"/>
            <w:hideMark/>
          </w:tcPr>
          <w:p w14:paraId="2A4226C2" w14:textId="77777777" w:rsidR="001F06F8" w:rsidRPr="00015F32" w:rsidRDefault="00A72A3E"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lang w:val="kk-KZ"/>
              </w:rPr>
              <w:t>«</w:t>
            </w:r>
            <w:r w:rsidR="001F06F8" w:rsidRPr="00015F32">
              <w:rPr>
                <w:rFonts w:ascii="Times New Roman" w:eastAsia="Times New Roman" w:hAnsi="Times New Roman" w:cs="Times New Roman"/>
                <w:sz w:val="24"/>
                <w:szCs w:val="24"/>
              </w:rPr>
              <w:t>с</w:t>
            </w:r>
            <w:r w:rsidRPr="00015F32">
              <w:rPr>
                <w:rFonts w:ascii="Times New Roman" w:eastAsia="Times New Roman" w:hAnsi="Times New Roman" w:cs="Times New Roman"/>
                <w:sz w:val="24"/>
                <w:szCs w:val="24"/>
                <w:lang w:val="kk-KZ"/>
              </w:rPr>
              <w:t>»</w:t>
            </w:r>
          </w:p>
        </w:tc>
        <w:tc>
          <w:tcPr>
            <w:tcW w:w="3978" w:type="dxa"/>
            <w:hideMark/>
          </w:tcPr>
          <w:p w14:paraId="46D59CB8" w14:textId="77777777" w:rsidR="001F06F8" w:rsidRPr="00015F32" w:rsidRDefault="001F06F8" w:rsidP="001F06F8">
            <w:pPr>
              <w:rPr>
                <w:rFonts w:ascii="Times New Roman" w:eastAsia="Times New Roman" w:hAnsi="Times New Roman" w:cs="Times New Roman"/>
                <w:sz w:val="24"/>
                <w:szCs w:val="24"/>
                <w:lang w:val="kk-KZ"/>
              </w:rPr>
            </w:pPr>
            <w:r w:rsidRPr="00015F32">
              <w:rPr>
                <w:rFonts w:ascii="Times New Roman" w:eastAsia="Times New Roman" w:hAnsi="Times New Roman" w:cs="Times New Roman"/>
                <w:sz w:val="24"/>
                <w:szCs w:val="24"/>
              </w:rPr>
              <w:t xml:space="preserve">Қазақ тіліндегі </w:t>
            </w:r>
            <w:r w:rsidR="005770AB" w:rsidRPr="00015F32">
              <w:rPr>
                <w:rFonts w:ascii="Times New Roman" w:eastAsia="Times New Roman" w:hAnsi="Times New Roman" w:cs="Times New Roman"/>
                <w:sz w:val="24"/>
                <w:szCs w:val="24"/>
                <w:lang w:val="kk-KZ"/>
              </w:rPr>
              <w:t>«</w:t>
            </w:r>
            <w:r w:rsidRPr="00015F32">
              <w:rPr>
                <w:rFonts w:ascii="Times New Roman" w:eastAsia="Times New Roman" w:hAnsi="Times New Roman" w:cs="Times New Roman"/>
                <w:sz w:val="24"/>
                <w:szCs w:val="24"/>
              </w:rPr>
              <w:t>с</w:t>
            </w:r>
            <w:r w:rsidR="005770AB" w:rsidRPr="00015F32">
              <w:rPr>
                <w:rFonts w:ascii="Times New Roman" w:eastAsia="Times New Roman" w:hAnsi="Times New Roman" w:cs="Times New Roman"/>
                <w:sz w:val="24"/>
                <w:szCs w:val="24"/>
                <w:lang w:val="kk-KZ"/>
              </w:rPr>
              <w:t>»</w:t>
            </w:r>
          </w:p>
        </w:tc>
      </w:tr>
    </w:tbl>
    <w:p w14:paraId="014BDA69" w14:textId="77777777" w:rsidR="002D04A3" w:rsidRDefault="002D04A3" w:rsidP="00F93AC7">
      <w:pPr>
        <w:spacing w:after="0" w:line="240" w:lineRule="auto"/>
        <w:ind w:firstLine="709"/>
        <w:jc w:val="both"/>
        <w:rPr>
          <w:rFonts w:ascii="Times New Roman" w:eastAsia="Times New Roman" w:hAnsi="Times New Roman" w:cs="Times New Roman"/>
          <w:sz w:val="28"/>
          <w:szCs w:val="28"/>
          <w:lang w:val="kk-KZ"/>
        </w:rPr>
      </w:pPr>
    </w:p>
    <w:p w14:paraId="77EC6716" w14:textId="47852FEC" w:rsidR="00F93AC7" w:rsidRPr="00015F32" w:rsidRDefault="00F93AC7" w:rsidP="002D04A3">
      <w:pPr>
        <w:spacing w:after="0" w:line="240" w:lineRule="auto"/>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Кесте</w:t>
      </w:r>
      <w:r w:rsidR="002D04A3">
        <w:rPr>
          <w:rFonts w:ascii="Times New Roman" w:eastAsia="Times New Roman" w:hAnsi="Times New Roman" w:cs="Times New Roman"/>
          <w:sz w:val="28"/>
          <w:szCs w:val="28"/>
          <w:lang w:val="kk-KZ"/>
        </w:rPr>
        <w:t xml:space="preserve"> 3</w:t>
      </w:r>
      <w:r w:rsidRPr="00015F32">
        <w:rPr>
          <w:rFonts w:ascii="Times New Roman" w:eastAsia="Times New Roman" w:hAnsi="Times New Roman" w:cs="Times New Roman"/>
          <w:sz w:val="28"/>
          <w:szCs w:val="28"/>
          <w:lang w:val="kk-KZ"/>
        </w:rPr>
        <w:t xml:space="preserve"> </w:t>
      </w:r>
      <w:r w:rsidR="002D04A3">
        <w:rPr>
          <w:rFonts w:ascii="Times New Roman" w:eastAsia="Times New Roman" w:hAnsi="Times New Roman" w:cs="Times New Roman"/>
          <w:sz w:val="28"/>
          <w:szCs w:val="28"/>
          <w:lang w:val="kk-KZ"/>
        </w:rPr>
        <w:t xml:space="preserve">– </w:t>
      </w:r>
      <w:r w:rsidRPr="00015F32">
        <w:rPr>
          <w:rFonts w:ascii="Times New Roman" w:eastAsia="Times New Roman" w:hAnsi="Times New Roman" w:cs="Times New Roman"/>
          <w:sz w:val="28"/>
          <w:szCs w:val="28"/>
          <w:lang w:val="kk-KZ"/>
        </w:rPr>
        <w:t>Қытай тіліндегі дауысты дыбыстардың қазақ әліпбиімен (кирилллица бойынша) таңбалануы</w:t>
      </w:r>
    </w:p>
    <w:p w14:paraId="56599882" w14:textId="77777777" w:rsidR="005B65BC" w:rsidRPr="002D04A3" w:rsidRDefault="005B65BC" w:rsidP="00F93AC7">
      <w:pPr>
        <w:spacing w:after="0" w:line="240" w:lineRule="auto"/>
        <w:ind w:firstLine="709"/>
        <w:jc w:val="both"/>
        <w:rPr>
          <w:rFonts w:ascii="Times New Roman" w:eastAsia="Times New Roman" w:hAnsi="Times New Roman" w:cs="Times New Roman"/>
          <w:sz w:val="16"/>
          <w:szCs w:val="16"/>
          <w:lang w:val="kk-KZ"/>
        </w:rPr>
      </w:pPr>
    </w:p>
    <w:tbl>
      <w:tblPr>
        <w:tblStyle w:val="afc"/>
        <w:tblW w:w="0" w:type="auto"/>
        <w:jc w:val="center"/>
        <w:tblLook w:val="04A0" w:firstRow="1" w:lastRow="0" w:firstColumn="1" w:lastColumn="0" w:noHBand="0" w:noVBand="1"/>
      </w:tblPr>
      <w:tblGrid>
        <w:gridCol w:w="1252"/>
        <w:gridCol w:w="2786"/>
        <w:gridCol w:w="2631"/>
        <w:gridCol w:w="2869"/>
      </w:tblGrid>
      <w:tr w:rsidR="002D04A3" w:rsidRPr="002D04A3" w14:paraId="23913F18" w14:textId="77777777" w:rsidTr="00000001">
        <w:trPr>
          <w:jc w:val="center"/>
        </w:trPr>
        <w:tc>
          <w:tcPr>
            <w:tcW w:w="1252" w:type="dxa"/>
            <w:vAlign w:val="center"/>
          </w:tcPr>
          <w:p w14:paraId="3EA74456" w14:textId="2A6BAF92" w:rsidR="002D04A3" w:rsidRPr="002D04A3" w:rsidRDefault="002D04A3" w:rsidP="002D04A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Пиньинь </w:t>
            </w:r>
          </w:p>
        </w:tc>
        <w:tc>
          <w:tcPr>
            <w:tcW w:w="2786" w:type="dxa"/>
            <w:vAlign w:val="center"/>
          </w:tcPr>
          <w:p w14:paraId="31F57355" w14:textId="003B3BE6" w:rsidR="002D04A3" w:rsidRPr="002D04A3" w:rsidRDefault="002D04A3" w:rsidP="002D04A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Қытайша дыбысталуы</w:t>
            </w:r>
          </w:p>
        </w:tc>
        <w:tc>
          <w:tcPr>
            <w:tcW w:w="2631" w:type="dxa"/>
            <w:vAlign w:val="center"/>
          </w:tcPr>
          <w:p w14:paraId="3056406C" w14:textId="3D0F8921" w:rsidR="002D04A3" w:rsidRPr="002D04A3" w:rsidRDefault="002D04A3" w:rsidP="002D04A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Қазақша эквиваленті</w:t>
            </w:r>
          </w:p>
        </w:tc>
        <w:tc>
          <w:tcPr>
            <w:tcW w:w="2869" w:type="dxa"/>
            <w:vAlign w:val="center"/>
          </w:tcPr>
          <w:p w14:paraId="77F24014" w14:textId="38A491CC" w:rsidR="002D04A3" w:rsidRPr="002D04A3" w:rsidRDefault="002D04A3" w:rsidP="002D04A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Түсініктеме </w:t>
            </w:r>
          </w:p>
        </w:tc>
      </w:tr>
      <w:tr w:rsidR="00000001" w:rsidRPr="002D04A3" w14:paraId="3107BCE4" w14:textId="77777777" w:rsidTr="00000001">
        <w:trPr>
          <w:jc w:val="center"/>
        </w:trPr>
        <w:tc>
          <w:tcPr>
            <w:tcW w:w="1252" w:type="dxa"/>
            <w:vAlign w:val="center"/>
          </w:tcPr>
          <w:p w14:paraId="4B5F3F65" w14:textId="10E63339" w:rsidR="00000001" w:rsidRDefault="00000001" w:rsidP="002D04A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2786" w:type="dxa"/>
            <w:vAlign w:val="center"/>
          </w:tcPr>
          <w:p w14:paraId="200FDAF6" w14:textId="6A47D49E" w:rsidR="00000001" w:rsidRDefault="00000001" w:rsidP="002D04A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2631" w:type="dxa"/>
            <w:vAlign w:val="center"/>
          </w:tcPr>
          <w:p w14:paraId="1B4FDDF8" w14:textId="60B4931A" w:rsidR="00000001" w:rsidRDefault="00000001" w:rsidP="002D04A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2869" w:type="dxa"/>
            <w:vAlign w:val="center"/>
          </w:tcPr>
          <w:p w14:paraId="62033B53" w14:textId="0A7C4742" w:rsidR="00000001" w:rsidRDefault="00000001" w:rsidP="002D04A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r>
      <w:tr w:rsidR="002D04A3" w:rsidRPr="002D04A3" w14:paraId="27008891" w14:textId="77777777" w:rsidTr="00000001">
        <w:trPr>
          <w:jc w:val="center"/>
        </w:trPr>
        <w:tc>
          <w:tcPr>
            <w:tcW w:w="1252" w:type="dxa"/>
            <w:vAlign w:val="center"/>
          </w:tcPr>
          <w:p w14:paraId="162E50EA" w14:textId="1C7A1295" w:rsidR="002D04A3" w:rsidRPr="002D04A3" w:rsidRDefault="002D04A3" w:rsidP="002D04A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w:t>
            </w:r>
          </w:p>
        </w:tc>
        <w:tc>
          <w:tcPr>
            <w:tcW w:w="2786" w:type="dxa"/>
            <w:vAlign w:val="center"/>
          </w:tcPr>
          <w:p w14:paraId="09E2E8A5" w14:textId="3927F0CC" w:rsidR="002D04A3" w:rsidRPr="002D04A3" w:rsidRDefault="002D04A3" w:rsidP="002D04A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w:t>
            </w:r>
          </w:p>
        </w:tc>
        <w:tc>
          <w:tcPr>
            <w:tcW w:w="2631" w:type="dxa"/>
            <w:vAlign w:val="center"/>
          </w:tcPr>
          <w:p w14:paraId="6103A7EE" w14:textId="601C3C79" w:rsidR="002D04A3" w:rsidRPr="002D04A3" w:rsidRDefault="00000001" w:rsidP="002D04A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w:t>
            </w:r>
          </w:p>
        </w:tc>
        <w:tc>
          <w:tcPr>
            <w:tcW w:w="2869" w:type="dxa"/>
            <w:vAlign w:val="center"/>
          </w:tcPr>
          <w:p w14:paraId="644E32D2" w14:textId="16E7807F" w:rsidR="002D04A3" w:rsidRPr="002D04A3" w:rsidRDefault="00000001" w:rsidP="002D04A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тіліндегі ашық «а»</w:t>
            </w:r>
          </w:p>
        </w:tc>
      </w:tr>
      <w:tr w:rsidR="002D04A3" w:rsidRPr="002D04A3" w14:paraId="05B47E1A" w14:textId="77777777" w:rsidTr="00000001">
        <w:trPr>
          <w:jc w:val="center"/>
        </w:trPr>
        <w:tc>
          <w:tcPr>
            <w:tcW w:w="1252" w:type="dxa"/>
            <w:tcBorders>
              <w:bottom w:val="nil"/>
            </w:tcBorders>
            <w:vAlign w:val="center"/>
          </w:tcPr>
          <w:p w14:paraId="5A83FA31" w14:textId="57DD7107" w:rsidR="002D04A3" w:rsidRPr="002D04A3" w:rsidRDefault="002D04A3" w:rsidP="002D04A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w:t>
            </w:r>
          </w:p>
        </w:tc>
        <w:tc>
          <w:tcPr>
            <w:tcW w:w="2786" w:type="dxa"/>
            <w:tcBorders>
              <w:bottom w:val="nil"/>
            </w:tcBorders>
            <w:vAlign w:val="center"/>
          </w:tcPr>
          <w:p w14:paraId="142209A3" w14:textId="270DF2CB" w:rsidR="002D04A3" w:rsidRPr="002D04A3" w:rsidRDefault="002D04A3" w:rsidP="00000001">
            <w:pPr>
              <w:jc w:val="center"/>
              <w:rPr>
                <w:rFonts w:ascii="Times New Roman" w:eastAsia="Times New Roman" w:hAnsi="Times New Roman" w:cs="Times New Roman"/>
                <w:sz w:val="24"/>
                <w:szCs w:val="24"/>
                <w:lang w:val="kk-KZ"/>
              </w:rPr>
            </w:pPr>
            <w:r w:rsidRPr="0006259F">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о</w:t>
            </w:r>
            <w:r w:rsidRPr="0006259F">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[уо]</w:t>
            </w:r>
          </w:p>
        </w:tc>
        <w:tc>
          <w:tcPr>
            <w:tcW w:w="2631" w:type="dxa"/>
            <w:tcBorders>
              <w:bottom w:val="nil"/>
            </w:tcBorders>
            <w:vAlign w:val="center"/>
          </w:tcPr>
          <w:p w14:paraId="78D871E7" w14:textId="4F690AA1" w:rsidR="002D04A3" w:rsidRPr="002D04A3" w:rsidRDefault="00000001" w:rsidP="002D04A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 немесе «уо»</w:t>
            </w:r>
          </w:p>
        </w:tc>
        <w:tc>
          <w:tcPr>
            <w:tcW w:w="2869" w:type="dxa"/>
            <w:tcBorders>
              <w:bottom w:val="nil"/>
            </w:tcBorders>
            <w:vAlign w:val="center"/>
          </w:tcPr>
          <w:p w14:paraId="229693E5" w14:textId="38ABDB29" w:rsidR="002D04A3" w:rsidRPr="002D04A3" w:rsidRDefault="00000001" w:rsidP="002D04A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Ашық «о», кейде «у»-ға ұқсайды</w:t>
            </w:r>
          </w:p>
        </w:tc>
      </w:tr>
      <w:tr w:rsidR="00000001" w:rsidRPr="002D04A3" w14:paraId="4222CF80" w14:textId="77777777" w:rsidTr="00000001">
        <w:trPr>
          <w:jc w:val="center"/>
        </w:trPr>
        <w:tc>
          <w:tcPr>
            <w:tcW w:w="9538" w:type="dxa"/>
            <w:gridSpan w:val="4"/>
            <w:tcBorders>
              <w:top w:val="nil"/>
              <w:left w:val="nil"/>
              <w:right w:val="nil"/>
            </w:tcBorders>
            <w:vAlign w:val="center"/>
          </w:tcPr>
          <w:p w14:paraId="5E774BF2" w14:textId="21A965E6" w:rsidR="00000001" w:rsidRPr="00000001" w:rsidRDefault="00000001" w:rsidP="00000001">
            <w:pPr>
              <w:ind w:hanging="74"/>
              <w:jc w:val="both"/>
              <w:rPr>
                <w:rFonts w:ascii="Times New Roman" w:eastAsia="Times New Roman" w:hAnsi="Times New Roman" w:cs="Times New Roman"/>
                <w:sz w:val="28"/>
                <w:szCs w:val="28"/>
                <w:lang w:val="kk-KZ"/>
              </w:rPr>
            </w:pPr>
            <w:r w:rsidRPr="00000001">
              <w:rPr>
                <w:rFonts w:ascii="Times New Roman" w:eastAsia="Times New Roman" w:hAnsi="Times New Roman" w:cs="Times New Roman"/>
                <w:sz w:val="28"/>
                <w:szCs w:val="28"/>
                <w:lang w:val="kk-KZ"/>
              </w:rPr>
              <w:t>3-кестенің жалғасы</w:t>
            </w:r>
          </w:p>
          <w:p w14:paraId="4C786761" w14:textId="77777777" w:rsidR="00000001" w:rsidRPr="00000001" w:rsidRDefault="00000001" w:rsidP="00000001">
            <w:pPr>
              <w:ind w:hanging="74"/>
              <w:jc w:val="both"/>
              <w:rPr>
                <w:rFonts w:ascii="Times New Roman" w:eastAsia="Times New Roman" w:hAnsi="Times New Roman" w:cs="Times New Roman"/>
                <w:sz w:val="16"/>
                <w:szCs w:val="16"/>
                <w:lang w:val="kk-KZ"/>
              </w:rPr>
            </w:pPr>
          </w:p>
        </w:tc>
      </w:tr>
      <w:tr w:rsidR="00000001" w:rsidRPr="002D04A3" w14:paraId="2AA5017A" w14:textId="77777777" w:rsidTr="00000001">
        <w:trPr>
          <w:jc w:val="center"/>
        </w:trPr>
        <w:tc>
          <w:tcPr>
            <w:tcW w:w="1252" w:type="dxa"/>
            <w:vAlign w:val="center"/>
          </w:tcPr>
          <w:p w14:paraId="2C1A64BF" w14:textId="7774C146" w:rsidR="00000001" w:rsidRDefault="00000001" w:rsidP="002D04A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2786" w:type="dxa"/>
          </w:tcPr>
          <w:p w14:paraId="0B97AB23" w14:textId="55278DBE" w:rsidR="00000001" w:rsidRPr="0006259F" w:rsidRDefault="00000001" w:rsidP="002D04A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2631" w:type="dxa"/>
            <w:vAlign w:val="center"/>
          </w:tcPr>
          <w:p w14:paraId="548D1696" w14:textId="6975A0D7" w:rsidR="00000001" w:rsidRDefault="00000001" w:rsidP="002D04A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2869" w:type="dxa"/>
            <w:vAlign w:val="center"/>
          </w:tcPr>
          <w:p w14:paraId="43A84D29" w14:textId="60A84ABE" w:rsidR="00000001" w:rsidRDefault="00000001" w:rsidP="002D04A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r>
      <w:tr w:rsidR="002D04A3" w:rsidRPr="002D04A3" w14:paraId="3E39EB30" w14:textId="77777777" w:rsidTr="00000001">
        <w:trPr>
          <w:jc w:val="center"/>
        </w:trPr>
        <w:tc>
          <w:tcPr>
            <w:tcW w:w="1252" w:type="dxa"/>
            <w:vAlign w:val="center"/>
          </w:tcPr>
          <w:p w14:paraId="785670FA" w14:textId="47CD65D1" w:rsidR="002D04A3" w:rsidRPr="002D04A3" w:rsidRDefault="002D04A3" w:rsidP="002D04A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w:t>
            </w:r>
          </w:p>
        </w:tc>
        <w:tc>
          <w:tcPr>
            <w:tcW w:w="2786" w:type="dxa"/>
            <w:vAlign w:val="center"/>
          </w:tcPr>
          <w:p w14:paraId="2739163E" w14:textId="5666E9F3" w:rsidR="002D04A3" w:rsidRPr="002D04A3" w:rsidRDefault="002D04A3" w:rsidP="00000001">
            <w:pPr>
              <w:jc w:val="center"/>
              <w:rPr>
                <w:rFonts w:ascii="Times New Roman" w:eastAsia="Times New Roman" w:hAnsi="Times New Roman" w:cs="Times New Roman"/>
                <w:sz w:val="24"/>
                <w:szCs w:val="24"/>
                <w:lang w:val="kk-KZ"/>
              </w:rPr>
            </w:pPr>
            <w:r w:rsidRPr="0006259F">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ы</w:t>
            </w:r>
            <w:r w:rsidRPr="0006259F">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[э]</w:t>
            </w:r>
          </w:p>
        </w:tc>
        <w:tc>
          <w:tcPr>
            <w:tcW w:w="2631" w:type="dxa"/>
            <w:vAlign w:val="center"/>
          </w:tcPr>
          <w:p w14:paraId="5416FFE5" w14:textId="1C64AFC3" w:rsidR="002D04A3" w:rsidRPr="002D04A3" w:rsidRDefault="00000001" w:rsidP="002D04A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«ы» немесе «э»</w:t>
            </w:r>
          </w:p>
        </w:tc>
        <w:tc>
          <w:tcPr>
            <w:tcW w:w="2869" w:type="dxa"/>
            <w:vAlign w:val="center"/>
          </w:tcPr>
          <w:p w14:paraId="1163D6F3" w14:textId="5165F26B" w:rsidR="002D04A3" w:rsidRPr="002D04A3" w:rsidRDefault="00000001" w:rsidP="002D04A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Жартылай «ы», жартылай «э»</w:t>
            </w:r>
          </w:p>
        </w:tc>
      </w:tr>
      <w:tr w:rsidR="00000001" w:rsidRPr="002D04A3" w14:paraId="16C5F969" w14:textId="77777777" w:rsidTr="00000001">
        <w:trPr>
          <w:jc w:val="center"/>
        </w:trPr>
        <w:tc>
          <w:tcPr>
            <w:tcW w:w="1252" w:type="dxa"/>
            <w:vAlign w:val="center"/>
          </w:tcPr>
          <w:p w14:paraId="4F007225" w14:textId="671F805D" w:rsidR="00000001" w:rsidRPr="002D04A3" w:rsidRDefault="00000001" w:rsidP="002D04A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w:t>
            </w:r>
          </w:p>
        </w:tc>
        <w:tc>
          <w:tcPr>
            <w:tcW w:w="2786" w:type="dxa"/>
            <w:vAlign w:val="center"/>
          </w:tcPr>
          <w:p w14:paraId="5F27C9E2" w14:textId="11DBAFC1" w:rsidR="00000001" w:rsidRPr="002D04A3" w:rsidRDefault="00000001" w:rsidP="00000001">
            <w:pPr>
              <w:jc w:val="center"/>
              <w:rPr>
                <w:rFonts w:ascii="Times New Roman" w:eastAsia="Times New Roman" w:hAnsi="Times New Roman" w:cs="Times New Roman"/>
                <w:sz w:val="24"/>
                <w:szCs w:val="24"/>
                <w:lang w:val="kk-KZ"/>
              </w:rPr>
            </w:pPr>
            <w:r w:rsidRPr="0006259F">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и</w:t>
            </w:r>
            <w:r w:rsidRPr="0006259F">
              <w:rPr>
                <w:rFonts w:ascii="Times New Roman" w:eastAsia="Times New Roman" w:hAnsi="Times New Roman" w:cs="Times New Roman"/>
                <w:sz w:val="24"/>
                <w:szCs w:val="24"/>
                <w:lang w:val="kk-KZ"/>
              </w:rPr>
              <w:t>]</w:t>
            </w:r>
          </w:p>
        </w:tc>
        <w:tc>
          <w:tcPr>
            <w:tcW w:w="2631" w:type="dxa"/>
            <w:vAlign w:val="center"/>
          </w:tcPr>
          <w:p w14:paraId="1478D824" w14:textId="1AE787B1" w:rsidR="00000001" w:rsidRPr="002D04A3" w:rsidRDefault="00000001" w:rsidP="002D04A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«и»</w:t>
            </w:r>
          </w:p>
        </w:tc>
        <w:tc>
          <w:tcPr>
            <w:tcW w:w="2869" w:type="dxa"/>
          </w:tcPr>
          <w:p w14:paraId="7B08AC46" w14:textId="50E0CB6F" w:rsidR="00000001" w:rsidRPr="002D04A3" w:rsidRDefault="00000001" w:rsidP="002D04A3">
            <w:pPr>
              <w:jc w:val="center"/>
              <w:rPr>
                <w:rFonts w:ascii="Times New Roman" w:eastAsia="Times New Roman" w:hAnsi="Times New Roman" w:cs="Times New Roman"/>
                <w:sz w:val="24"/>
                <w:szCs w:val="24"/>
                <w:lang w:val="kk-KZ"/>
              </w:rPr>
            </w:pPr>
            <w:r w:rsidRPr="009E4D91">
              <w:rPr>
                <w:rFonts w:ascii="Times New Roman" w:eastAsia="Times New Roman" w:hAnsi="Times New Roman" w:cs="Times New Roman"/>
                <w:sz w:val="24"/>
                <w:szCs w:val="24"/>
                <w:lang w:val="kk-KZ"/>
              </w:rPr>
              <w:t xml:space="preserve">Қазақ тіліндегі </w:t>
            </w:r>
            <w:r>
              <w:rPr>
                <w:rFonts w:ascii="Times New Roman" w:eastAsia="Times New Roman" w:hAnsi="Times New Roman" w:cs="Times New Roman"/>
                <w:sz w:val="24"/>
                <w:szCs w:val="24"/>
                <w:lang w:val="kk-KZ"/>
              </w:rPr>
              <w:t>«и»</w:t>
            </w:r>
          </w:p>
        </w:tc>
      </w:tr>
      <w:tr w:rsidR="00000001" w:rsidRPr="002D04A3" w14:paraId="4AE31F22" w14:textId="77777777" w:rsidTr="00CB72F3">
        <w:trPr>
          <w:jc w:val="center"/>
        </w:trPr>
        <w:tc>
          <w:tcPr>
            <w:tcW w:w="1252" w:type="dxa"/>
            <w:vAlign w:val="center"/>
          </w:tcPr>
          <w:p w14:paraId="43FDEDE9" w14:textId="72DCF408" w:rsidR="00000001" w:rsidRPr="002D04A3" w:rsidRDefault="00000001" w:rsidP="002D04A3">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u</w:t>
            </w:r>
          </w:p>
        </w:tc>
        <w:tc>
          <w:tcPr>
            <w:tcW w:w="2786" w:type="dxa"/>
          </w:tcPr>
          <w:p w14:paraId="7F9CE965" w14:textId="33F237FC" w:rsidR="00000001" w:rsidRPr="002D04A3" w:rsidRDefault="00000001" w:rsidP="002D04A3">
            <w:pPr>
              <w:jc w:val="center"/>
              <w:rPr>
                <w:rFonts w:ascii="Times New Roman" w:eastAsia="Times New Roman" w:hAnsi="Times New Roman" w:cs="Times New Roman"/>
                <w:sz w:val="24"/>
                <w:szCs w:val="24"/>
                <w:lang w:val="kk-KZ"/>
              </w:rPr>
            </w:pPr>
            <w:r w:rsidRPr="0006259F">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у</w:t>
            </w:r>
            <w:r w:rsidRPr="0006259F">
              <w:rPr>
                <w:rFonts w:ascii="Times New Roman" w:eastAsia="Times New Roman" w:hAnsi="Times New Roman" w:cs="Times New Roman"/>
                <w:sz w:val="24"/>
                <w:szCs w:val="24"/>
                <w:lang w:val="kk-KZ"/>
              </w:rPr>
              <w:t>]</w:t>
            </w:r>
          </w:p>
        </w:tc>
        <w:tc>
          <w:tcPr>
            <w:tcW w:w="2631" w:type="dxa"/>
            <w:vAlign w:val="center"/>
          </w:tcPr>
          <w:p w14:paraId="41B2BB28" w14:textId="20A1D68F" w:rsidR="00000001" w:rsidRPr="002D04A3" w:rsidRDefault="00000001" w:rsidP="002D04A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«у»</w:t>
            </w:r>
          </w:p>
        </w:tc>
        <w:tc>
          <w:tcPr>
            <w:tcW w:w="2869" w:type="dxa"/>
          </w:tcPr>
          <w:p w14:paraId="00C2C3EE" w14:textId="6E006111" w:rsidR="00000001" w:rsidRPr="002D04A3" w:rsidRDefault="00000001" w:rsidP="002D04A3">
            <w:pPr>
              <w:jc w:val="center"/>
              <w:rPr>
                <w:rFonts w:ascii="Times New Roman" w:eastAsia="Times New Roman" w:hAnsi="Times New Roman" w:cs="Times New Roman"/>
                <w:sz w:val="24"/>
                <w:szCs w:val="24"/>
                <w:lang w:val="kk-KZ"/>
              </w:rPr>
            </w:pPr>
            <w:r w:rsidRPr="009E4D91">
              <w:rPr>
                <w:rFonts w:ascii="Times New Roman" w:eastAsia="Times New Roman" w:hAnsi="Times New Roman" w:cs="Times New Roman"/>
                <w:sz w:val="24"/>
                <w:szCs w:val="24"/>
                <w:lang w:val="kk-KZ"/>
              </w:rPr>
              <w:t xml:space="preserve">Қазақ тіліндегі </w:t>
            </w:r>
            <w:r>
              <w:rPr>
                <w:rFonts w:ascii="Times New Roman" w:eastAsia="Times New Roman" w:hAnsi="Times New Roman" w:cs="Times New Roman"/>
                <w:sz w:val="24"/>
                <w:szCs w:val="24"/>
                <w:lang w:val="kk-KZ"/>
              </w:rPr>
              <w:t>«у»</w:t>
            </w:r>
          </w:p>
        </w:tc>
      </w:tr>
      <w:tr w:rsidR="00000001" w:rsidRPr="002D04A3" w14:paraId="24121885" w14:textId="77777777" w:rsidTr="00CB72F3">
        <w:trPr>
          <w:jc w:val="center"/>
        </w:trPr>
        <w:tc>
          <w:tcPr>
            <w:tcW w:w="1252" w:type="dxa"/>
            <w:vAlign w:val="center"/>
          </w:tcPr>
          <w:p w14:paraId="062E3280" w14:textId="218AD144" w:rsidR="00000001" w:rsidRPr="002D04A3" w:rsidRDefault="00000001" w:rsidP="002D04A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ü</w:t>
            </w:r>
          </w:p>
        </w:tc>
        <w:tc>
          <w:tcPr>
            <w:tcW w:w="2786" w:type="dxa"/>
          </w:tcPr>
          <w:p w14:paraId="3553FA98" w14:textId="6E5A9337" w:rsidR="00000001" w:rsidRPr="002D04A3" w:rsidRDefault="00000001" w:rsidP="002D04A3">
            <w:pPr>
              <w:jc w:val="center"/>
              <w:rPr>
                <w:rFonts w:ascii="Times New Roman" w:eastAsia="Times New Roman" w:hAnsi="Times New Roman" w:cs="Times New Roman"/>
                <w:sz w:val="24"/>
                <w:szCs w:val="24"/>
                <w:lang w:val="kk-KZ"/>
              </w:rPr>
            </w:pPr>
            <w:r w:rsidRPr="0006259F">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ү</w:t>
            </w:r>
            <w:r w:rsidRPr="0006259F">
              <w:rPr>
                <w:rFonts w:ascii="Times New Roman" w:eastAsia="Times New Roman" w:hAnsi="Times New Roman" w:cs="Times New Roman"/>
                <w:sz w:val="24"/>
                <w:szCs w:val="24"/>
                <w:lang w:val="kk-KZ"/>
              </w:rPr>
              <w:t>]</w:t>
            </w:r>
          </w:p>
        </w:tc>
        <w:tc>
          <w:tcPr>
            <w:tcW w:w="2631" w:type="dxa"/>
            <w:vAlign w:val="center"/>
          </w:tcPr>
          <w:p w14:paraId="71C1657E" w14:textId="4D187AFA" w:rsidR="00000001" w:rsidRPr="002D04A3" w:rsidRDefault="00000001" w:rsidP="002D04A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w:t>
            </w:r>
          </w:p>
        </w:tc>
        <w:tc>
          <w:tcPr>
            <w:tcW w:w="2869" w:type="dxa"/>
          </w:tcPr>
          <w:p w14:paraId="235F8F88" w14:textId="70A8A2E3" w:rsidR="00000001" w:rsidRPr="002D04A3" w:rsidRDefault="00000001" w:rsidP="002D04A3">
            <w:pPr>
              <w:jc w:val="center"/>
              <w:rPr>
                <w:rFonts w:ascii="Times New Roman" w:eastAsia="Times New Roman" w:hAnsi="Times New Roman" w:cs="Times New Roman"/>
                <w:sz w:val="24"/>
                <w:szCs w:val="24"/>
                <w:lang w:val="kk-KZ"/>
              </w:rPr>
            </w:pPr>
            <w:r w:rsidRPr="009E4D91">
              <w:rPr>
                <w:rFonts w:ascii="Times New Roman" w:eastAsia="Times New Roman" w:hAnsi="Times New Roman" w:cs="Times New Roman"/>
                <w:sz w:val="24"/>
                <w:szCs w:val="24"/>
                <w:lang w:val="kk-KZ"/>
              </w:rPr>
              <w:t xml:space="preserve">Қазақ тіліндегі </w:t>
            </w:r>
            <w:r>
              <w:rPr>
                <w:rFonts w:ascii="Times New Roman" w:eastAsia="Times New Roman" w:hAnsi="Times New Roman" w:cs="Times New Roman"/>
                <w:sz w:val="24"/>
                <w:szCs w:val="24"/>
                <w:lang w:val="kk-KZ"/>
              </w:rPr>
              <w:t>«ү»</w:t>
            </w:r>
          </w:p>
        </w:tc>
      </w:tr>
    </w:tbl>
    <w:p w14:paraId="2A678955" w14:textId="77777777" w:rsidR="002D04A3" w:rsidRDefault="002D04A3" w:rsidP="00F93AC7">
      <w:pPr>
        <w:spacing w:after="0" w:line="240" w:lineRule="auto"/>
        <w:ind w:firstLine="709"/>
        <w:jc w:val="both"/>
        <w:rPr>
          <w:rFonts w:ascii="Times New Roman" w:eastAsia="Times New Roman" w:hAnsi="Times New Roman" w:cs="Times New Roman"/>
          <w:sz w:val="28"/>
          <w:szCs w:val="28"/>
          <w:lang w:val="kk-KZ"/>
        </w:rPr>
      </w:pPr>
    </w:p>
    <w:p w14:paraId="6E47A46C" w14:textId="107DCFAF" w:rsidR="00D5737A" w:rsidRPr="00015F32" w:rsidRDefault="009D27A3" w:rsidP="00EB1D14">
      <w:pPr>
        <w:tabs>
          <w:tab w:val="left" w:pos="993"/>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Жоғарыдағы </w:t>
      </w:r>
      <w:r w:rsidR="00000001">
        <w:rPr>
          <w:rFonts w:ascii="Times New Roman" w:hAnsi="Times New Roman" w:cs="Times New Roman"/>
          <w:sz w:val="28"/>
          <w:szCs w:val="28"/>
          <w:lang w:val="kk-KZ"/>
        </w:rPr>
        <w:t>2, 3-</w:t>
      </w:r>
      <w:r w:rsidRPr="00015F32">
        <w:rPr>
          <w:rFonts w:ascii="Times New Roman" w:hAnsi="Times New Roman" w:cs="Times New Roman"/>
          <w:sz w:val="28"/>
          <w:szCs w:val="28"/>
          <w:lang w:val="kk-KZ"/>
        </w:rPr>
        <w:t xml:space="preserve">кестелерден көріп отырғанымыздай, қытай тілінде қазақ әріптерін транслитерациялау мүмкін емес. Әрине, пиньин жүйесі арқылы бұл әдісті қолдануға болады, </w:t>
      </w:r>
      <w:r w:rsidR="009F74C1" w:rsidRPr="00015F32">
        <w:rPr>
          <w:rFonts w:ascii="Times New Roman" w:hAnsi="Times New Roman" w:cs="Times New Roman"/>
          <w:sz w:val="28"/>
          <w:szCs w:val="28"/>
          <w:lang w:val="kk-KZ"/>
        </w:rPr>
        <w:t xml:space="preserve">мысалы Саптама → sàtāmǎ, Сәукеле → sàokèlēi, Тон → tōng, Қалпақ → </w:t>
      </w:r>
      <w:r w:rsidR="00246C8F" w:rsidRPr="00015F32">
        <w:rPr>
          <w:rFonts w:ascii="Times New Roman" w:hAnsi="Times New Roman" w:cs="Times New Roman"/>
          <w:sz w:val="28"/>
          <w:szCs w:val="28"/>
          <w:lang w:val="kk-KZ"/>
        </w:rPr>
        <w:t>qǎ ěr pà kè</w:t>
      </w:r>
      <w:r w:rsidR="009F74C1" w:rsidRPr="00015F32">
        <w:rPr>
          <w:rFonts w:ascii="Times New Roman" w:hAnsi="Times New Roman" w:cs="Times New Roman"/>
          <w:sz w:val="28"/>
          <w:szCs w:val="28"/>
          <w:lang w:val="kk-KZ"/>
        </w:rPr>
        <w:t xml:space="preserve">, Сәлде → </w:t>
      </w:r>
      <w:r w:rsidR="00246C8F" w:rsidRPr="00015F32">
        <w:rPr>
          <w:rFonts w:ascii="Times New Roman" w:hAnsi="Times New Roman" w:cs="Times New Roman"/>
          <w:sz w:val="28"/>
          <w:szCs w:val="28"/>
          <w:lang w:val="kk-KZ"/>
        </w:rPr>
        <w:t>sài ěr dé</w:t>
      </w:r>
      <w:r w:rsidR="009F74C1" w:rsidRPr="00015F32">
        <w:rPr>
          <w:rFonts w:ascii="Times New Roman" w:hAnsi="Times New Roman" w:cs="Times New Roman"/>
          <w:sz w:val="28"/>
          <w:szCs w:val="28"/>
          <w:lang w:val="kk-KZ"/>
        </w:rPr>
        <w:t xml:space="preserve">, Күндік → </w:t>
      </w:r>
      <w:r w:rsidR="00246C8F" w:rsidRPr="00015F32">
        <w:rPr>
          <w:rFonts w:ascii="Times New Roman" w:hAnsi="Times New Roman" w:cs="Times New Roman"/>
          <w:sz w:val="28"/>
          <w:szCs w:val="28"/>
          <w:lang w:val="kk-KZ"/>
        </w:rPr>
        <w:t>kūn dí kè</w:t>
      </w:r>
      <w:r w:rsidR="00570C9A" w:rsidRPr="00015F32">
        <w:rPr>
          <w:rFonts w:ascii="Times New Roman" w:hAnsi="Times New Roman" w:cs="Times New Roman"/>
          <w:sz w:val="28"/>
          <w:szCs w:val="28"/>
          <w:lang w:val="kk-KZ"/>
        </w:rPr>
        <w:t xml:space="preserve">, дегенмен қытай тілінің жазба жүйесінде жалаң тұрған пиньиндер иероглифсіз қолданылмайды. Сондықтан бұл </w:t>
      </w:r>
      <w:r w:rsidR="009F74C1" w:rsidRPr="00015F32">
        <w:rPr>
          <w:rFonts w:ascii="Times New Roman" w:hAnsi="Times New Roman" w:cs="Times New Roman"/>
          <w:sz w:val="28"/>
          <w:szCs w:val="28"/>
          <w:lang w:val="kk-KZ"/>
        </w:rPr>
        <w:t xml:space="preserve">пиньиндік жүйе ғана, ал иероглифтік жүйеде әріп болмауының себебінен толық транслитерация әдісін қолдану мүмкін емес. </w:t>
      </w:r>
    </w:p>
    <w:p w14:paraId="4D7BB739" w14:textId="77777777" w:rsidR="00570C9A" w:rsidRPr="00015F32" w:rsidRDefault="009D27A3" w:rsidP="00EB1D14">
      <w:pPr>
        <w:tabs>
          <w:tab w:val="left" w:pos="993"/>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Өткен ғасырдың орта шенінде лингвистика</w:t>
      </w:r>
      <w:r w:rsidR="00D32384" w:rsidRPr="00015F32">
        <w:rPr>
          <w:rFonts w:ascii="Times New Roman" w:hAnsi="Times New Roman" w:cs="Times New Roman"/>
          <w:sz w:val="28"/>
          <w:szCs w:val="28"/>
          <w:lang w:val="kk-KZ"/>
        </w:rPr>
        <w:t>, жалпы тіл білімі ғылымы</w:t>
      </w:r>
      <w:r w:rsidRPr="00015F32">
        <w:rPr>
          <w:rFonts w:ascii="Times New Roman" w:hAnsi="Times New Roman" w:cs="Times New Roman"/>
          <w:sz w:val="28"/>
          <w:szCs w:val="28"/>
          <w:lang w:val="kk-KZ"/>
        </w:rPr>
        <w:t xml:space="preserve"> саласы енді дамып келе жатқан дәуірде, қытай тілінде </w:t>
      </w:r>
      <w:r w:rsidR="00D32384" w:rsidRPr="00015F32">
        <w:rPr>
          <w:rFonts w:ascii="Times New Roman" w:hAnsi="Times New Roman" w:cs="Times New Roman"/>
          <w:sz w:val="28"/>
          <w:szCs w:val="28"/>
          <w:lang w:val="kk-KZ"/>
        </w:rPr>
        <w:t>иероглифтерді мүлдем алып тастап, таза пиньин</w:t>
      </w:r>
      <w:r w:rsidR="00570C9A" w:rsidRPr="00015F32">
        <w:rPr>
          <w:rFonts w:ascii="Times New Roman" w:hAnsi="Times New Roman" w:cs="Times New Roman"/>
          <w:sz w:val="28"/>
          <w:szCs w:val="28"/>
          <w:lang w:val="kk-KZ"/>
        </w:rPr>
        <w:t>дік</w:t>
      </w:r>
      <w:r w:rsidR="00D32384" w:rsidRPr="00015F32">
        <w:rPr>
          <w:rFonts w:ascii="Times New Roman" w:hAnsi="Times New Roman" w:cs="Times New Roman"/>
          <w:sz w:val="28"/>
          <w:szCs w:val="28"/>
          <w:lang w:val="kk-KZ"/>
        </w:rPr>
        <w:t xml:space="preserve"> Палладий жүйесін неге қалдырмасқа деген сұрақ ғалымдар арасында туындаған. Бірақ қытай тілінің сөздік құрылымын, жалпы лексикасын, стилистикасын, тіпті тондық жүйесін зерттей келе бұл жағдайдың омонимдердің көптігіне және тондардың сөздер мағынасына қатты әсер ететіндігіне байланысты иероглифтерден мүлдем бас тарту мүмкін емес екендігі анықталды. </w:t>
      </w:r>
    </w:p>
    <w:p w14:paraId="1E30E671" w14:textId="77777777" w:rsidR="00570C9A" w:rsidRPr="00015F32" w:rsidRDefault="00D32384" w:rsidP="00EB1D14">
      <w:pPr>
        <w:tabs>
          <w:tab w:val="left" w:pos="993"/>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Сонымен, қазақ тіліндегі </w:t>
      </w:r>
      <w:r w:rsidR="00570C9A" w:rsidRPr="00015F32">
        <w:rPr>
          <w:rFonts w:ascii="Times New Roman" w:hAnsi="Times New Roman" w:cs="Times New Roman"/>
          <w:sz w:val="28"/>
          <w:szCs w:val="28"/>
          <w:lang w:val="kk-KZ"/>
        </w:rPr>
        <w:t>вестемаларды</w:t>
      </w:r>
      <w:r w:rsidRPr="00015F32">
        <w:rPr>
          <w:rFonts w:ascii="Times New Roman" w:hAnsi="Times New Roman" w:cs="Times New Roman"/>
          <w:sz w:val="28"/>
          <w:szCs w:val="28"/>
          <w:lang w:val="kk-KZ"/>
        </w:rPr>
        <w:t xml:space="preserve"> қытай тіліне транслитерация әдісіне қарағанда транскрипция әдісі арқылы аудару тиімдірек. Транскрипция әдісін қолданған кезде қытай тіліндегі буындық жүйе қолданылады. Түпнұсқа тіліндегі сөздің дыбыстық қалпын қытай тіліне келтіруге болады. Қазақ тілінің фонетикасы қытай тіліндегі спецификалық дыбыстарды басқа тілдермен салыстырғанда сәтті жеткізуге мүмкіндік береді. </w:t>
      </w:r>
      <w:r w:rsidR="00570C9A" w:rsidRPr="00015F32">
        <w:rPr>
          <w:rFonts w:ascii="Times New Roman" w:hAnsi="Times New Roman" w:cs="Times New Roman"/>
          <w:sz w:val="28"/>
          <w:szCs w:val="28"/>
          <w:lang w:val="kk-KZ"/>
        </w:rPr>
        <w:t xml:space="preserve">Мысалы: </w:t>
      </w:r>
      <w:r w:rsidR="00570C9A" w:rsidRPr="002D4B2C">
        <w:rPr>
          <w:rFonts w:ascii="Times New Roman" w:eastAsia="Times New Roman" w:hAnsi="Times New Roman" w:cs="Times New Roman"/>
          <w:bCs/>
          <w:sz w:val="24"/>
          <w:szCs w:val="24"/>
          <w:lang w:val="kk-KZ"/>
        </w:rPr>
        <w:t>Саптама</w:t>
      </w:r>
      <w:r w:rsidR="00570C9A" w:rsidRPr="002D4B2C">
        <w:rPr>
          <w:rFonts w:ascii="Times New Roman" w:eastAsia="Times New Roman" w:hAnsi="Times New Roman" w:cs="Times New Roman"/>
          <w:sz w:val="24"/>
          <w:szCs w:val="24"/>
          <w:lang w:val="kk-KZ"/>
        </w:rPr>
        <w:t xml:space="preserve"> → </w:t>
      </w:r>
      <w:r w:rsidR="00570C9A" w:rsidRPr="002D4B2C">
        <w:rPr>
          <w:rFonts w:ascii="Times New Roman" w:eastAsia="SimSun" w:hAnsi="Times New Roman" w:cs="Times New Roman"/>
          <w:sz w:val="24"/>
          <w:szCs w:val="24"/>
          <w:lang w:val="kk-KZ"/>
        </w:rPr>
        <w:t>萨塔玛</w:t>
      </w:r>
      <w:r w:rsidR="00570C9A" w:rsidRPr="002D4B2C">
        <w:rPr>
          <w:rFonts w:ascii="Times New Roman" w:eastAsia="Times New Roman" w:hAnsi="Times New Roman" w:cs="Times New Roman"/>
          <w:sz w:val="24"/>
          <w:szCs w:val="24"/>
          <w:lang w:val="kk-KZ"/>
        </w:rPr>
        <w:t xml:space="preserve"> (</w:t>
      </w:r>
      <w:r w:rsidR="00570C9A" w:rsidRPr="002D4B2C">
        <w:rPr>
          <w:rFonts w:ascii="Times New Roman" w:eastAsia="Times New Roman" w:hAnsi="Times New Roman" w:cs="Times New Roman"/>
          <w:i/>
          <w:iCs/>
          <w:sz w:val="24"/>
          <w:szCs w:val="24"/>
          <w:lang w:val="kk-KZ"/>
        </w:rPr>
        <w:t>Sàtǎmǎ</w:t>
      </w:r>
      <w:r w:rsidR="00570C9A" w:rsidRPr="002D4B2C">
        <w:rPr>
          <w:rFonts w:ascii="Times New Roman" w:eastAsia="Times New Roman" w:hAnsi="Times New Roman" w:cs="Times New Roman"/>
          <w:sz w:val="24"/>
          <w:szCs w:val="24"/>
          <w:lang w:val="kk-KZ"/>
        </w:rPr>
        <w:t>)</w:t>
      </w:r>
      <w:r w:rsidR="00D5737A" w:rsidRPr="00015F32">
        <w:rPr>
          <w:rFonts w:ascii="Times New Roman" w:eastAsia="Times New Roman" w:hAnsi="Times New Roman" w:cs="Times New Roman"/>
          <w:sz w:val="24"/>
          <w:szCs w:val="24"/>
          <w:lang w:val="kk-KZ"/>
        </w:rPr>
        <w:t>,</w:t>
      </w:r>
      <w:r w:rsidR="00D5737A" w:rsidRPr="00015F32">
        <w:rPr>
          <w:rFonts w:ascii="Times New Roman" w:hAnsi="Times New Roman" w:cs="Times New Roman"/>
          <w:sz w:val="28"/>
          <w:szCs w:val="28"/>
          <w:lang w:val="kk-KZ"/>
        </w:rPr>
        <w:t xml:space="preserve"> </w:t>
      </w:r>
      <w:r w:rsidR="00570C9A" w:rsidRPr="002D4B2C">
        <w:rPr>
          <w:rFonts w:ascii="Times New Roman" w:eastAsia="Times New Roman" w:hAnsi="Times New Roman" w:cs="Times New Roman"/>
          <w:bCs/>
          <w:sz w:val="24"/>
          <w:szCs w:val="24"/>
          <w:lang w:val="kk-KZ"/>
        </w:rPr>
        <w:t>Сәукеле</w:t>
      </w:r>
      <w:r w:rsidR="00570C9A" w:rsidRPr="002D4B2C">
        <w:rPr>
          <w:rFonts w:ascii="Times New Roman" w:eastAsia="Times New Roman" w:hAnsi="Times New Roman" w:cs="Times New Roman"/>
          <w:sz w:val="24"/>
          <w:szCs w:val="24"/>
          <w:lang w:val="kk-KZ"/>
        </w:rPr>
        <w:t xml:space="preserve"> → </w:t>
      </w:r>
      <w:r w:rsidR="00570C9A" w:rsidRPr="002D4B2C">
        <w:rPr>
          <w:rFonts w:ascii="Times New Roman" w:eastAsia="SimSun" w:hAnsi="Times New Roman" w:cs="Times New Roman"/>
          <w:sz w:val="24"/>
          <w:szCs w:val="24"/>
          <w:lang w:val="kk-KZ"/>
        </w:rPr>
        <w:t>萨乌克雷</w:t>
      </w:r>
      <w:r w:rsidR="00570C9A" w:rsidRPr="002D4B2C">
        <w:rPr>
          <w:rFonts w:ascii="Times New Roman" w:eastAsia="Times New Roman" w:hAnsi="Times New Roman" w:cs="Times New Roman"/>
          <w:sz w:val="24"/>
          <w:szCs w:val="24"/>
          <w:lang w:val="kk-KZ"/>
        </w:rPr>
        <w:t xml:space="preserve"> (</w:t>
      </w:r>
      <w:r w:rsidR="00570C9A" w:rsidRPr="002D4B2C">
        <w:rPr>
          <w:rFonts w:ascii="Times New Roman" w:eastAsia="Times New Roman" w:hAnsi="Times New Roman" w:cs="Times New Roman"/>
          <w:i/>
          <w:iCs/>
          <w:sz w:val="24"/>
          <w:szCs w:val="24"/>
          <w:lang w:val="kk-KZ"/>
        </w:rPr>
        <w:t>Sàokèléi</w:t>
      </w:r>
      <w:r w:rsidR="00570C9A" w:rsidRPr="002D4B2C">
        <w:rPr>
          <w:rFonts w:ascii="Times New Roman" w:eastAsia="Times New Roman" w:hAnsi="Times New Roman" w:cs="Times New Roman"/>
          <w:sz w:val="24"/>
          <w:szCs w:val="24"/>
          <w:lang w:val="kk-KZ"/>
        </w:rPr>
        <w:t>)</w:t>
      </w:r>
      <w:r w:rsidR="00D5737A" w:rsidRPr="00015F32">
        <w:rPr>
          <w:rFonts w:ascii="Times New Roman" w:hAnsi="Times New Roman" w:cs="Times New Roman"/>
          <w:sz w:val="28"/>
          <w:szCs w:val="28"/>
          <w:lang w:val="kk-KZ"/>
        </w:rPr>
        <w:t xml:space="preserve">, </w:t>
      </w:r>
      <w:r w:rsidR="00570C9A" w:rsidRPr="002D4B2C">
        <w:rPr>
          <w:rFonts w:ascii="Times New Roman" w:eastAsia="Times New Roman" w:hAnsi="Times New Roman" w:cs="Times New Roman"/>
          <w:bCs/>
          <w:sz w:val="24"/>
          <w:szCs w:val="24"/>
          <w:lang w:val="kk-KZ"/>
        </w:rPr>
        <w:t>Тон</w:t>
      </w:r>
      <w:r w:rsidR="00570C9A" w:rsidRPr="002D4B2C">
        <w:rPr>
          <w:rFonts w:ascii="Times New Roman" w:eastAsia="Times New Roman" w:hAnsi="Times New Roman" w:cs="Times New Roman"/>
          <w:sz w:val="24"/>
          <w:szCs w:val="24"/>
          <w:lang w:val="kk-KZ"/>
        </w:rPr>
        <w:t xml:space="preserve"> → </w:t>
      </w:r>
      <w:r w:rsidR="00570C9A" w:rsidRPr="002D4B2C">
        <w:rPr>
          <w:rFonts w:ascii="Times New Roman" w:eastAsia="SimSun" w:hAnsi="Times New Roman" w:cs="Times New Roman"/>
          <w:sz w:val="24"/>
          <w:szCs w:val="24"/>
          <w:lang w:val="kk-KZ"/>
        </w:rPr>
        <w:t>通</w:t>
      </w:r>
      <w:r w:rsidR="00570C9A" w:rsidRPr="002D4B2C">
        <w:rPr>
          <w:rFonts w:ascii="Times New Roman" w:eastAsia="Times New Roman" w:hAnsi="Times New Roman" w:cs="Times New Roman"/>
          <w:sz w:val="24"/>
          <w:szCs w:val="24"/>
          <w:lang w:val="kk-KZ"/>
        </w:rPr>
        <w:t xml:space="preserve"> (</w:t>
      </w:r>
      <w:r w:rsidR="00570C9A" w:rsidRPr="002D4B2C">
        <w:rPr>
          <w:rFonts w:ascii="Times New Roman" w:eastAsia="Times New Roman" w:hAnsi="Times New Roman" w:cs="Times New Roman"/>
          <w:i/>
          <w:iCs/>
          <w:sz w:val="24"/>
          <w:szCs w:val="24"/>
          <w:lang w:val="kk-KZ"/>
        </w:rPr>
        <w:t>Tōng</w:t>
      </w:r>
      <w:r w:rsidR="00570C9A" w:rsidRPr="002D4B2C">
        <w:rPr>
          <w:rFonts w:ascii="Times New Roman" w:eastAsia="Times New Roman" w:hAnsi="Times New Roman" w:cs="Times New Roman"/>
          <w:sz w:val="24"/>
          <w:szCs w:val="24"/>
          <w:lang w:val="kk-KZ"/>
        </w:rPr>
        <w:t>)</w:t>
      </w:r>
      <w:r w:rsidR="00D5737A" w:rsidRPr="00015F32">
        <w:rPr>
          <w:rFonts w:ascii="Times New Roman" w:eastAsia="Times New Roman" w:hAnsi="Times New Roman" w:cs="Times New Roman"/>
          <w:sz w:val="24"/>
          <w:szCs w:val="24"/>
          <w:lang w:val="kk-KZ"/>
        </w:rPr>
        <w:t xml:space="preserve">, </w:t>
      </w:r>
      <w:r w:rsidR="00570C9A" w:rsidRPr="002D4B2C">
        <w:rPr>
          <w:rFonts w:ascii="Times New Roman" w:eastAsia="Times New Roman" w:hAnsi="Times New Roman" w:cs="Times New Roman"/>
          <w:bCs/>
          <w:sz w:val="24"/>
          <w:szCs w:val="24"/>
          <w:lang w:val="kk-KZ"/>
        </w:rPr>
        <w:t>Қалпақ</w:t>
      </w:r>
      <w:r w:rsidR="00570C9A" w:rsidRPr="002D4B2C">
        <w:rPr>
          <w:rFonts w:ascii="Times New Roman" w:eastAsia="Times New Roman" w:hAnsi="Times New Roman" w:cs="Times New Roman"/>
          <w:sz w:val="24"/>
          <w:szCs w:val="24"/>
          <w:lang w:val="kk-KZ"/>
        </w:rPr>
        <w:t xml:space="preserve"> → </w:t>
      </w:r>
      <w:r w:rsidR="00570C9A" w:rsidRPr="002D4B2C">
        <w:rPr>
          <w:rFonts w:ascii="Times New Roman" w:eastAsia="SimSun" w:hAnsi="Times New Roman" w:cs="Times New Roman"/>
          <w:sz w:val="24"/>
          <w:szCs w:val="24"/>
          <w:lang w:val="kk-KZ"/>
        </w:rPr>
        <w:t>卡尔帕克</w:t>
      </w:r>
      <w:r w:rsidR="00570C9A" w:rsidRPr="002D4B2C">
        <w:rPr>
          <w:rFonts w:ascii="Times New Roman" w:eastAsia="Times New Roman" w:hAnsi="Times New Roman" w:cs="Times New Roman"/>
          <w:sz w:val="24"/>
          <w:szCs w:val="24"/>
          <w:lang w:val="kk-KZ"/>
        </w:rPr>
        <w:t xml:space="preserve"> (</w:t>
      </w:r>
      <w:r w:rsidR="00570C9A" w:rsidRPr="002D4B2C">
        <w:rPr>
          <w:rFonts w:ascii="Times New Roman" w:eastAsia="Times New Roman" w:hAnsi="Times New Roman" w:cs="Times New Roman"/>
          <w:i/>
          <w:iCs/>
          <w:sz w:val="24"/>
          <w:szCs w:val="24"/>
          <w:lang w:val="kk-KZ"/>
        </w:rPr>
        <w:t>Kǎěrpàkè</w:t>
      </w:r>
      <w:r w:rsidR="00570C9A" w:rsidRPr="002D4B2C">
        <w:rPr>
          <w:rFonts w:ascii="Times New Roman" w:eastAsia="Times New Roman" w:hAnsi="Times New Roman" w:cs="Times New Roman"/>
          <w:sz w:val="24"/>
          <w:szCs w:val="24"/>
          <w:lang w:val="kk-KZ"/>
        </w:rPr>
        <w:t>)</w:t>
      </w:r>
      <w:r w:rsidR="00D5737A" w:rsidRPr="00015F32">
        <w:rPr>
          <w:rFonts w:ascii="Times New Roman" w:hAnsi="Times New Roman" w:cs="Times New Roman"/>
          <w:sz w:val="28"/>
          <w:szCs w:val="28"/>
          <w:lang w:val="kk-KZ"/>
        </w:rPr>
        <w:t xml:space="preserve">, </w:t>
      </w:r>
      <w:r w:rsidR="00570C9A" w:rsidRPr="002D4B2C">
        <w:rPr>
          <w:rFonts w:ascii="Times New Roman" w:eastAsia="Times New Roman" w:hAnsi="Times New Roman" w:cs="Times New Roman"/>
          <w:bCs/>
          <w:sz w:val="24"/>
          <w:szCs w:val="24"/>
          <w:lang w:val="kk-KZ"/>
        </w:rPr>
        <w:t>Сәлде</w:t>
      </w:r>
      <w:r w:rsidR="00570C9A" w:rsidRPr="002D4B2C">
        <w:rPr>
          <w:rFonts w:ascii="Times New Roman" w:eastAsia="Times New Roman" w:hAnsi="Times New Roman" w:cs="Times New Roman"/>
          <w:sz w:val="24"/>
          <w:szCs w:val="24"/>
          <w:lang w:val="kk-KZ"/>
        </w:rPr>
        <w:t xml:space="preserve"> → </w:t>
      </w:r>
      <w:r w:rsidR="00570C9A" w:rsidRPr="002D4B2C">
        <w:rPr>
          <w:rFonts w:ascii="Times New Roman" w:eastAsia="SimSun" w:hAnsi="Times New Roman" w:cs="Times New Roman"/>
          <w:sz w:val="24"/>
          <w:szCs w:val="24"/>
          <w:lang w:val="kk-KZ"/>
        </w:rPr>
        <w:t>萨尔代</w:t>
      </w:r>
      <w:r w:rsidR="00570C9A" w:rsidRPr="002D4B2C">
        <w:rPr>
          <w:rFonts w:ascii="Times New Roman" w:eastAsia="Times New Roman" w:hAnsi="Times New Roman" w:cs="Times New Roman"/>
          <w:sz w:val="24"/>
          <w:szCs w:val="24"/>
          <w:lang w:val="kk-KZ"/>
        </w:rPr>
        <w:t xml:space="preserve"> (</w:t>
      </w:r>
      <w:r w:rsidR="00570C9A" w:rsidRPr="002D4B2C">
        <w:rPr>
          <w:rFonts w:ascii="Times New Roman" w:eastAsia="Times New Roman" w:hAnsi="Times New Roman" w:cs="Times New Roman"/>
          <w:i/>
          <w:iCs/>
          <w:sz w:val="24"/>
          <w:szCs w:val="24"/>
          <w:lang w:val="kk-KZ"/>
        </w:rPr>
        <w:t>Sàěrdài</w:t>
      </w:r>
      <w:r w:rsidR="00570C9A" w:rsidRPr="002D4B2C">
        <w:rPr>
          <w:rFonts w:ascii="Times New Roman" w:eastAsia="Times New Roman" w:hAnsi="Times New Roman" w:cs="Times New Roman"/>
          <w:sz w:val="24"/>
          <w:szCs w:val="24"/>
          <w:lang w:val="kk-KZ"/>
        </w:rPr>
        <w:t>)</w:t>
      </w:r>
      <w:r w:rsidR="00D5737A" w:rsidRPr="00015F32">
        <w:rPr>
          <w:rFonts w:ascii="Times New Roman" w:hAnsi="Times New Roman" w:cs="Times New Roman"/>
          <w:sz w:val="28"/>
          <w:szCs w:val="28"/>
          <w:lang w:val="kk-KZ"/>
        </w:rPr>
        <w:t xml:space="preserve">, </w:t>
      </w:r>
      <w:r w:rsidR="00570C9A" w:rsidRPr="002D4B2C">
        <w:rPr>
          <w:rFonts w:ascii="Times New Roman" w:eastAsia="Times New Roman" w:hAnsi="Times New Roman" w:cs="Times New Roman"/>
          <w:bCs/>
          <w:sz w:val="24"/>
          <w:szCs w:val="24"/>
          <w:lang w:val="kk-KZ"/>
        </w:rPr>
        <w:t>Күндік</w:t>
      </w:r>
      <w:r w:rsidR="00570C9A" w:rsidRPr="002D4B2C">
        <w:rPr>
          <w:rFonts w:ascii="Times New Roman" w:eastAsia="Times New Roman" w:hAnsi="Times New Roman" w:cs="Times New Roman"/>
          <w:sz w:val="24"/>
          <w:szCs w:val="24"/>
          <w:lang w:val="kk-KZ"/>
        </w:rPr>
        <w:t xml:space="preserve"> → </w:t>
      </w:r>
      <w:r w:rsidR="00570C9A" w:rsidRPr="002D4B2C">
        <w:rPr>
          <w:rFonts w:ascii="Times New Roman" w:eastAsia="SimSun" w:hAnsi="Times New Roman" w:cs="Times New Roman"/>
          <w:sz w:val="24"/>
          <w:szCs w:val="24"/>
          <w:lang w:val="kk-KZ"/>
        </w:rPr>
        <w:t>昆迪克</w:t>
      </w:r>
      <w:r w:rsidR="00570C9A" w:rsidRPr="002D4B2C">
        <w:rPr>
          <w:rFonts w:ascii="Times New Roman" w:eastAsia="Times New Roman" w:hAnsi="Times New Roman" w:cs="Times New Roman"/>
          <w:sz w:val="24"/>
          <w:szCs w:val="24"/>
          <w:lang w:val="kk-KZ"/>
        </w:rPr>
        <w:t xml:space="preserve"> (</w:t>
      </w:r>
      <w:r w:rsidR="00570C9A" w:rsidRPr="002D4B2C">
        <w:rPr>
          <w:rFonts w:ascii="Times New Roman" w:eastAsia="Times New Roman" w:hAnsi="Times New Roman" w:cs="Times New Roman"/>
          <w:i/>
          <w:iCs/>
          <w:sz w:val="24"/>
          <w:szCs w:val="24"/>
          <w:lang w:val="kk-KZ"/>
        </w:rPr>
        <w:t>Kūndíkè</w:t>
      </w:r>
      <w:r w:rsidR="00570C9A" w:rsidRPr="002D4B2C">
        <w:rPr>
          <w:rFonts w:ascii="Times New Roman" w:eastAsia="Times New Roman" w:hAnsi="Times New Roman" w:cs="Times New Roman"/>
          <w:sz w:val="24"/>
          <w:szCs w:val="24"/>
          <w:lang w:val="kk-KZ"/>
        </w:rPr>
        <w:t>)</w:t>
      </w:r>
      <w:r w:rsidR="00D5737A" w:rsidRPr="00015F32">
        <w:rPr>
          <w:rFonts w:ascii="Times New Roman" w:eastAsia="Times New Roman" w:hAnsi="Times New Roman" w:cs="Times New Roman"/>
          <w:sz w:val="24"/>
          <w:szCs w:val="24"/>
          <w:lang w:val="kk-KZ"/>
        </w:rPr>
        <w:t>.</w:t>
      </w:r>
    </w:p>
    <w:p w14:paraId="550543A2" w14:textId="77777777" w:rsidR="009A1934" w:rsidRPr="00015F32" w:rsidRDefault="00D5737A" w:rsidP="00EB1D14">
      <w:pPr>
        <w:tabs>
          <w:tab w:val="left" w:pos="993"/>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С</w:t>
      </w:r>
      <w:r w:rsidR="00D32384" w:rsidRPr="00015F32">
        <w:rPr>
          <w:rFonts w:ascii="Times New Roman" w:hAnsi="Times New Roman" w:cs="Times New Roman"/>
          <w:sz w:val="28"/>
          <w:szCs w:val="28"/>
          <w:lang w:val="kk-KZ"/>
        </w:rPr>
        <w:t>лавян тілдерімен салыстырғанда қазақ тілі</w:t>
      </w:r>
      <w:r w:rsidR="009A1934" w:rsidRPr="00015F32">
        <w:rPr>
          <w:rFonts w:ascii="Times New Roman" w:hAnsi="Times New Roman" w:cs="Times New Roman"/>
          <w:sz w:val="28"/>
          <w:szCs w:val="28"/>
          <w:lang w:val="kk-KZ"/>
        </w:rPr>
        <w:t>ндегі дыбыстық жүйе қытай тіліндегі сөздерді дыбыстық тұрғыдан барынша ұқсас етіп жеткізуге мүмкіндік береді.</w:t>
      </w:r>
    </w:p>
    <w:p w14:paraId="46007BBD" w14:textId="77777777" w:rsidR="000121DA" w:rsidRPr="00015F32" w:rsidRDefault="000121DA" w:rsidP="00EB1D14">
      <w:pPr>
        <w:tabs>
          <w:tab w:val="left" w:pos="993"/>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Қазақ, қытай және ағылшын тілдері генетикалық әрі типологиялық тұрғыдан әртүрлі болғандықтан, ұлттық және мәдени ұғымдардың толық аудармасын беру қиын.</w:t>
      </w:r>
    </w:p>
    <w:p w14:paraId="1B97CBFE" w14:textId="21B1CB83" w:rsidR="00465381" w:rsidRPr="00015F32" w:rsidRDefault="000121DA" w:rsidP="00EB1D14">
      <w:pPr>
        <w:tabs>
          <w:tab w:val="left" w:pos="993"/>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Сипаттамалы аударма бұл ұғымдарды оқырманға барынша түсінікті және мағыналы етіп жеткізеді.Ұлттық киім атаулары сияқты ұғымдарды сөзбе</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сөз аудару олардың мағынасын жоғалтуы мүмкін. Сипаттамалы аударма бұл мәселені шешуге көмектеседі, себебі аударма тек лингвистикалық емес, сонымен қатар коммуникативті қызмет атқарады.</w:t>
      </w:r>
    </w:p>
    <w:p w14:paraId="297989F2" w14:textId="2285DD14" w:rsidR="005D64FD" w:rsidRPr="00015F32" w:rsidRDefault="00465381" w:rsidP="00EB1D14">
      <w:pPr>
        <w:tabs>
          <w:tab w:val="left" w:pos="993"/>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Белгілі ресейлік лингвист, мәдениетаралық коммуникация саласының маманы С</w:t>
      </w:r>
      <w:r w:rsidR="00371A8A"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Г</w:t>
      </w:r>
      <w:r w:rsidR="00371A8A"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Тер</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Минасова өз еңбектерінде аударма тілінде тікелей баламасы жоқ лексикалық бірліктерді беру кезінде сипаттамалық аударманың маңыздылығын атап көрсетеді. Ол мұндай сөздерді немесе сөз тіркестерін аударған кезде түпнұсқаның мағынасы мен мәдени ерекшеліктерін сақтау үшін сипаттау құрылымдарын қолдану қажет екенін атап өтеді</w:t>
      </w:r>
      <w:r w:rsidR="00F9774D" w:rsidRPr="00015F32">
        <w:rPr>
          <w:rFonts w:ascii="Times New Roman" w:hAnsi="Times New Roman" w:cs="Times New Roman"/>
          <w:sz w:val="28"/>
          <w:szCs w:val="28"/>
          <w:lang w:val="kk-KZ"/>
        </w:rPr>
        <w:t xml:space="preserve"> [</w:t>
      </w:r>
      <w:r w:rsidR="00D5737A" w:rsidRPr="00015F32">
        <w:rPr>
          <w:rFonts w:ascii="Times New Roman" w:hAnsi="Times New Roman" w:cs="Times New Roman"/>
          <w:sz w:val="28"/>
          <w:szCs w:val="28"/>
          <w:lang w:val="kk-KZ"/>
        </w:rPr>
        <w:t>106</w:t>
      </w:r>
      <w:r w:rsidR="00F9774D" w:rsidRPr="00015F32">
        <w:rPr>
          <w:rFonts w:ascii="Times New Roman" w:hAnsi="Times New Roman" w:cs="Times New Roman"/>
          <w:sz w:val="28"/>
          <w:szCs w:val="28"/>
          <w:lang w:val="kk-KZ"/>
        </w:rPr>
        <w:t>]</w:t>
      </w:r>
      <w:r w:rsidR="00D5737A" w:rsidRPr="00015F32">
        <w:rPr>
          <w:rFonts w:ascii="Times New Roman" w:hAnsi="Times New Roman" w:cs="Times New Roman"/>
          <w:sz w:val="28"/>
          <w:szCs w:val="28"/>
          <w:lang w:val="kk-KZ"/>
        </w:rPr>
        <w:t>.</w:t>
      </w:r>
    </w:p>
    <w:p w14:paraId="36ADC502" w14:textId="77777777" w:rsidR="00F9774D" w:rsidRPr="00015F32" w:rsidRDefault="003B075E" w:rsidP="00EB1D14">
      <w:pPr>
        <w:tabs>
          <w:tab w:val="left" w:pos="993"/>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Көркем шығармалардағы реалия бірліктерін түсініктемесіз ұғыну оңай емес дүние. Алайда, </w:t>
      </w:r>
      <w:r w:rsidR="007B5C97" w:rsidRPr="00015F32">
        <w:rPr>
          <w:rFonts w:ascii="Times New Roman" w:hAnsi="Times New Roman" w:cs="Times New Roman"/>
          <w:sz w:val="28"/>
          <w:szCs w:val="28"/>
          <w:lang w:val="kk-KZ"/>
        </w:rPr>
        <w:t xml:space="preserve">қазіргі таңдағы көркем әдебиетте реалия бірліктерін кей жағдайда түсініктемелерін беріп кетуді қажет етеді. Ал өзге тіл оқырмандары тарапына ол тіпті қажет дүние. </w:t>
      </w:r>
    </w:p>
    <w:p w14:paraId="436BAB21" w14:textId="39FA9E2C" w:rsidR="007B5C97" w:rsidRPr="00015F32" w:rsidRDefault="007B5C97" w:rsidP="00EB1D14">
      <w:pPr>
        <w:tabs>
          <w:tab w:val="left" w:pos="993"/>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Көркем әдеби</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шығармалар тілі мәдени, ұлттық, тарихи жағынан білгіленген лексикалық вестемаларға толы әңгімелер болып табылады. Бұл еңбектер күн көріс тіршілігінің және мәдениеттің өзгеріске ұшырағанымен тығыз байланыста. </w:t>
      </w:r>
    </w:p>
    <w:p w14:paraId="1490DCD2" w14:textId="7A6C7F62" w:rsidR="007B5C97" w:rsidRPr="00015F32" w:rsidRDefault="007B5C97" w:rsidP="00EB1D14">
      <w:pPr>
        <w:tabs>
          <w:tab w:val="left" w:pos="993"/>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Сол себептен мәдениетаралық қатынас</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және сол мәдениеттер арасындағы бір мәдениеттің ішінде ақ орын алуы мүмкін. Әлеумет, қоғам күн көрісіндегі өзгерістер басқа, өзгеше деңгейге көтеріліп, келе жатқан ұрпақ өзінің ата бабаларының дүниетану жөніндегі пайымдауларын</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түсінбеумен, білмеуімен тығыз байланысты. </w:t>
      </w:r>
    </w:p>
    <w:p w14:paraId="147410E0" w14:textId="77777777" w:rsidR="007B5C97" w:rsidRPr="00015F32" w:rsidRDefault="007B5C97" w:rsidP="00EB1D14">
      <w:pPr>
        <w:tabs>
          <w:tab w:val="left" w:pos="993"/>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Өзге мәдениеттің өкілдеріне арнайы қоғамдық мәдени ұғымдар өз халқындағы және тілдегі өзгерістерді айна ретінде белгілейді. Өзге тіл оқырмандарына екінші, яғни аударылып отырған тілде сөйлей алатын адамдар үшін арнаулы реалия бірліктеріне берілген түсініктемелер екі мәдениет арасындағы түсініспеушілікті айқын көрсетіп, оны реттейді. Сондықтан бұл мәселелер тек өз және шет мәдениеттер арасында туындайтын бұрмаланушылықтар емес, сонымен қоса бір халық ішіндегі көркем </w:t>
      </w:r>
      <w:r w:rsidR="00777672" w:rsidRPr="00015F32">
        <w:rPr>
          <w:rFonts w:ascii="Times New Roman" w:hAnsi="Times New Roman" w:cs="Times New Roman"/>
          <w:sz w:val="28"/>
          <w:szCs w:val="28"/>
          <w:lang w:val="kk-KZ"/>
        </w:rPr>
        <w:t xml:space="preserve">әдеби шығармаларында белгіленіп кеткен өткен заманның және қазіргі заман күн көрісі, өмірге деген қатынасы сияқты түсініспеушіліктер орын алады. </w:t>
      </w:r>
    </w:p>
    <w:p w14:paraId="43B817C6" w14:textId="03CD0874" w:rsidR="00777672" w:rsidRPr="00015F32" w:rsidRDefault="00777672" w:rsidP="00EB1D14">
      <w:pPr>
        <w:tabs>
          <w:tab w:val="left" w:pos="993"/>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Кең таралған вестема реалиялары үшін берілген қоғамдық</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мәдени түсініктемелер төл мәдениетімізбен танысып жүрген шетел оқырмандары үшін, өз әдебиет сүйер қауымымыз үшін де өте маңызды. Қоғамдық мәдени түсініктеменің ішіне:</w:t>
      </w:r>
    </w:p>
    <w:p w14:paraId="0874DBD4" w14:textId="3AB18EB0" w:rsidR="00777672" w:rsidRPr="00015F32" w:rsidRDefault="00777672" w:rsidP="00EB1D14">
      <w:pPr>
        <w:pStyle w:val="a3"/>
        <w:numPr>
          <w:ilvl w:val="0"/>
          <w:numId w:val="7"/>
        </w:numPr>
        <w:tabs>
          <w:tab w:val="left" w:pos="993"/>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Историзмдер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қарым</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қатынас барысында қазіргі таңдағы адамдар қолданбайтын заттар не құбылыстарды анықтайтын сөздер және халық күн көріс тіршілігінде, тілде қолданыстан шығып кеткен реалия сөздер</w:t>
      </w:r>
      <w:r w:rsidR="00EB1D14">
        <w:rPr>
          <w:rFonts w:ascii="Times New Roman" w:hAnsi="Times New Roman" w:cs="Times New Roman"/>
          <w:sz w:val="28"/>
          <w:szCs w:val="28"/>
          <w:lang w:val="kk-KZ"/>
        </w:rPr>
        <w:t>.</w:t>
      </w:r>
    </w:p>
    <w:p w14:paraId="0621FFC7" w14:textId="6960C87A" w:rsidR="00777672" w:rsidRPr="00015F32" w:rsidRDefault="00777672" w:rsidP="00EB1D14">
      <w:pPr>
        <w:pStyle w:val="a3"/>
        <w:numPr>
          <w:ilvl w:val="0"/>
          <w:numId w:val="7"/>
        </w:numPr>
        <w:tabs>
          <w:tab w:val="left" w:pos="993"/>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Архаизмдер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қолданыста жоқ көне сөздер</w:t>
      </w:r>
      <w:r w:rsidR="00EB1D14">
        <w:rPr>
          <w:rFonts w:ascii="Times New Roman" w:hAnsi="Times New Roman" w:cs="Times New Roman"/>
          <w:sz w:val="28"/>
          <w:szCs w:val="28"/>
          <w:lang w:val="kk-KZ"/>
        </w:rPr>
        <w:t>.</w:t>
      </w:r>
    </w:p>
    <w:p w14:paraId="615E2BC4" w14:textId="77777777" w:rsidR="00777672" w:rsidRPr="00015F32" w:rsidRDefault="00777672" w:rsidP="00EB1D14">
      <w:pPr>
        <w:pStyle w:val="a3"/>
        <w:numPr>
          <w:ilvl w:val="0"/>
          <w:numId w:val="7"/>
        </w:numPr>
        <w:tabs>
          <w:tab w:val="left" w:pos="993"/>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Кез келген тілде мағынасы өзгертілген сөздер</w:t>
      </w:r>
      <w:r w:rsidR="00D5737A" w:rsidRPr="00015F32">
        <w:rPr>
          <w:rFonts w:ascii="Times New Roman" w:hAnsi="Times New Roman" w:cs="Times New Roman"/>
          <w:sz w:val="28"/>
          <w:szCs w:val="28"/>
          <w:lang w:val="kk-KZ"/>
        </w:rPr>
        <w:t>.</w:t>
      </w:r>
    </w:p>
    <w:p w14:paraId="74C1DA10" w14:textId="0766BA59" w:rsidR="00C93E09" w:rsidRPr="00015F32" w:rsidRDefault="00D5737A" w:rsidP="00EB1D14">
      <w:pPr>
        <w:tabs>
          <w:tab w:val="left" w:pos="993"/>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С</w:t>
      </w:r>
      <w:r w:rsidR="00C93E09" w:rsidRPr="00015F32">
        <w:rPr>
          <w:rFonts w:ascii="Times New Roman" w:hAnsi="Times New Roman" w:cs="Times New Roman"/>
          <w:sz w:val="28"/>
          <w:szCs w:val="28"/>
          <w:lang w:val="kk-KZ"/>
        </w:rPr>
        <w:t>ипаттамалы аударма әдісі танскрипция немесе транслитерация әдісімен қатар қолданылады. Мысал</w:t>
      </w:r>
      <w:r w:rsidR="009D43B0" w:rsidRPr="00015F32">
        <w:rPr>
          <w:rFonts w:ascii="Times New Roman" w:hAnsi="Times New Roman" w:cs="Times New Roman"/>
          <w:sz w:val="28"/>
          <w:szCs w:val="28"/>
          <w:lang w:val="kk-KZ"/>
        </w:rPr>
        <w:t>ы қазақ халқының «камзолын» аудармада «A traditional sleeveless Kazakh vest, often decorated with embroidery and worn over a shirt or dress» деп түсіндіріп кетуге болады. Ал қытайша нұсқасында</w:t>
      </w:r>
      <w:r w:rsidR="00FA571F">
        <w:rPr>
          <w:rFonts w:ascii="Times New Roman" w:hAnsi="Times New Roman" w:cs="Times New Roman"/>
          <w:sz w:val="28"/>
          <w:szCs w:val="28"/>
          <w:lang w:val="kk-KZ"/>
        </w:rPr>
        <w:t xml:space="preserve"> </w:t>
      </w:r>
      <w:r w:rsidR="009D43B0" w:rsidRPr="00015F32">
        <w:rPr>
          <w:rFonts w:ascii="Times New Roman" w:hAnsi="Times New Roman" w:cs="Times New Roman"/>
          <w:sz w:val="28"/>
          <w:szCs w:val="28"/>
          <w:lang w:val="kk-KZ"/>
        </w:rPr>
        <w:t>«</w:t>
      </w:r>
      <w:r w:rsidR="009D43B0" w:rsidRPr="00015F32">
        <w:rPr>
          <w:rFonts w:ascii="Times New Roman" w:hAnsi="Times New Roman" w:cs="Times New Roman"/>
          <w:sz w:val="28"/>
          <w:szCs w:val="28"/>
          <w:lang w:val="kk-KZ"/>
        </w:rPr>
        <w:t>哈萨克斯坦传统的无袖背心</w:t>
      </w:r>
      <w:r w:rsidRPr="00015F32">
        <w:rPr>
          <w:rFonts w:ascii="Times New Roman" w:hAnsi="Times New Roman" w:cs="Times New Roman" w:hint="eastAsia"/>
          <w:sz w:val="28"/>
          <w:szCs w:val="28"/>
          <w:lang w:val="kk-KZ"/>
        </w:rPr>
        <w:t>,</w:t>
      </w:r>
      <w:r w:rsidRPr="00015F32">
        <w:rPr>
          <w:rFonts w:ascii="Times New Roman" w:hAnsi="Times New Roman" w:cs="Times New Roman"/>
          <w:sz w:val="28"/>
          <w:szCs w:val="28"/>
          <w:lang w:val="kk-KZ"/>
        </w:rPr>
        <w:t xml:space="preserve"> </w:t>
      </w:r>
      <w:r w:rsidR="009D43B0" w:rsidRPr="00015F32">
        <w:rPr>
          <w:rFonts w:ascii="Times New Roman" w:hAnsi="Times New Roman" w:cs="Times New Roman"/>
          <w:sz w:val="28"/>
          <w:szCs w:val="28"/>
          <w:lang w:val="kk-KZ"/>
        </w:rPr>
        <w:t>通常饰有刺绣</w:t>
      </w:r>
      <w:r w:rsidRPr="00015F32">
        <w:rPr>
          <w:rFonts w:ascii="Times New Roman" w:hAnsi="Times New Roman" w:cs="Times New Roman" w:hint="eastAsia"/>
          <w:sz w:val="28"/>
          <w:szCs w:val="28"/>
          <w:lang w:val="kk-KZ"/>
        </w:rPr>
        <w:t>,</w:t>
      </w:r>
      <w:r w:rsidRPr="00015F32">
        <w:rPr>
          <w:rFonts w:ascii="Times New Roman" w:hAnsi="Times New Roman" w:cs="Times New Roman"/>
          <w:sz w:val="28"/>
          <w:szCs w:val="28"/>
          <w:lang w:val="kk-KZ"/>
        </w:rPr>
        <w:t xml:space="preserve"> </w:t>
      </w:r>
      <w:r w:rsidR="009D43B0" w:rsidRPr="00015F32">
        <w:rPr>
          <w:rFonts w:ascii="Times New Roman" w:hAnsi="Times New Roman" w:cs="Times New Roman"/>
          <w:sz w:val="28"/>
          <w:szCs w:val="28"/>
          <w:lang w:val="kk-KZ"/>
        </w:rPr>
        <w:t>穿在衬衫或连衣裙外面</w:t>
      </w:r>
      <w:r w:rsidR="009D43B0" w:rsidRPr="00015F32">
        <w:rPr>
          <w:rFonts w:ascii="Times New Roman" w:hAnsi="Times New Roman" w:cs="Times New Roman"/>
          <w:sz w:val="28"/>
          <w:szCs w:val="28"/>
          <w:lang w:val="kk-KZ"/>
        </w:rPr>
        <w:t>» (Hāsàkè sītǎn chuántǒng de wú xiù bèixīn, tōngcháng shì yǒu cìxiù, chuān zài chènshān huò liányīqún wàimiàn) деп қамзолдың негізгі сипаттарын (жеңсіздігі, сәндік элементтері, ұлттық ерекшеліктері) оқырманға толық жеткізу арқылы түсіндіруге болады</w:t>
      </w:r>
      <w:r w:rsidRPr="00015F32">
        <w:rPr>
          <w:rFonts w:ascii="Times New Roman" w:hAnsi="Times New Roman" w:cs="Times New Roman"/>
          <w:sz w:val="28"/>
          <w:szCs w:val="28"/>
          <w:lang w:val="kk-KZ"/>
        </w:rPr>
        <w:t xml:space="preserve"> </w:t>
      </w:r>
      <w:r w:rsidR="00601E0A" w:rsidRPr="00015F32">
        <w:rPr>
          <w:rFonts w:ascii="Times New Roman" w:hAnsi="Times New Roman" w:cs="Times New Roman"/>
          <w:sz w:val="28"/>
          <w:szCs w:val="28"/>
          <w:lang w:val="kk-KZ"/>
        </w:rPr>
        <w:t>[107]</w:t>
      </w:r>
      <w:r w:rsidR="009D43B0" w:rsidRPr="00015F32">
        <w:rPr>
          <w:rFonts w:ascii="Times New Roman" w:hAnsi="Times New Roman" w:cs="Times New Roman"/>
          <w:sz w:val="28"/>
          <w:szCs w:val="28"/>
          <w:lang w:val="kk-KZ"/>
        </w:rPr>
        <w:t xml:space="preserve">. </w:t>
      </w:r>
    </w:p>
    <w:p w14:paraId="4BD78C2D" w14:textId="756FC633" w:rsidR="00FE2252" w:rsidRPr="00015F32" w:rsidRDefault="00B536B7" w:rsidP="00EB1D14">
      <w:pPr>
        <w:tabs>
          <w:tab w:val="left" w:pos="993"/>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Вестиалды лексика бірліктерін аударудың </w:t>
      </w:r>
      <w:r w:rsidR="00601E0A" w:rsidRPr="00015F32">
        <w:rPr>
          <w:rFonts w:ascii="Times New Roman" w:hAnsi="Times New Roman" w:cs="Times New Roman"/>
          <w:sz w:val="28"/>
          <w:szCs w:val="28"/>
          <w:lang w:val="kk-KZ"/>
        </w:rPr>
        <w:t xml:space="preserve">ең тиімді </w:t>
      </w:r>
      <w:r w:rsidR="00EC2354" w:rsidRPr="00015F32">
        <w:rPr>
          <w:rFonts w:ascii="Times New Roman" w:hAnsi="Times New Roman" w:cs="Times New Roman"/>
          <w:sz w:val="28"/>
          <w:szCs w:val="28"/>
          <w:lang w:val="kk-KZ"/>
        </w:rPr>
        <w:t xml:space="preserve">тәсіл </w:t>
      </w:r>
      <w:r w:rsidR="00EE3606">
        <w:rPr>
          <w:rFonts w:ascii="Times New Roman" w:hAnsi="Times New Roman" w:cs="Times New Roman"/>
          <w:sz w:val="28"/>
          <w:szCs w:val="28"/>
          <w:lang w:val="kk-KZ"/>
        </w:rPr>
        <w:t>-</w:t>
      </w:r>
      <w:r w:rsidR="00EC2354" w:rsidRPr="00015F32">
        <w:rPr>
          <w:rFonts w:ascii="Times New Roman" w:hAnsi="Times New Roman" w:cs="Times New Roman"/>
          <w:sz w:val="28"/>
          <w:szCs w:val="28"/>
          <w:lang w:val="kk-KZ"/>
        </w:rPr>
        <w:t xml:space="preserve"> баламалы аударма. </w:t>
      </w:r>
      <w:r w:rsidR="00FE2252" w:rsidRPr="00015F32">
        <w:rPr>
          <w:rFonts w:ascii="Times New Roman" w:hAnsi="Times New Roman" w:cs="Times New Roman"/>
          <w:sz w:val="28"/>
          <w:szCs w:val="28"/>
          <w:lang w:val="kk-KZ"/>
        </w:rPr>
        <w:t>Бұл әдіс аударманың лексикалық, грамматикалық, стилистикалық және мәдени ерекшеліктерін сақтай отырып, бастапқы мәтіннің коммуникативтік әсерін жеткізуге бағытталған. Эквиваленттік аударма әдісінің теориялық негіздері көптеген аударматанушы ғалымдардың еңбектерінде қарастырылған.</w:t>
      </w:r>
    </w:p>
    <w:p w14:paraId="272977A3" w14:textId="016CC811" w:rsidR="00601E0A" w:rsidRPr="00015F32" w:rsidRDefault="00E24D34" w:rsidP="00EB1D14">
      <w:pPr>
        <w:tabs>
          <w:tab w:val="left" w:pos="993"/>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Орыс аударматану ғылымында баламалы аударма әдісі жан</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жақты зерттелген. В.Н. Комиссаров өз еңбегінде аудармадағы эквиваленттік деңгейлерін анықтап, баламалылықтың әртүрлі деңгейлерін сипаттаған. Ол аудармадағы абсолюттік және шартты эквиваленттік мәселелеріне тоқталып, олардың қолданылу аясын қарастырған [</w:t>
      </w:r>
      <w:r w:rsidR="00601E0A" w:rsidRPr="00015F32">
        <w:rPr>
          <w:rFonts w:ascii="Times New Roman" w:hAnsi="Times New Roman" w:cs="Times New Roman"/>
          <w:sz w:val="28"/>
          <w:szCs w:val="28"/>
          <w:lang w:val="kk-KZ"/>
        </w:rPr>
        <w:t>100</w:t>
      </w:r>
      <w:r w:rsidRPr="00015F32">
        <w:rPr>
          <w:rFonts w:ascii="Times New Roman" w:hAnsi="Times New Roman" w:cs="Times New Roman"/>
          <w:sz w:val="28"/>
          <w:szCs w:val="28"/>
          <w:lang w:val="kk-KZ"/>
        </w:rPr>
        <w:t xml:space="preserve">, </w:t>
      </w:r>
      <w:r w:rsidR="00EA51CE">
        <w:rPr>
          <w:rFonts w:ascii="Times New Roman" w:hAnsi="Times New Roman" w:cs="Times New Roman"/>
          <w:sz w:val="28"/>
          <w:szCs w:val="28"/>
          <w:lang w:val="kk-KZ"/>
        </w:rPr>
        <w:t xml:space="preserve">б. </w:t>
      </w:r>
      <w:r w:rsidRPr="00015F32">
        <w:rPr>
          <w:rFonts w:ascii="Times New Roman" w:hAnsi="Times New Roman" w:cs="Times New Roman"/>
          <w:sz w:val="28"/>
          <w:szCs w:val="28"/>
          <w:lang w:val="kk-KZ"/>
        </w:rPr>
        <w:t xml:space="preserve">56]. </w:t>
      </w:r>
    </w:p>
    <w:p w14:paraId="7CDF6128" w14:textId="1E025AEF" w:rsidR="00E24D34" w:rsidRPr="00015F32" w:rsidRDefault="00E24D34" w:rsidP="00EB1D14">
      <w:pPr>
        <w:tabs>
          <w:tab w:val="left" w:pos="993"/>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А.Д.</w:t>
      </w:r>
      <w:r w:rsidR="00EA51CE">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Швейцер функционалды</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стилистикалық және прагматикалық эквиваленттілікті зерттеп, аударманың коммуникативтік теңгерімін сақтау мәселелеріне назар аударған. Оның пікірінше, аударма тек лексикалық сәйкестікті ғана емес, сонымен қатар функционалды мағыналық теңгерімді сақтауы қажет [</w:t>
      </w:r>
      <w:r w:rsidR="00601E0A" w:rsidRPr="00015F32">
        <w:rPr>
          <w:rFonts w:ascii="Times New Roman" w:hAnsi="Times New Roman" w:cs="Times New Roman"/>
          <w:sz w:val="28"/>
          <w:szCs w:val="28"/>
          <w:lang w:val="kk-KZ"/>
        </w:rPr>
        <w:t>108</w:t>
      </w:r>
      <w:r w:rsidRPr="00015F32">
        <w:rPr>
          <w:rFonts w:ascii="Times New Roman" w:hAnsi="Times New Roman" w:cs="Times New Roman"/>
          <w:sz w:val="28"/>
          <w:szCs w:val="28"/>
          <w:lang w:val="kk-KZ"/>
        </w:rPr>
        <w:t xml:space="preserve">]. </w:t>
      </w:r>
    </w:p>
    <w:p w14:paraId="209F3D89" w14:textId="70DC21EF" w:rsidR="00E24D34" w:rsidRPr="00015F32" w:rsidRDefault="00E24D34" w:rsidP="00EB1D14">
      <w:pPr>
        <w:tabs>
          <w:tab w:val="left" w:pos="993"/>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Қазақстандық аударматануда баламалылық мәселесі қазақ</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орыс</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ағылшын тілдерінің материалдары негізінде зерттелген. М.С. Кұсайынова мен Г.С.</w:t>
      </w:r>
      <w:r w:rsidR="00000001">
        <w:rPr>
          <w:rFonts w:ascii="Times New Roman" w:hAnsi="Times New Roman" w:cs="Times New Roman"/>
          <w:sz w:val="28"/>
          <w:szCs w:val="28"/>
          <w:lang w:val="kk-KZ"/>
        </w:rPr>
        <w:t> </w:t>
      </w:r>
      <w:r w:rsidRPr="00015F32">
        <w:rPr>
          <w:rFonts w:ascii="Times New Roman" w:hAnsi="Times New Roman" w:cs="Times New Roman"/>
          <w:sz w:val="28"/>
          <w:szCs w:val="28"/>
          <w:lang w:val="kk-KZ"/>
        </w:rPr>
        <w:t>Умарова ғылыми</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техникалық мәтіндерді аудару барысында баламалылық мәселесін зерттеп, терминологиялық эквиваленттілік мәселелерін қарастырған. Олар ғылыми аудармада толық эквиваленттілікті сақтау үшін терминдердің тұрақты сәйкестігін қамтамасыз ету қажет деп есептейді [</w:t>
      </w:r>
      <w:r w:rsidR="00601E0A" w:rsidRPr="00015F32">
        <w:rPr>
          <w:rFonts w:ascii="Times New Roman" w:hAnsi="Times New Roman" w:cs="Times New Roman"/>
          <w:sz w:val="28"/>
          <w:szCs w:val="28"/>
          <w:lang w:val="kk-KZ"/>
        </w:rPr>
        <w:t>109</w:t>
      </w:r>
      <w:r w:rsidRPr="00015F32">
        <w:rPr>
          <w:rFonts w:ascii="Times New Roman" w:hAnsi="Times New Roman" w:cs="Times New Roman"/>
          <w:sz w:val="28"/>
          <w:szCs w:val="28"/>
          <w:lang w:val="kk-KZ"/>
        </w:rPr>
        <w:t>]</w:t>
      </w:r>
      <w:r w:rsidR="00601E0A" w:rsidRPr="00015F32">
        <w:rPr>
          <w:rFonts w:ascii="Times New Roman" w:hAnsi="Times New Roman" w:cs="Times New Roman"/>
          <w:sz w:val="28"/>
          <w:szCs w:val="28"/>
          <w:lang w:val="kk-KZ"/>
        </w:rPr>
        <w:t>.</w:t>
      </w:r>
    </w:p>
    <w:p w14:paraId="180869F1" w14:textId="42793440" w:rsidR="00E24D34" w:rsidRPr="00015F32" w:rsidRDefault="00E24D34" w:rsidP="00EB1D14">
      <w:pPr>
        <w:tabs>
          <w:tab w:val="left" w:pos="993"/>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Баламалы аударма тәсілінде лексикалық</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семантикалық сәйкестік өте маңызды. Көркем аудармада ұлттық</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мәдени ерекшеліктер сақталған жағдайда </w:t>
      </w:r>
      <w:r w:rsidR="00B9410B" w:rsidRPr="00015F32">
        <w:rPr>
          <w:rFonts w:ascii="Times New Roman" w:hAnsi="Times New Roman" w:cs="Times New Roman"/>
          <w:sz w:val="28"/>
          <w:szCs w:val="28"/>
          <w:lang w:val="kk-KZ"/>
        </w:rPr>
        <w:t>баламалы аударманың мағыналық сәйкестігіне қол жеткізу әлдеқайда жеңіл болады</w:t>
      </w:r>
      <w:r w:rsidR="00AC1881" w:rsidRPr="00015F32">
        <w:rPr>
          <w:rFonts w:ascii="Times New Roman" w:hAnsi="Times New Roman" w:cs="Times New Roman"/>
          <w:sz w:val="28"/>
          <w:szCs w:val="28"/>
          <w:lang w:val="kk-KZ"/>
        </w:rPr>
        <w:t>.</w:t>
      </w:r>
    </w:p>
    <w:p w14:paraId="15D50CBC" w14:textId="00F21F2B" w:rsidR="00E24D34" w:rsidRPr="00015F32" w:rsidRDefault="00E24D34" w:rsidP="00EB1D14">
      <w:pPr>
        <w:tabs>
          <w:tab w:val="left" w:pos="993"/>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Ф.Ш. Оразбаева қазақ тілінен ағылшын тіліне аударудағы лексикалық</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семантикалық сәйкестік мәселелерін қарастырып, мәдени коннотациялардың берілу әдістерін сипаттаған. Ол ді сақтай отырып, қамтамасыз ету қажеттігін атап өткен</w:t>
      </w:r>
      <w:r w:rsidR="00AC1881" w:rsidRPr="00015F32">
        <w:rPr>
          <w:rFonts w:ascii="Times New Roman" w:hAnsi="Times New Roman" w:cs="Times New Roman"/>
          <w:sz w:val="28"/>
          <w:szCs w:val="28"/>
          <w:lang w:val="kk-KZ"/>
        </w:rPr>
        <w:t xml:space="preserve"> [</w:t>
      </w:r>
      <w:r w:rsidR="00601E0A" w:rsidRPr="00015F32">
        <w:rPr>
          <w:rFonts w:ascii="Times New Roman" w:hAnsi="Times New Roman" w:cs="Times New Roman"/>
          <w:sz w:val="28"/>
          <w:szCs w:val="28"/>
          <w:lang w:val="kk-KZ"/>
        </w:rPr>
        <w:t>110</w:t>
      </w:r>
      <w:r w:rsidR="00AC1881" w:rsidRPr="00015F32">
        <w:rPr>
          <w:rFonts w:ascii="Times New Roman" w:hAnsi="Times New Roman" w:cs="Times New Roman"/>
          <w:sz w:val="28"/>
          <w:szCs w:val="28"/>
          <w:lang w:val="kk-KZ"/>
        </w:rPr>
        <w:t>]</w:t>
      </w:r>
      <w:r w:rsidR="00601E0A" w:rsidRPr="00015F32">
        <w:rPr>
          <w:rFonts w:ascii="Times New Roman" w:hAnsi="Times New Roman" w:cs="Times New Roman"/>
          <w:sz w:val="28"/>
          <w:szCs w:val="28"/>
          <w:lang w:val="kk-KZ"/>
        </w:rPr>
        <w:t>.</w:t>
      </w:r>
    </w:p>
    <w:p w14:paraId="29563508" w14:textId="7CF93A27" w:rsidR="00E24D34" w:rsidRPr="00015F32" w:rsidRDefault="00102735" w:rsidP="00EB1D14">
      <w:pPr>
        <w:tabs>
          <w:tab w:val="left" w:pos="993"/>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Аудармадағы баламалылық мәселесін </w:t>
      </w:r>
      <w:r w:rsidR="00AC1881" w:rsidRPr="00015F32">
        <w:rPr>
          <w:rFonts w:ascii="Times New Roman" w:hAnsi="Times New Roman" w:cs="Times New Roman"/>
          <w:sz w:val="28"/>
          <w:szCs w:val="28"/>
          <w:lang w:val="kk-KZ"/>
        </w:rPr>
        <w:t>Питер Ньюмарк [</w:t>
      </w:r>
      <w:r w:rsidR="006477B2" w:rsidRPr="00015F32">
        <w:rPr>
          <w:rFonts w:ascii="Times New Roman" w:hAnsi="Times New Roman" w:cs="Times New Roman"/>
          <w:sz w:val="28"/>
          <w:szCs w:val="28"/>
          <w:lang w:val="kk-KZ"/>
        </w:rPr>
        <w:t>111</w:t>
      </w:r>
      <w:r w:rsidR="00AC1881" w:rsidRPr="00015F32">
        <w:rPr>
          <w:rFonts w:ascii="Times New Roman" w:hAnsi="Times New Roman" w:cs="Times New Roman"/>
          <w:sz w:val="28"/>
          <w:szCs w:val="28"/>
          <w:lang w:val="kk-KZ"/>
        </w:rPr>
        <w:t>]</w:t>
      </w:r>
      <w:r w:rsidR="002F1A66" w:rsidRPr="00015F32">
        <w:rPr>
          <w:rFonts w:ascii="Times New Roman" w:hAnsi="Times New Roman" w:cs="Times New Roman"/>
          <w:sz w:val="28"/>
          <w:szCs w:val="28"/>
          <w:lang w:val="kk-KZ"/>
        </w:rPr>
        <w:t xml:space="preserve">, Джереми Мандей </w:t>
      </w:r>
      <w:r w:rsidR="00AC1881" w:rsidRPr="00015F32">
        <w:rPr>
          <w:rFonts w:ascii="Times New Roman" w:hAnsi="Times New Roman" w:cs="Times New Roman"/>
          <w:sz w:val="28"/>
          <w:szCs w:val="28"/>
          <w:lang w:val="kk-KZ"/>
        </w:rPr>
        <w:t>[</w:t>
      </w:r>
      <w:r w:rsidR="006477B2" w:rsidRPr="00015F32">
        <w:rPr>
          <w:rFonts w:ascii="Times New Roman" w:hAnsi="Times New Roman" w:cs="Times New Roman"/>
          <w:sz w:val="28"/>
          <w:szCs w:val="28"/>
          <w:lang w:val="kk-KZ"/>
        </w:rPr>
        <w:t>112</w:t>
      </w:r>
      <w:r w:rsidR="00AC1881" w:rsidRPr="00015F32">
        <w:rPr>
          <w:rFonts w:ascii="Times New Roman" w:hAnsi="Times New Roman" w:cs="Times New Roman"/>
          <w:sz w:val="28"/>
          <w:szCs w:val="28"/>
          <w:lang w:val="kk-KZ"/>
        </w:rPr>
        <w:t>]</w:t>
      </w:r>
      <w:r w:rsidR="006477B2" w:rsidRPr="00015F32">
        <w:rPr>
          <w:rFonts w:ascii="Times New Roman" w:hAnsi="Times New Roman" w:cs="Times New Roman"/>
          <w:sz w:val="28"/>
          <w:szCs w:val="28"/>
          <w:lang w:val="kk-KZ"/>
        </w:rPr>
        <w:t>, Бэзил Хатим мен Иэн Мэйсон [113] сынды зерттеушілер</w:t>
      </w:r>
      <w:r w:rsidR="00EE7B51" w:rsidRPr="00015F32">
        <w:rPr>
          <w:rFonts w:ascii="Times New Roman" w:hAnsi="Times New Roman" w:cs="Times New Roman"/>
          <w:sz w:val="28"/>
          <w:szCs w:val="28"/>
          <w:lang w:val="kk-KZ"/>
        </w:rPr>
        <w:t xml:space="preserve"> </w:t>
      </w:r>
      <w:r w:rsidR="00870B4B" w:rsidRPr="00015F32">
        <w:rPr>
          <w:rFonts w:ascii="Times New Roman" w:hAnsi="Times New Roman" w:cs="Times New Roman"/>
          <w:sz w:val="28"/>
          <w:szCs w:val="28"/>
          <w:lang w:val="kk-KZ"/>
        </w:rPr>
        <w:t>қарастырып, сөзбе</w:t>
      </w:r>
      <w:r w:rsidR="00EE3606">
        <w:rPr>
          <w:rFonts w:ascii="Times New Roman" w:hAnsi="Times New Roman" w:cs="Times New Roman"/>
          <w:sz w:val="28"/>
          <w:szCs w:val="28"/>
          <w:lang w:val="kk-KZ"/>
        </w:rPr>
        <w:t>-</w:t>
      </w:r>
      <w:r w:rsidR="00870B4B" w:rsidRPr="00015F32">
        <w:rPr>
          <w:rFonts w:ascii="Times New Roman" w:hAnsi="Times New Roman" w:cs="Times New Roman"/>
          <w:sz w:val="28"/>
          <w:szCs w:val="28"/>
          <w:lang w:val="kk-KZ"/>
        </w:rPr>
        <w:t xml:space="preserve">сөз және еркін аударма стратегияларын салыстырған. Аударманың прагматикалық аспектілеріне ерекше назар аударып, кейбір жағдайларда мағыналық бейімдеудің маңызын және аударма стратегиялары мен әдістерінің мәдениетаралық коммуникациядағы рөлі терең екенін </w:t>
      </w:r>
      <w:r w:rsidR="00F02ADE" w:rsidRPr="00015F32">
        <w:rPr>
          <w:rFonts w:ascii="Times New Roman" w:hAnsi="Times New Roman" w:cs="Times New Roman"/>
          <w:sz w:val="28"/>
          <w:szCs w:val="28"/>
          <w:lang w:val="kk-KZ"/>
        </w:rPr>
        <w:t xml:space="preserve">зерттеген. </w:t>
      </w:r>
    </w:p>
    <w:p w14:paraId="6B3D383D" w14:textId="77777777" w:rsidR="00F02ADE" w:rsidRPr="00015F32" w:rsidRDefault="00F02ADE" w:rsidP="00EB1D14">
      <w:pPr>
        <w:tabs>
          <w:tab w:val="left" w:pos="993"/>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Әлем ғалымдарымен қатар қытай зерттеушілері қалыс қалған жоқ. </w:t>
      </w:r>
      <w:r w:rsidR="00E24D34" w:rsidRPr="00015F32">
        <w:rPr>
          <w:rFonts w:ascii="Times New Roman" w:hAnsi="Times New Roman" w:cs="Times New Roman"/>
          <w:sz w:val="28"/>
          <w:szCs w:val="28"/>
          <w:lang w:val="kk-KZ"/>
        </w:rPr>
        <w:t>Қытай ғалымдары эквиваленттік аударманы лингвомәдени аспектіде қарастыр</w:t>
      </w:r>
      <w:r w:rsidRPr="00015F32">
        <w:rPr>
          <w:rFonts w:ascii="Times New Roman" w:hAnsi="Times New Roman" w:cs="Times New Roman"/>
          <w:sz w:val="28"/>
          <w:szCs w:val="28"/>
          <w:lang w:val="kk-KZ"/>
        </w:rPr>
        <w:t xml:space="preserve">ды. </w:t>
      </w:r>
      <w:r w:rsidR="00E24D34" w:rsidRPr="00015F32">
        <w:rPr>
          <w:rFonts w:ascii="Times New Roman" w:hAnsi="Times New Roman" w:cs="Times New Roman"/>
          <w:sz w:val="28"/>
          <w:szCs w:val="28"/>
          <w:lang w:val="kk-KZ"/>
        </w:rPr>
        <w:t>Лиу Миң</w:t>
      </w:r>
      <w:r w:rsidRPr="00015F32">
        <w:rPr>
          <w:rFonts w:ascii="Times New Roman" w:hAnsi="Times New Roman" w:cs="Times New Roman"/>
          <w:sz w:val="28"/>
          <w:szCs w:val="28"/>
          <w:lang w:val="kk-KZ"/>
        </w:rPr>
        <w:t>ч</w:t>
      </w:r>
      <w:r w:rsidR="00E24D34" w:rsidRPr="00015F32">
        <w:rPr>
          <w:rFonts w:ascii="Times New Roman" w:hAnsi="Times New Roman" w:cs="Times New Roman"/>
          <w:sz w:val="28"/>
          <w:szCs w:val="28"/>
          <w:lang w:val="kk-KZ"/>
        </w:rPr>
        <w:t>ин (</w:t>
      </w:r>
      <w:r w:rsidR="00E24D34" w:rsidRPr="00015F32">
        <w:rPr>
          <w:rFonts w:ascii="Times New Roman" w:hAnsi="Times New Roman" w:cs="Times New Roman"/>
          <w:sz w:val="28"/>
          <w:szCs w:val="28"/>
          <w:lang w:val="kk-KZ"/>
        </w:rPr>
        <w:t>刘明清</w:t>
      </w:r>
      <w:r w:rsidR="00E24D34" w:rsidRPr="00015F32">
        <w:rPr>
          <w:rFonts w:ascii="Times New Roman" w:hAnsi="Times New Roman" w:cs="Times New Roman"/>
          <w:sz w:val="28"/>
          <w:szCs w:val="28"/>
          <w:lang w:val="kk-KZ"/>
        </w:rPr>
        <w:t>) функционалды эквиваленттік қағидаларын зерттеп, аударманың прагматикалық аспектілерін қарастырған [</w:t>
      </w:r>
      <w:r w:rsidR="006477B2" w:rsidRPr="00015F32">
        <w:rPr>
          <w:rFonts w:ascii="Times New Roman" w:hAnsi="Times New Roman" w:cs="Times New Roman"/>
          <w:sz w:val="28"/>
          <w:szCs w:val="28"/>
          <w:lang w:val="kk-KZ"/>
        </w:rPr>
        <w:t>114</w:t>
      </w:r>
      <w:r w:rsidR="00E24D34"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r w:rsidR="00E24D34" w:rsidRPr="00015F32">
        <w:rPr>
          <w:rFonts w:ascii="Times New Roman" w:hAnsi="Times New Roman" w:cs="Times New Roman"/>
          <w:sz w:val="28"/>
          <w:szCs w:val="28"/>
          <w:lang w:val="kk-KZ"/>
        </w:rPr>
        <w:t>Ху Кай (</w:t>
      </w:r>
      <w:r w:rsidR="00E24D34" w:rsidRPr="00015F32">
        <w:rPr>
          <w:rFonts w:ascii="Times New Roman" w:hAnsi="Times New Roman" w:cs="Times New Roman"/>
          <w:sz w:val="28"/>
          <w:szCs w:val="28"/>
          <w:lang w:val="kk-KZ"/>
        </w:rPr>
        <w:t>胡凯</w:t>
      </w:r>
      <w:r w:rsidR="00E24D34" w:rsidRPr="00015F32">
        <w:rPr>
          <w:rFonts w:ascii="Times New Roman" w:hAnsi="Times New Roman" w:cs="Times New Roman"/>
          <w:sz w:val="28"/>
          <w:szCs w:val="28"/>
          <w:lang w:val="kk-KZ"/>
        </w:rPr>
        <w:t>) аудармадағы баламалылық пен трансформациялық өзгерістерді зерттеген. Оның зерттеуінде аударманың мағыналық үйлесімділігі мен лексикалық сәйкестігі терең қарастырылған [</w:t>
      </w:r>
      <w:r w:rsidR="006477B2" w:rsidRPr="00015F32">
        <w:rPr>
          <w:rFonts w:ascii="Times New Roman" w:hAnsi="Times New Roman" w:cs="Times New Roman"/>
          <w:sz w:val="28"/>
          <w:szCs w:val="28"/>
          <w:lang w:val="kk-KZ"/>
        </w:rPr>
        <w:t>115</w:t>
      </w:r>
      <w:r w:rsidR="00E24D34" w:rsidRPr="00015F32">
        <w:rPr>
          <w:rFonts w:ascii="Times New Roman" w:hAnsi="Times New Roman" w:cs="Times New Roman"/>
          <w:sz w:val="28"/>
          <w:szCs w:val="28"/>
          <w:lang w:val="kk-KZ"/>
        </w:rPr>
        <w:t>].</w:t>
      </w:r>
    </w:p>
    <w:p w14:paraId="26A36F2D" w14:textId="19F46331" w:rsidR="00E24D34" w:rsidRPr="00015F32" w:rsidRDefault="00F02ADE" w:rsidP="00B00C3D">
      <w:pPr>
        <w:tabs>
          <w:tab w:val="left" w:pos="142"/>
          <w:tab w:val="left" w:pos="993"/>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Б</w:t>
      </w:r>
      <w:r w:rsidR="00E24D34" w:rsidRPr="00015F32">
        <w:rPr>
          <w:rFonts w:ascii="Times New Roman" w:hAnsi="Times New Roman" w:cs="Times New Roman"/>
          <w:sz w:val="28"/>
          <w:szCs w:val="28"/>
          <w:lang w:val="kk-KZ"/>
        </w:rPr>
        <w:t>аламалы аударма әдісі аударматанудың маңызды бағыттарының бірі болып табылады және бұл әдістің теориялық негіздерін әртүрлі тілдік және мәдени контекст</w:t>
      </w:r>
      <w:r w:rsidR="006477B2" w:rsidRPr="00015F32">
        <w:rPr>
          <w:rFonts w:ascii="Times New Roman" w:hAnsi="Times New Roman" w:cs="Times New Roman"/>
          <w:sz w:val="28"/>
          <w:szCs w:val="28"/>
          <w:lang w:val="kk-KZ"/>
        </w:rPr>
        <w:t>т</w:t>
      </w:r>
      <w:r w:rsidR="00E24D34" w:rsidRPr="00015F32">
        <w:rPr>
          <w:rFonts w:ascii="Times New Roman" w:hAnsi="Times New Roman" w:cs="Times New Roman"/>
          <w:sz w:val="28"/>
          <w:szCs w:val="28"/>
          <w:lang w:val="kk-KZ"/>
        </w:rPr>
        <w:t>ерде зе</w:t>
      </w:r>
      <w:r w:rsidR="006477B2" w:rsidRPr="00015F32">
        <w:rPr>
          <w:rFonts w:ascii="Times New Roman" w:hAnsi="Times New Roman" w:cs="Times New Roman"/>
          <w:sz w:val="28"/>
          <w:szCs w:val="28"/>
          <w:lang w:val="kk-KZ"/>
        </w:rPr>
        <w:t>р</w:t>
      </w:r>
      <w:r w:rsidR="00E24D34" w:rsidRPr="00015F32">
        <w:rPr>
          <w:rFonts w:ascii="Times New Roman" w:hAnsi="Times New Roman" w:cs="Times New Roman"/>
          <w:sz w:val="28"/>
          <w:szCs w:val="28"/>
          <w:lang w:val="kk-KZ"/>
        </w:rPr>
        <w:t xml:space="preserve">ттеу оның тәжірибелік маңыздылығын арттыра түседі. </w:t>
      </w:r>
      <w:r w:rsidR="00E17979" w:rsidRPr="00015F32">
        <w:rPr>
          <w:rFonts w:ascii="Times New Roman" w:hAnsi="Times New Roman" w:cs="Times New Roman"/>
          <w:sz w:val="28"/>
          <w:szCs w:val="28"/>
          <w:lang w:val="kk-KZ"/>
        </w:rPr>
        <w:t>Баламалы</w:t>
      </w:r>
      <w:r w:rsidR="00E24D34" w:rsidRPr="00015F32">
        <w:rPr>
          <w:rFonts w:ascii="Times New Roman" w:hAnsi="Times New Roman" w:cs="Times New Roman"/>
          <w:sz w:val="28"/>
          <w:szCs w:val="28"/>
          <w:lang w:val="kk-KZ"/>
        </w:rPr>
        <w:t xml:space="preserve"> аударма тілдік сәйкестікті ғана емес, сонымен қатар прагматикалық және мәдени үйлесімділікті сақтауды көздейді.</w:t>
      </w:r>
    </w:p>
    <w:p w14:paraId="66ECE44B" w14:textId="64BF77AB" w:rsidR="00E24D34" w:rsidRPr="00015F32" w:rsidRDefault="003D6F8E" w:rsidP="005F48F4">
      <w:pPr>
        <w:tabs>
          <w:tab w:val="left" w:pos="993"/>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Жоғарыда аталған аударма тәсілдерінен бірер мысал келтірейік:</w:t>
      </w:r>
    </w:p>
    <w:p w14:paraId="28FEEE02" w14:textId="77777777" w:rsidR="00253718" w:rsidRPr="00000001" w:rsidRDefault="00253718" w:rsidP="00000001">
      <w:pPr>
        <w:spacing w:after="0" w:line="240" w:lineRule="auto"/>
        <w:ind w:firstLine="709"/>
        <w:jc w:val="right"/>
        <w:rPr>
          <w:rFonts w:ascii="Times New Roman" w:hAnsi="Times New Roman" w:cs="Times New Roman"/>
          <w:sz w:val="16"/>
          <w:szCs w:val="16"/>
          <w:lang w:val="kk-KZ"/>
        </w:rPr>
      </w:pP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1"/>
        <w:gridCol w:w="2994"/>
        <w:gridCol w:w="3517"/>
      </w:tblGrid>
      <w:tr w:rsidR="005D64FD" w:rsidRPr="00015F32" w14:paraId="2948E50D" w14:textId="77777777" w:rsidTr="00BE1AE1">
        <w:trPr>
          <w:jc w:val="center"/>
        </w:trPr>
        <w:tc>
          <w:tcPr>
            <w:tcW w:w="3111" w:type="dxa"/>
          </w:tcPr>
          <w:p w14:paraId="56FD979F" w14:textId="77777777" w:rsidR="005D64FD" w:rsidRPr="00EB1D14" w:rsidRDefault="005D64FD" w:rsidP="005D64FD">
            <w:pPr>
              <w:jc w:val="center"/>
              <w:rPr>
                <w:rFonts w:ascii="Times New Roman" w:hAnsi="Times New Roman" w:cs="Times New Roman"/>
                <w:sz w:val="24"/>
                <w:szCs w:val="24"/>
                <w:lang w:val="kk-KZ"/>
              </w:rPr>
            </w:pPr>
            <w:r w:rsidRPr="00EB1D14">
              <w:rPr>
                <w:rFonts w:ascii="Times New Roman" w:hAnsi="Times New Roman" w:cs="Times New Roman"/>
                <w:sz w:val="24"/>
                <w:szCs w:val="24"/>
                <w:lang w:val="kk-KZ"/>
              </w:rPr>
              <w:t>Түпнұсқа</w:t>
            </w:r>
          </w:p>
        </w:tc>
        <w:tc>
          <w:tcPr>
            <w:tcW w:w="2994" w:type="dxa"/>
          </w:tcPr>
          <w:p w14:paraId="59AE80E2" w14:textId="77777777" w:rsidR="005D64FD" w:rsidRPr="00EB1D14" w:rsidRDefault="005D64FD" w:rsidP="005D64FD">
            <w:pPr>
              <w:jc w:val="center"/>
              <w:rPr>
                <w:rFonts w:ascii="Times New Roman" w:hAnsi="Times New Roman" w:cs="Times New Roman"/>
                <w:sz w:val="24"/>
                <w:szCs w:val="24"/>
                <w:lang w:val="kk-KZ"/>
              </w:rPr>
            </w:pPr>
            <w:r w:rsidRPr="00EB1D14">
              <w:rPr>
                <w:rFonts w:ascii="Times New Roman" w:hAnsi="Times New Roman" w:cs="Times New Roman"/>
                <w:sz w:val="24"/>
                <w:szCs w:val="24"/>
                <w:lang w:val="kk-KZ"/>
              </w:rPr>
              <w:t>Қытайша аудармасы</w:t>
            </w:r>
          </w:p>
        </w:tc>
        <w:tc>
          <w:tcPr>
            <w:tcW w:w="3517" w:type="dxa"/>
          </w:tcPr>
          <w:p w14:paraId="16933AF1" w14:textId="77777777" w:rsidR="005D64FD" w:rsidRPr="00EB1D14" w:rsidRDefault="005D64FD" w:rsidP="005D64FD">
            <w:pPr>
              <w:jc w:val="center"/>
              <w:rPr>
                <w:rFonts w:ascii="Times New Roman" w:hAnsi="Times New Roman" w:cs="Times New Roman"/>
                <w:sz w:val="24"/>
                <w:szCs w:val="24"/>
                <w:lang w:val="kk-KZ"/>
              </w:rPr>
            </w:pPr>
            <w:r w:rsidRPr="00EB1D14">
              <w:rPr>
                <w:rFonts w:ascii="Times New Roman" w:hAnsi="Times New Roman" w:cs="Times New Roman"/>
                <w:sz w:val="24"/>
                <w:szCs w:val="24"/>
                <w:lang w:val="kk-KZ"/>
              </w:rPr>
              <w:t>Ағылшынша аудармасы</w:t>
            </w:r>
          </w:p>
        </w:tc>
      </w:tr>
      <w:tr w:rsidR="005D64FD" w:rsidRPr="00F35E64" w14:paraId="3CAAB072" w14:textId="77777777" w:rsidTr="00BE1AE1">
        <w:trPr>
          <w:jc w:val="center"/>
        </w:trPr>
        <w:tc>
          <w:tcPr>
            <w:tcW w:w="3111" w:type="dxa"/>
            <w:vAlign w:val="center"/>
          </w:tcPr>
          <w:p w14:paraId="61C89836" w14:textId="43599DE7" w:rsidR="00DB600A" w:rsidRPr="00EB1D14" w:rsidRDefault="006477B2" w:rsidP="00B00C3D">
            <w:pPr>
              <w:jc w:val="center"/>
              <w:rPr>
                <w:rFonts w:ascii="Times New Roman" w:hAnsi="Times New Roman" w:cs="Times New Roman"/>
                <w:sz w:val="24"/>
                <w:szCs w:val="24"/>
                <w:lang w:val="kk-KZ"/>
              </w:rPr>
            </w:pPr>
            <w:r w:rsidRPr="00EB1D14">
              <w:rPr>
                <w:rFonts w:ascii="Times New Roman" w:hAnsi="Times New Roman" w:cs="Times New Roman"/>
                <w:sz w:val="24"/>
                <w:szCs w:val="24"/>
                <w:lang w:val="kk-KZ"/>
              </w:rPr>
              <w:t>«</w:t>
            </w:r>
            <w:r w:rsidR="005D64FD" w:rsidRPr="00EB1D14">
              <w:rPr>
                <w:rFonts w:ascii="Times New Roman" w:hAnsi="Times New Roman" w:cs="Times New Roman"/>
                <w:sz w:val="24"/>
                <w:szCs w:val="24"/>
                <w:lang w:val="kk-KZ"/>
              </w:rPr>
              <w:t xml:space="preserve">Бірінен бірі бөлек, </w:t>
            </w:r>
            <w:r w:rsidR="005D64FD" w:rsidRPr="00EB1D14">
              <w:rPr>
                <w:rFonts w:ascii="Times New Roman" w:hAnsi="Times New Roman" w:cs="Times New Roman"/>
                <w:i/>
                <w:sz w:val="24"/>
                <w:szCs w:val="24"/>
                <w:lang w:val="kk-KZ"/>
              </w:rPr>
              <w:t>шапан</w:t>
            </w:r>
            <w:r w:rsidR="00EE3606" w:rsidRPr="00EB1D14">
              <w:rPr>
                <w:rFonts w:ascii="Times New Roman" w:hAnsi="Times New Roman" w:cs="Times New Roman"/>
                <w:i/>
                <w:sz w:val="24"/>
                <w:szCs w:val="24"/>
                <w:lang w:val="kk-KZ"/>
              </w:rPr>
              <w:t>-</w:t>
            </w:r>
            <w:r w:rsidR="005D64FD" w:rsidRPr="00EB1D14">
              <w:rPr>
                <w:rFonts w:ascii="Times New Roman" w:hAnsi="Times New Roman" w:cs="Times New Roman"/>
                <w:i/>
                <w:sz w:val="24"/>
                <w:szCs w:val="24"/>
                <w:lang w:val="kk-KZ"/>
              </w:rPr>
              <w:t>кемзал</w:t>
            </w:r>
            <w:r w:rsidR="005D64FD" w:rsidRPr="00EB1D14">
              <w:rPr>
                <w:rFonts w:ascii="Times New Roman" w:hAnsi="Times New Roman" w:cs="Times New Roman"/>
                <w:sz w:val="24"/>
                <w:szCs w:val="24"/>
                <w:lang w:val="kk-KZ"/>
              </w:rPr>
              <w:t xml:space="preserve"> үлгілері, ер</w:t>
            </w:r>
            <w:r w:rsidR="00EE3606" w:rsidRPr="00EB1D14">
              <w:rPr>
                <w:rFonts w:ascii="Times New Roman" w:hAnsi="Times New Roman" w:cs="Times New Roman"/>
                <w:sz w:val="24"/>
                <w:szCs w:val="24"/>
                <w:lang w:val="kk-KZ"/>
              </w:rPr>
              <w:t>-</w:t>
            </w:r>
            <w:r w:rsidR="005D64FD" w:rsidRPr="00EB1D14">
              <w:rPr>
                <w:rFonts w:ascii="Times New Roman" w:hAnsi="Times New Roman" w:cs="Times New Roman"/>
                <w:sz w:val="24"/>
                <w:szCs w:val="24"/>
                <w:lang w:val="kk-KZ"/>
              </w:rPr>
              <w:t>тоқым, басқалықтары да Абай көзіне бадырайып, айқын байқалады</w:t>
            </w:r>
            <w:r w:rsidRPr="00EB1D14">
              <w:rPr>
                <w:rFonts w:ascii="Times New Roman" w:hAnsi="Times New Roman" w:cs="Times New Roman"/>
                <w:sz w:val="24"/>
                <w:szCs w:val="24"/>
                <w:lang w:val="kk-KZ"/>
              </w:rPr>
              <w:t>»</w:t>
            </w:r>
            <w:r w:rsidR="00B00C3D">
              <w:rPr>
                <w:rFonts w:ascii="Times New Roman" w:hAnsi="Times New Roman" w:cs="Times New Roman"/>
                <w:sz w:val="24"/>
                <w:szCs w:val="24"/>
                <w:lang w:val="kk-KZ"/>
              </w:rPr>
              <w:t xml:space="preserve"> </w:t>
            </w:r>
            <w:r w:rsidR="00B00C3D" w:rsidRPr="00EB1D14">
              <w:rPr>
                <w:rFonts w:ascii="Times New Roman" w:hAnsi="Times New Roman" w:cs="Times New Roman"/>
                <w:sz w:val="24"/>
                <w:szCs w:val="24"/>
                <w:lang w:val="kk-KZ"/>
              </w:rPr>
              <w:t>[</w:t>
            </w:r>
            <w:r w:rsidR="00B00C3D">
              <w:rPr>
                <w:rFonts w:ascii="Times New Roman" w:hAnsi="Times New Roman" w:cs="Times New Roman"/>
                <w:sz w:val="24"/>
                <w:szCs w:val="24"/>
                <w:lang w:val="kk-KZ"/>
              </w:rPr>
              <w:t>116</w:t>
            </w:r>
            <w:r w:rsidR="00B00C3D" w:rsidRPr="00EB1D14">
              <w:rPr>
                <w:rFonts w:ascii="Times New Roman" w:hAnsi="Times New Roman" w:cs="Times New Roman"/>
                <w:sz w:val="24"/>
                <w:szCs w:val="24"/>
                <w:lang w:val="kk-KZ"/>
              </w:rPr>
              <w:t>]</w:t>
            </w:r>
          </w:p>
        </w:tc>
        <w:tc>
          <w:tcPr>
            <w:tcW w:w="2994" w:type="dxa"/>
            <w:vAlign w:val="center"/>
          </w:tcPr>
          <w:p w14:paraId="551A54F5" w14:textId="3B8F4965" w:rsidR="005D64FD" w:rsidRPr="00B00C3D" w:rsidRDefault="006477B2" w:rsidP="00B00C3D">
            <w:pPr>
              <w:jc w:val="center"/>
              <w:rPr>
                <w:rFonts w:ascii="Times New Roman" w:hAnsi="Times New Roman" w:cs="Times New Roman"/>
                <w:sz w:val="24"/>
                <w:szCs w:val="24"/>
                <w:lang w:val="kk-KZ"/>
              </w:rPr>
            </w:pPr>
            <w:r w:rsidRPr="00F35E64">
              <w:rPr>
                <w:rFonts w:ascii="Times New Roman" w:hAnsi="Times New Roman" w:cs="Times New Roman"/>
                <w:b/>
                <w:i/>
                <w:sz w:val="24"/>
                <w:szCs w:val="24"/>
                <w:lang w:val="kk-KZ"/>
              </w:rPr>
              <w:t>«</w:t>
            </w:r>
            <w:r w:rsidR="005D64FD" w:rsidRPr="00F35E64">
              <w:rPr>
                <w:rFonts w:ascii="Times New Roman" w:hAnsi="Times New Roman" w:cs="Times New Roman"/>
                <w:i/>
                <w:sz w:val="24"/>
                <w:szCs w:val="24"/>
                <w:lang w:val="kk-KZ"/>
              </w:rPr>
              <w:t>袷袢</w:t>
            </w:r>
            <w:r w:rsidR="005D64FD" w:rsidRPr="00F35E64">
              <w:rPr>
                <w:rFonts w:ascii="Times New Roman" w:hAnsi="Times New Roman" w:cs="Times New Roman"/>
                <w:sz w:val="24"/>
                <w:szCs w:val="24"/>
                <w:lang w:val="kk-KZ"/>
              </w:rPr>
              <w:t>，鞍鶴的样式也各不相同</w:t>
            </w:r>
            <w:r w:rsidRPr="00F35E64">
              <w:rPr>
                <w:rFonts w:ascii="Times New Roman" w:hAnsi="Times New Roman" w:cs="Times New Roman"/>
                <w:sz w:val="24"/>
                <w:szCs w:val="24"/>
                <w:lang w:val="kk-KZ"/>
              </w:rPr>
              <w:t>»</w:t>
            </w:r>
            <w:r w:rsidR="007868AF">
              <w:rPr>
                <w:rFonts w:ascii="Times New Roman" w:hAnsi="Times New Roman" w:cs="Times New Roman"/>
                <w:sz w:val="24"/>
                <w:szCs w:val="24"/>
                <w:lang w:val="kk-KZ"/>
              </w:rPr>
              <w:t xml:space="preserve"> (</w:t>
            </w:r>
            <w:r w:rsidR="007868AF" w:rsidRPr="007868AF">
              <w:rPr>
                <w:rFonts w:ascii="Times New Roman" w:hAnsi="Times New Roman" w:cs="Times New Roman"/>
                <w:sz w:val="24"/>
                <w:szCs w:val="24"/>
                <w:lang w:val="kk-KZ"/>
              </w:rPr>
              <w:t>Qiā pàn, ān hè de yàngshì yě gè bù xiāngtóng</w:t>
            </w:r>
            <w:r w:rsidR="007868AF">
              <w:rPr>
                <w:rFonts w:ascii="Times New Roman" w:hAnsi="Times New Roman" w:cs="Times New Roman"/>
                <w:sz w:val="24"/>
                <w:szCs w:val="24"/>
                <w:lang w:val="kk-KZ"/>
              </w:rPr>
              <w:t>)</w:t>
            </w:r>
            <w:r w:rsidR="00B00C3D">
              <w:rPr>
                <w:rFonts w:ascii="Times New Roman" w:hAnsi="Times New Roman" w:cs="Times New Roman"/>
                <w:sz w:val="24"/>
                <w:szCs w:val="24"/>
                <w:lang w:val="kk-KZ"/>
              </w:rPr>
              <w:t xml:space="preserve"> </w:t>
            </w:r>
            <w:r w:rsidR="00B00C3D" w:rsidRPr="00EB1D14">
              <w:rPr>
                <w:rFonts w:ascii="Times New Roman" w:hAnsi="Times New Roman" w:cs="Times New Roman"/>
                <w:sz w:val="24"/>
                <w:szCs w:val="24"/>
                <w:lang w:val="kk-KZ"/>
              </w:rPr>
              <w:t>[</w:t>
            </w:r>
            <w:r w:rsidR="00B00C3D">
              <w:rPr>
                <w:rFonts w:ascii="Times New Roman" w:hAnsi="Times New Roman" w:cs="Times New Roman"/>
                <w:sz w:val="24"/>
                <w:szCs w:val="24"/>
                <w:lang w:val="kk-KZ"/>
              </w:rPr>
              <w:t>117</w:t>
            </w:r>
            <w:r w:rsidR="00B00C3D" w:rsidRPr="00EB1D14">
              <w:rPr>
                <w:rFonts w:ascii="Times New Roman" w:hAnsi="Times New Roman" w:cs="Times New Roman"/>
                <w:sz w:val="24"/>
                <w:szCs w:val="24"/>
                <w:lang w:val="kk-KZ"/>
              </w:rPr>
              <w:t>]</w:t>
            </w:r>
          </w:p>
        </w:tc>
        <w:tc>
          <w:tcPr>
            <w:tcW w:w="3517" w:type="dxa"/>
            <w:vAlign w:val="center"/>
          </w:tcPr>
          <w:p w14:paraId="482132E7" w14:textId="478F614C" w:rsidR="005D64FD" w:rsidRPr="00BB2AD2" w:rsidRDefault="006477B2" w:rsidP="00B00C3D">
            <w:pPr>
              <w:jc w:val="center"/>
              <w:rPr>
                <w:rFonts w:ascii="Times New Roman" w:hAnsi="Times New Roman" w:cs="Times New Roman"/>
                <w:sz w:val="24"/>
                <w:szCs w:val="24"/>
                <w:lang w:val="kk-KZ"/>
              </w:rPr>
            </w:pPr>
            <w:r w:rsidRPr="00EB1D14">
              <w:rPr>
                <w:rFonts w:ascii="Times New Roman" w:hAnsi="Times New Roman" w:cs="Times New Roman"/>
                <w:sz w:val="24"/>
                <w:szCs w:val="24"/>
                <w:lang w:val="kk-KZ"/>
              </w:rPr>
              <w:t>«</w:t>
            </w:r>
            <w:r w:rsidR="005D64FD" w:rsidRPr="00EB1D14">
              <w:rPr>
                <w:rFonts w:ascii="Times New Roman" w:hAnsi="Times New Roman" w:cs="Times New Roman"/>
                <w:sz w:val="24"/>
                <w:szCs w:val="24"/>
                <w:lang w:val="en-US"/>
              </w:rPr>
              <w:t xml:space="preserve">The </w:t>
            </w:r>
            <w:r w:rsidR="005D64FD" w:rsidRPr="00EB1D14">
              <w:rPr>
                <w:rFonts w:ascii="Times New Roman" w:hAnsi="Times New Roman" w:cs="Times New Roman"/>
                <w:i/>
                <w:sz w:val="24"/>
                <w:szCs w:val="24"/>
                <w:lang w:val="en-US"/>
              </w:rPr>
              <w:t>chapans, jackets</w:t>
            </w:r>
            <w:r w:rsidR="005D64FD" w:rsidRPr="00EB1D14">
              <w:rPr>
                <w:rFonts w:ascii="Times New Roman" w:hAnsi="Times New Roman" w:cs="Times New Roman"/>
                <w:sz w:val="24"/>
                <w:szCs w:val="24"/>
                <w:lang w:val="en-US"/>
              </w:rPr>
              <w:t>,</w:t>
            </w:r>
            <w:r w:rsidR="005D64FD" w:rsidRPr="00EB1D14">
              <w:rPr>
                <w:rFonts w:ascii="Times New Roman" w:hAnsi="Times New Roman" w:cs="Times New Roman"/>
                <w:sz w:val="24"/>
                <w:szCs w:val="24"/>
                <w:lang w:val="en-US"/>
              </w:rPr>
              <w:br/>
              <w:t>saddles and bridles,</w:t>
            </w:r>
            <w:r w:rsidR="005D64FD" w:rsidRPr="00EB1D14">
              <w:rPr>
                <w:rFonts w:ascii="Times New Roman" w:hAnsi="Times New Roman" w:cs="Times New Roman"/>
                <w:sz w:val="24"/>
                <w:szCs w:val="24"/>
                <w:lang w:val="en-US"/>
              </w:rPr>
              <w:br/>
              <w:t>made a riot of color</w:t>
            </w:r>
            <w:r w:rsidRPr="00EB1D14">
              <w:rPr>
                <w:rFonts w:ascii="Times New Roman" w:hAnsi="Times New Roman" w:cs="Times New Roman"/>
                <w:sz w:val="24"/>
                <w:szCs w:val="24"/>
                <w:lang w:val="kk-KZ"/>
              </w:rPr>
              <w:t>»</w:t>
            </w:r>
            <w:r w:rsidR="00B00C3D">
              <w:rPr>
                <w:rFonts w:ascii="Times New Roman" w:hAnsi="Times New Roman" w:cs="Times New Roman"/>
                <w:sz w:val="24"/>
                <w:szCs w:val="24"/>
                <w:lang w:val="kk-KZ"/>
              </w:rPr>
              <w:t xml:space="preserve"> </w:t>
            </w:r>
            <w:r w:rsidR="00B00C3D" w:rsidRPr="00EB1D14">
              <w:rPr>
                <w:rFonts w:ascii="Times New Roman" w:hAnsi="Times New Roman" w:cs="Times New Roman"/>
                <w:sz w:val="24"/>
                <w:szCs w:val="24"/>
                <w:lang w:val="kk-KZ"/>
              </w:rPr>
              <w:t>[</w:t>
            </w:r>
            <w:r w:rsidR="00B00C3D">
              <w:rPr>
                <w:rFonts w:ascii="Times New Roman" w:hAnsi="Times New Roman" w:cs="Times New Roman"/>
                <w:sz w:val="24"/>
                <w:szCs w:val="24"/>
                <w:lang w:val="kk-KZ"/>
              </w:rPr>
              <w:t>118</w:t>
            </w:r>
            <w:r w:rsidR="00B00C3D" w:rsidRPr="00EB1D14">
              <w:rPr>
                <w:rFonts w:ascii="Times New Roman" w:hAnsi="Times New Roman" w:cs="Times New Roman"/>
                <w:sz w:val="24"/>
                <w:szCs w:val="24"/>
                <w:lang w:val="kk-KZ"/>
              </w:rPr>
              <w:t>]</w:t>
            </w:r>
          </w:p>
        </w:tc>
      </w:tr>
    </w:tbl>
    <w:p w14:paraId="7B3FC7CC" w14:textId="77777777" w:rsidR="00511A1A" w:rsidRPr="00015F32" w:rsidRDefault="00511A1A" w:rsidP="00253718">
      <w:pPr>
        <w:pStyle w:val="a4"/>
        <w:spacing w:before="0" w:beforeAutospacing="0" w:after="0" w:afterAutospacing="0"/>
        <w:ind w:firstLine="709"/>
        <w:jc w:val="both"/>
        <w:rPr>
          <w:sz w:val="28"/>
          <w:szCs w:val="28"/>
          <w:lang w:val="kk-KZ"/>
        </w:rPr>
      </w:pPr>
    </w:p>
    <w:p w14:paraId="58E0DAC3" w14:textId="60EFD666" w:rsidR="00701BD1" w:rsidRPr="00015F32" w:rsidRDefault="00AD2F36" w:rsidP="00253718">
      <w:pPr>
        <w:pStyle w:val="a4"/>
        <w:spacing w:before="0" w:beforeAutospacing="0" w:after="0" w:afterAutospacing="0"/>
        <w:ind w:firstLine="709"/>
        <w:jc w:val="both"/>
        <w:rPr>
          <w:sz w:val="28"/>
          <w:szCs w:val="28"/>
          <w:lang w:val="kk-KZ"/>
        </w:rPr>
      </w:pPr>
      <w:r w:rsidRPr="00015F32">
        <w:rPr>
          <w:sz w:val="28"/>
          <w:szCs w:val="28"/>
          <w:lang w:val="kk-KZ"/>
        </w:rPr>
        <w:t>Берілген</w:t>
      </w:r>
      <w:r w:rsidR="00FA571F">
        <w:rPr>
          <w:sz w:val="28"/>
          <w:szCs w:val="28"/>
          <w:lang w:val="kk-KZ"/>
        </w:rPr>
        <w:t xml:space="preserve"> </w:t>
      </w:r>
      <w:r w:rsidRPr="00015F32">
        <w:rPr>
          <w:sz w:val="28"/>
          <w:szCs w:val="28"/>
          <w:lang w:val="kk-KZ"/>
        </w:rPr>
        <w:t>мысалд</w:t>
      </w:r>
      <w:r w:rsidR="003D6F8E" w:rsidRPr="00015F32">
        <w:rPr>
          <w:sz w:val="28"/>
          <w:szCs w:val="28"/>
          <w:lang w:val="kk-KZ"/>
        </w:rPr>
        <w:t>а</w:t>
      </w:r>
      <w:r w:rsidR="004D221F" w:rsidRPr="00015F32">
        <w:rPr>
          <w:sz w:val="28"/>
          <w:szCs w:val="28"/>
          <w:lang w:val="kk-KZ"/>
        </w:rPr>
        <w:t xml:space="preserve"> </w:t>
      </w:r>
      <w:r w:rsidR="003D6F8E" w:rsidRPr="00015F32">
        <w:rPr>
          <w:sz w:val="28"/>
          <w:szCs w:val="28"/>
          <w:lang w:val="kk-KZ"/>
        </w:rPr>
        <w:t xml:space="preserve">қазақтың дәстүрлі </w:t>
      </w:r>
      <w:r w:rsidR="004D221F" w:rsidRPr="00015F32">
        <w:rPr>
          <w:sz w:val="28"/>
          <w:szCs w:val="28"/>
          <w:lang w:val="kk-KZ"/>
        </w:rPr>
        <w:t xml:space="preserve">киімі </w:t>
      </w:r>
      <w:r w:rsidR="003D6F8E" w:rsidRPr="00015F32">
        <w:rPr>
          <w:i/>
          <w:sz w:val="28"/>
          <w:szCs w:val="28"/>
          <w:lang w:val="kk-KZ"/>
        </w:rPr>
        <w:t>«шапан»</w:t>
      </w:r>
      <w:r w:rsidR="004D221F" w:rsidRPr="00015F32">
        <w:rPr>
          <w:sz w:val="28"/>
          <w:szCs w:val="28"/>
          <w:lang w:val="kk-KZ"/>
        </w:rPr>
        <w:t xml:space="preserve"> вестемасы берілген. </w:t>
      </w:r>
      <w:r w:rsidR="004D221F" w:rsidRPr="00015F32">
        <w:rPr>
          <w:i/>
          <w:sz w:val="28"/>
          <w:szCs w:val="28"/>
          <w:lang w:val="kk-KZ"/>
        </w:rPr>
        <w:t>«Шапан»</w:t>
      </w:r>
      <w:r w:rsidR="004D221F" w:rsidRPr="00015F32">
        <w:rPr>
          <w:sz w:val="28"/>
          <w:szCs w:val="28"/>
          <w:lang w:val="kk-KZ"/>
        </w:rPr>
        <w:t xml:space="preserve"> </w:t>
      </w:r>
      <w:r w:rsidR="00EE3606">
        <w:rPr>
          <w:sz w:val="28"/>
          <w:szCs w:val="28"/>
          <w:lang w:val="kk-KZ"/>
        </w:rPr>
        <w:t>-</w:t>
      </w:r>
      <w:r w:rsidR="00634C8E" w:rsidRPr="00015F32">
        <w:rPr>
          <w:sz w:val="28"/>
          <w:szCs w:val="28"/>
          <w:lang w:val="kk-KZ"/>
        </w:rPr>
        <w:t xml:space="preserve"> </w:t>
      </w:r>
      <w:r w:rsidR="004D221F" w:rsidRPr="00015F32">
        <w:rPr>
          <w:sz w:val="28"/>
          <w:szCs w:val="28"/>
          <w:lang w:val="kk-KZ"/>
        </w:rPr>
        <w:t xml:space="preserve">деген қазақ ұлтының сырт киімі. Қазақ </w:t>
      </w:r>
      <w:r w:rsidR="00F8475E" w:rsidRPr="00015F32">
        <w:rPr>
          <w:sz w:val="28"/>
          <w:szCs w:val="28"/>
          <w:lang w:val="kk-KZ"/>
        </w:rPr>
        <w:t>дүниетанымында</w:t>
      </w:r>
      <w:r w:rsidR="004D221F" w:rsidRPr="00015F32">
        <w:rPr>
          <w:sz w:val="28"/>
          <w:szCs w:val="28"/>
          <w:lang w:val="kk-KZ"/>
        </w:rPr>
        <w:t xml:space="preserve"> «ат мінгізіп, шапан жабу </w:t>
      </w:r>
      <w:r w:rsidR="00EE3606">
        <w:rPr>
          <w:sz w:val="28"/>
          <w:szCs w:val="28"/>
          <w:lang w:val="kk-KZ"/>
        </w:rPr>
        <w:t>-</w:t>
      </w:r>
      <w:r w:rsidR="004D221F" w:rsidRPr="00015F32">
        <w:rPr>
          <w:sz w:val="28"/>
          <w:szCs w:val="28"/>
          <w:lang w:val="kk-KZ"/>
        </w:rPr>
        <w:t xml:space="preserve"> құрмет белгісі». </w:t>
      </w:r>
      <w:r w:rsidR="004D221F" w:rsidRPr="00015F32">
        <w:rPr>
          <w:i/>
          <w:sz w:val="28"/>
          <w:szCs w:val="28"/>
          <w:lang w:val="kk-KZ"/>
        </w:rPr>
        <w:t>«Шапан»</w:t>
      </w:r>
      <w:r w:rsidR="004D221F" w:rsidRPr="00015F32">
        <w:rPr>
          <w:sz w:val="28"/>
          <w:szCs w:val="28"/>
          <w:lang w:val="kk-KZ"/>
        </w:rPr>
        <w:t xml:space="preserve"> деп суық ауа райында киетін сырт киім, әдетте қапталған мақпал, барқыт сияқты мата арасына қойдың жүні салынып</w:t>
      </w:r>
      <w:r w:rsidR="00634C8E" w:rsidRPr="00015F32">
        <w:rPr>
          <w:sz w:val="28"/>
          <w:szCs w:val="28"/>
          <w:lang w:val="kk-KZ"/>
        </w:rPr>
        <w:t xml:space="preserve"> </w:t>
      </w:r>
      <w:r w:rsidR="004D221F" w:rsidRPr="00015F32">
        <w:rPr>
          <w:sz w:val="28"/>
          <w:szCs w:val="28"/>
          <w:lang w:val="kk-KZ"/>
        </w:rPr>
        <w:t>тігіледі. Көп жағдайда шапанның жағасы мен жеңдеріне алтын сымдардан ою</w:t>
      </w:r>
      <w:r w:rsidR="00EE3606">
        <w:rPr>
          <w:sz w:val="28"/>
          <w:szCs w:val="28"/>
          <w:lang w:val="kk-KZ"/>
        </w:rPr>
        <w:t>-</w:t>
      </w:r>
      <w:r w:rsidR="004D221F" w:rsidRPr="00015F32">
        <w:rPr>
          <w:sz w:val="28"/>
          <w:szCs w:val="28"/>
          <w:lang w:val="kk-KZ"/>
        </w:rPr>
        <w:t>өрнектер са</w:t>
      </w:r>
      <w:r w:rsidR="00634C8E" w:rsidRPr="00015F32">
        <w:rPr>
          <w:sz w:val="28"/>
          <w:szCs w:val="28"/>
          <w:lang w:val="kk-KZ"/>
        </w:rPr>
        <w:t>лынған [8</w:t>
      </w:r>
      <w:r w:rsidR="00EA51CE">
        <w:rPr>
          <w:sz w:val="28"/>
          <w:szCs w:val="28"/>
          <w:lang w:val="kk-KZ"/>
        </w:rPr>
        <w:t>4</w:t>
      </w:r>
      <w:r w:rsidR="00634C8E" w:rsidRPr="00015F32">
        <w:rPr>
          <w:sz w:val="28"/>
          <w:szCs w:val="28"/>
          <w:lang w:val="kk-KZ"/>
        </w:rPr>
        <w:t>, б. 627]</w:t>
      </w:r>
      <w:r w:rsidR="004D221F" w:rsidRPr="00015F32">
        <w:rPr>
          <w:sz w:val="28"/>
          <w:szCs w:val="28"/>
          <w:lang w:val="kk-KZ"/>
        </w:rPr>
        <w:t>.</w:t>
      </w:r>
      <w:r w:rsidR="00FA571F">
        <w:rPr>
          <w:sz w:val="28"/>
          <w:szCs w:val="28"/>
          <w:lang w:val="kk-KZ"/>
        </w:rPr>
        <w:t xml:space="preserve"> </w:t>
      </w:r>
    </w:p>
    <w:p w14:paraId="45355C35" w14:textId="78A6A406" w:rsidR="00634C8E" w:rsidRPr="00015F32" w:rsidRDefault="004D221F" w:rsidP="00253718">
      <w:pPr>
        <w:pStyle w:val="a4"/>
        <w:spacing w:before="0" w:beforeAutospacing="0" w:after="0" w:afterAutospacing="0"/>
        <w:ind w:firstLine="709"/>
        <w:jc w:val="both"/>
        <w:rPr>
          <w:sz w:val="28"/>
          <w:szCs w:val="28"/>
          <w:lang w:val="kk-KZ"/>
        </w:rPr>
      </w:pPr>
      <w:r w:rsidRPr="00015F32">
        <w:rPr>
          <w:sz w:val="28"/>
          <w:szCs w:val="28"/>
          <w:lang w:val="kk-KZ"/>
        </w:rPr>
        <w:t xml:space="preserve">Шапанның көптеген түрлері бар: </w:t>
      </w:r>
      <w:r w:rsidRPr="00015F32">
        <w:rPr>
          <w:i/>
          <w:sz w:val="28"/>
          <w:szCs w:val="28"/>
          <w:lang w:val="kk-KZ"/>
        </w:rPr>
        <w:t>қайырма шапан, қаптал шапан, жеңіл шапан, сырмалы шапан, шағи шапан, орама жағалы шапан, сал шапан, кестелі шапан, іштік шапан, тік жағалы шапан, қималы шапан, мелде шапан.</w:t>
      </w:r>
      <w:r w:rsidRPr="00015F32">
        <w:rPr>
          <w:sz w:val="28"/>
          <w:szCs w:val="28"/>
          <w:lang w:val="kk-KZ"/>
        </w:rPr>
        <w:t xml:space="preserve"> </w:t>
      </w:r>
      <w:r w:rsidR="00F419B6" w:rsidRPr="00015F32">
        <w:rPr>
          <w:sz w:val="28"/>
          <w:szCs w:val="28"/>
          <w:lang w:val="kk-KZ"/>
        </w:rPr>
        <w:t>Шапанның тігілу мәнері мен қолданылған материалына қарап, салынған кестелерінен қазақ жеріндегі</w:t>
      </w:r>
      <w:r w:rsidR="00FA571F">
        <w:rPr>
          <w:sz w:val="28"/>
          <w:szCs w:val="28"/>
          <w:lang w:val="kk-KZ"/>
        </w:rPr>
        <w:t xml:space="preserve"> </w:t>
      </w:r>
      <w:r w:rsidR="00F419B6" w:rsidRPr="00015F32">
        <w:rPr>
          <w:sz w:val="28"/>
          <w:szCs w:val="28"/>
          <w:lang w:val="kk-KZ"/>
        </w:rPr>
        <w:t>қай аймақ екенін аңғарып, оны киген адамның әлеуметтік жағдайы</w:t>
      </w:r>
      <w:r w:rsidR="00634C8E" w:rsidRPr="00015F32">
        <w:rPr>
          <w:sz w:val="28"/>
          <w:szCs w:val="28"/>
          <w:lang w:val="kk-KZ"/>
        </w:rPr>
        <w:t>н</w:t>
      </w:r>
      <w:r w:rsidR="00F419B6" w:rsidRPr="00015F32">
        <w:rPr>
          <w:sz w:val="28"/>
          <w:szCs w:val="28"/>
          <w:lang w:val="kk-KZ"/>
        </w:rPr>
        <w:t>, оның кәсібін, атқаратын қызметін тануға болады. Шапан сыйға тартылып қана қоймай, сондай</w:t>
      </w:r>
      <w:r w:rsidR="00EE3606">
        <w:rPr>
          <w:sz w:val="28"/>
          <w:szCs w:val="28"/>
          <w:lang w:val="kk-KZ"/>
        </w:rPr>
        <w:t>-</w:t>
      </w:r>
      <w:r w:rsidR="00F419B6" w:rsidRPr="00015F32">
        <w:rPr>
          <w:sz w:val="28"/>
          <w:szCs w:val="28"/>
          <w:lang w:val="kk-KZ"/>
        </w:rPr>
        <w:t>ақ ел арасында бітімгершілік функциясын атқарған</w:t>
      </w:r>
      <w:r w:rsidR="00634C8E" w:rsidRPr="00015F32">
        <w:rPr>
          <w:sz w:val="28"/>
          <w:szCs w:val="28"/>
          <w:lang w:val="kk-KZ"/>
        </w:rPr>
        <w:t xml:space="preserve"> </w:t>
      </w:r>
      <w:r w:rsidR="00F419B6" w:rsidRPr="00015F32">
        <w:rPr>
          <w:sz w:val="28"/>
          <w:szCs w:val="28"/>
          <w:lang w:val="kk-KZ"/>
        </w:rPr>
        <w:t>[1</w:t>
      </w:r>
      <w:r w:rsidR="00EA51CE">
        <w:rPr>
          <w:sz w:val="28"/>
          <w:szCs w:val="28"/>
          <w:lang w:val="kk-KZ"/>
        </w:rPr>
        <w:t>8</w:t>
      </w:r>
      <w:r w:rsidR="00F419B6" w:rsidRPr="00015F32">
        <w:rPr>
          <w:sz w:val="28"/>
          <w:szCs w:val="28"/>
          <w:lang w:val="kk-KZ"/>
        </w:rPr>
        <w:t xml:space="preserve">, </w:t>
      </w:r>
      <w:r w:rsidR="00634C8E" w:rsidRPr="00015F32">
        <w:rPr>
          <w:sz w:val="28"/>
          <w:szCs w:val="28"/>
          <w:lang w:val="kk-KZ"/>
        </w:rPr>
        <w:t xml:space="preserve">б. </w:t>
      </w:r>
      <w:r w:rsidR="00F419B6" w:rsidRPr="00015F32">
        <w:rPr>
          <w:sz w:val="28"/>
          <w:szCs w:val="28"/>
          <w:lang w:val="kk-KZ"/>
        </w:rPr>
        <w:t>8]</w:t>
      </w:r>
      <w:r w:rsidR="00634C8E" w:rsidRPr="00015F32">
        <w:rPr>
          <w:sz w:val="28"/>
          <w:szCs w:val="28"/>
          <w:lang w:val="kk-KZ"/>
        </w:rPr>
        <w:t>.</w:t>
      </w:r>
      <w:r w:rsidR="00F419B6" w:rsidRPr="00015F32">
        <w:rPr>
          <w:sz w:val="28"/>
          <w:szCs w:val="28"/>
          <w:lang w:val="kk-KZ"/>
        </w:rPr>
        <w:t xml:space="preserve"> </w:t>
      </w:r>
    </w:p>
    <w:p w14:paraId="2B1F3047" w14:textId="70EC7A85" w:rsidR="00701BD1" w:rsidRPr="00015F32" w:rsidRDefault="00F419B6" w:rsidP="00253718">
      <w:pPr>
        <w:pStyle w:val="a4"/>
        <w:spacing w:before="0" w:beforeAutospacing="0" w:after="0" w:afterAutospacing="0"/>
        <w:ind w:firstLine="709"/>
        <w:jc w:val="both"/>
        <w:rPr>
          <w:sz w:val="28"/>
          <w:szCs w:val="28"/>
          <w:lang w:val="kk-KZ"/>
        </w:rPr>
      </w:pPr>
      <w:r w:rsidRPr="00015F32">
        <w:rPr>
          <w:sz w:val="28"/>
          <w:szCs w:val="28"/>
          <w:lang w:val="kk-KZ"/>
        </w:rPr>
        <w:t xml:space="preserve">Осынша қастерлі </w:t>
      </w:r>
      <w:r w:rsidR="00FB6C64" w:rsidRPr="00015F32">
        <w:rPr>
          <w:sz w:val="28"/>
          <w:szCs w:val="28"/>
          <w:lang w:val="kk-KZ"/>
        </w:rPr>
        <w:t>қасиетке ие вестема түрін түсінікті түрде жеткізу аудармашының аялық біліміне тікелей байланысты</w:t>
      </w:r>
      <w:r w:rsidR="00701BD1" w:rsidRPr="00015F32">
        <w:rPr>
          <w:sz w:val="28"/>
          <w:szCs w:val="28"/>
          <w:lang w:val="kk-KZ"/>
        </w:rPr>
        <w:t xml:space="preserve"> екені мәлім</w:t>
      </w:r>
      <w:r w:rsidR="00FB6C64" w:rsidRPr="00015F32">
        <w:rPr>
          <w:sz w:val="28"/>
          <w:szCs w:val="28"/>
          <w:lang w:val="kk-KZ"/>
        </w:rPr>
        <w:t>. А</w:t>
      </w:r>
      <w:r w:rsidR="003D6F8E" w:rsidRPr="00015F32">
        <w:rPr>
          <w:sz w:val="28"/>
          <w:szCs w:val="28"/>
          <w:lang w:val="kk-KZ"/>
        </w:rPr>
        <w:t>ғылшын тілінің</w:t>
      </w:r>
      <w:r w:rsidR="00AD2F36" w:rsidRPr="00015F32">
        <w:rPr>
          <w:sz w:val="28"/>
          <w:szCs w:val="28"/>
          <w:lang w:val="kk-KZ"/>
        </w:rPr>
        <w:t xml:space="preserve"> </w:t>
      </w:r>
      <w:r w:rsidR="003D6F8E" w:rsidRPr="00015F32">
        <w:rPr>
          <w:sz w:val="28"/>
          <w:szCs w:val="28"/>
          <w:lang w:val="kk-KZ"/>
        </w:rPr>
        <w:t xml:space="preserve">аудармасында </w:t>
      </w:r>
      <w:r w:rsidR="003D6F8E" w:rsidRPr="00015F32">
        <w:rPr>
          <w:i/>
          <w:sz w:val="28"/>
          <w:szCs w:val="28"/>
          <w:lang w:val="kk-KZ"/>
        </w:rPr>
        <w:t>«</w:t>
      </w:r>
      <w:r w:rsidR="00F34CE6" w:rsidRPr="00015F32">
        <w:rPr>
          <w:i/>
          <w:sz w:val="28"/>
          <w:szCs w:val="28"/>
          <w:lang w:val="kk-KZ"/>
        </w:rPr>
        <w:t>chapans</w:t>
      </w:r>
      <w:r w:rsidR="003D6F8E" w:rsidRPr="00015F32">
        <w:rPr>
          <w:b/>
          <w:i/>
          <w:sz w:val="28"/>
          <w:szCs w:val="28"/>
          <w:lang w:val="kk-KZ"/>
        </w:rPr>
        <w:t>»</w:t>
      </w:r>
      <w:r w:rsidR="00F34CE6" w:rsidRPr="00015F32">
        <w:rPr>
          <w:sz w:val="28"/>
          <w:szCs w:val="28"/>
          <w:lang w:val="kk-KZ"/>
        </w:rPr>
        <w:t xml:space="preserve"> </w:t>
      </w:r>
      <w:r w:rsidR="00FB6C64" w:rsidRPr="00015F32">
        <w:rPr>
          <w:sz w:val="28"/>
          <w:szCs w:val="28"/>
          <w:lang w:val="kk-KZ"/>
        </w:rPr>
        <w:t xml:space="preserve">деп </w:t>
      </w:r>
      <w:r w:rsidR="003D6F8E" w:rsidRPr="00015F32">
        <w:rPr>
          <w:sz w:val="28"/>
          <w:szCs w:val="28"/>
          <w:lang w:val="kk-KZ"/>
        </w:rPr>
        <w:t xml:space="preserve">транскрипция әдісі арқылы берілген. </w:t>
      </w:r>
      <w:r w:rsidR="00FB6C64" w:rsidRPr="00015F32">
        <w:rPr>
          <w:sz w:val="28"/>
          <w:szCs w:val="28"/>
          <w:lang w:val="kk-KZ"/>
        </w:rPr>
        <w:t>Алайда, осы әдіске қоса</w:t>
      </w:r>
      <w:r w:rsidR="00FA571F">
        <w:rPr>
          <w:sz w:val="28"/>
          <w:szCs w:val="28"/>
          <w:lang w:val="kk-KZ"/>
        </w:rPr>
        <w:t xml:space="preserve"> </w:t>
      </w:r>
      <w:r w:rsidR="00FB6C64" w:rsidRPr="00015F32">
        <w:rPr>
          <w:i/>
          <w:sz w:val="28"/>
          <w:szCs w:val="28"/>
          <w:lang w:val="kk-KZ"/>
        </w:rPr>
        <w:t>«Chapan</w:t>
      </w:r>
      <w:r w:rsidR="00FB6C64" w:rsidRPr="00015F32">
        <w:rPr>
          <w:i/>
          <w:sz w:val="28"/>
          <w:szCs w:val="28"/>
          <w:vertAlign w:val="superscript"/>
          <w:lang w:val="kk-KZ"/>
        </w:rPr>
        <w:t xml:space="preserve">1 </w:t>
      </w:r>
      <w:r w:rsidR="00EE3606">
        <w:rPr>
          <w:i/>
          <w:sz w:val="28"/>
          <w:szCs w:val="28"/>
          <w:lang w:val="kk-KZ"/>
        </w:rPr>
        <w:t>-</w:t>
      </w:r>
      <w:r w:rsidR="00FB6C64" w:rsidRPr="00015F32">
        <w:rPr>
          <w:i/>
          <w:sz w:val="28"/>
          <w:szCs w:val="28"/>
          <w:lang w:val="kk-KZ"/>
        </w:rPr>
        <w:t xml:space="preserve"> national outer fox or lambskin coat»</w:t>
      </w:r>
      <w:r w:rsidR="00FB6C64" w:rsidRPr="00015F32">
        <w:rPr>
          <w:sz w:val="28"/>
          <w:szCs w:val="28"/>
          <w:lang w:val="kk-KZ"/>
        </w:rPr>
        <w:t xml:space="preserve"> деп сипаттамасын </w:t>
      </w:r>
      <w:r w:rsidR="00701BD1" w:rsidRPr="00015F32">
        <w:rPr>
          <w:sz w:val="28"/>
          <w:szCs w:val="28"/>
          <w:lang w:val="kk-KZ"/>
        </w:rPr>
        <w:t xml:space="preserve">қоса </w:t>
      </w:r>
      <w:r w:rsidR="00FB6C64" w:rsidRPr="00015F32">
        <w:rPr>
          <w:sz w:val="28"/>
          <w:szCs w:val="28"/>
          <w:lang w:val="kk-KZ"/>
        </w:rPr>
        <w:t xml:space="preserve">берген жөн деп </w:t>
      </w:r>
      <w:r w:rsidR="00701BD1" w:rsidRPr="00015F32">
        <w:rPr>
          <w:sz w:val="28"/>
          <w:szCs w:val="28"/>
          <w:lang w:val="kk-KZ"/>
        </w:rPr>
        <w:t>санаймыз</w:t>
      </w:r>
      <w:r w:rsidR="00FB6C64" w:rsidRPr="00015F32">
        <w:rPr>
          <w:sz w:val="28"/>
          <w:szCs w:val="28"/>
          <w:lang w:val="kk-KZ"/>
        </w:rPr>
        <w:t xml:space="preserve">. Әсіресе ағылшын оқырманы бұл атаумен романда көп рет кезіккен кезде, алдағы уақытта </w:t>
      </w:r>
      <w:r w:rsidR="00586298" w:rsidRPr="00015F32">
        <w:rPr>
          <w:sz w:val="28"/>
          <w:szCs w:val="28"/>
          <w:lang w:val="kk-KZ"/>
        </w:rPr>
        <w:t>қандай киім екенін, қазақ мәдениетіндегі шапанның алатын орн</w:t>
      </w:r>
      <w:r w:rsidR="00701BD1" w:rsidRPr="00015F32">
        <w:rPr>
          <w:sz w:val="28"/>
          <w:szCs w:val="28"/>
          <w:lang w:val="kk-KZ"/>
        </w:rPr>
        <w:t>ы туралы жеткілікті мәлім</w:t>
      </w:r>
      <w:r w:rsidR="00634C8E" w:rsidRPr="00015F32">
        <w:rPr>
          <w:sz w:val="28"/>
          <w:szCs w:val="28"/>
          <w:lang w:val="kk-KZ"/>
        </w:rPr>
        <w:t>е</w:t>
      </w:r>
      <w:r w:rsidR="00701BD1" w:rsidRPr="00015F32">
        <w:rPr>
          <w:sz w:val="28"/>
          <w:szCs w:val="28"/>
          <w:lang w:val="kk-KZ"/>
        </w:rPr>
        <w:t>т алған болар еді.</w:t>
      </w:r>
      <w:r w:rsidR="00FA571F">
        <w:rPr>
          <w:sz w:val="28"/>
          <w:szCs w:val="28"/>
          <w:lang w:val="kk-KZ"/>
        </w:rPr>
        <w:t xml:space="preserve"> </w:t>
      </w:r>
    </w:p>
    <w:p w14:paraId="668BD128" w14:textId="7BEB9283" w:rsidR="00D75467" w:rsidRPr="00015F32" w:rsidRDefault="00701BD1" w:rsidP="00253718">
      <w:pPr>
        <w:pStyle w:val="a4"/>
        <w:spacing w:before="0" w:beforeAutospacing="0" w:after="0" w:afterAutospacing="0"/>
        <w:ind w:firstLine="709"/>
        <w:jc w:val="both"/>
        <w:rPr>
          <w:sz w:val="28"/>
          <w:szCs w:val="28"/>
          <w:lang w:val="kk-KZ"/>
        </w:rPr>
      </w:pPr>
      <w:r w:rsidRPr="00015F32">
        <w:rPr>
          <w:sz w:val="28"/>
          <w:szCs w:val="28"/>
          <w:lang w:val="kk-KZ"/>
        </w:rPr>
        <w:t xml:space="preserve">«Қамзол» (еліміздің кей аймақтарында кемзал деп те аталады) </w:t>
      </w:r>
      <w:r w:rsidR="00634C8E" w:rsidRPr="00015F32">
        <w:rPr>
          <w:sz w:val="28"/>
          <w:szCs w:val="28"/>
          <w:lang w:val="kk-KZ"/>
        </w:rPr>
        <w:t>атауын</w:t>
      </w:r>
      <w:r w:rsidR="00FA571F">
        <w:rPr>
          <w:sz w:val="28"/>
          <w:szCs w:val="28"/>
          <w:lang w:val="kk-KZ"/>
        </w:rPr>
        <w:t xml:space="preserve"> </w:t>
      </w:r>
      <w:r w:rsidR="00B903F0" w:rsidRPr="00015F32">
        <w:rPr>
          <w:sz w:val="28"/>
          <w:szCs w:val="28"/>
          <w:lang w:val="kk-KZ"/>
        </w:rPr>
        <w:t xml:space="preserve">аудармашы ағылшын тіліндегі </w:t>
      </w:r>
      <w:r w:rsidR="005770AB" w:rsidRPr="00015F32">
        <w:rPr>
          <w:i/>
          <w:sz w:val="28"/>
          <w:szCs w:val="28"/>
          <w:lang w:val="kk-KZ"/>
        </w:rPr>
        <w:t>«</w:t>
      </w:r>
      <w:r w:rsidR="00B903F0" w:rsidRPr="00015F32">
        <w:rPr>
          <w:i/>
          <w:sz w:val="28"/>
          <w:szCs w:val="28"/>
          <w:lang w:val="kk-KZ"/>
        </w:rPr>
        <w:t>jackets</w:t>
      </w:r>
      <w:r w:rsidR="005770AB" w:rsidRPr="00015F32">
        <w:rPr>
          <w:i/>
          <w:sz w:val="28"/>
          <w:szCs w:val="28"/>
          <w:lang w:val="kk-KZ"/>
        </w:rPr>
        <w:t>»</w:t>
      </w:r>
      <w:r w:rsidR="00B903F0" w:rsidRPr="00015F32">
        <w:rPr>
          <w:sz w:val="28"/>
          <w:szCs w:val="28"/>
          <w:lang w:val="kk-KZ"/>
        </w:rPr>
        <w:t xml:space="preserve"> </w:t>
      </w:r>
      <w:r w:rsidRPr="00015F32">
        <w:rPr>
          <w:sz w:val="28"/>
          <w:szCs w:val="28"/>
          <w:lang w:val="kk-KZ"/>
        </w:rPr>
        <w:t>лексемасы</w:t>
      </w:r>
      <w:r w:rsidR="00B903F0" w:rsidRPr="00015F32">
        <w:rPr>
          <w:sz w:val="28"/>
          <w:szCs w:val="28"/>
          <w:lang w:val="kk-KZ"/>
        </w:rPr>
        <w:t xml:space="preserve"> арқылы алмастырып аударған. </w:t>
      </w:r>
      <w:r w:rsidR="00FC15F4" w:rsidRPr="00015F32">
        <w:rPr>
          <w:sz w:val="28"/>
          <w:szCs w:val="28"/>
          <w:lang w:val="kk-KZ"/>
        </w:rPr>
        <w:t xml:space="preserve">Бұл жерде аудармашы </w:t>
      </w:r>
      <w:r w:rsidR="00253718" w:rsidRPr="00015F32">
        <w:rPr>
          <w:sz w:val="28"/>
          <w:szCs w:val="28"/>
          <w:lang w:val="kk-KZ"/>
        </w:rPr>
        <w:t xml:space="preserve">функционалдық сәйкестікті қолданып </w:t>
      </w:r>
      <w:r w:rsidR="00D75467" w:rsidRPr="00015F32">
        <w:rPr>
          <w:sz w:val="28"/>
          <w:szCs w:val="28"/>
          <w:lang w:val="kk-KZ"/>
        </w:rPr>
        <w:t>баламалық аударма берген</w:t>
      </w:r>
      <w:r w:rsidR="00253718" w:rsidRPr="00015F32">
        <w:rPr>
          <w:sz w:val="28"/>
          <w:szCs w:val="28"/>
          <w:lang w:val="kk-KZ"/>
        </w:rPr>
        <w:t>, алайда «</w:t>
      </w:r>
      <w:r w:rsidR="00253718" w:rsidRPr="00015F32">
        <w:rPr>
          <w:i/>
          <w:sz w:val="28"/>
          <w:szCs w:val="28"/>
          <w:lang w:val="kk-KZ"/>
        </w:rPr>
        <w:t>jacket</w:t>
      </w:r>
      <w:r w:rsidR="00253718" w:rsidRPr="00015F32">
        <w:rPr>
          <w:sz w:val="28"/>
          <w:szCs w:val="28"/>
          <w:lang w:val="kk-KZ"/>
        </w:rPr>
        <w:t xml:space="preserve">» сөзі қазақтың «камзол» ұлттық киімінің мағынасын ашпайды. </w:t>
      </w:r>
      <w:r w:rsidR="005770AB" w:rsidRPr="00015F32">
        <w:rPr>
          <w:i/>
          <w:sz w:val="28"/>
          <w:szCs w:val="28"/>
          <w:lang w:val="kk-KZ"/>
        </w:rPr>
        <w:t>«</w:t>
      </w:r>
      <w:r w:rsidR="00253718" w:rsidRPr="00015F32">
        <w:rPr>
          <w:rStyle w:val="af"/>
          <w:b w:val="0"/>
          <w:i/>
          <w:sz w:val="28"/>
          <w:szCs w:val="28"/>
          <w:lang w:val="kk-KZ"/>
        </w:rPr>
        <w:t>Jacket</w:t>
      </w:r>
      <w:r w:rsidR="005770AB" w:rsidRPr="00015F32">
        <w:rPr>
          <w:rStyle w:val="af"/>
          <w:b w:val="0"/>
          <w:i/>
          <w:sz w:val="28"/>
          <w:szCs w:val="28"/>
          <w:lang w:val="kk-KZ"/>
        </w:rPr>
        <w:t>»</w:t>
      </w:r>
      <w:r w:rsidR="00253718" w:rsidRPr="00015F32">
        <w:rPr>
          <w:sz w:val="28"/>
          <w:szCs w:val="28"/>
          <w:lang w:val="kk-KZ"/>
        </w:rPr>
        <w:t xml:space="preserve"> сөзі ағылшын тілінде қысқ</w:t>
      </w:r>
      <w:r w:rsidRPr="00015F32">
        <w:rPr>
          <w:sz w:val="28"/>
          <w:szCs w:val="28"/>
          <w:lang w:val="kk-KZ"/>
        </w:rPr>
        <w:t>а,</w:t>
      </w:r>
      <w:r w:rsidR="00253718" w:rsidRPr="00015F32">
        <w:rPr>
          <w:sz w:val="28"/>
          <w:szCs w:val="28"/>
          <w:lang w:val="kk-KZ"/>
        </w:rPr>
        <w:t xml:space="preserve"> сыртқы киімді білдіреді. Ол пальтоға қарағанда қысқа</w:t>
      </w:r>
      <w:r w:rsidRPr="00015F32">
        <w:rPr>
          <w:sz w:val="28"/>
          <w:szCs w:val="28"/>
          <w:lang w:val="kk-KZ"/>
        </w:rPr>
        <w:t>лау келіп</w:t>
      </w:r>
      <w:r w:rsidR="00253718" w:rsidRPr="00015F32">
        <w:rPr>
          <w:sz w:val="28"/>
          <w:szCs w:val="28"/>
          <w:lang w:val="kk-KZ"/>
        </w:rPr>
        <w:t>,</w:t>
      </w:r>
      <w:r w:rsidRPr="00015F32">
        <w:rPr>
          <w:sz w:val="28"/>
          <w:szCs w:val="28"/>
          <w:lang w:val="kk-KZ"/>
        </w:rPr>
        <w:t>оның ұзындығы</w:t>
      </w:r>
      <w:r w:rsidR="00FA571F">
        <w:rPr>
          <w:sz w:val="28"/>
          <w:szCs w:val="28"/>
          <w:lang w:val="kk-KZ"/>
        </w:rPr>
        <w:t xml:space="preserve"> </w:t>
      </w:r>
      <w:r w:rsidR="00253718" w:rsidRPr="00015F32">
        <w:rPr>
          <w:sz w:val="28"/>
          <w:szCs w:val="28"/>
          <w:lang w:val="kk-KZ"/>
        </w:rPr>
        <w:t xml:space="preserve">белге немесе жамбасқа дейін жетеді. </w:t>
      </w:r>
    </w:p>
    <w:p w14:paraId="1CE3E2AB" w14:textId="6FE83C4E" w:rsidR="00253718" w:rsidRPr="002D4B2C" w:rsidRDefault="00D75467" w:rsidP="00253718">
      <w:pPr>
        <w:pStyle w:val="a4"/>
        <w:spacing w:before="0" w:beforeAutospacing="0" w:after="0" w:afterAutospacing="0"/>
        <w:ind w:firstLine="709"/>
        <w:jc w:val="both"/>
        <w:rPr>
          <w:sz w:val="28"/>
          <w:szCs w:val="28"/>
          <w:lang w:val="kk-KZ"/>
        </w:rPr>
      </w:pPr>
      <w:r w:rsidRPr="00015F32">
        <w:rPr>
          <w:i/>
          <w:sz w:val="28"/>
          <w:szCs w:val="28"/>
          <w:lang w:val="kk-KZ"/>
        </w:rPr>
        <w:t>«</w:t>
      </w:r>
      <w:r w:rsidR="00253718" w:rsidRPr="002D4B2C">
        <w:rPr>
          <w:i/>
          <w:sz w:val="28"/>
          <w:szCs w:val="28"/>
          <w:lang w:val="kk-KZ"/>
        </w:rPr>
        <w:t>Jacket</w:t>
      </w:r>
      <w:r w:rsidRPr="00015F32">
        <w:rPr>
          <w:i/>
          <w:sz w:val="28"/>
          <w:szCs w:val="28"/>
          <w:lang w:val="kk-KZ"/>
        </w:rPr>
        <w:t>»</w:t>
      </w:r>
      <w:r w:rsidR="00253718" w:rsidRPr="002D4B2C">
        <w:rPr>
          <w:i/>
          <w:sz w:val="28"/>
          <w:szCs w:val="28"/>
          <w:lang w:val="kk-KZ"/>
        </w:rPr>
        <w:t xml:space="preserve"> </w:t>
      </w:r>
      <w:r w:rsidR="00EE3606" w:rsidRPr="002D4B2C">
        <w:rPr>
          <w:sz w:val="28"/>
          <w:szCs w:val="28"/>
          <w:lang w:val="kk-KZ"/>
        </w:rPr>
        <w:t>-</w:t>
      </w:r>
      <w:r w:rsidR="00253718" w:rsidRPr="002D4B2C">
        <w:rPr>
          <w:sz w:val="28"/>
          <w:szCs w:val="28"/>
          <w:lang w:val="kk-KZ"/>
        </w:rPr>
        <w:t xml:space="preserve"> қазіргі заманғы батыстық киім, ал </w:t>
      </w:r>
      <w:r w:rsidR="005770AB" w:rsidRPr="00015F32">
        <w:rPr>
          <w:i/>
          <w:sz w:val="28"/>
          <w:szCs w:val="28"/>
          <w:lang w:val="kk-KZ"/>
        </w:rPr>
        <w:t>«</w:t>
      </w:r>
      <w:r w:rsidR="00253718" w:rsidRPr="002D4B2C">
        <w:rPr>
          <w:bCs/>
          <w:i/>
          <w:sz w:val="28"/>
          <w:szCs w:val="28"/>
          <w:lang w:val="kk-KZ"/>
        </w:rPr>
        <w:t>камзол</w:t>
      </w:r>
      <w:r w:rsidR="005770AB" w:rsidRPr="00015F32">
        <w:rPr>
          <w:bCs/>
          <w:i/>
          <w:sz w:val="28"/>
          <w:szCs w:val="28"/>
          <w:lang w:val="kk-KZ"/>
        </w:rPr>
        <w:t>»</w:t>
      </w:r>
      <w:r w:rsidR="00253718" w:rsidRPr="002D4B2C">
        <w:rPr>
          <w:sz w:val="28"/>
          <w:szCs w:val="28"/>
          <w:lang w:val="kk-KZ"/>
        </w:rPr>
        <w:t xml:space="preserve"> </w:t>
      </w:r>
      <w:r w:rsidR="00EE3606" w:rsidRPr="002D4B2C">
        <w:rPr>
          <w:sz w:val="28"/>
          <w:szCs w:val="28"/>
          <w:lang w:val="kk-KZ"/>
        </w:rPr>
        <w:t>-</w:t>
      </w:r>
      <w:r w:rsidR="00253718" w:rsidRPr="002D4B2C">
        <w:rPr>
          <w:sz w:val="28"/>
          <w:szCs w:val="28"/>
          <w:lang w:val="kk-KZ"/>
        </w:rPr>
        <w:t xml:space="preserve"> дәстүрлі қазақ ұлттық киімі. Камзол сәндік мақсатта киілсе, jacket күнделікті қолданылатын функционалды сыртқы киім. Сондықтан аудармашының jacket сөзін камзолға балама ретінде пайдалануы түпнұсқаның мәдени ерекшелігін толық қамтымайды</w:t>
      </w:r>
      <w:r w:rsidR="00253718" w:rsidRPr="00015F32">
        <w:rPr>
          <w:sz w:val="28"/>
          <w:szCs w:val="28"/>
          <w:lang w:val="kk-KZ"/>
        </w:rPr>
        <w:t>. А</w:t>
      </w:r>
      <w:r w:rsidR="00253718" w:rsidRPr="002D4B2C">
        <w:rPr>
          <w:sz w:val="28"/>
          <w:szCs w:val="28"/>
          <w:lang w:val="kk-KZ"/>
        </w:rPr>
        <w:t xml:space="preserve">ударма </w:t>
      </w:r>
      <w:r w:rsidR="00253718" w:rsidRPr="00015F32">
        <w:rPr>
          <w:sz w:val="28"/>
          <w:szCs w:val="28"/>
          <w:lang w:val="kk-KZ"/>
        </w:rPr>
        <w:t>барынша тиімді</w:t>
      </w:r>
      <w:r w:rsidR="00253718" w:rsidRPr="002D4B2C">
        <w:rPr>
          <w:sz w:val="28"/>
          <w:szCs w:val="28"/>
          <w:lang w:val="kk-KZ"/>
        </w:rPr>
        <w:t xml:space="preserve"> болуы </w:t>
      </w:r>
      <w:r w:rsidR="00253718" w:rsidRPr="00015F32">
        <w:rPr>
          <w:sz w:val="28"/>
          <w:szCs w:val="28"/>
          <w:lang w:val="kk-KZ"/>
        </w:rPr>
        <w:t>үшін</w:t>
      </w:r>
      <w:r w:rsidR="00253718" w:rsidRPr="002D4B2C">
        <w:rPr>
          <w:sz w:val="28"/>
          <w:szCs w:val="28"/>
          <w:lang w:val="kk-KZ"/>
        </w:rPr>
        <w:t xml:space="preserve">, </w:t>
      </w:r>
      <w:r w:rsidR="00253718" w:rsidRPr="00015F32">
        <w:rPr>
          <w:i/>
          <w:sz w:val="28"/>
          <w:szCs w:val="28"/>
          <w:lang w:val="kk-KZ"/>
        </w:rPr>
        <w:t>«</w:t>
      </w:r>
      <w:r w:rsidR="00253718" w:rsidRPr="002D4B2C">
        <w:rPr>
          <w:i/>
          <w:sz w:val="28"/>
          <w:szCs w:val="28"/>
          <w:lang w:val="kk-KZ"/>
        </w:rPr>
        <w:t>kamzol</w:t>
      </w:r>
      <w:r w:rsidR="00253718" w:rsidRPr="00015F32">
        <w:rPr>
          <w:i/>
          <w:sz w:val="28"/>
          <w:szCs w:val="28"/>
          <w:lang w:val="kk-KZ"/>
        </w:rPr>
        <w:t>»</w:t>
      </w:r>
      <w:r w:rsidR="00253718" w:rsidRPr="002D4B2C">
        <w:rPr>
          <w:sz w:val="28"/>
          <w:szCs w:val="28"/>
          <w:lang w:val="kk-KZ"/>
        </w:rPr>
        <w:t xml:space="preserve"> деп транслитерациял</w:t>
      </w:r>
      <w:r w:rsidR="00C66547" w:rsidRPr="00015F32">
        <w:rPr>
          <w:sz w:val="28"/>
          <w:szCs w:val="28"/>
          <w:lang w:val="kk-KZ"/>
        </w:rPr>
        <w:t>ап, қасына</w:t>
      </w:r>
      <w:r w:rsidR="00FA571F">
        <w:rPr>
          <w:sz w:val="28"/>
          <w:szCs w:val="28"/>
          <w:lang w:val="kk-KZ"/>
        </w:rPr>
        <w:t xml:space="preserve"> </w:t>
      </w:r>
      <w:r w:rsidR="00253718" w:rsidRPr="00015F32">
        <w:rPr>
          <w:i/>
          <w:sz w:val="28"/>
          <w:szCs w:val="28"/>
          <w:lang w:val="kk-KZ"/>
        </w:rPr>
        <w:t>«</w:t>
      </w:r>
      <w:r w:rsidR="00C66547" w:rsidRPr="002D4B2C">
        <w:rPr>
          <w:i/>
          <w:sz w:val="28"/>
          <w:szCs w:val="28"/>
          <w:lang w:val="kk-KZ"/>
        </w:rPr>
        <w:t xml:space="preserve">Kazakh </w:t>
      </w:r>
      <w:r w:rsidR="00253718" w:rsidRPr="002D4B2C">
        <w:rPr>
          <w:i/>
          <w:sz w:val="28"/>
          <w:szCs w:val="28"/>
          <w:lang w:val="kk-KZ"/>
        </w:rPr>
        <w:t xml:space="preserve">traditional </w:t>
      </w:r>
      <w:r w:rsidRPr="00015F32">
        <w:rPr>
          <w:i/>
          <w:sz w:val="28"/>
          <w:szCs w:val="28"/>
          <w:lang w:val="kk-KZ"/>
        </w:rPr>
        <w:t>decorated traditional sleeveless jacket</w:t>
      </w:r>
      <w:r w:rsidR="00253718" w:rsidRPr="00015F32">
        <w:rPr>
          <w:i/>
          <w:sz w:val="28"/>
          <w:szCs w:val="28"/>
          <w:lang w:val="kk-KZ"/>
        </w:rPr>
        <w:t>»</w:t>
      </w:r>
      <w:r w:rsidR="00253718" w:rsidRPr="002D4B2C">
        <w:rPr>
          <w:sz w:val="28"/>
          <w:szCs w:val="28"/>
          <w:lang w:val="kk-KZ"/>
        </w:rPr>
        <w:t xml:space="preserve"> деп түсіндірме беру дұрыс болар еді.</w:t>
      </w:r>
    </w:p>
    <w:p w14:paraId="6D7B8C9D" w14:textId="3CABD1F1" w:rsidR="00ED4989" w:rsidRPr="00015F32" w:rsidRDefault="00253718" w:rsidP="00E80188">
      <w:pPr>
        <w:pStyle w:val="a4"/>
        <w:spacing w:before="0" w:beforeAutospacing="0" w:after="0" w:afterAutospacing="0"/>
        <w:ind w:firstLine="709"/>
        <w:jc w:val="both"/>
        <w:rPr>
          <w:sz w:val="28"/>
          <w:szCs w:val="28"/>
          <w:lang w:val="kk-KZ"/>
        </w:rPr>
      </w:pPr>
      <w:r w:rsidRPr="00015F32">
        <w:rPr>
          <w:sz w:val="28"/>
          <w:szCs w:val="28"/>
          <w:lang w:val="kk-KZ"/>
        </w:rPr>
        <w:t xml:space="preserve">Қытай тіліндегі аудармасына келсек, </w:t>
      </w:r>
      <w:r w:rsidRPr="00015F32">
        <w:rPr>
          <w:i/>
          <w:sz w:val="28"/>
          <w:szCs w:val="28"/>
          <w:lang w:val="kk-KZ"/>
        </w:rPr>
        <w:t>«шапан»</w:t>
      </w:r>
      <w:r w:rsidRPr="00015F32">
        <w:rPr>
          <w:sz w:val="28"/>
          <w:szCs w:val="28"/>
          <w:lang w:val="kk-KZ"/>
        </w:rPr>
        <w:t xml:space="preserve"> вестемасы ғана аударылған, ал </w:t>
      </w:r>
      <w:r w:rsidRPr="00015F32">
        <w:rPr>
          <w:i/>
          <w:sz w:val="28"/>
          <w:szCs w:val="28"/>
          <w:lang w:val="kk-KZ"/>
        </w:rPr>
        <w:t>«кемзал»</w:t>
      </w:r>
      <w:r w:rsidRPr="00015F32">
        <w:rPr>
          <w:sz w:val="28"/>
          <w:szCs w:val="28"/>
          <w:lang w:val="kk-KZ"/>
        </w:rPr>
        <w:t xml:space="preserve"> сөзіне аударма берілген жоқ. </w:t>
      </w:r>
      <w:r w:rsidR="00D905EB" w:rsidRPr="00015F32">
        <w:rPr>
          <w:sz w:val="28"/>
          <w:szCs w:val="28"/>
          <w:lang w:val="kk-KZ"/>
        </w:rPr>
        <w:t xml:space="preserve">Аудармашы </w:t>
      </w:r>
      <w:r w:rsidRPr="00015F32">
        <w:rPr>
          <w:sz w:val="28"/>
          <w:szCs w:val="28"/>
          <w:lang w:val="kk-KZ"/>
        </w:rPr>
        <w:t>«</w:t>
      </w:r>
      <w:r w:rsidR="00701BD1" w:rsidRPr="00015F32">
        <w:rPr>
          <w:sz w:val="28"/>
          <w:szCs w:val="28"/>
          <w:lang w:val="kk-KZ"/>
        </w:rPr>
        <w:t>ш</w:t>
      </w:r>
      <w:r w:rsidRPr="00015F32">
        <w:rPr>
          <w:sz w:val="28"/>
          <w:szCs w:val="28"/>
          <w:lang w:val="kk-KZ"/>
        </w:rPr>
        <w:t xml:space="preserve">апан» вестамасын қытайша </w:t>
      </w:r>
      <w:r w:rsidR="00D905EB" w:rsidRPr="00015F32">
        <w:rPr>
          <w:rFonts w:eastAsia="SimSun"/>
          <w:sz w:val="28"/>
          <w:szCs w:val="28"/>
          <w:lang w:val="kk-KZ"/>
        </w:rPr>
        <w:t>袷袢</w:t>
      </w:r>
      <w:r w:rsidR="00D905EB" w:rsidRPr="00015F32">
        <w:rPr>
          <w:sz w:val="28"/>
          <w:szCs w:val="28"/>
          <w:lang w:val="kk-KZ"/>
        </w:rPr>
        <w:t xml:space="preserve"> «</w:t>
      </w:r>
      <w:r w:rsidR="00D905EB" w:rsidRPr="00015F32">
        <w:rPr>
          <w:sz w:val="28"/>
          <w:szCs w:val="28"/>
          <w:shd w:val="clear" w:color="auto" w:fill="FFFFFF"/>
          <w:lang w:val="kk-KZ"/>
        </w:rPr>
        <w:t>qiā pàn</w:t>
      </w:r>
      <w:r w:rsidR="00D905EB" w:rsidRPr="00015F32">
        <w:rPr>
          <w:sz w:val="28"/>
          <w:szCs w:val="28"/>
          <w:lang w:val="kk-KZ"/>
        </w:rPr>
        <w:t xml:space="preserve">» деп балама әдісі арқылы берген. </w:t>
      </w:r>
      <w:r w:rsidR="00D905EB" w:rsidRPr="00015F32">
        <w:rPr>
          <w:rFonts w:eastAsia="SimSun"/>
          <w:sz w:val="28"/>
          <w:szCs w:val="28"/>
          <w:lang w:val="kk-KZ"/>
        </w:rPr>
        <w:t>袷袢</w:t>
      </w:r>
      <w:r w:rsidR="00D905EB" w:rsidRPr="00015F32">
        <w:rPr>
          <w:sz w:val="28"/>
          <w:szCs w:val="28"/>
          <w:lang w:val="kk-KZ"/>
        </w:rPr>
        <w:t xml:space="preserve"> «</w:t>
      </w:r>
      <w:r w:rsidR="00D905EB" w:rsidRPr="00015F32">
        <w:rPr>
          <w:sz w:val="28"/>
          <w:szCs w:val="28"/>
          <w:shd w:val="clear" w:color="auto" w:fill="FFFFFF"/>
          <w:lang w:val="kk-KZ"/>
        </w:rPr>
        <w:t>qiā pàn</w:t>
      </w:r>
      <w:r w:rsidR="00D905EB" w:rsidRPr="00015F32">
        <w:rPr>
          <w:sz w:val="28"/>
          <w:szCs w:val="28"/>
          <w:lang w:val="kk-KZ"/>
        </w:rPr>
        <w:t xml:space="preserve">» сөзі қытай тіліне </w:t>
      </w:r>
      <w:r w:rsidR="00C66547" w:rsidRPr="00015F32">
        <w:rPr>
          <w:sz w:val="28"/>
          <w:szCs w:val="28"/>
          <w:lang w:val="kk-KZ"/>
        </w:rPr>
        <w:t>«</w:t>
      </w:r>
      <w:r w:rsidR="00D905EB" w:rsidRPr="00015F32">
        <w:rPr>
          <w:sz w:val="28"/>
          <w:szCs w:val="28"/>
          <w:lang w:val="kk-KZ"/>
        </w:rPr>
        <w:t>нан</w:t>
      </w:r>
      <w:r w:rsidR="00C66547" w:rsidRPr="00015F32">
        <w:rPr>
          <w:sz w:val="28"/>
          <w:szCs w:val="28"/>
          <w:lang w:val="kk-KZ"/>
        </w:rPr>
        <w:t>»</w:t>
      </w:r>
      <w:r w:rsidR="00D905EB" w:rsidRPr="00015F32">
        <w:rPr>
          <w:sz w:val="28"/>
          <w:szCs w:val="28"/>
          <w:lang w:val="kk-KZ"/>
        </w:rPr>
        <w:t xml:space="preserve">, </w:t>
      </w:r>
      <w:r w:rsidR="00C66547" w:rsidRPr="00015F32">
        <w:rPr>
          <w:sz w:val="28"/>
          <w:szCs w:val="28"/>
          <w:lang w:val="kk-KZ"/>
        </w:rPr>
        <w:t>«</w:t>
      </w:r>
      <w:r w:rsidR="00D905EB" w:rsidRPr="00015F32">
        <w:rPr>
          <w:sz w:val="28"/>
          <w:szCs w:val="28"/>
          <w:lang w:val="kk-KZ"/>
        </w:rPr>
        <w:t>акын</w:t>
      </w:r>
      <w:r w:rsidR="00C66547" w:rsidRPr="00015F32">
        <w:rPr>
          <w:sz w:val="28"/>
          <w:szCs w:val="28"/>
          <w:lang w:val="kk-KZ"/>
        </w:rPr>
        <w:t>»</w:t>
      </w:r>
      <w:r w:rsidR="00D905EB" w:rsidRPr="00015F32">
        <w:rPr>
          <w:sz w:val="28"/>
          <w:szCs w:val="28"/>
          <w:lang w:val="kk-KZ"/>
        </w:rPr>
        <w:t xml:space="preserve">, </w:t>
      </w:r>
      <w:r w:rsidR="00C66547" w:rsidRPr="00015F32">
        <w:rPr>
          <w:sz w:val="28"/>
          <w:szCs w:val="28"/>
          <w:lang w:val="kk-KZ"/>
        </w:rPr>
        <w:t>«</w:t>
      </w:r>
      <w:r w:rsidR="00D905EB" w:rsidRPr="00015F32">
        <w:rPr>
          <w:sz w:val="28"/>
          <w:szCs w:val="28"/>
          <w:lang w:val="kk-KZ"/>
        </w:rPr>
        <w:t>ауыл</w:t>
      </w:r>
      <w:r w:rsidR="00C66547" w:rsidRPr="00015F32">
        <w:rPr>
          <w:sz w:val="28"/>
          <w:szCs w:val="28"/>
          <w:lang w:val="kk-KZ"/>
        </w:rPr>
        <w:t>»</w:t>
      </w:r>
      <w:r w:rsidR="00D905EB" w:rsidRPr="00015F32">
        <w:rPr>
          <w:sz w:val="28"/>
          <w:szCs w:val="28"/>
          <w:lang w:val="kk-KZ"/>
        </w:rPr>
        <w:t xml:space="preserve"> секілді сөздермен қатар ұйғыр тілінен енген сөз, </w:t>
      </w:r>
      <w:r w:rsidR="00D905EB" w:rsidRPr="00015F32">
        <w:rPr>
          <w:i/>
          <w:sz w:val="28"/>
          <w:szCs w:val="28"/>
          <w:lang w:val="kk-KZ"/>
        </w:rPr>
        <w:t>«чапан», «халат»</w:t>
      </w:r>
      <w:r w:rsidR="00D905EB" w:rsidRPr="00015F32">
        <w:rPr>
          <w:sz w:val="28"/>
          <w:szCs w:val="28"/>
          <w:lang w:val="kk-KZ"/>
        </w:rPr>
        <w:t xml:space="preserve"> деген мағына береді.</w:t>
      </w:r>
      <w:r w:rsidR="00FA571F">
        <w:rPr>
          <w:sz w:val="28"/>
          <w:szCs w:val="28"/>
          <w:lang w:val="kk-KZ"/>
        </w:rPr>
        <w:t xml:space="preserve"> </w:t>
      </w:r>
      <w:r w:rsidR="00D905EB" w:rsidRPr="00015F32">
        <w:rPr>
          <w:sz w:val="28"/>
          <w:szCs w:val="28"/>
          <w:lang w:val="kk-KZ"/>
        </w:rPr>
        <w:t>«Большой китайско</w:t>
      </w:r>
      <w:r w:rsidR="00EE3606">
        <w:rPr>
          <w:sz w:val="28"/>
          <w:szCs w:val="28"/>
          <w:lang w:val="kk-KZ"/>
        </w:rPr>
        <w:t>-</w:t>
      </w:r>
      <w:r w:rsidR="00D905EB" w:rsidRPr="00015F32">
        <w:rPr>
          <w:sz w:val="28"/>
          <w:szCs w:val="28"/>
          <w:lang w:val="kk-KZ"/>
        </w:rPr>
        <w:t xml:space="preserve">русский словарь» сөздігінде </w:t>
      </w:r>
      <w:r w:rsidR="00BB09C4" w:rsidRPr="00015F32">
        <w:rPr>
          <w:sz w:val="28"/>
          <w:szCs w:val="28"/>
          <w:lang w:val="kk-KZ"/>
        </w:rPr>
        <w:t>«</w:t>
      </w:r>
      <w:r w:rsidR="00BB09C4" w:rsidRPr="00015F32">
        <w:rPr>
          <w:rFonts w:eastAsia="SimSun"/>
          <w:sz w:val="28"/>
          <w:szCs w:val="28"/>
          <w:lang w:val="kk-KZ"/>
        </w:rPr>
        <w:t>袷袢</w:t>
      </w:r>
      <w:r w:rsidR="00BB09C4" w:rsidRPr="00015F32">
        <w:rPr>
          <w:sz w:val="28"/>
          <w:szCs w:val="28"/>
          <w:lang w:val="kk-KZ"/>
        </w:rPr>
        <w:t>» «чапан», «халат» деп берілген</w:t>
      </w:r>
      <w:r w:rsidR="00C66547" w:rsidRPr="00015F32">
        <w:rPr>
          <w:sz w:val="28"/>
          <w:szCs w:val="28"/>
          <w:lang w:val="kk-KZ"/>
        </w:rPr>
        <w:t xml:space="preserve"> [11</w:t>
      </w:r>
      <w:r w:rsidR="00BB2AD2">
        <w:rPr>
          <w:sz w:val="28"/>
          <w:szCs w:val="28"/>
          <w:lang w:val="kk-KZ"/>
        </w:rPr>
        <w:t>9</w:t>
      </w:r>
      <w:r w:rsidR="00C66547" w:rsidRPr="00015F32">
        <w:rPr>
          <w:sz w:val="28"/>
          <w:szCs w:val="28"/>
          <w:lang w:val="kk-KZ"/>
        </w:rPr>
        <w:t>]</w:t>
      </w:r>
      <w:r w:rsidR="00BB09C4" w:rsidRPr="00015F32">
        <w:rPr>
          <w:sz w:val="28"/>
          <w:szCs w:val="28"/>
          <w:lang w:val="kk-KZ"/>
        </w:rPr>
        <w:t>. Б</w:t>
      </w:r>
      <w:r w:rsidR="00D905EB" w:rsidRPr="00015F32">
        <w:rPr>
          <w:sz w:val="28"/>
          <w:szCs w:val="28"/>
          <w:lang w:val="kk-KZ"/>
        </w:rPr>
        <w:t>ұл сөз</w:t>
      </w:r>
      <w:r w:rsidR="00FA571F">
        <w:rPr>
          <w:sz w:val="28"/>
          <w:szCs w:val="28"/>
          <w:lang w:val="kk-KZ"/>
        </w:rPr>
        <w:t xml:space="preserve"> </w:t>
      </w:r>
      <w:r w:rsidR="00D905EB" w:rsidRPr="00015F32">
        <w:rPr>
          <w:sz w:val="28"/>
          <w:szCs w:val="28"/>
          <w:lang w:val="kk-KZ"/>
        </w:rPr>
        <w:t xml:space="preserve">екі иероглифтен құралған және бірінші </w:t>
      </w:r>
      <w:r w:rsidR="00D905EB" w:rsidRPr="00015F32">
        <w:rPr>
          <w:rFonts w:eastAsia="SimSun"/>
          <w:sz w:val="28"/>
          <w:szCs w:val="28"/>
          <w:lang w:val="kk-KZ"/>
        </w:rPr>
        <w:t>袷</w:t>
      </w:r>
      <w:r w:rsidR="00D905EB" w:rsidRPr="00015F32">
        <w:rPr>
          <w:rFonts w:eastAsia="SimSun"/>
          <w:sz w:val="28"/>
          <w:szCs w:val="28"/>
          <w:lang w:val="kk-KZ"/>
        </w:rPr>
        <w:t xml:space="preserve"> </w:t>
      </w:r>
      <w:r w:rsidR="00D905EB" w:rsidRPr="00015F32">
        <w:rPr>
          <w:sz w:val="28"/>
          <w:szCs w:val="28"/>
          <w:lang w:val="kk-KZ"/>
        </w:rPr>
        <w:t xml:space="preserve">морфемасы «көпқабатты» деген мағына береді. </w:t>
      </w:r>
    </w:p>
    <w:p w14:paraId="37CE62B7" w14:textId="24A5B33F" w:rsidR="00253718" w:rsidRPr="00015F32" w:rsidRDefault="00D905EB" w:rsidP="00E80188">
      <w:pPr>
        <w:pStyle w:val="a4"/>
        <w:spacing w:before="0" w:beforeAutospacing="0" w:after="0" w:afterAutospacing="0"/>
        <w:ind w:firstLine="709"/>
        <w:jc w:val="both"/>
        <w:rPr>
          <w:sz w:val="28"/>
          <w:szCs w:val="28"/>
          <w:lang w:val="kk-KZ"/>
        </w:rPr>
      </w:pPr>
      <w:r w:rsidRPr="00015F32">
        <w:rPr>
          <w:sz w:val="28"/>
          <w:szCs w:val="28"/>
          <w:lang w:val="kk-KZ"/>
        </w:rPr>
        <w:t>Ұйғыр халқының шапандары негізінен жібек, мақта, барқыт немесе атлас сияқты сапалы маталардан тігіледі</w:t>
      </w:r>
      <w:r w:rsidR="00833DA2" w:rsidRPr="00015F32">
        <w:rPr>
          <w:sz w:val="28"/>
          <w:szCs w:val="28"/>
          <w:lang w:val="kk-KZ"/>
        </w:rPr>
        <w:t>. Ою</w:t>
      </w:r>
      <w:r w:rsidR="00EE3606">
        <w:rPr>
          <w:sz w:val="28"/>
          <w:szCs w:val="28"/>
          <w:lang w:val="kk-KZ"/>
        </w:rPr>
        <w:t>-</w:t>
      </w:r>
      <w:r w:rsidR="00833DA2" w:rsidRPr="00015F32">
        <w:rPr>
          <w:sz w:val="28"/>
          <w:szCs w:val="28"/>
          <w:lang w:val="kk-KZ"/>
        </w:rPr>
        <w:t>өрнектері күрделірек, түсі ашық болады. Көп жағдайда шапан тігу үшін хан</w:t>
      </w:r>
      <w:r w:rsidR="00EE3606">
        <w:rPr>
          <w:sz w:val="28"/>
          <w:szCs w:val="28"/>
          <w:lang w:val="kk-KZ"/>
        </w:rPr>
        <w:t>-</w:t>
      </w:r>
      <w:r w:rsidR="00833DA2" w:rsidRPr="00015F32">
        <w:rPr>
          <w:sz w:val="28"/>
          <w:szCs w:val="28"/>
          <w:lang w:val="kk-KZ"/>
        </w:rPr>
        <w:t>атлас (uygh. хан атлас) деп аталатын ұлттық маталар қолданылады</w:t>
      </w:r>
      <w:r w:rsidRPr="00015F32">
        <w:rPr>
          <w:sz w:val="28"/>
          <w:szCs w:val="28"/>
          <w:lang w:val="kk-KZ"/>
        </w:rPr>
        <w:t>.</w:t>
      </w:r>
      <w:r w:rsidR="00833DA2" w:rsidRPr="00015F32">
        <w:rPr>
          <w:sz w:val="28"/>
          <w:szCs w:val="28"/>
          <w:lang w:val="kk-KZ"/>
        </w:rPr>
        <w:t xml:space="preserve"> Сондықтан көбінесе жылы климатқа бейімделген. Қазақ шапаны көбінесе қалың матадан жасалып, суыққа төзімді болып келеді. Бұндай баламалық аударма ұтымды деп санаймыз.</w:t>
      </w:r>
      <w:r w:rsidR="00FA571F">
        <w:rPr>
          <w:sz w:val="28"/>
          <w:szCs w:val="28"/>
          <w:lang w:val="kk-KZ"/>
        </w:rPr>
        <w:t xml:space="preserve"> </w:t>
      </w:r>
      <w:r w:rsidR="00833DA2" w:rsidRPr="00015F32">
        <w:rPr>
          <w:sz w:val="28"/>
          <w:szCs w:val="28"/>
          <w:lang w:val="kk-KZ"/>
        </w:rPr>
        <w:t xml:space="preserve"> </w:t>
      </w:r>
    </w:p>
    <w:p w14:paraId="03ADCDBE" w14:textId="5FEC1962" w:rsidR="001430CA" w:rsidRPr="00015F32" w:rsidRDefault="001430CA" w:rsidP="005F48F4">
      <w:pPr>
        <w:pStyle w:val="a4"/>
        <w:spacing w:before="0" w:beforeAutospacing="0" w:after="0" w:afterAutospacing="0"/>
        <w:ind w:firstLine="709"/>
        <w:jc w:val="both"/>
        <w:rPr>
          <w:sz w:val="28"/>
          <w:szCs w:val="28"/>
          <w:lang w:val="kk-KZ"/>
        </w:rPr>
      </w:pPr>
      <w:r w:rsidRPr="00015F32">
        <w:rPr>
          <w:sz w:val="28"/>
          <w:szCs w:val="28"/>
          <w:lang w:val="kk-KZ"/>
        </w:rPr>
        <w:t>Аударма кезінде</w:t>
      </w:r>
      <w:r w:rsidR="00721B4C" w:rsidRPr="00015F32">
        <w:rPr>
          <w:sz w:val="28"/>
          <w:szCs w:val="28"/>
          <w:lang w:val="kk-KZ"/>
        </w:rPr>
        <w:t xml:space="preserve"> аралас тәсілдерді </w:t>
      </w:r>
      <w:r w:rsidR="00000001">
        <w:rPr>
          <w:sz w:val="28"/>
          <w:szCs w:val="28"/>
          <w:lang w:val="kk-KZ"/>
        </w:rPr>
        <w:t>қолдану жағдайлары да кездеседі</w:t>
      </w:r>
      <w:r w:rsidR="005F48F4">
        <w:rPr>
          <w:sz w:val="28"/>
          <w:szCs w:val="28"/>
          <w:lang w:val="kk-KZ"/>
        </w:rPr>
        <w:t>:</w:t>
      </w:r>
    </w:p>
    <w:p w14:paraId="3DBA9B89" w14:textId="77777777" w:rsidR="00382437" w:rsidRPr="00000001" w:rsidRDefault="00382437" w:rsidP="00253718">
      <w:pPr>
        <w:pStyle w:val="a4"/>
        <w:spacing w:before="0" w:beforeAutospacing="0" w:after="0" w:afterAutospacing="0"/>
        <w:ind w:firstLine="709"/>
        <w:jc w:val="both"/>
        <w:rPr>
          <w:sz w:val="16"/>
          <w:szCs w:val="16"/>
          <w:lang w:val="kk-KZ"/>
        </w:rPr>
      </w:pP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877"/>
        <w:gridCol w:w="3431"/>
      </w:tblGrid>
      <w:tr w:rsidR="00721B4C" w:rsidRPr="00015F32" w14:paraId="1CBC0820" w14:textId="77777777" w:rsidTr="00BE1AE1">
        <w:trPr>
          <w:jc w:val="center"/>
        </w:trPr>
        <w:tc>
          <w:tcPr>
            <w:tcW w:w="3256" w:type="dxa"/>
          </w:tcPr>
          <w:p w14:paraId="3AEDA25F" w14:textId="77777777" w:rsidR="00721B4C" w:rsidRPr="00000001" w:rsidRDefault="00721B4C" w:rsidP="00915D6E">
            <w:pPr>
              <w:jc w:val="center"/>
              <w:rPr>
                <w:rFonts w:ascii="Times New Roman" w:hAnsi="Times New Roman" w:cs="Times New Roman"/>
                <w:sz w:val="24"/>
                <w:szCs w:val="24"/>
                <w:lang w:val="kk-KZ"/>
              </w:rPr>
            </w:pPr>
            <w:r w:rsidRPr="00000001">
              <w:rPr>
                <w:rFonts w:ascii="Times New Roman" w:hAnsi="Times New Roman" w:cs="Times New Roman"/>
                <w:sz w:val="24"/>
                <w:szCs w:val="24"/>
                <w:lang w:val="kk-KZ"/>
              </w:rPr>
              <w:t>Түпнұсқа</w:t>
            </w:r>
          </w:p>
        </w:tc>
        <w:tc>
          <w:tcPr>
            <w:tcW w:w="2877" w:type="dxa"/>
          </w:tcPr>
          <w:p w14:paraId="497AFAEA" w14:textId="77777777" w:rsidR="00721B4C" w:rsidRPr="00000001" w:rsidRDefault="00721B4C" w:rsidP="00915D6E">
            <w:pPr>
              <w:jc w:val="center"/>
              <w:rPr>
                <w:rFonts w:ascii="Times New Roman" w:hAnsi="Times New Roman" w:cs="Times New Roman"/>
                <w:sz w:val="24"/>
                <w:szCs w:val="24"/>
                <w:lang w:val="kk-KZ"/>
              </w:rPr>
            </w:pPr>
            <w:r w:rsidRPr="00000001">
              <w:rPr>
                <w:rFonts w:ascii="Times New Roman" w:hAnsi="Times New Roman" w:cs="Times New Roman"/>
                <w:sz w:val="24"/>
                <w:szCs w:val="24"/>
                <w:lang w:val="kk-KZ"/>
              </w:rPr>
              <w:t>Қытайша аудармасы</w:t>
            </w:r>
          </w:p>
        </w:tc>
        <w:tc>
          <w:tcPr>
            <w:tcW w:w="3431" w:type="dxa"/>
          </w:tcPr>
          <w:p w14:paraId="0DF8CC23" w14:textId="77777777" w:rsidR="00721B4C" w:rsidRPr="00000001" w:rsidRDefault="00721B4C" w:rsidP="00915D6E">
            <w:pPr>
              <w:jc w:val="center"/>
              <w:rPr>
                <w:rFonts w:ascii="Times New Roman" w:hAnsi="Times New Roman" w:cs="Times New Roman"/>
                <w:sz w:val="24"/>
                <w:szCs w:val="24"/>
                <w:lang w:val="kk-KZ"/>
              </w:rPr>
            </w:pPr>
            <w:r w:rsidRPr="00000001">
              <w:rPr>
                <w:rFonts w:ascii="Times New Roman" w:hAnsi="Times New Roman" w:cs="Times New Roman"/>
                <w:sz w:val="24"/>
                <w:szCs w:val="24"/>
                <w:lang w:val="kk-KZ"/>
              </w:rPr>
              <w:t>Ағылшынша аудармасы</w:t>
            </w:r>
          </w:p>
        </w:tc>
      </w:tr>
      <w:tr w:rsidR="00721B4C" w:rsidRPr="00F35E64" w14:paraId="54ED539E" w14:textId="77777777" w:rsidTr="00BE1AE1">
        <w:trPr>
          <w:jc w:val="center"/>
        </w:trPr>
        <w:tc>
          <w:tcPr>
            <w:tcW w:w="3256" w:type="dxa"/>
          </w:tcPr>
          <w:p w14:paraId="2E8F9727" w14:textId="48B01DD1" w:rsidR="00000001" w:rsidRDefault="00382437" w:rsidP="00721B4C">
            <w:pPr>
              <w:jc w:val="center"/>
              <w:rPr>
                <w:rFonts w:ascii="Times New Roman" w:hAnsi="Times New Roman" w:cs="Times New Roman"/>
                <w:i/>
                <w:sz w:val="24"/>
                <w:szCs w:val="24"/>
                <w:lang w:val="kk-KZ"/>
              </w:rPr>
            </w:pPr>
            <w:r w:rsidRPr="00000001">
              <w:rPr>
                <w:rFonts w:ascii="Times New Roman" w:hAnsi="Times New Roman" w:cs="Times New Roman"/>
                <w:sz w:val="24"/>
                <w:szCs w:val="24"/>
                <w:lang w:val="kk-KZ"/>
              </w:rPr>
              <w:t>«</w:t>
            </w:r>
            <w:r w:rsidR="00721B4C" w:rsidRPr="00000001">
              <w:rPr>
                <w:rFonts w:ascii="Times New Roman" w:hAnsi="Times New Roman" w:cs="Times New Roman"/>
                <w:sz w:val="24"/>
                <w:szCs w:val="24"/>
              </w:rPr>
              <w:t xml:space="preserve">Бұнда </w:t>
            </w:r>
            <w:r w:rsidR="00721B4C" w:rsidRPr="00000001">
              <w:rPr>
                <w:rFonts w:ascii="Times New Roman" w:hAnsi="Times New Roman" w:cs="Times New Roman"/>
                <w:i/>
                <w:sz w:val="24"/>
                <w:szCs w:val="24"/>
              </w:rPr>
              <w:t>төрт сай,</w:t>
            </w:r>
            <w:r w:rsidR="00000001">
              <w:rPr>
                <w:rFonts w:ascii="Times New Roman" w:hAnsi="Times New Roman" w:cs="Times New Roman"/>
                <w:i/>
                <w:sz w:val="24"/>
                <w:szCs w:val="24"/>
                <w:lang w:val="kk-KZ"/>
              </w:rPr>
              <w:t xml:space="preserve"> </w:t>
            </w:r>
            <w:r w:rsidR="00721B4C" w:rsidRPr="00000001">
              <w:rPr>
                <w:rFonts w:ascii="Times New Roman" w:hAnsi="Times New Roman" w:cs="Times New Roman"/>
                <w:i/>
                <w:sz w:val="24"/>
                <w:szCs w:val="24"/>
              </w:rPr>
              <w:t>аласа төбелi</w:t>
            </w:r>
            <w:r w:rsidR="00000001">
              <w:rPr>
                <w:rFonts w:ascii="Times New Roman" w:hAnsi="Times New Roman" w:cs="Times New Roman"/>
                <w:i/>
                <w:sz w:val="24"/>
                <w:szCs w:val="24"/>
                <w:lang w:val="kk-KZ"/>
              </w:rPr>
              <w:t xml:space="preserve"> </w:t>
            </w:r>
          </w:p>
          <w:p w14:paraId="70659AF2" w14:textId="77777777" w:rsidR="00000001" w:rsidRDefault="00721B4C" w:rsidP="00721B4C">
            <w:pPr>
              <w:jc w:val="center"/>
              <w:rPr>
                <w:rFonts w:ascii="Times New Roman" w:hAnsi="Times New Roman" w:cs="Times New Roman"/>
                <w:i/>
                <w:sz w:val="24"/>
                <w:szCs w:val="24"/>
                <w:lang w:val="kk-KZ"/>
              </w:rPr>
            </w:pPr>
            <w:r w:rsidRPr="00000001">
              <w:rPr>
                <w:rFonts w:ascii="Times New Roman" w:hAnsi="Times New Roman" w:cs="Times New Roman"/>
                <w:i/>
                <w:sz w:val="24"/>
                <w:szCs w:val="24"/>
                <w:lang w:val="kk-KZ"/>
              </w:rPr>
              <w:t>Тобықты тымағы,</w:t>
            </w:r>
            <w:r w:rsidR="00000001">
              <w:rPr>
                <w:rFonts w:ascii="Times New Roman" w:hAnsi="Times New Roman" w:cs="Times New Roman"/>
                <w:i/>
                <w:sz w:val="24"/>
                <w:szCs w:val="24"/>
                <w:lang w:val="kk-KZ"/>
              </w:rPr>
              <w:t xml:space="preserve"> </w:t>
            </w:r>
            <w:r w:rsidRPr="00000001">
              <w:rPr>
                <w:rFonts w:ascii="Times New Roman" w:hAnsi="Times New Roman" w:cs="Times New Roman"/>
                <w:i/>
                <w:sz w:val="24"/>
                <w:szCs w:val="24"/>
                <w:lang w:val="kk-KZ"/>
              </w:rPr>
              <w:t>жiңiшĸе, ұзын төбелi</w:t>
            </w:r>
            <w:r w:rsidR="00000001">
              <w:rPr>
                <w:rFonts w:ascii="Times New Roman" w:hAnsi="Times New Roman" w:cs="Times New Roman"/>
                <w:i/>
                <w:sz w:val="24"/>
                <w:szCs w:val="24"/>
                <w:lang w:val="kk-KZ"/>
              </w:rPr>
              <w:t xml:space="preserve"> </w:t>
            </w:r>
          </w:p>
          <w:p w14:paraId="68C42AF0" w14:textId="77777777" w:rsidR="00000001" w:rsidRDefault="00721B4C" w:rsidP="00721B4C">
            <w:pPr>
              <w:jc w:val="center"/>
              <w:rPr>
                <w:rFonts w:ascii="Times New Roman" w:hAnsi="Times New Roman" w:cs="Times New Roman"/>
                <w:i/>
                <w:sz w:val="24"/>
                <w:szCs w:val="24"/>
                <w:lang w:val="kk-KZ"/>
              </w:rPr>
            </w:pPr>
            <w:r w:rsidRPr="00000001">
              <w:rPr>
                <w:rFonts w:ascii="Times New Roman" w:hAnsi="Times New Roman" w:cs="Times New Roman"/>
                <w:i/>
                <w:sz w:val="24"/>
                <w:szCs w:val="24"/>
                <w:lang w:val="kk-KZ"/>
              </w:rPr>
              <w:t>Керей тымағы,</w:t>
            </w:r>
            <w:r w:rsidR="00000001">
              <w:rPr>
                <w:rFonts w:ascii="Times New Roman" w:hAnsi="Times New Roman" w:cs="Times New Roman"/>
                <w:i/>
                <w:sz w:val="24"/>
                <w:szCs w:val="24"/>
                <w:lang w:val="kk-KZ"/>
              </w:rPr>
              <w:t xml:space="preserve"> </w:t>
            </w:r>
            <w:r w:rsidRPr="00000001">
              <w:rPr>
                <w:rFonts w:ascii="Times New Roman" w:hAnsi="Times New Roman" w:cs="Times New Roman"/>
                <w:i/>
                <w:sz w:val="24"/>
                <w:szCs w:val="24"/>
                <w:lang w:val="kk-KZ"/>
              </w:rPr>
              <w:t>сырмалаған алты</w:t>
            </w:r>
            <w:r w:rsidR="00000001">
              <w:rPr>
                <w:rFonts w:ascii="Times New Roman" w:hAnsi="Times New Roman" w:cs="Times New Roman"/>
                <w:i/>
                <w:sz w:val="24"/>
                <w:szCs w:val="24"/>
                <w:lang w:val="kk-KZ"/>
              </w:rPr>
              <w:t xml:space="preserve"> </w:t>
            </w:r>
          </w:p>
          <w:p w14:paraId="42F438A0" w14:textId="77777777" w:rsidR="00000001" w:rsidRDefault="00721B4C" w:rsidP="00721B4C">
            <w:pPr>
              <w:jc w:val="center"/>
              <w:rPr>
                <w:rFonts w:ascii="Times New Roman" w:hAnsi="Times New Roman" w:cs="Times New Roman"/>
                <w:i/>
                <w:sz w:val="24"/>
                <w:szCs w:val="24"/>
                <w:lang w:val="kk-KZ"/>
              </w:rPr>
            </w:pPr>
            <w:r w:rsidRPr="00000001">
              <w:rPr>
                <w:rFonts w:ascii="Times New Roman" w:hAnsi="Times New Roman" w:cs="Times New Roman"/>
                <w:i/>
                <w:sz w:val="24"/>
                <w:szCs w:val="24"/>
                <w:lang w:val="kk-KZ"/>
              </w:rPr>
              <w:t>сай Найман тымағы,</w:t>
            </w:r>
          </w:p>
          <w:p w14:paraId="01922AE9" w14:textId="77777777" w:rsidR="00000001" w:rsidRDefault="00721B4C" w:rsidP="00721B4C">
            <w:pPr>
              <w:jc w:val="center"/>
              <w:rPr>
                <w:rFonts w:ascii="Times New Roman" w:hAnsi="Times New Roman" w:cs="Times New Roman"/>
                <w:i/>
                <w:sz w:val="24"/>
                <w:szCs w:val="24"/>
                <w:lang w:val="kk-KZ"/>
              </w:rPr>
            </w:pPr>
            <w:r w:rsidRPr="00000001">
              <w:rPr>
                <w:rFonts w:ascii="Times New Roman" w:hAnsi="Times New Roman" w:cs="Times New Roman"/>
                <w:i/>
                <w:sz w:val="24"/>
                <w:szCs w:val="24"/>
                <w:lang w:val="kk-KZ"/>
              </w:rPr>
              <w:t xml:space="preserve">сегiз сай </w:t>
            </w:r>
          </w:p>
          <w:p w14:paraId="633D5D33" w14:textId="662429DD" w:rsidR="00721B4C" w:rsidRPr="00000001" w:rsidRDefault="00721B4C" w:rsidP="00CB72F3">
            <w:pPr>
              <w:jc w:val="center"/>
              <w:rPr>
                <w:rFonts w:ascii="Times New Roman" w:hAnsi="Times New Roman" w:cs="Times New Roman"/>
                <w:sz w:val="24"/>
                <w:szCs w:val="24"/>
                <w:lang w:val="kk-KZ"/>
              </w:rPr>
            </w:pPr>
            <w:r w:rsidRPr="00000001">
              <w:rPr>
                <w:rFonts w:ascii="Times New Roman" w:hAnsi="Times New Roman" w:cs="Times New Roman"/>
                <w:i/>
                <w:sz w:val="24"/>
                <w:szCs w:val="24"/>
                <w:lang w:val="kk-KZ"/>
              </w:rPr>
              <w:t>Уақ тымағы</w:t>
            </w:r>
            <w:r w:rsidR="00382437" w:rsidRPr="00000001">
              <w:rPr>
                <w:rFonts w:ascii="Times New Roman" w:hAnsi="Times New Roman" w:cs="Times New Roman"/>
                <w:b/>
                <w:i/>
                <w:sz w:val="24"/>
                <w:szCs w:val="24"/>
                <w:lang w:val="kk-KZ"/>
              </w:rPr>
              <w:t>»</w:t>
            </w:r>
            <w:r w:rsidR="00000001">
              <w:rPr>
                <w:rFonts w:ascii="Times New Roman" w:hAnsi="Times New Roman" w:cs="Times New Roman"/>
                <w:b/>
                <w:i/>
                <w:sz w:val="24"/>
                <w:szCs w:val="24"/>
                <w:lang w:val="kk-KZ"/>
              </w:rPr>
              <w:t xml:space="preserve"> </w:t>
            </w:r>
            <w:r w:rsidRPr="00000001">
              <w:rPr>
                <w:rFonts w:ascii="Times New Roman" w:hAnsi="Times New Roman" w:cs="Times New Roman"/>
                <w:sz w:val="24"/>
                <w:szCs w:val="24"/>
                <w:lang w:val="kk-KZ"/>
              </w:rPr>
              <w:t xml:space="preserve">бар </w:t>
            </w:r>
            <w:r w:rsidR="00B00C3D" w:rsidRPr="00000001">
              <w:rPr>
                <w:rFonts w:ascii="Times New Roman" w:hAnsi="Times New Roman" w:cs="Times New Roman"/>
                <w:sz w:val="24"/>
                <w:szCs w:val="24"/>
                <w:lang w:val="kk-KZ"/>
              </w:rPr>
              <w:t>[</w:t>
            </w:r>
            <w:r w:rsidR="00B00C3D">
              <w:rPr>
                <w:rFonts w:ascii="Times New Roman" w:hAnsi="Times New Roman" w:cs="Times New Roman"/>
                <w:sz w:val="24"/>
                <w:szCs w:val="24"/>
                <w:lang w:val="kk-KZ"/>
              </w:rPr>
              <w:t>116</w:t>
            </w:r>
            <w:r w:rsidR="00B00C3D" w:rsidRPr="00000001">
              <w:rPr>
                <w:rFonts w:ascii="Times New Roman" w:hAnsi="Times New Roman" w:cs="Times New Roman"/>
                <w:sz w:val="24"/>
                <w:szCs w:val="24"/>
                <w:lang w:val="kk-KZ"/>
              </w:rPr>
              <w:t>, б.</w:t>
            </w:r>
            <w:r w:rsidR="00CB72F3">
              <w:rPr>
                <w:rFonts w:ascii="Times New Roman" w:hAnsi="Times New Roman" w:cs="Times New Roman"/>
                <w:sz w:val="24"/>
                <w:szCs w:val="24"/>
                <w:lang w:val="kk-KZ"/>
              </w:rPr>
              <w:t> </w:t>
            </w:r>
            <w:r w:rsidR="00B00C3D" w:rsidRPr="00000001">
              <w:rPr>
                <w:rFonts w:ascii="Times New Roman" w:hAnsi="Times New Roman" w:cs="Times New Roman"/>
                <w:sz w:val="24"/>
                <w:szCs w:val="24"/>
                <w:lang w:val="kk-KZ"/>
              </w:rPr>
              <w:t>285]</w:t>
            </w:r>
          </w:p>
        </w:tc>
        <w:tc>
          <w:tcPr>
            <w:tcW w:w="2877" w:type="dxa"/>
          </w:tcPr>
          <w:p w14:paraId="442D6A22" w14:textId="77777777" w:rsidR="00382437" w:rsidRPr="00000001" w:rsidRDefault="00382437" w:rsidP="004F5A20">
            <w:pPr>
              <w:jc w:val="center"/>
              <w:rPr>
                <w:rFonts w:ascii="Times New Roman" w:hAnsi="Times New Roman" w:cs="Times New Roman"/>
                <w:sz w:val="24"/>
                <w:szCs w:val="24"/>
                <w:lang w:val="kk-KZ"/>
              </w:rPr>
            </w:pPr>
            <w:r w:rsidRPr="00000001">
              <w:rPr>
                <w:rFonts w:ascii="Times New Roman" w:hAnsi="Times New Roman" w:cs="Times New Roman"/>
                <w:sz w:val="24"/>
                <w:szCs w:val="24"/>
                <w:lang w:val="kk-KZ"/>
              </w:rPr>
              <w:t>«</w:t>
            </w:r>
            <w:r w:rsidR="00721B4C" w:rsidRPr="00000001">
              <w:rPr>
                <w:rFonts w:ascii="Times New Roman" w:hAnsi="Times New Roman" w:cs="Times New Roman"/>
                <w:sz w:val="24"/>
                <w:szCs w:val="24"/>
                <w:lang w:val="kk-KZ"/>
              </w:rPr>
              <w:t>在这⾥可以看到</w:t>
            </w:r>
            <w:r w:rsidR="00721B4C" w:rsidRPr="00000001">
              <w:rPr>
                <w:rFonts w:ascii="Times New Roman" w:hAnsi="Times New Roman" w:cs="Times New Roman"/>
                <w:i/>
                <w:sz w:val="24"/>
                <w:szCs w:val="24"/>
                <w:lang w:val="kk-KZ"/>
              </w:rPr>
              <w:t>四⽚</w:t>
            </w:r>
            <w:r w:rsidR="00721B4C" w:rsidRPr="00000001">
              <w:rPr>
                <w:rFonts w:ascii="Times New Roman" w:hAnsi="Times New Roman" w:cs="Times New Roman"/>
                <w:i/>
                <w:sz w:val="24"/>
                <w:szCs w:val="24"/>
                <w:lang w:val="kk-KZ"/>
              </w:rPr>
              <w:br/>
            </w:r>
            <w:r w:rsidR="00721B4C" w:rsidRPr="00000001">
              <w:rPr>
                <w:rFonts w:ascii="Times New Roman" w:hAnsi="Times New Roman" w:cs="Times New Roman"/>
                <w:i/>
                <w:sz w:val="24"/>
                <w:szCs w:val="24"/>
                <w:lang w:val="kk-KZ"/>
              </w:rPr>
              <w:t>缀顶的托布克特帽</w:t>
            </w:r>
            <w:r w:rsidR="00721B4C" w:rsidRPr="00000001">
              <w:rPr>
                <w:rFonts w:ascii="Times New Roman" w:hAnsi="Times New Roman" w:cs="Times New Roman"/>
                <w:sz w:val="24"/>
                <w:szCs w:val="24"/>
                <w:lang w:val="kk-KZ"/>
              </w:rPr>
              <w:t>，</w:t>
            </w:r>
            <w:r w:rsidR="00721B4C" w:rsidRPr="00000001">
              <w:rPr>
                <w:rFonts w:ascii="Times New Roman" w:hAnsi="Times New Roman" w:cs="Times New Roman"/>
                <w:b/>
                <w:sz w:val="24"/>
                <w:szCs w:val="24"/>
                <w:lang w:val="kk-KZ"/>
              </w:rPr>
              <w:br/>
            </w:r>
            <w:r w:rsidR="00721B4C" w:rsidRPr="00000001">
              <w:rPr>
                <w:rFonts w:ascii="Times New Roman" w:hAnsi="Times New Roman" w:cs="Times New Roman"/>
                <w:i/>
                <w:sz w:val="24"/>
                <w:szCs w:val="24"/>
                <w:lang w:val="kk-KZ"/>
              </w:rPr>
              <w:t>帽顶细⻓</w:t>
            </w:r>
            <w:r w:rsidR="00721B4C" w:rsidRPr="00000001">
              <w:rPr>
                <w:rFonts w:ascii="Times New Roman" w:hAnsi="Times New Roman" w:cs="Times New Roman"/>
                <w:sz w:val="24"/>
                <w:szCs w:val="24"/>
                <w:lang w:val="kk-KZ"/>
              </w:rPr>
              <w:t>的</w:t>
            </w:r>
            <w:r w:rsidR="00721B4C" w:rsidRPr="00000001">
              <w:rPr>
                <w:rFonts w:ascii="Times New Roman" w:hAnsi="Times New Roman" w:cs="Times New Roman"/>
                <w:i/>
                <w:sz w:val="24"/>
                <w:szCs w:val="24"/>
                <w:lang w:val="kk-KZ"/>
              </w:rPr>
              <w:t>克烈帽</w:t>
            </w:r>
            <w:r w:rsidR="00721B4C" w:rsidRPr="00000001">
              <w:rPr>
                <w:rFonts w:ascii="Times New Roman" w:hAnsi="Times New Roman" w:cs="Times New Roman"/>
                <w:sz w:val="24"/>
                <w:szCs w:val="24"/>
                <w:lang w:val="kk-KZ"/>
              </w:rPr>
              <w:t>，</w:t>
            </w:r>
            <w:r w:rsidR="00721B4C" w:rsidRPr="00000001">
              <w:rPr>
                <w:rFonts w:ascii="Times New Roman" w:hAnsi="Times New Roman" w:cs="Times New Roman"/>
                <w:b/>
                <w:sz w:val="24"/>
                <w:szCs w:val="24"/>
                <w:lang w:val="kk-KZ"/>
              </w:rPr>
              <w:br/>
            </w:r>
            <w:r w:rsidR="00721B4C" w:rsidRPr="00000001">
              <w:rPr>
                <w:rFonts w:ascii="Times New Roman" w:hAnsi="Times New Roman" w:cs="Times New Roman"/>
                <w:i/>
                <w:sz w:val="24"/>
                <w:szCs w:val="24"/>
                <w:lang w:val="kk-KZ"/>
              </w:rPr>
              <w:t>六⽚缀顶</w:t>
            </w:r>
            <w:r w:rsidR="00721B4C" w:rsidRPr="00000001">
              <w:rPr>
                <w:rFonts w:ascii="Times New Roman" w:hAnsi="Times New Roman" w:cs="Times New Roman"/>
                <w:sz w:val="24"/>
                <w:szCs w:val="24"/>
                <w:lang w:val="kk-KZ"/>
              </w:rPr>
              <w:t>的</w:t>
            </w:r>
            <w:r w:rsidR="00721B4C" w:rsidRPr="00000001">
              <w:rPr>
                <w:rFonts w:ascii="Times New Roman" w:hAnsi="Times New Roman" w:cs="Times New Roman"/>
                <w:i/>
                <w:sz w:val="24"/>
                <w:szCs w:val="24"/>
                <w:lang w:val="kk-KZ"/>
              </w:rPr>
              <w:t>乃曼帽</w:t>
            </w:r>
            <w:r w:rsidR="00721B4C" w:rsidRPr="00000001">
              <w:rPr>
                <w:rFonts w:ascii="Times New Roman" w:hAnsi="Times New Roman" w:cs="Times New Roman"/>
                <w:sz w:val="24"/>
                <w:szCs w:val="24"/>
                <w:lang w:val="kk-KZ"/>
              </w:rPr>
              <w:t>，</w:t>
            </w:r>
            <w:r w:rsidR="00721B4C" w:rsidRPr="00000001">
              <w:rPr>
                <w:rFonts w:ascii="Times New Roman" w:hAnsi="Times New Roman" w:cs="Times New Roman"/>
                <w:b/>
                <w:sz w:val="24"/>
                <w:szCs w:val="24"/>
                <w:lang w:val="kk-KZ"/>
              </w:rPr>
              <w:br/>
            </w:r>
            <w:r w:rsidR="00721B4C" w:rsidRPr="00000001">
              <w:rPr>
                <w:rFonts w:ascii="Times New Roman" w:hAnsi="Times New Roman" w:cs="Times New Roman"/>
                <w:sz w:val="24"/>
                <w:szCs w:val="24"/>
                <w:lang w:val="kk-KZ"/>
              </w:rPr>
              <w:t>还有</w:t>
            </w:r>
            <w:r w:rsidR="00721B4C" w:rsidRPr="00000001">
              <w:rPr>
                <w:rFonts w:ascii="Times New Roman" w:hAnsi="Times New Roman" w:cs="Times New Roman"/>
                <w:i/>
                <w:sz w:val="24"/>
                <w:szCs w:val="24"/>
                <w:lang w:val="kk-KZ"/>
              </w:rPr>
              <w:t>⼋⽚缀顶</w:t>
            </w:r>
            <w:r w:rsidR="00721B4C" w:rsidRPr="00000001">
              <w:rPr>
                <w:rFonts w:ascii="Times New Roman" w:hAnsi="Times New Roman" w:cs="Times New Roman"/>
                <w:sz w:val="24"/>
                <w:szCs w:val="24"/>
                <w:lang w:val="kk-KZ"/>
              </w:rPr>
              <w:t>的</w:t>
            </w:r>
          </w:p>
          <w:p w14:paraId="5E5782A4" w14:textId="77777777" w:rsidR="007868AF" w:rsidRPr="007868AF" w:rsidRDefault="00721B4C" w:rsidP="007868AF">
            <w:pPr>
              <w:jc w:val="center"/>
              <w:rPr>
                <w:rFonts w:ascii="Times New Roman" w:hAnsi="Times New Roman" w:cs="Times New Roman"/>
                <w:sz w:val="24"/>
                <w:szCs w:val="24"/>
                <w:lang w:val="kk-KZ"/>
              </w:rPr>
            </w:pPr>
            <w:r w:rsidRPr="007868AF">
              <w:rPr>
                <w:rFonts w:ascii="Times New Roman" w:hAnsi="Times New Roman" w:cs="Times New Roman"/>
                <w:i/>
                <w:sz w:val="24"/>
                <w:szCs w:val="24"/>
                <w:lang w:val="kk-KZ"/>
              </w:rPr>
              <w:t>瓦克帽</w:t>
            </w:r>
            <w:r w:rsidR="00382437" w:rsidRPr="007868AF">
              <w:rPr>
                <w:rFonts w:ascii="Times New Roman" w:hAnsi="Times New Roman" w:cs="Times New Roman"/>
                <w:b/>
                <w:i/>
                <w:sz w:val="24"/>
                <w:szCs w:val="24"/>
                <w:lang w:val="kk-KZ"/>
              </w:rPr>
              <w:t>»</w:t>
            </w:r>
            <w:r w:rsidR="007868AF">
              <w:rPr>
                <w:rFonts w:ascii="Times New Roman" w:hAnsi="Times New Roman" w:cs="Times New Roman"/>
                <w:b/>
                <w:i/>
                <w:sz w:val="24"/>
                <w:szCs w:val="24"/>
                <w:lang w:val="kk-KZ"/>
              </w:rPr>
              <w:t xml:space="preserve"> </w:t>
            </w:r>
            <w:r w:rsidR="007868AF" w:rsidRPr="007868AF">
              <w:rPr>
                <w:rFonts w:ascii="Times New Roman" w:hAnsi="Times New Roman" w:cs="Times New Roman"/>
                <w:sz w:val="24"/>
                <w:szCs w:val="24"/>
                <w:lang w:val="kk-KZ"/>
              </w:rPr>
              <w:t>(</w:t>
            </w:r>
            <w:r w:rsidR="007868AF" w:rsidRPr="007868AF">
              <w:rPr>
                <w:rFonts w:ascii="Times New Roman" w:hAnsi="Times New Roman" w:cs="Times New Roman"/>
                <w:i/>
                <w:sz w:val="24"/>
                <w:szCs w:val="24"/>
                <w:lang w:val="kk-KZ"/>
              </w:rPr>
              <w:t>Zài</w:t>
            </w:r>
            <w:r w:rsidR="007868AF" w:rsidRPr="007868AF">
              <w:rPr>
                <w:rFonts w:ascii="Times New Roman" w:hAnsi="Times New Roman" w:cs="Times New Roman"/>
                <w:sz w:val="24"/>
                <w:szCs w:val="24"/>
                <w:lang w:val="kk-KZ"/>
              </w:rPr>
              <w:t xml:space="preserve"> zhè lǐ kěyǐ kàn dào sì piàn</w:t>
            </w:r>
          </w:p>
          <w:p w14:paraId="0622BA31" w14:textId="7C2349A4" w:rsidR="007868AF" w:rsidRPr="007868AF" w:rsidRDefault="007868AF" w:rsidP="00B811E9">
            <w:pPr>
              <w:jc w:val="center"/>
              <w:rPr>
                <w:rFonts w:ascii="Times New Roman" w:hAnsi="Times New Roman" w:cs="Times New Roman"/>
                <w:sz w:val="24"/>
                <w:szCs w:val="24"/>
                <w:lang w:val="kk-KZ"/>
              </w:rPr>
            </w:pPr>
            <w:r w:rsidRPr="007868AF">
              <w:rPr>
                <w:rFonts w:ascii="Times New Roman" w:hAnsi="Times New Roman" w:cs="Times New Roman"/>
                <w:sz w:val="24"/>
                <w:szCs w:val="24"/>
                <w:lang w:val="kk-KZ"/>
              </w:rPr>
              <w:t>zhuì dǐng de tuō bù kè tè mào,mào dǐng xì zhǎngde kè liè mào,liù piàn zhuì dǐng de nǎi màn mào,</w:t>
            </w:r>
          </w:p>
          <w:p w14:paraId="3FD3E8F2" w14:textId="70CD0752" w:rsidR="00721B4C" w:rsidRPr="00B811E9" w:rsidRDefault="007868AF" w:rsidP="00B811E9">
            <w:pPr>
              <w:jc w:val="center"/>
              <w:rPr>
                <w:rFonts w:ascii="Times New Roman" w:hAnsi="Times New Roman" w:cs="Times New Roman"/>
                <w:sz w:val="24"/>
                <w:szCs w:val="24"/>
                <w:lang w:val="kk-KZ"/>
              </w:rPr>
            </w:pPr>
            <w:r w:rsidRPr="007868AF">
              <w:rPr>
                <w:rFonts w:ascii="Times New Roman" w:hAnsi="Times New Roman" w:cs="Times New Roman"/>
                <w:sz w:val="24"/>
                <w:szCs w:val="24"/>
                <w:lang w:val="kk-KZ"/>
              </w:rPr>
              <w:t>hái yǒu bā piàn zhuì dǐng dewǎ kè mào)</w:t>
            </w:r>
            <w:r w:rsidR="00B00C3D">
              <w:rPr>
                <w:rFonts w:ascii="Times New Roman" w:hAnsi="Times New Roman" w:cs="Times New Roman"/>
                <w:b/>
                <w:i/>
                <w:sz w:val="24"/>
                <w:szCs w:val="24"/>
                <w:lang w:val="kk-KZ"/>
              </w:rPr>
              <w:t xml:space="preserve"> </w:t>
            </w:r>
            <w:r w:rsidR="00B00C3D" w:rsidRPr="00000001">
              <w:rPr>
                <w:rFonts w:ascii="Times New Roman" w:hAnsi="Times New Roman" w:cs="Times New Roman"/>
                <w:sz w:val="24"/>
                <w:szCs w:val="24"/>
                <w:lang w:val="kk-KZ"/>
              </w:rPr>
              <w:t>[</w:t>
            </w:r>
            <w:r w:rsidR="00B00C3D">
              <w:rPr>
                <w:rFonts w:ascii="Times New Roman" w:hAnsi="Times New Roman" w:cs="Times New Roman"/>
                <w:sz w:val="24"/>
                <w:szCs w:val="24"/>
                <w:lang w:val="kk-KZ"/>
              </w:rPr>
              <w:t xml:space="preserve">117, </w:t>
            </w:r>
            <w:r w:rsidR="00B00C3D" w:rsidRPr="00000001">
              <w:rPr>
                <w:rFonts w:ascii="Times New Roman" w:hAnsi="Times New Roman" w:cs="Times New Roman"/>
                <w:sz w:val="24"/>
                <w:szCs w:val="24"/>
                <w:lang w:val="kk-KZ"/>
              </w:rPr>
              <w:t>页</w:t>
            </w:r>
            <w:r w:rsidR="00B00C3D" w:rsidRPr="00F35E64">
              <w:rPr>
                <w:rFonts w:ascii="Times New Roman" w:hAnsi="Times New Roman" w:cs="Times New Roman"/>
                <w:sz w:val="24"/>
                <w:szCs w:val="24"/>
                <w:lang w:val="kk-KZ"/>
              </w:rPr>
              <w:t>693</w:t>
            </w:r>
            <w:r w:rsidR="00B00C3D" w:rsidRPr="00000001">
              <w:rPr>
                <w:rFonts w:ascii="Times New Roman" w:hAnsi="Times New Roman" w:cs="Times New Roman"/>
                <w:sz w:val="24"/>
                <w:szCs w:val="24"/>
                <w:lang w:val="kk-KZ"/>
              </w:rPr>
              <w:t>]</w:t>
            </w:r>
          </w:p>
        </w:tc>
        <w:tc>
          <w:tcPr>
            <w:tcW w:w="3431" w:type="dxa"/>
          </w:tcPr>
          <w:p w14:paraId="6F48BFA7" w14:textId="6C569EDE" w:rsidR="00721B4C" w:rsidRPr="00787685" w:rsidRDefault="00382437" w:rsidP="00CB72F3">
            <w:pPr>
              <w:jc w:val="both"/>
              <w:rPr>
                <w:rFonts w:ascii="Times New Roman" w:hAnsi="Times New Roman" w:cs="Times New Roman"/>
                <w:sz w:val="24"/>
                <w:szCs w:val="24"/>
                <w:lang w:val="en-US"/>
              </w:rPr>
            </w:pPr>
            <w:r w:rsidRPr="00000001">
              <w:rPr>
                <w:rFonts w:ascii="Times New Roman" w:hAnsi="Times New Roman" w:cs="Times New Roman"/>
                <w:sz w:val="24"/>
                <w:szCs w:val="24"/>
                <w:lang w:val="kk-KZ"/>
              </w:rPr>
              <w:t>«</w:t>
            </w:r>
            <w:r w:rsidR="00721B4C" w:rsidRPr="00000001">
              <w:rPr>
                <w:rFonts w:ascii="Times New Roman" w:hAnsi="Times New Roman" w:cs="Times New Roman"/>
                <w:sz w:val="24"/>
                <w:szCs w:val="24"/>
                <w:lang w:val="en-US"/>
              </w:rPr>
              <w:t>The</w:t>
            </w:r>
            <w:r w:rsidR="00721B4C" w:rsidRPr="00787685">
              <w:rPr>
                <w:rFonts w:ascii="Times New Roman" w:hAnsi="Times New Roman" w:cs="Times New Roman"/>
                <w:sz w:val="24"/>
                <w:szCs w:val="24"/>
                <w:lang w:val="en-US"/>
              </w:rPr>
              <w:t xml:space="preserve"> </w:t>
            </w:r>
            <w:r w:rsidR="00721B4C" w:rsidRPr="00000001">
              <w:rPr>
                <w:rFonts w:ascii="Times New Roman" w:hAnsi="Times New Roman" w:cs="Times New Roman"/>
                <w:sz w:val="24"/>
                <w:szCs w:val="24"/>
                <w:lang w:val="en-US"/>
              </w:rPr>
              <w:t>various</w:t>
            </w:r>
            <w:r w:rsidR="00721B4C" w:rsidRPr="00787685">
              <w:rPr>
                <w:rFonts w:ascii="Times New Roman" w:hAnsi="Times New Roman" w:cs="Times New Roman"/>
                <w:sz w:val="24"/>
                <w:szCs w:val="24"/>
                <w:lang w:val="en-US"/>
              </w:rPr>
              <w:t xml:space="preserve"> </w:t>
            </w:r>
            <w:r w:rsidR="00721B4C" w:rsidRPr="00000001">
              <w:rPr>
                <w:rFonts w:ascii="Times New Roman" w:hAnsi="Times New Roman" w:cs="Times New Roman"/>
                <w:i/>
                <w:sz w:val="24"/>
                <w:szCs w:val="24"/>
                <w:lang w:val="en-US"/>
              </w:rPr>
              <w:t>hats</w:t>
            </w:r>
            <w:r w:rsidR="00721B4C" w:rsidRPr="00787685">
              <w:rPr>
                <w:rFonts w:ascii="Times New Roman" w:hAnsi="Times New Roman" w:cs="Times New Roman"/>
                <w:sz w:val="24"/>
                <w:szCs w:val="24"/>
                <w:lang w:val="en-US"/>
              </w:rPr>
              <w:t xml:space="preserve"> </w:t>
            </w:r>
            <w:r w:rsidR="00721B4C" w:rsidRPr="00000001">
              <w:rPr>
                <w:rFonts w:ascii="Times New Roman" w:hAnsi="Times New Roman" w:cs="Times New Roman"/>
                <w:sz w:val="24"/>
                <w:szCs w:val="24"/>
                <w:lang w:val="en-US"/>
              </w:rPr>
              <w:t>and</w:t>
            </w:r>
            <w:r w:rsidR="005F48F4">
              <w:rPr>
                <w:rFonts w:ascii="Times New Roman" w:hAnsi="Times New Roman" w:cs="Times New Roman"/>
                <w:sz w:val="24"/>
                <w:szCs w:val="24"/>
                <w:lang w:val="kk-KZ"/>
              </w:rPr>
              <w:t xml:space="preserve"> </w:t>
            </w:r>
            <w:r w:rsidR="00721B4C" w:rsidRPr="00000001">
              <w:rPr>
                <w:rFonts w:ascii="Times New Roman" w:hAnsi="Times New Roman" w:cs="Times New Roman"/>
                <w:i/>
                <w:sz w:val="24"/>
                <w:szCs w:val="24"/>
                <w:lang w:val="en-US"/>
              </w:rPr>
              <w:t>caps</w:t>
            </w:r>
            <w:r w:rsidR="00721B4C" w:rsidRPr="00787685">
              <w:rPr>
                <w:rFonts w:ascii="Times New Roman" w:hAnsi="Times New Roman" w:cs="Times New Roman"/>
                <w:sz w:val="24"/>
                <w:szCs w:val="24"/>
                <w:lang w:val="en-US"/>
              </w:rPr>
              <w:t xml:space="preserve"> </w:t>
            </w:r>
            <w:r w:rsidR="00721B4C" w:rsidRPr="00000001">
              <w:rPr>
                <w:rFonts w:ascii="Times New Roman" w:hAnsi="Times New Roman" w:cs="Times New Roman"/>
                <w:sz w:val="24"/>
                <w:szCs w:val="24"/>
                <w:lang w:val="en-US"/>
              </w:rPr>
              <w:t>showed</w:t>
            </w:r>
            <w:r w:rsidR="00721B4C" w:rsidRPr="00787685">
              <w:rPr>
                <w:rFonts w:ascii="Times New Roman" w:hAnsi="Times New Roman" w:cs="Times New Roman"/>
                <w:sz w:val="24"/>
                <w:szCs w:val="24"/>
                <w:lang w:val="en-US"/>
              </w:rPr>
              <w:t xml:space="preserve"> </w:t>
            </w:r>
            <w:r w:rsidR="00721B4C" w:rsidRPr="00000001">
              <w:rPr>
                <w:rFonts w:ascii="Times New Roman" w:hAnsi="Times New Roman" w:cs="Times New Roman"/>
                <w:sz w:val="24"/>
                <w:szCs w:val="24"/>
                <w:lang w:val="en-US"/>
              </w:rPr>
              <w:t>that</w:t>
            </w:r>
            <w:r w:rsidR="00721B4C" w:rsidRPr="00787685">
              <w:rPr>
                <w:rFonts w:ascii="Times New Roman" w:hAnsi="Times New Roman" w:cs="Times New Roman"/>
                <w:sz w:val="24"/>
                <w:szCs w:val="24"/>
                <w:lang w:val="en-US"/>
              </w:rPr>
              <w:t xml:space="preserve"> </w:t>
            </w:r>
            <w:r w:rsidR="00721B4C" w:rsidRPr="00000001">
              <w:rPr>
                <w:rFonts w:ascii="Times New Roman" w:hAnsi="Times New Roman" w:cs="Times New Roman"/>
                <w:sz w:val="24"/>
                <w:szCs w:val="24"/>
                <w:lang w:val="en-US"/>
              </w:rPr>
              <w:t>all</w:t>
            </w:r>
            <w:r w:rsidR="005F48F4">
              <w:rPr>
                <w:rFonts w:ascii="Times New Roman" w:hAnsi="Times New Roman" w:cs="Times New Roman"/>
                <w:sz w:val="24"/>
                <w:szCs w:val="24"/>
                <w:lang w:val="kk-KZ"/>
              </w:rPr>
              <w:t xml:space="preserve"> </w:t>
            </w:r>
            <w:r w:rsidR="00721B4C" w:rsidRPr="00000001">
              <w:rPr>
                <w:rFonts w:ascii="Times New Roman" w:hAnsi="Times New Roman" w:cs="Times New Roman"/>
                <w:sz w:val="24"/>
                <w:szCs w:val="24"/>
                <w:lang w:val="en-US"/>
              </w:rPr>
              <w:t>tribes</w:t>
            </w:r>
            <w:r w:rsidR="00721B4C" w:rsidRPr="00787685">
              <w:rPr>
                <w:rFonts w:ascii="Times New Roman" w:hAnsi="Times New Roman" w:cs="Times New Roman"/>
                <w:sz w:val="24"/>
                <w:szCs w:val="24"/>
                <w:lang w:val="en-US"/>
              </w:rPr>
              <w:t xml:space="preserve"> </w:t>
            </w:r>
            <w:r w:rsidR="00721B4C" w:rsidRPr="00000001">
              <w:rPr>
                <w:rFonts w:ascii="Times New Roman" w:hAnsi="Times New Roman" w:cs="Times New Roman"/>
                <w:sz w:val="24"/>
                <w:szCs w:val="24"/>
                <w:lang w:val="en-US"/>
              </w:rPr>
              <w:t>and</w:t>
            </w:r>
            <w:r w:rsidR="00721B4C" w:rsidRPr="00787685">
              <w:rPr>
                <w:rFonts w:ascii="Times New Roman" w:hAnsi="Times New Roman" w:cs="Times New Roman"/>
                <w:sz w:val="24"/>
                <w:szCs w:val="24"/>
                <w:lang w:val="en-US"/>
              </w:rPr>
              <w:t xml:space="preserve"> </w:t>
            </w:r>
            <w:r w:rsidR="00721B4C" w:rsidRPr="00000001">
              <w:rPr>
                <w:rFonts w:ascii="Times New Roman" w:hAnsi="Times New Roman" w:cs="Times New Roman"/>
                <w:sz w:val="24"/>
                <w:szCs w:val="24"/>
                <w:lang w:val="en-US"/>
              </w:rPr>
              <w:t>clans</w:t>
            </w:r>
            <w:r w:rsidR="00721B4C" w:rsidRPr="00787685">
              <w:rPr>
                <w:rFonts w:ascii="Times New Roman" w:hAnsi="Times New Roman" w:cs="Times New Roman"/>
                <w:sz w:val="24"/>
                <w:szCs w:val="24"/>
                <w:lang w:val="en-US"/>
              </w:rPr>
              <w:t xml:space="preserve"> </w:t>
            </w:r>
            <w:r w:rsidR="00721B4C" w:rsidRPr="00000001">
              <w:rPr>
                <w:rFonts w:ascii="Times New Roman" w:hAnsi="Times New Roman" w:cs="Times New Roman"/>
                <w:sz w:val="24"/>
                <w:szCs w:val="24"/>
                <w:lang w:val="en-US"/>
              </w:rPr>
              <w:t>were</w:t>
            </w:r>
            <w:r w:rsidR="005F48F4">
              <w:rPr>
                <w:rFonts w:ascii="Times New Roman" w:hAnsi="Times New Roman" w:cs="Times New Roman"/>
                <w:sz w:val="24"/>
                <w:szCs w:val="24"/>
                <w:lang w:val="kk-KZ"/>
              </w:rPr>
              <w:t xml:space="preserve"> </w:t>
            </w:r>
            <w:r w:rsidR="00721B4C" w:rsidRPr="00000001">
              <w:rPr>
                <w:rFonts w:ascii="Times New Roman" w:hAnsi="Times New Roman" w:cs="Times New Roman"/>
                <w:sz w:val="24"/>
                <w:szCs w:val="24"/>
                <w:lang w:val="en-US"/>
              </w:rPr>
              <w:t>represented</w:t>
            </w:r>
            <w:r w:rsidR="00721B4C" w:rsidRPr="00787685">
              <w:rPr>
                <w:rFonts w:ascii="Times New Roman" w:hAnsi="Times New Roman" w:cs="Times New Roman"/>
                <w:sz w:val="24"/>
                <w:szCs w:val="24"/>
                <w:lang w:val="en-US"/>
              </w:rPr>
              <w:t xml:space="preserve"> </w:t>
            </w:r>
            <w:r w:rsidR="00721B4C" w:rsidRPr="00000001">
              <w:rPr>
                <w:rFonts w:ascii="Times New Roman" w:hAnsi="Times New Roman" w:cs="Times New Roman"/>
                <w:sz w:val="24"/>
                <w:szCs w:val="24"/>
                <w:lang w:val="en-US"/>
              </w:rPr>
              <w:t>here</w:t>
            </w:r>
            <w:r w:rsidRPr="00000001">
              <w:rPr>
                <w:rFonts w:ascii="Times New Roman" w:hAnsi="Times New Roman" w:cs="Times New Roman"/>
                <w:sz w:val="24"/>
                <w:szCs w:val="24"/>
                <w:lang w:val="kk-KZ"/>
              </w:rPr>
              <w:t>»</w:t>
            </w:r>
            <w:r w:rsidR="00FA571F" w:rsidRPr="00787685">
              <w:rPr>
                <w:rFonts w:ascii="Times New Roman" w:hAnsi="Times New Roman" w:cs="Times New Roman"/>
                <w:sz w:val="24"/>
                <w:szCs w:val="24"/>
                <w:lang w:val="en-US"/>
              </w:rPr>
              <w:t xml:space="preserve"> </w:t>
            </w:r>
            <w:r w:rsidR="00B00C3D" w:rsidRPr="00000001">
              <w:rPr>
                <w:rFonts w:ascii="Times New Roman" w:hAnsi="Times New Roman" w:cs="Times New Roman"/>
                <w:sz w:val="24"/>
                <w:szCs w:val="24"/>
                <w:lang w:val="kk-KZ"/>
              </w:rPr>
              <w:t>[</w:t>
            </w:r>
            <w:r w:rsidR="00B00C3D">
              <w:rPr>
                <w:rFonts w:ascii="Times New Roman" w:hAnsi="Times New Roman" w:cs="Times New Roman"/>
                <w:sz w:val="24"/>
                <w:szCs w:val="24"/>
                <w:lang w:val="kk-KZ"/>
              </w:rPr>
              <w:t>118, р.</w:t>
            </w:r>
            <w:r w:rsidR="00CB72F3">
              <w:rPr>
                <w:rFonts w:ascii="Times New Roman" w:hAnsi="Times New Roman" w:cs="Times New Roman"/>
                <w:sz w:val="24"/>
                <w:szCs w:val="24"/>
                <w:lang w:val="kk-KZ"/>
              </w:rPr>
              <w:t> </w:t>
            </w:r>
            <w:r w:rsidR="00B00C3D">
              <w:rPr>
                <w:rFonts w:ascii="Times New Roman" w:hAnsi="Times New Roman" w:cs="Times New Roman"/>
                <w:sz w:val="24"/>
                <w:szCs w:val="24"/>
                <w:lang w:val="kk-KZ"/>
              </w:rPr>
              <w:t>410</w:t>
            </w:r>
            <w:r w:rsidR="00B00C3D" w:rsidRPr="00000001">
              <w:rPr>
                <w:rFonts w:ascii="Times New Roman" w:hAnsi="Times New Roman" w:cs="Times New Roman"/>
                <w:sz w:val="24"/>
                <w:szCs w:val="24"/>
                <w:lang w:val="kk-KZ"/>
              </w:rPr>
              <w:t>]</w:t>
            </w:r>
          </w:p>
        </w:tc>
      </w:tr>
    </w:tbl>
    <w:p w14:paraId="2FADA83F" w14:textId="77777777" w:rsidR="007752BF" w:rsidRPr="00015F32" w:rsidRDefault="003F3AF4" w:rsidP="007752BF">
      <w:pPr>
        <w:pStyle w:val="a4"/>
        <w:spacing w:before="0" w:beforeAutospacing="0" w:after="0" w:afterAutospacing="0"/>
        <w:ind w:firstLine="709"/>
        <w:jc w:val="both"/>
        <w:rPr>
          <w:rFonts w:eastAsia="Microsoft YaHei"/>
          <w:sz w:val="28"/>
          <w:szCs w:val="28"/>
          <w:lang w:val="kk-KZ"/>
        </w:rPr>
      </w:pPr>
      <w:r w:rsidRPr="00015F32">
        <w:rPr>
          <w:rFonts w:eastAsia="Microsoft YaHei"/>
          <w:sz w:val="28"/>
          <w:szCs w:val="28"/>
          <w:lang w:val="kk-KZ"/>
        </w:rPr>
        <w:t xml:space="preserve"> </w:t>
      </w:r>
    </w:p>
    <w:p w14:paraId="341C362E" w14:textId="3BCC119A" w:rsidR="00382437" w:rsidRPr="00015F32" w:rsidRDefault="00C8780D" w:rsidP="007752BF">
      <w:pPr>
        <w:pStyle w:val="a4"/>
        <w:spacing w:before="0" w:beforeAutospacing="0" w:after="0" w:afterAutospacing="0"/>
        <w:ind w:firstLine="709"/>
        <w:jc w:val="both"/>
        <w:rPr>
          <w:sz w:val="28"/>
          <w:szCs w:val="28"/>
          <w:lang w:val="kk-KZ"/>
        </w:rPr>
      </w:pPr>
      <w:r w:rsidRPr="00015F32">
        <w:rPr>
          <w:rFonts w:eastAsia="Microsoft YaHei"/>
          <w:sz w:val="28"/>
          <w:szCs w:val="28"/>
          <w:lang w:val="kk-KZ"/>
        </w:rPr>
        <w:t xml:space="preserve">Бұл мысалда басты вестема </w:t>
      </w:r>
      <w:r w:rsidR="00EE3606">
        <w:rPr>
          <w:rFonts w:eastAsia="Microsoft YaHei"/>
          <w:sz w:val="28"/>
          <w:szCs w:val="28"/>
          <w:lang w:val="kk-KZ"/>
        </w:rPr>
        <w:t>-</w:t>
      </w:r>
      <w:r w:rsidRPr="00015F32">
        <w:rPr>
          <w:rFonts w:eastAsia="Microsoft YaHei"/>
          <w:sz w:val="28"/>
          <w:szCs w:val="28"/>
          <w:lang w:val="kk-KZ"/>
        </w:rPr>
        <w:t xml:space="preserve"> </w:t>
      </w:r>
      <w:r w:rsidRPr="00015F32">
        <w:rPr>
          <w:rFonts w:eastAsia="Microsoft YaHei"/>
          <w:i/>
          <w:sz w:val="28"/>
          <w:szCs w:val="28"/>
          <w:lang w:val="kk-KZ"/>
        </w:rPr>
        <w:t>тымақ</w:t>
      </w:r>
      <w:r w:rsidRPr="00015F32">
        <w:rPr>
          <w:rFonts w:eastAsia="Microsoft YaHei"/>
          <w:sz w:val="28"/>
          <w:szCs w:val="28"/>
          <w:lang w:val="kk-KZ"/>
        </w:rPr>
        <w:t xml:space="preserve"> болып келеді. </w:t>
      </w:r>
      <w:r w:rsidR="0016446C" w:rsidRPr="00015F32">
        <w:rPr>
          <w:rFonts w:eastAsia="Microsoft YaHei"/>
          <w:sz w:val="28"/>
          <w:szCs w:val="28"/>
          <w:lang w:val="kk-KZ"/>
        </w:rPr>
        <w:t xml:space="preserve">Ш. Өмірбекованың </w:t>
      </w:r>
      <w:r w:rsidR="0016446C" w:rsidRPr="00015F32">
        <w:rPr>
          <w:rFonts w:eastAsia="Microsoft YaHei"/>
          <w:i/>
          <w:sz w:val="28"/>
          <w:szCs w:val="28"/>
          <w:lang w:val="kk-KZ"/>
        </w:rPr>
        <w:t>«Қазақ ұлттық киімінің этномәдени лексикасы»</w:t>
      </w:r>
      <w:r w:rsidR="0016446C" w:rsidRPr="00015F32">
        <w:rPr>
          <w:rFonts w:eastAsia="Microsoft YaHei"/>
          <w:sz w:val="28"/>
          <w:szCs w:val="28"/>
          <w:lang w:val="kk-KZ"/>
        </w:rPr>
        <w:t xml:space="preserve"> атты еңбегінде тымаққа келесі анықтама берілген: </w:t>
      </w:r>
      <w:r w:rsidR="0016446C" w:rsidRPr="00015F32">
        <w:rPr>
          <w:rFonts w:eastAsia="Microsoft YaHei"/>
          <w:i/>
          <w:sz w:val="28"/>
          <w:szCs w:val="28"/>
          <w:lang w:val="kk-KZ"/>
        </w:rPr>
        <w:t>«</w:t>
      </w:r>
      <w:r w:rsidRPr="00015F32">
        <w:rPr>
          <w:rFonts w:eastAsia="Microsoft YaHei"/>
          <w:i/>
          <w:sz w:val="28"/>
          <w:szCs w:val="28"/>
          <w:lang w:val="kk-KZ"/>
        </w:rPr>
        <w:t xml:space="preserve">Тымақ </w:t>
      </w:r>
      <w:r w:rsidR="00EE3606">
        <w:rPr>
          <w:rFonts w:eastAsia="Microsoft YaHei"/>
          <w:i/>
          <w:sz w:val="28"/>
          <w:szCs w:val="28"/>
          <w:lang w:val="kk-KZ"/>
        </w:rPr>
        <w:t>-</w:t>
      </w:r>
      <w:r w:rsidRPr="00015F32">
        <w:rPr>
          <w:rFonts w:eastAsia="Microsoft YaHei"/>
          <w:i/>
          <w:sz w:val="28"/>
          <w:szCs w:val="28"/>
          <w:lang w:val="kk-KZ"/>
        </w:rPr>
        <w:t xml:space="preserve"> төбесі төрт, алты, сегіз сай болып келетін киізден пішілетін бас киім. Бөрікке қарағанда, тымақтың төбесі құшықтау болып келеді. </w:t>
      </w:r>
      <w:r w:rsidR="0016446C" w:rsidRPr="00015F32">
        <w:rPr>
          <w:rFonts w:eastAsia="Microsoft YaHei"/>
          <w:i/>
          <w:sz w:val="28"/>
          <w:szCs w:val="28"/>
          <w:lang w:val="kk-KZ"/>
        </w:rPr>
        <w:t>Одан соң маңдайының, екі жақ құлағының және артқы етегінің екі қабат шүберектен пішілген бидайының арасына аздап жүн тартып сыриды да әрқайсысының бір жағына түлкі терісімен жапсыра көктейді. Бұдан соң тымақтың киізден дайындалған төбесінің төменгі етегіне маңдайын, екі құлағы мен артқы етегін орын</w:t>
      </w:r>
      <w:r w:rsidR="00EE3606">
        <w:rPr>
          <w:rFonts w:eastAsia="Microsoft YaHei"/>
          <w:i/>
          <w:sz w:val="28"/>
          <w:szCs w:val="28"/>
          <w:lang w:val="kk-KZ"/>
        </w:rPr>
        <w:t>-</w:t>
      </w:r>
      <w:r w:rsidR="0016446C" w:rsidRPr="00015F32">
        <w:rPr>
          <w:rFonts w:eastAsia="Microsoft YaHei"/>
          <w:i/>
          <w:sz w:val="28"/>
          <w:szCs w:val="28"/>
          <w:lang w:val="kk-KZ"/>
        </w:rPr>
        <w:t>орнына келтіріп тігеді де түсті барқытпен тыстайды. Тымаққа ең алдымен түлкінің қып</w:t>
      </w:r>
      <w:r w:rsidR="00EE3606">
        <w:rPr>
          <w:rFonts w:eastAsia="Microsoft YaHei"/>
          <w:i/>
          <w:sz w:val="28"/>
          <w:szCs w:val="28"/>
          <w:lang w:val="kk-KZ"/>
        </w:rPr>
        <w:t>-</w:t>
      </w:r>
      <w:r w:rsidR="0016446C" w:rsidRPr="00015F32">
        <w:rPr>
          <w:rFonts w:eastAsia="Microsoft YaHei"/>
          <w:i/>
          <w:sz w:val="28"/>
          <w:szCs w:val="28"/>
          <w:lang w:val="kk-KZ"/>
        </w:rPr>
        <w:t>қызыл жон терісі қолданылады, ал тері жетпеген уақытта</w:t>
      </w:r>
      <w:r w:rsidR="00FA571F">
        <w:rPr>
          <w:rFonts w:eastAsia="Microsoft YaHei"/>
          <w:i/>
          <w:sz w:val="28"/>
          <w:szCs w:val="28"/>
          <w:lang w:val="kk-KZ"/>
        </w:rPr>
        <w:t xml:space="preserve"> </w:t>
      </w:r>
      <w:r w:rsidR="0016446C" w:rsidRPr="00015F32">
        <w:rPr>
          <w:rFonts w:eastAsia="Microsoft YaHei"/>
          <w:i/>
          <w:sz w:val="28"/>
          <w:szCs w:val="28"/>
          <w:lang w:val="kk-KZ"/>
        </w:rPr>
        <w:t>тымаққа бауыр терісі мен алқыма да жарай береді. Тымақты елтіріден де тігеді»</w:t>
      </w:r>
      <w:r w:rsidR="0060705B" w:rsidRPr="00015F32">
        <w:rPr>
          <w:rFonts w:eastAsia="Microsoft YaHei"/>
          <w:sz w:val="28"/>
          <w:szCs w:val="28"/>
          <w:lang w:val="kk-KZ"/>
        </w:rPr>
        <w:t xml:space="preserve"> [1</w:t>
      </w:r>
      <w:r w:rsidR="00EA51CE">
        <w:rPr>
          <w:rFonts w:eastAsia="Microsoft YaHei"/>
          <w:sz w:val="28"/>
          <w:szCs w:val="28"/>
          <w:lang w:val="kk-KZ"/>
        </w:rPr>
        <w:t>8</w:t>
      </w:r>
      <w:r w:rsidR="0060705B" w:rsidRPr="00015F32">
        <w:rPr>
          <w:rFonts w:eastAsia="Microsoft YaHei"/>
          <w:sz w:val="28"/>
          <w:szCs w:val="28"/>
          <w:lang w:val="kk-KZ"/>
        </w:rPr>
        <w:t xml:space="preserve">, </w:t>
      </w:r>
      <w:r w:rsidR="00943973" w:rsidRPr="00015F32">
        <w:rPr>
          <w:rFonts w:eastAsia="Microsoft YaHei"/>
          <w:sz w:val="28"/>
          <w:szCs w:val="28"/>
          <w:lang w:val="kk-KZ"/>
        </w:rPr>
        <w:t xml:space="preserve">б. </w:t>
      </w:r>
      <w:r w:rsidR="0060705B" w:rsidRPr="00015F32">
        <w:rPr>
          <w:rFonts w:eastAsia="Microsoft YaHei"/>
          <w:sz w:val="28"/>
          <w:szCs w:val="28"/>
          <w:lang w:val="kk-KZ"/>
        </w:rPr>
        <w:t>80]</w:t>
      </w:r>
      <w:r w:rsidR="00943973" w:rsidRPr="00015F32">
        <w:rPr>
          <w:rFonts w:eastAsia="Microsoft YaHei"/>
          <w:sz w:val="28"/>
          <w:szCs w:val="28"/>
          <w:lang w:val="kk-KZ"/>
        </w:rPr>
        <w:t>.</w:t>
      </w:r>
      <w:r w:rsidR="0016446C" w:rsidRPr="00015F32">
        <w:rPr>
          <w:rFonts w:eastAsia="Microsoft YaHei"/>
          <w:sz w:val="28"/>
          <w:szCs w:val="28"/>
          <w:lang w:val="kk-KZ"/>
        </w:rPr>
        <w:t xml:space="preserve"> </w:t>
      </w:r>
      <w:r w:rsidR="0060705B" w:rsidRPr="00015F32">
        <w:rPr>
          <w:rFonts w:eastAsia="Microsoft YaHei"/>
          <w:i/>
          <w:sz w:val="28"/>
          <w:szCs w:val="28"/>
          <w:lang w:val="kk-KZ"/>
        </w:rPr>
        <w:t xml:space="preserve">Тымақ </w:t>
      </w:r>
      <w:r w:rsidR="00EE3606">
        <w:rPr>
          <w:rFonts w:eastAsia="Microsoft YaHei"/>
          <w:sz w:val="28"/>
          <w:szCs w:val="28"/>
          <w:lang w:val="kk-KZ"/>
        </w:rPr>
        <w:t>-</w:t>
      </w:r>
      <w:r w:rsidR="0060705B" w:rsidRPr="00015F32">
        <w:rPr>
          <w:rFonts w:eastAsia="Microsoft YaHei"/>
          <w:sz w:val="28"/>
          <w:szCs w:val="28"/>
          <w:lang w:val="kk-KZ"/>
        </w:rPr>
        <w:t xml:space="preserve"> қасиетті бас киім. Оны айырбастауға, аяқ тигізуге болмайды. </w:t>
      </w:r>
      <w:r w:rsidR="0060705B" w:rsidRPr="00015F32">
        <w:rPr>
          <w:rFonts w:eastAsia="Microsoft YaHei"/>
          <w:i/>
          <w:sz w:val="28"/>
          <w:szCs w:val="28"/>
          <w:lang w:val="kk-KZ"/>
        </w:rPr>
        <w:t>Тымақ</w:t>
      </w:r>
      <w:r w:rsidR="0060705B" w:rsidRPr="00015F32">
        <w:rPr>
          <w:rFonts w:eastAsia="Microsoft YaHei"/>
          <w:sz w:val="28"/>
          <w:szCs w:val="28"/>
          <w:lang w:val="kk-KZ"/>
        </w:rPr>
        <w:t xml:space="preserve"> атадан балаға мұра есебінде беріліп отырған. Тымақтың он төрт түрі бар: </w:t>
      </w:r>
      <w:r w:rsidR="0060705B" w:rsidRPr="00015F32">
        <w:rPr>
          <w:rFonts w:eastAsia="Microsoft YaHei"/>
          <w:i/>
          <w:sz w:val="28"/>
          <w:szCs w:val="28"/>
          <w:lang w:val="kk-KZ"/>
        </w:rPr>
        <w:t xml:space="preserve">кедей тымақ, қарсақ тымақ, сегіз сай тымақ, бота тымақ, лақ тымақ, сеңсең тымақ, сусар тымақ, суыр тымақ, елтірі тымақ, далбағай, құлақшын, арғын тымақ, қоңырат тымақ, найман тымақ, үлкен тымақ, төрт сай тымақ, жекей тымақ, жап етер, дулыға, бұлғын тымақ, жыға тымақ, құлақты күйеу тымақ, далбай тымақ, мойынша тымақ, қыпшақ тымақ, керей тымақ, үйсін тымақ, шығыт тымақ, салты сай тымақ, жаба салма тымақ, барыс тымақ, жабағы тымақ, </w:t>
      </w:r>
      <w:r w:rsidR="00320782" w:rsidRPr="00015F32">
        <w:rPr>
          <w:rFonts w:eastAsia="Microsoft YaHei"/>
          <w:i/>
          <w:sz w:val="28"/>
          <w:szCs w:val="28"/>
          <w:lang w:val="kk-KZ"/>
        </w:rPr>
        <w:t>қырпу тымақ, Семей тымақ, Торғай тымақ, сеңсең далбай тымақ, қаракесек тымақ, тобықты тымақ, жалайыр тымақ</w:t>
      </w:r>
      <w:r w:rsidR="00320782" w:rsidRPr="00015F32">
        <w:rPr>
          <w:rFonts w:eastAsia="Microsoft YaHei"/>
          <w:sz w:val="28"/>
          <w:szCs w:val="28"/>
          <w:lang w:val="kk-KZ"/>
        </w:rPr>
        <w:t>. Берілген мысалда «</w:t>
      </w:r>
      <w:r w:rsidR="00320782" w:rsidRPr="00015F32">
        <w:rPr>
          <w:i/>
          <w:sz w:val="28"/>
          <w:szCs w:val="28"/>
          <w:lang w:val="kk-KZ"/>
        </w:rPr>
        <w:t>төрт сай,</w:t>
      </w:r>
      <w:r w:rsidR="00320782" w:rsidRPr="00015F32">
        <w:rPr>
          <w:i/>
          <w:sz w:val="28"/>
          <w:szCs w:val="28"/>
          <w:lang w:val="kk-KZ"/>
        </w:rPr>
        <w:br/>
        <w:t xml:space="preserve">аласа төбелi Тобықты тымағы» </w:t>
      </w:r>
      <w:r w:rsidR="00320782" w:rsidRPr="00015F32">
        <w:rPr>
          <w:sz w:val="28"/>
          <w:szCs w:val="28"/>
          <w:lang w:val="kk-KZ"/>
        </w:rPr>
        <w:t>қытай тіліне «</w:t>
      </w:r>
      <w:r w:rsidR="001F439D" w:rsidRPr="00015F32">
        <w:rPr>
          <w:rFonts w:eastAsia="SimSun"/>
          <w:sz w:val="28"/>
          <w:szCs w:val="28"/>
          <w:lang w:val="kk-KZ"/>
        </w:rPr>
        <w:t>四片</w:t>
      </w:r>
      <w:r w:rsidR="00320782" w:rsidRPr="00015F32">
        <w:rPr>
          <w:rFonts w:eastAsia="SimSun"/>
          <w:sz w:val="28"/>
          <w:szCs w:val="28"/>
          <w:lang w:val="kk-KZ"/>
        </w:rPr>
        <w:br/>
      </w:r>
      <w:r w:rsidR="00320782" w:rsidRPr="00015F32">
        <w:rPr>
          <w:rFonts w:eastAsia="SimSun"/>
          <w:sz w:val="28"/>
          <w:szCs w:val="28"/>
          <w:lang w:val="kk-KZ"/>
        </w:rPr>
        <w:t>缀顶的托布克特帽</w:t>
      </w:r>
      <w:r w:rsidR="00320782" w:rsidRPr="00015F32">
        <w:rPr>
          <w:rFonts w:eastAsia="SimSun"/>
          <w:sz w:val="28"/>
          <w:szCs w:val="28"/>
          <w:lang w:val="kk-KZ"/>
        </w:rPr>
        <w:t>»</w:t>
      </w:r>
      <w:r w:rsidR="00FA571F">
        <w:rPr>
          <w:rFonts w:eastAsia="SimSun"/>
          <w:sz w:val="28"/>
          <w:szCs w:val="28"/>
          <w:lang w:val="kk-KZ"/>
        </w:rPr>
        <w:t xml:space="preserve"> </w:t>
      </w:r>
      <w:r w:rsidR="00320782" w:rsidRPr="00015F32">
        <w:rPr>
          <w:rFonts w:eastAsia="SimSun"/>
          <w:sz w:val="28"/>
          <w:szCs w:val="28"/>
          <w:lang w:val="kk-KZ"/>
        </w:rPr>
        <w:t>(</w:t>
      </w:r>
      <w:r w:rsidR="00320782" w:rsidRPr="00015F32">
        <w:rPr>
          <w:sz w:val="28"/>
          <w:szCs w:val="28"/>
          <w:shd w:val="clear" w:color="auto" w:fill="FFFFFF"/>
          <w:lang w:val="kk-KZ"/>
        </w:rPr>
        <w:t>Sì piàn zhuì dǐng de tuō bù kè tè mào</w:t>
      </w:r>
      <w:r w:rsidR="00320782" w:rsidRPr="00015F32">
        <w:rPr>
          <w:rFonts w:eastAsia="SimSun"/>
          <w:sz w:val="28"/>
          <w:szCs w:val="28"/>
          <w:lang w:val="kk-KZ"/>
        </w:rPr>
        <w:t xml:space="preserve">) деп берілген. </w:t>
      </w:r>
      <w:r w:rsidR="00320782" w:rsidRPr="00015F32">
        <w:rPr>
          <w:rFonts w:eastAsia="Microsoft YaHei"/>
          <w:sz w:val="28"/>
          <w:szCs w:val="28"/>
          <w:lang w:val="kk-KZ"/>
        </w:rPr>
        <w:t>四片</w:t>
      </w:r>
      <w:r w:rsidR="00320782" w:rsidRPr="00015F32">
        <w:rPr>
          <w:sz w:val="28"/>
          <w:szCs w:val="28"/>
          <w:lang w:val="kk-KZ"/>
        </w:rPr>
        <w:t xml:space="preserve"> (sì piàn) </w:t>
      </w:r>
      <w:r w:rsidR="00EE3606">
        <w:rPr>
          <w:sz w:val="28"/>
          <w:szCs w:val="28"/>
          <w:lang w:val="kk-KZ"/>
        </w:rPr>
        <w:t>-</w:t>
      </w:r>
      <w:r w:rsidR="00320782" w:rsidRPr="00015F32">
        <w:rPr>
          <w:sz w:val="28"/>
          <w:szCs w:val="28"/>
          <w:lang w:val="kk-KZ"/>
        </w:rPr>
        <w:t xml:space="preserve"> «төрт» санының аудармасы нақты берілген, мұнда «</w:t>
      </w:r>
      <w:r w:rsidR="00320782" w:rsidRPr="00015F32">
        <w:rPr>
          <w:rFonts w:eastAsia="Microsoft YaHei"/>
          <w:sz w:val="28"/>
          <w:szCs w:val="28"/>
          <w:lang w:val="kk-KZ"/>
        </w:rPr>
        <w:t>片</w:t>
      </w:r>
      <w:r w:rsidR="00320782" w:rsidRPr="00015F32">
        <w:rPr>
          <w:sz w:val="28"/>
          <w:szCs w:val="28"/>
          <w:lang w:val="kk-KZ"/>
        </w:rPr>
        <w:t xml:space="preserve">» </w:t>
      </w:r>
      <w:r w:rsidR="00EE3606">
        <w:rPr>
          <w:sz w:val="28"/>
          <w:szCs w:val="28"/>
          <w:lang w:val="kk-KZ"/>
        </w:rPr>
        <w:t>-</w:t>
      </w:r>
      <w:r w:rsidR="00320782" w:rsidRPr="00015F32">
        <w:rPr>
          <w:sz w:val="28"/>
          <w:szCs w:val="28"/>
          <w:lang w:val="kk-KZ"/>
        </w:rPr>
        <w:t xml:space="preserve"> мөлшер сөз</w:t>
      </w:r>
      <w:r w:rsidR="00FA571F">
        <w:rPr>
          <w:sz w:val="28"/>
          <w:szCs w:val="28"/>
          <w:lang w:val="kk-KZ"/>
        </w:rPr>
        <w:t xml:space="preserve"> </w:t>
      </w:r>
      <w:r w:rsidR="00320782" w:rsidRPr="00015F32">
        <w:rPr>
          <w:sz w:val="28"/>
          <w:szCs w:val="28"/>
          <w:lang w:val="kk-KZ"/>
        </w:rPr>
        <w:t>ретінде қолданылған.</w:t>
      </w:r>
      <w:r w:rsidR="00FA571F">
        <w:rPr>
          <w:sz w:val="28"/>
          <w:szCs w:val="28"/>
          <w:lang w:val="kk-KZ"/>
        </w:rPr>
        <w:t xml:space="preserve"> </w:t>
      </w:r>
      <w:r w:rsidR="00320782" w:rsidRPr="00015F32">
        <w:rPr>
          <w:rFonts w:eastAsia="Microsoft YaHei"/>
          <w:sz w:val="28"/>
          <w:szCs w:val="28"/>
          <w:lang w:val="kk-KZ"/>
        </w:rPr>
        <w:t>缀顶的</w:t>
      </w:r>
      <w:r w:rsidR="00320782" w:rsidRPr="00015F32">
        <w:rPr>
          <w:sz w:val="28"/>
          <w:szCs w:val="28"/>
          <w:lang w:val="kk-KZ"/>
        </w:rPr>
        <w:t xml:space="preserve"> (zhuì dǐng de) </w:t>
      </w:r>
      <w:r w:rsidR="00EE3606">
        <w:rPr>
          <w:sz w:val="28"/>
          <w:szCs w:val="28"/>
          <w:lang w:val="kk-KZ"/>
        </w:rPr>
        <w:t>-</w:t>
      </w:r>
      <w:r w:rsidR="00320782" w:rsidRPr="00015F32">
        <w:rPr>
          <w:sz w:val="28"/>
          <w:szCs w:val="28"/>
          <w:lang w:val="kk-KZ"/>
        </w:rPr>
        <w:t xml:space="preserve"> «топта/басында орналастырылған» мағынасында қолданылған, яғни түпнұсқадағы «сай» ұғымын сипаттайды. </w:t>
      </w:r>
      <w:r w:rsidR="00320782" w:rsidRPr="00015F32">
        <w:rPr>
          <w:rFonts w:eastAsia="Microsoft YaHei"/>
          <w:sz w:val="28"/>
          <w:szCs w:val="28"/>
          <w:lang w:val="kk-KZ"/>
        </w:rPr>
        <w:t>托布克特</w:t>
      </w:r>
      <w:r w:rsidR="00320782" w:rsidRPr="00015F32">
        <w:rPr>
          <w:sz w:val="28"/>
          <w:szCs w:val="28"/>
          <w:lang w:val="kk-KZ"/>
        </w:rPr>
        <w:t xml:space="preserve"> (Tuōbùkètè) </w:t>
      </w:r>
      <w:r w:rsidR="00EE3606">
        <w:rPr>
          <w:sz w:val="28"/>
          <w:szCs w:val="28"/>
          <w:lang w:val="kk-KZ"/>
        </w:rPr>
        <w:t>-</w:t>
      </w:r>
      <w:r w:rsidR="00320782" w:rsidRPr="00015F32">
        <w:rPr>
          <w:sz w:val="28"/>
          <w:szCs w:val="28"/>
          <w:lang w:val="kk-KZ"/>
        </w:rPr>
        <w:t xml:space="preserve"> Тобықты руына сәйкес аударылған транскрипция, ал «тымақ» вестемасының өзі «</w:t>
      </w:r>
      <w:r w:rsidR="00320782" w:rsidRPr="00015F32">
        <w:rPr>
          <w:rFonts w:eastAsia="SimSun"/>
          <w:sz w:val="28"/>
          <w:szCs w:val="28"/>
          <w:lang w:val="kk-KZ"/>
        </w:rPr>
        <w:t>帽</w:t>
      </w:r>
      <w:r w:rsidR="00320782" w:rsidRPr="00015F32">
        <w:rPr>
          <w:sz w:val="28"/>
          <w:szCs w:val="28"/>
          <w:lang w:val="kk-KZ"/>
        </w:rPr>
        <w:t>»</w:t>
      </w:r>
      <w:r w:rsidR="00FA571F">
        <w:rPr>
          <w:sz w:val="28"/>
          <w:szCs w:val="28"/>
          <w:lang w:val="kk-KZ"/>
        </w:rPr>
        <w:t xml:space="preserve"> </w:t>
      </w:r>
      <w:r w:rsidR="00320782" w:rsidRPr="00015F32">
        <w:rPr>
          <w:sz w:val="28"/>
          <w:szCs w:val="28"/>
          <w:shd w:val="clear" w:color="auto" w:fill="FFFFFF"/>
          <w:lang w:val="kk-KZ"/>
        </w:rPr>
        <w:t>mào</w:t>
      </w:r>
      <w:r w:rsidR="00A32D48" w:rsidRPr="00015F32">
        <w:rPr>
          <w:sz w:val="28"/>
          <w:szCs w:val="28"/>
          <w:shd w:val="clear" w:color="auto" w:fill="FFFFFF"/>
          <w:lang w:val="kk-KZ"/>
        </w:rPr>
        <w:t>, яғни «бас киім» (жалпылама атау)</w:t>
      </w:r>
      <w:r w:rsidR="00320782" w:rsidRPr="00015F32">
        <w:rPr>
          <w:sz w:val="28"/>
          <w:szCs w:val="28"/>
          <w:shd w:val="clear" w:color="auto" w:fill="FFFFFF"/>
          <w:lang w:val="kk-KZ"/>
        </w:rPr>
        <w:t xml:space="preserve"> деп аударылған.</w:t>
      </w:r>
      <w:r w:rsidR="00A32D48" w:rsidRPr="00015F32">
        <w:rPr>
          <w:sz w:val="28"/>
          <w:szCs w:val="28"/>
          <w:shd w:val="clear" w:color="auto" w:fill="FFFFFF"/>
          <w:lang w:val="kk-KZ"/>
        </w:rPr>
        <w:t xml:space="preserve"> «</w:t>
      </w:r>
      <w:r w:rsidR="00A32D48" w:rsidRPr="00015F32">
        <w:rPr>
          <w:sz w:val="28"/>
          <w:szCs w:val="28"/>
          <w:lang w:val="kk-KZ"/>
        </w:rPr>
        <w:t>Жіңішке, ұзын төбелі Керей тымағы, сырмалаған алты сай Найман тымағы, сегіз сай Уақ тымағы</w:t>
      </w:r>
      <w:r w:rsidR="00A32D48" w:rsidRPr="00015F32">
        <w:rPr>
          <w:sz w:val="28"/>
          <w:szCs w:val="28"/>
          <w:shd w:val="clear" w:color="auto" w:fill="FFFFFF"/>
          <w:lang w:val="kk-KZ"/>
        </w:rPr>
        <w:t xml:space="preserve">» вестемалары </w:t>
      </w:r>
      <w:r w:rsidR="00320782" w:rsidRPr="00015F32">
        <w:rPr>
          <w:rFonts w:eastAsia="Microsoft YaHei"/>
          <w:sz w:val="28"/>
          <w:szCs w:val="28"/>
          <w:lang w:val="kk-KZ"/>
        </w:rPr>
        <w:t>六片</w:t>
      </w:r>
      <w:r w:rsidR="00320782" w:rsidRPr="00015F32">
        <w:rPr>
          <w:sz w:val="28"/>
          <w:szCs w:val="28"/>
          <w:lang w:val="kk-KZ"/>
        </w:rPr>
        <w:t xml:space="preserve"> (liù piàn) және </w:t>
      </w:r>
      <w:r w:rsidR="00320782" w:rsidRPr="00015F32">
        <w:rPr>
          <w:rFonts w:eastAsia="Microsoft YaHei"/>
          <w:sz w:val="28"/>
          <w:szCs w:val="28"/>
          <w:lang w:val="kk-KZ"/>
        </w:rPr>
        <w:t>八片</w:t>
      </w:r>
      <w:r w:rsidR="00320782" w:rsidRPr="00015F32">
        <w:rPr>
          <w:sz w:val="28"/>
          <w:szCs w:val="28"/>
          <w:lang w:val="kk-KZ"/>
        </w:rPr>
        <w:t xml:space="preserve"> (bā piàn)</w:t>
      </w:r>
      <w:r w:rsidR="00A32D48" w:rsidRPr="00015F32">
        <w:rPr>
          <w:sz w:val="28"/>
          <w:szCs w:val="28"/>
          <w:lang w:val="kk-KZ"/>
        </w:rPr>
        <w:t xml:space="preserve"> </w:t>
      </w:r>
      <w:r w:rsidR="00EE3606">
        <w:rPr>
          <w:sz w:val="28"/>
          <w:szCs w:val="28"/>
          <w:lang w:val="kk-KZ"/>
        </w:rPr>
        <w:t>-</w:t>
      </w:r>
      <w:r w:rsidR="00320782" w:rsidRPr="00015F32">
        <w:rPr>
          <w:sz w:val="28"/>
          <w:szCs w:val="28"/>
          <w:lang w:val="kk-KZ"/>
        </w:rPr>
        <w:t xml:space="preserve"> сәйкесінше «алты» және «сегіз» </w:t>
      </w:r>
      <w:r w:rsidR="00A32D48" w:rsidRPr="00015F32">
        <w:rPr>
          <w:sz w:val="28"/>
          <w:szCs w:val="28"/>
          <w:lang w:val="kk-KZ"/>
        </w:rPr>
        <w:t xml:space="preserve">сандары арқылы </w:t>
      </w:r>
      <w:r w:rsidR="00382437" w:rsidRPr="00015F32">
        <w:rPr>
          <w:sz w:val="28"/>
          <w:szCs w:val="28"/>
          <w:lang w:val="kk-KZ"/>
        </w:rPr>
        <w:t>нақтылау</w:t>
      </w:r>
      <w:r w:rsidR="00A32D48" w:rsidRPr="00015F32">
        <w:rPr>
          <w:sz w:val="28"/>
          <w:szCs w:val="28"/>
          <w:lang w:val="kk-KZ"/>
        </w:rPr>
        <w:t xml:space="preserve"> әдісімен аударылған</w:t>
      </w:r>
      <w:r w:rsidR="00320782" w:rsidRPr="00015F32">
        <w:rPr>
          <w:sz w:val="28"/>
          <w:szCs w:val="28"/>
          <w:lang w:val="kk-KZ"/>
        </w:rPr>
        <w:t>.</w:t>
      </w:r>
      <w:r w:rsidR="00A32D48" w:rsidRPr="00015F32">
        <w:rPr>
          <w:rFonts w:eastAsia="Microsoft YaHei"/>
          <w:sz w:val="28"/>
          <w:szCs w:val="28"/>
          <w:lang w:val="kk-KZ"/>
        </w:rPr>
        <w:t xml:space="preserve"> </w:t>
      </w:r>
      <w:r w:rsidR="00A32D48" w:rsidRPr="00015F32">
        <w:rPr>
          <w:rFonts w:eastAsia="Microsoft YaHei"/>
          <w:sz w:val="28"/>
          <w:szCs w:val="28"/>
          <w:lang w:val="kk-KZ"/>
        </w:rPr>
        <w:t>帽顶细长的</w:t>
      </w:r>
      <w:r w:rsidR="00A32D48" w:rsidRPr="00015F32">
        <w:rPr>
          <w:sz w:val="28"/>
          <w:szCs w:val="28"/>
          <w:lang w:val="kk-KZ"/>
        </w:rPr>
        <w:t xml:space="preserve"> (mào dǐng xìcháng de): «қабырғасы жіңішке, ұзын төбелі» дегенді білдіреді, бұл Керей тымағының ерекшелігін дәлме</w:t>
      </w:r>
      <w:r w:rsidR="00EE3606">
        <w:rPr>
          <w:sz w:val="28"/>
          <w:szCs w:val="28"/>
          <w:lang w:val="kk-KZ"/>
        </w:rPr>
        <w:t>-</w:t>
      </w:r>
      <w:r w:rsidR="00A32D48" w:rsidRPr="00015F32">
        <w:rPr>
          <w:sz w:val="28"/>
          <w:szCs w:val="28"/>
          <w:lang w:val="kk-KZ"/>
        </w:rPr>
        <w:t xml:space="preserve">дәл жеткізеді. </w:t>
      </w:r>
      <w:r w:rsidR="001430CA" w:rsidRPr="00015F32">
        <w:rPr>
          <w:rFonts w:eastAsia="Microsoft YaHei"/>
          <w:sz w:val="28"/>
          <w:szCs w:val="28"/>
          <w:lang w:val="kk-KZ"/>
        </w:rPr>
        <w:t>克烈</w:t>
      </w:r>
      <w:r w:rsidR="001430CA" w:rsidRPr="00015F32">
        <w:rPr>
          <w:sz w:val="28"/>
          <w:szCs w:val="28"/>
          <w:lang w:val="kk-KZ"/>
        </w:rPr>
        <w:t xml:space="preserve"> (</w:t>
      </w:r>
      <w:r w:rsidR="001F439D" w:rsidRPr="00015F32">
        <w:rPr>
          <w:sz w:val="28"/>
          <w:szCs w:val="28"/>
          <w:lang w:val="kk-KZ"/>
        </w:rPr>
        <w:t>k</w:t>
      </w:r>
      <w:r w:rsidR="001430CA" w:rsidRPr="00015F32">
        <w:rPr>
          <w:sz w:val="28"/>
          <w:szCs w:val="28"/>
          <w:lang w:val="kk-KZ"/>
        </w:rPr>
        <w:t>èlìe): Керей руы үшін қолданылған тран</w:t>
      </w:r>
      <w:r w:rsidR="00A32D48" w:rsidRPr="00015F32">
        <w:rPr>
          <w:sz w:val="28"/>
          <w:szCs w:val="28"/>
          <w:lang w:val="kk-KZ"/>
        </w:rPr>
        <w:t xml:space="preserve">скрипция, </w:t>
      </w:r>
      <w:r w:rsidR="001430CA" w:rsidRPr="00015F32">
        <w:rPr>
          <w:rFonts w:eastAsia="Microsoft YaHei"/>
          <w:sz w:val="28"/>
          <w:szCs w:val="28"/>
          <w:lang w:val="kk-KZ"/>
        </w:rPr>
        <w:t>乃曼</w:t>
      </w:r>
      <w:r w:rsidR="001430CA" w:rsidRPr="00015F32">
        <w:rPr>
          <w:sz w:val="28"/>
          <w:szCs w:val="28"/>
          <w:lang w:val="kk-KZ"/>
        </w:rPr>
        <w:t xml:space="preserve"> (</w:t>
      </w:r>
      <w:r w:rsidR="001F439D" w:rsidRPr="00015F32">
        <w:rPr>
          <w:sz w:val="28"/>
          <w:szCs w:val="28"/>
          <w:lang w:val="kk-KZ"/>
        </w:rPr>
        <w:t>n</w:t>
      </w:r>
      <w:r w:rsidR="001430CA" w:rsidRPr="00015F32">
        <w:rPr>
          <w:sz w:val="28"/>
          <w:szCs w:val="28"/>
          <w:lang w:val="kk-KZ"/>
        </w:rPr>
        <w:t>ǎimàn): Найман руы атауының транс</w:t>
      </w:r>
      <w:r w:rsidR="00A32D48" w:rsidRPr="00015F32">
        <w:rPr>
          <w:sz w:val="28"/>
          <w:szCs w:val="28"/>
          <w:lang w:val="kk-KZ"/>
        </w:rPr>
        <w:t xml:space="preserve">крипциясы және </w:t>
      </w:r>
      <w:r w:rsidR="00A32D48" w:rsidRPr="00015F32">
        <w:rPr>
          <w:rFonts w:eastAsia="Microsoft YaHei"/>
          <w:sz w:val="28"/>
          <w:szCs w:val="28"/>
          <w:lang w:val="kk-KZ"/>
        </w:rPr>
        <w:t>瓦克</w:t>
      </w:r>
      <w:r w:rsidR="00A32D48" w:rsidRPr="00015F32">
        <w:rPr>
          <w:sz w:val="28"/>
          <w:szCs w:val="28"/>
          <w:lang w:val="kk-KZ"/>
        </w:rPr>
        <w:t xml:space="preserve"> (Wǎkè): Уақ руы атауы үшін транскрипцияланған нұсқасы. </w:t>
      </w:r>
    </w:p>
    <w:p w14:paraId="39574C84" w14:textId="0CCDA6D9" w:rsidR="007752BF" w:rsidRPr="00015F32" w:rsidRDefault="00A32D48" w:rsidP="007752BF">
      <w:pPr>
        <w:pStyle w:val="a4"/>
        <w:spacing w:before="0" w:beforeAutospacing="0" w:after="0" w:afterAutospacing="0"/>
        <w:ind w:firstLine="709"/>
        <w:jc w:val="both"/>
        <w:rPr>
          <w:sz w:val="28"/>
          <w:szCs w:val="28"/>
          <w:lang w:val="kk-KZ"/>
        </w:rPr>
      </w:pPr>
      <w:r w:rsidRPr="00015F32">
        <w:rPr>
          <w:sz w:val="28"/>
          <w:szCs w:val="28"/>
          <w:lang w:val="kk-KZ"/>
        </w:rPr>
        <w:t>Тымақтың сапалық сипаттамасы қытай</w:t>
      </w:r>
      <w:r w:rsidR="00FA571F">
        <w:rPr>
          <w:sz w:val="28"/>
          <w:szCs w:val="28"/>
          <w:lang w:val="kk-KZ"/>
        </w:rPr>
        <w:t xml:space="preserve"> </w:t>
      </w:r>
      <w:r w:rsidRPr="00015F32">
        <w:rPr>
          <w:sz w:val="28"/>
          <w:szCs w:val="28"/>
          <w:lang w:val="kk-KZ"/>
        </w:rPr>
        <w:t>аудармасында толық берілген, алайда «тымақ» атауының өзі жалпы «</w:t>
      </w:r>
      <w:r w:rsidRPr="00015F32">
        <w:rPr>
          <w:rFonts w:eastAsia="SimSun"/>
          <w:sz w:val="28"/>
          <w:szCs w:val="28"/>
          <w:lang w:val="kk-KZ"/>
        </w:rPr>
        <w:t>帽</w:t>
      </w:r>
      <w:r w:rsidRPr="00015F32">
        <w:rPr>
          <w:sz w:val="28"/>
          <w:szCs w:val="28"/>
          <w:lang w:val="kk-KZ"/>
        </w:rPr>
        <w:t>»</w:t>
      </w:r>
      <w:r w:rsidR="00FA571F">
        <w:rPr>
          <w:sz w:val="28"/>
          <w:szCs w:val="28"/>
          <w:lang w:val="kk-KZ"/>
        </w:rPr>
        <w:t xml:space="preserve"> </w:t>
      </w:r>
      <w:r w:rsidRPr="00015F32">
        <w:rPr>
          <w:sz w:val="28"/>
          <w:szCs w:val="28"/>
          <w:shd w:val="clear" w:color="auto" w:fill="FFFFFF"/>
          <w:lang w:val="kk-KZ"/>
        </w:rPr>
        <w:t xml:space="preserve">mào деп беріліп кеткен. Бұл жерде </w:t>
      </w:r>
      <w:r w:rsidRPr="00015F32">
        <w:rPr>
          <w:sz w:val="28"/>
          <w:szCs w:val="28"/>
          <w:lang w:val="kk-KZ"/>
        </w:rPr>
        <w:t>«</w:t>
      </w:r>
      <w:r w:rsidRPr="00015F32">
        <w:rPr>
          <w:rFonts w:eastAsia="SimSun"/>
          <w:sz w:val="28"/>
          <w:szCs w:val="28"/>
          <w:lang w:val="kk-KZ"/>
        </w:rPr>
        <w:t>帽</w:t>
      </w:r>
      <w:r w:rsidRPr="00015F32">
        <w:rPr>
          <w:sz w:val="28"/>
          <w:szCs w:val="28"/>
          <w:lang w:val="kk-KZ"/>
        </w:rPr>
        <w:t>»</w:t>
      </w:r>
      <w:r w:rsidR="00FA571F">
        <w:rPr>
          <w:sz w:val="28"/>
          <w:szCs w:val="28"/>
          <w:lang w:val="kk-KZ"/>
        </w:rPr>
        <w:t xml:space="preserve"> </w:t>
      </w:r>
      <w:r w:rsidRPr="00015F32">
        <w:rPr>
          <w:sz w:val="28"/>
          <w:szCs w:val="28"/>
          <w:shd w:val="clear" w:color="auto" w:fill="FFFFFF"/>
          <w:lang w:val="kk-KZ"/>
        </w:rPr>
        <w:t xml:space="preserve">mào аудармасының алдына </w:t>
      </w:r>
      <w:r w:rsidR="007752BF" w:rsidRPr="00015F32">
        <w:rPr>
          <w:sz w:val="28"/>
          <w:szCs w:val="28"/>
          <w:shd w:val="clear" w:color="auto" w:fill="FFFFFF"/>
          <w:lang w:val="kk-KZ"/>
        </w:rPr>
        <w:t xml:space="preserve">қытай оқырмандарына түсінікті болу үшін </w:t>
      </w:r>
      <w:r w:rsidRPr="00015F32">
        <w:rPr>
          <w:sz w:val="28"/>
          <w:szCs w:val="28"/>
          <w:shd w:val="clear" w:color="auto" w:fill="FFFFFF"/>
          <w:lang w:val="kk-KZ"/>
        </w:rPr>
        <w:t>бір түсіндірме ретінде</w:t>
      </w:r>
      <w:r w:rsidR="007752BF" w:rsidRPr="00015F32">
        <w:rPr>
          <w:sz w:val="28"/>
          <w:szCs w:val="28"/>
          <w:shd w:val="clear" w:color="auto" w:fill="FFFFFF"/>
          <w:lang w:val="kk-KZ"/>
        </w:rPr>
        <w:t xml:space="preserve"> «</w:t>
      </w:r>
      <w:r w:rsidR="007752BF" w:rsidRPr="00015F32">
        <w:rPr>
          <w:rFonts w:eastAsia="SimSun"/>
          <w:sz w:val="28"/>
          <w:szCs w:val="28"/>
          <w:shd w:val="clear" w:color="auto" w:fill="FFFFFF"/>
          <w:lang w:val="kk-KZ"/>
        </w:rPr>
        <w:t>哈萨克传统</w:t>
      </w:r>
      <w:r w:rsidR="007752BF" w:rsidRPr="00015F32">
        <w:rPr>
          <w:sz w:val="28"/>
          <w:szCs w:val="28"/>
          <w:shd w:val="clear" w:color="auto" w:fill="FFFFFF"/>
          <w:lang w:val="kk-KZ"/>
        </w:rPr>
        <w:t>»</w:t>
      </w:r>
      <w:r w:rsidRPr="00015F32">
        <w:rPr>
          <w:sz w:val="28"/>
          <w:szCs w:val="28"/>
          <w:shd w:val="clear" w:color="auto" w:fill="FFFFFF"/>
          <w:lang w:val="kk-KZ"/>
        </w:rPr>
        <w:t xml:space="preserve"> </w:t>
      </w:r>
      <w:r w:rsidR="007752BF" w:rsidRPr="00015F32">
        <w:rPr>
          <w:sz w:val="28"/>
          <w:szCs w:val="28"/>
          <w:shd w:val="clear" w:color="auto" w:fill="FFFFFF"/>
          <w:lang w:val="kk-KZ"/>
        </w:rPr>
        <w:t xml:space="preserve">(Hāsàkè chuántǒng) </w:t>
      </w:r>
      <w:r w:rsidR="00EE3606">
        <w:rPr>
          <w:sz w:val="28"/>
          <w:szCs w:val="28"/>
          <w:shd w:val="clear" w:color="auto" w:fill="FFFFFF"/>
          <w:lang w:val="kk-KZ"/>
        </w:rPr>
        <w:t>-</w:t>
      </w:r>
      <w:r w:rsidR="003C4696" w:rsidRPr="00015F32">
        <w:rPr>
          <w:sz w:val="28"/>
          <w:szCs w:val="28"/>
          <w:shd w:val="clear" w:color="auto" w:fill="FFFFFF"/>
          <w:lang w:val="kk-KZ"/>
        </w:rPr>
        <w:t xml:space="preserve"> «қазақтың дәстүрлі» </w:t>
      </w:r>
      <w:r w:rsidR="007752BF" w:rsidRPr="00015F32">
        <w:rPr>
          <w:sz w:val="28"/>
          <w:szCs w:val="28"/>
          <w:shd w:val="clear" w:color="auto" w:fill="FFFFFF"/>
          <w:lang w:val="kk-KZ"/>
        </w:rPr>
        <w:t xml:space="preserve">деп қосқан дұрысырақ болады деп </w:t>
      </w:r>
      <w:r w:rsidR="008C39F1" w:rsidRPr="00015F32">
        <w:rPr>
          <w:sz w:val="28"/>
          <w:szCs w:val="28"/>
          <w:shd w:val="clear" w:color="auto" w:fill="FFFFFF"/>
          <w:lang w:val="kk-KZ"/>
        </w:rPr>
        <w:t>санаймыз</w:t>
      </w:r>
      <w:r w:rsidR="007752BF" w:rsidRPr="00015F32">
        <w:rPr>
          <w:sz w:val="28"/>
          <w:szCs w:val="28"/>
          <w:shd w:val="clear" w:color="auto" w:fill="FFFFFF"/>
          <w:lang w:val="kk-KZ"/>
        </w:rPr>
        <w:t>.</w:t>
      </w:r>
      <w:r w:rsidR="00FA571F">
        <w:rPr>
          <w:sz w:val="28"/>
          <w:szCs w:val="28"/>
          <w:shd w:val="clear" w:color="auto" w:fill="FFFFFF"/>
          <w:lang w:val="kk-KZ"/>
        </w:rPr>
        <w:t xml:space="preserve"> </w:t>
      </w:r>
    </w:p>
    <w:p w14:paraId="3C54A47A" w14:textId="77777777" w:rsidR="00200145" w:rsidRPr="00F26AE9" w:rsidRDefault="00200145" w:rsidP="00200145">
      <w:pPr>
        <w:tabs>
          <w:tab w:val="left" w:pos="540"/>
          <w:tab w:val="center" w:pos="4677"/>
        </w:tabs>
        <w:spacing w:after="0" w:line="240" w:lineRule="auto"/>
        <w:ind w:firstLine="709"/>
        <w:jc w:val="both"/>
        <w:rPr>
          <w:rFonts w:ascii="Times New Roman" w:hAnsi="Times New Roman" w:cs="Times New Roman"/>
          <w:sz w:val="28"/>
          <w:szCs w:val="28"/>
          <w:lang w:val="kk-KZ"/>
        </w:rPr>
      </w:pPr>
      <w:r w:rsidRPr="00F26AE9">
        <w:rPr>
          <w:rFonts w:ascii="Times New Roman" w:hAnsi="Times New Roman" w:cs="Times New Roman"/>
          <w:sz w:val="28"/>
          <w:szCs w:val="28"/>
          <w:lang w:val="kk-KZ"/>
        </w:rPr>
        <w:t>Жалпы алғанда, қазақ-қытай және қазақ-ағылшын аудармалары тілдік құрылымдарының, морфологиялық және синтаксистік ерекшеліктерінің айырмашылығына байланысты ерекше күрделілікке ие. Қытай тілінен аударма жасағанда иероглифтік мағынаны дұрыс түсіну және контекстуалдық ерекшеліктерді сақтау маңызды болса, ағылшын тілінен аударма барысында аналитикалық құрылымды ескеріп, сөз тәртібінің өзгерісін қадағалау қажет. Әр тілдің өзіндік ерекшеліктерін терең меңгеру, аударма теориясын жетік білу және лексикалық, морфологиялық, синтаксистік сәйкестіктерді дұрыс қолдану - кәсіби аудармашының басты міндеттерінің бірі.</w:t>
      </w:r>
    </w:p>
    <w:p w14:paraId="7A16CBFA" w14:textId="2B270423" w:rsidR="00082E46" w:rsidRPr="00F26AE9" w:rsidRDefault="00082E46" w:rsidP="00943973">
      <w:pPr>
        <w:tabs>
          <w:tab w:val="left" w:pos="540"/>
          <w:tab w:val="center" w:pos="4677"/>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Қ</w:t>
      </w:r>
      <w:r w:rsidRPr="00F26AE9">
        <w:rPr>
          <w:rFonts w:ascii="Times New Roman" w:hAnsi="Times New Roman" w:cs="Times New Roman"/>
          <w:sz w:val="28"/>
          <w:szCs w:val="28"/>
          <w:lang w:val="kk-KZ"/>
        </w:rPr>
        <w:t>азақ</w:t>
      </w:r>
      <w:r w:rsidR="00EE3606" w:rsidRPr="00F26AE9">
        <w:rPr>
          <w:rFonts w:ascii="Times New Roman" w:hAnsi="Times New Roman" w:cs="Times New Roman"/>
          <w:sz w:val="28"/>
          <w:szCs w:val="28"/>
          <w:lang w:val="kk-KZ"/>
        </w:rPr>
        <w:t>-</w:t>
      </w:r>
      <w:r w:rsidRPr="00F26AE9">
        <w:rPr>
          <w:rFonts w:ascii="Times New Roman" w:hAnsi="Times New Roman" w:cs="Times New Roman"/>
          <w:sz w:val="28"/>
          <w:szCs w:val="28"/>
          <w:lang w:val="kk-KZ"/>
        </w:rPr>
        <w:t xml:space="preserve">ағылшын аудармасы өзіндік басқа ерекшеліктерімен дараланады. Ағылшын тілі </w:t>
      </w:r>
      <w:r w:rsidR="00EE3606" w:rsidRPr="00F26AE9">
        <w:rPr>
          <w:rFonts w:ascii="Times New Roman" w:hAnsi="Times New Roman" w:cs="Times New Roman"/>
          <w:sz w:val="28"/>
          <w:szCs w:val="28"/>
          <w:lang w:val="kk-KZ"/>
        </w:rPr>
        <w:t>-</w:t>
      </w:r>
      <w:r w:rsidRPr="00F26AE9">
        <w:rPr>
          <w:rFonts w:ascii="Times New Roman" w:hAnsi="Times New Roman" w:cs="Times New Roman"/>
          <w:sz w:val="28"/>
          <w:szCs w:val="28"/>
          <w:lang w:val="kk-KZ"/>
        </w:rPr>
        <w:t xml:space="preserve"> герман тілдер тобына жататын, аналитикалық құрылымды, сөздердің орын тәртібі қатал сақталатын, флективті тіл. Қазақ тілінен ағылшын тіліне немесе керісінше аударма жасағанда, ең үлкен қиындықтардың бірі </w:t>
      </w:r>
      <w:r w:rsidR="00EE3606" w:rsidRPr="00F26AE9">
        <w:rPr>
          <w:rFonts w:ascii="Times New Roman" w:hAnsi="Times New Roman" w:cs="Times New Roman"/>
          <w:sz w:val="28"/>
          <w:szCs w:val="28"/>
          <w:lang w:val="kk-KZ"/>
        </w:rPr>
        <w:t>-</w:t>
      </w:r>
      <w:r w:rsidRPr="00F26AE9">
        <w:rPr>
          <w:rFonts w:ascii="Times New Roman" w:hAnsi="Times New Roman" w:cs="Times New Roman"/>
          <w:sz w:val="28"/>
          <w:szCs w:val="28"/>
          <w:lang w:val="kk-KZ"/>
        </w:rPr>
        <w:t xml:space="preserve"> қазақ тілінің еркін сөз тәртібі</w:t>
      </w:r>
      <w:r w:rsidR="00943973" w:rsidRPr="00015F32">
        <w:rPr>
          <w:rFonts w:ascii="Times New Roman" w:hAnsi="Times New Roman" w:cs="Times New Roman"/>
          <w:sz w:val="28"/>
          <w:szCs w:val="28"/>
          <w:lang w:val="kk-KZ"/>
        </w:rPr>
        <w:t xml:space="preserve"> мен</w:t>
      </w:r>
      <w:r w:rsidRPr="00F26AE9">
        <w:rPr>
          <w:rFonts w:ascii="Times New Roman" w:hAnsi="Times New Roman" w:cs="Times New Roman"/>
          <w:sz w:val="28"/>
          <w:szCs w:val="28"/>
          <w:lang w:val="kk-KZ"/>
        </w:rPr>
        <w:t xml:space="preserve"> бай септік жүйесі</w:t>
      </w:r>
      <w:r w:rsidR="00943973" w:rsidRPr="00015F32">
        <w:rPr>
          <w:rFonts w:ascii="Times New Roman" w:hAnsi="Times New Roman" w:cs="Times New Roman"/>
          <w:sz w:val="28"/>
          <w:szCs w:val="28"/>
          <w:lang w:val="kk-KZ"/>
        </w:rPr>
        <w:t xml:space="preserve">, </w:t>
      </w:r>
      <w:r w:rsidRPr="00F26AE9">
        <w:rPr>
          <w:rFonts w:ascii="Times New Roman" w:hAnsi="Times New Roman" w:cs="Times New Roman"/>
          <w:sz w:val="28"/>
          <w:szCs w:val="28"/>
          <w:lang w:val="kk-KZ"/>
        </w:rPr>
        <w:t xml:space="preserve">ал ағылшын тілінде бұл мағыналар предлогтар </w:t>
      </w:r>
      <w:r w:rsidRPr="00015F32">
        <w:rPr>
          <w:rFonts w:ascii="Times New Roman" w:hAnsi="Times New Roman" w:cs="Times New Roman"/>
          <w:sz w:val="28"/>
          <w:szCs w:val="28"/>
          <w:lang w:val="kk-KZ"/>
        </w:rPr>
        <w:t>а</w:t>
      </w:r>
      <w:r w:rsidRPr="00F26AE9">
        <w:rPr>
          <w:rFonts w:ascii="Times New Roman" w:hAnsi="Times New Roman" w:cs="Times New Roman"/>
          <w:sz w:val="28"/>
          <w:szCs w:val="28"/>
          <w:lang w:val="kk-KZ"/>
        </w:rPr>
        <w:t>рқылы беріледі. Сонымен қатар, қазақ тілінде етістіктің түрлері, шақтық мағынал</w:t>
      </w:r>
      <w:r w:rsidR="00943973" w:rsidRPr="00015F32">
        <w:rPr>
          <w:rFonts w:ascii="Times New Roman" w:hAnsi="Times New Roman" w:cs="Times New Roman"/>
          <w:sz w:val="28"/>
          <w:szCs w:val="28"/>
          <w:lang w:val="kk-KZ"/>
        </w:rPr>
        <w:t>а</w:t>
      </w:r>
      <w:r w:rsidRPr="00F26AE9">
        <w:rPr>
          <w:rFonts w:ascii="Times New Roman" w:hAnsi="Times New Roman" w:cs="Times New Roman"/>
          <w:sz w:val="28"/>
          <w:szCs w:val="28"/>
          <w:lang w:val="kk-KZ"/>
        </w:rPr>
        <w:t>р, синтаксистік құрылысы мен көсемше, есімше сияқты аналитикалық формалардың кең қолданылуы аударма жасауда қосымша тәсілдерді қолдануды қажет етеді.</w:t>
      </w:r>
    </w:p>
    <w:p w14:paraId="1C8F9000" w14:textId="23BD2508" w:rsidR="001430CA" w:rsidRDefault="00082E46" w:rsidP="00082E46">
      <w:pPr>
        <w:tabs>
          <w:tab w:val="left" w:pos="540"/>
          <w:tab w:val="center" w:pos="4677"/>
        </w:tabs>
        <w:spacing w:after="0" w:line="240" w:lineRule="auto"/>
        <w:ind w:firstLine="709"/>
        <w:jc w:val="both"/>
        <w:rPr>
          <w:rFonts w:ascii="Times New Roman" w:hAnsi="Times New Roman" w:cs="Times New Roman"/>
          <w:sz w:val="28"/>
          <w:szCs w:val="28"/>
          <w:lang w:val="kk-KZ"/>
        </w:rPr>
      </w:pPr>
      <w:bookmarkStart w:id="20" w:name="_Hlk212238743"/>
      <w:r w:rsidRPr="00015F32">
        <w:rPr>
          <w:rFonts w:ascii="Times New Roman" w:hAnsi="Times New Roman" w:cs="Times New Roman"/>
          <w:sz w:val="28"/>
          <w:szCs w:val="28"/>
          <w:lang w:val="kk-KZ"/>
        </w:rPr>
        <w:t>Қ</w:t>
      </w:r>
      <w:r w:rsidR="0094015A" w:rsidRPr="00015F32">
        <w:rPr>
          <w:rFonts w:ascii="Times New Roman" w:hAnsi="Times New Roman" w:cs="Times New Roman"/>
          <w:sz w:val="28"/>
          <w:szCs w:val="28"/>
          <w:lang w:val="kk-KZ"/>
        </w:rPr>
        <w:t>азақ дәстүрлі киім атауларын қытай және ағылшын тілдеріне аудару барысында әртүрлі аударма әдістері</w:t>
      </w:r>
      <w:r w:rsidR="00943973" w:rsidRPr="00015F32">
        <w:rPr>
          <w:rFonts w:ascii="Times New Roman" w:hAnsi="Times New Roman" w:cs="Times New Roman"/>
          <w:sz w:val="28"/>
          <w:szCs w:val="28"/>
          <w:lang w:val="kk-KZ"/>
        </w:rPr>
        <w:t>н</w:t>
      </w:r>
      <w:r w:rsidR="0094015A" w:rsidRPr="00015F32">
        <w:rPr>
          <w:rFonts w:ascii="Times New Roman" w:hAnsi="Times New Roman" w:cs="Times New Roman"/>
          <w:sz w:val="28"/>
          <w:szCs w:val="28"/>
          <w:lang w:val="kk-KZ"/>
        </w:rPr>
        <w:t xml:space="preserve"> қолдану маңызды. Аударма кезінде аудармашының аялық білімдерімен қоса әрбір тілдің фонетикалық, лексикалық және синтаксистік ерекшеліктерін ескеру мәдени контексті сақтау мен аударманың функционалдық адекваттылығын қамтамасыз ететіні белгілі болды. </w:t>
      </w:r>
      <w:r w:rsidR="00371A8A" w:rsidRPr="00015F32">
        <w:rPr>
          <w:rFonts w:ascii="Times New Roman" w:hAnsi="Times New Roman" w:cs="Times New Roman"/>
          <w:sz w:val="28"/>
          <w:szCs w:val="28"/>
          <w:lang w:val="kk-KZ"/>
        </w:rPr>
        <w:t>Сонымен қатар қазақ немесе ағылшын тілінен қытай тіліне аударма жасауда транскрипция әдісі транслитерация әдісіне қарағанда тиімдірек екенін анықталды.</w:t>
      </w:r>
    </w:p>
    <w:bookmarkEnd w:id="20"/>
    <w:p w14:paraId="52A2A849" w14:textId="77777777" w:rsidR="00200145" w:rsidRPr="00015F32" w:rsidRDefault="00200145" w:rsidP="00200145">
      <w:pPr>
        <w:pStyle w:val="a4"/>
        <w:spacing w:before="0" w:beforeAutospacing="0" w:after="0" w:afterAutospacing="0"/>
        <w:ind w:firstLine="709"/>
        <w:jc w:val="both"/>
        <w:rPr>
          <w:sz w:val="28"/>
          <w:szCs w:val="28"/>
          <w:lang w:val="kk-KZ"/>
        </w:rPr>
      </w:pPr>
      <w:r w:rsidRPr="00015F32">
        <w:rPr>
          <w:sz w:val="28"/>
          <w:szCs w:val="28"/>
          <w:lang w:val="kk-KZ"/>
        </w:rPr>
        <w:t>Бұл бөлімді қорытындылай келе,</w:t>
      </w:r>
      <w:r>
        <w:rPr>
          <w:sz w:val="28"/>
          <w:szCs w:val="28"/>
          <w:lang w:val="kk-KZ"/>
        </w:rPr>
        <w:t xml:space="preserve"> </w:t>
      </w:r>
      <w:r w:rsidRPr="00015F32">
        <w:rPr>
          <w:sz w:val="28"/>
          <w:szCs w:val="28"/>
          <w:lang w:val="kk-KZ"/>
        </w:rPr>
        <w:t>қ</w:t>
      </w:r>
      <w:r w:rsidRPr="00F26AE9">
        <w:rPr>
          <w:sz w:val="28"/>
          <w:szCs w:val="28"/>
          <w:lang w:val="kk-KZ"/>
        </w:rPr>
        <w:t>азақ-қытай аудармасында ең үлкен қиындықтардың бірі - тілдік құрылым мен грамматикалық жүйенің мүлде өзгеше болуы. Қазақ тілі жалғамалы тілдер қатарына жататындықтан, сөз түрлендіру негізінен қосымшалар арқылы жүзеге ас</w:t>
      </w:r>
      <w:r w:rsidRPr="00015F32">
        <w:rPr>
          <w:sz w:val="28"/>
          <w:szCs w:val="28"/>
          <w:lang w:val="kk-KZ"/>
        </w:rPr>
        <w:t>ады</w:t>
      </w:r>
      <w:r w:rsidRPr="00F26AE9">
        <w:rPr>
          <w:sz w:val="28"/>
          <w:szCs w:val="28"/>
          <w:lang w:val="kk-KZ"/>
        </w:rPr>
        <w:t xml:space="preserve">, </w:t>
      </w:r>
      <w:r w:rsidRPr="00015F32">
        <w:rPr>
          <w:sz w:val="28"/>
          <w:szCs w:val="28"/>
          <w:lang w:val="kk-KZ"/>
        </w:rPr>
        <w:t xml:space="preserve">ал </w:t>
      </w:r>
      <w:r w:rsidRPr="00F26AE9">
        <w:rPr>
          <w:sz w:val="28"/>
          <w:szCs w:val="28"/>
          <w:lang w:val="kk-KZ"/>
        </w:rPr>
        <w:t xml:space="preserve">қытай тілі түбірлік морфологияға сүйенетін оқшауланған тіл болып табылады. Сонымен қатар, қытай тілінде </w:t>
      </w:r>
      <w:r w:rsidRPr="00015F32">
        <w:rPr>
          <w:sz w:val="28"/>
          <w:szCs w:val="28"/>
          <w:lang w:val="kk-KZ"/>
        </w:rPr>
        <w:t>дыбыстау тондарының</w:t>
      </w:r>
      <w:r w:rsidRPr="00F26AE9">
        <w:rPr>
          <w:sz w:val="28"/>
          <w:szCs w:val="28"/>
          <w:lang w:val="kk-KZ"/>
        </w:rPr>
        <w:t xml:space="preserve"> маңызы зор, бір иероглифтің айтылу ырғағына байланысты </w:t>
      </w:r>
      <w:r w:rsidRPr="00015F32">
        <w:rPr>
          <w:sz w:val="28"/>
          <w:szCs w:val="28"/>
          <w:lang w:val="kk-KZ"/>
        </w:rPr>
        <w:t xml:space="preserve">сөз </w:t>
      </w:r>
      <w:r w:rsidRPr="00F26AE9">
        <w:rPr>
          <w:sz w:val="28"/>
          <w:szCs w:val="28"/>
          <w:lang w:val="kk-KZ"/>
        </w:rPr>
        <w:t>мағынасы түбегейлі өзгеруі мүмкін. Қазақ тілінде бұндай жүйе жоқ болғандықтан, аударма барысында фонетикалық сәйкестіктерді табу мен олардың мағыналық дәлдігін сақтау маңызды міндеттердің бірі болып табылады.</w:t>
      </w:r>
    </w:p>
    <w:p w14:paraId="2A427581" w14:textId="77777777" w:rsidR="00200145" w:rsidRPr="00F26AE9" w:rsidRDefault="00200145" w:rsidP="00082E46">
      <w:pPr>
        <w:tabs>
          <w:tab w:val="left" w:pos="540"/>
          <w:tab w:val="center" w:pos="4677"/>
        </w:tabs>
        <w:spacing w:after="0" w:line="240" w:lineRule="auto"/>
        <w:ind w:firstLine="709"/>
        <w:jc w:val="both"/>
        <w:rPr>
          <w:rFonts w:ascii="Times New Roman" w:hAnsi="Times New Roman" w:cs="Times New Roman"/>
          <w:sz w:val="28"/>
          <w:szCs w:val="28"/>
          <w:lang w:val="kk-KZ"/>
        </w:rPr>
      </w:pPr>
    </w:p>
    <w:p w14:paraId="2B02D4BF" w14:textId="77777777" w:rsidR="00FE6420" w:rsidRPr="00015F32" w:rsidRDefault="00FE6420" w:rsidP="008A69DA">
      <w:pPr>
        <w:spacing w:after="0" w:line="240" w:lineRule="auto"/>
        <w:jc w:val="both"/>
        <w:rPr>
          <w:rFonts w:ascii="Times New Roman" w:hAnsi="Times New Roman" w:cs="Times New Roman"/>
          <w:sz w:val="28"/>
          <w:szCs w:val="28"/>
          <w:lang w:val="kk-KZ"/>
        </w:rPr>
      </w:pPr>
    </w:p>
    <w:p w14:paraId="26A85AD6" w14:textId="2714C1DF" w:rsidR="008A69DA" w:rsidRPr="00F26AE9" w:rsidRDefault="005F48F4" w:rsidP="005F48F4">
      <w:pPr>
        <w:pStyle w:val="3"/>
        <w:spacing w:before="0" w:beforeAutospacing="0" w:after="0" w:afterAutospacing="0"/>
        <w:ind w:firstLine="709"/>
        <w:jc w:val="both"/>
        <w:rPr>
          <w:bCs w:val="0"/>
          <w:sz w:val="28"/>
          <w:shd w:val="clear" w:color="auto" w:fill="FFFFFF"/>
          <w:lang w:val="kk-KZ"/>
        </w:rPr>
      </w:pPr>
      <w:bookmarkStart w:id="21" w:name="_Toc197558108"/>
      <w:r>
        <w:rPr>
          <w:bCs w:val="0"/>
          <w:sz w:val="28"/>
          <w:shd w:val="clear" w:color="auto" w:fill="FFFFFF"/>
          <w:lang w:val="kk-KZ"/>
        </w:rPr>
        <w:t xml:space="preserve">2.2 </w:t>
      </w:r>
      <w:r w:rsidR="008A69DA" w:rsidRPr="00F26AE9">
        <w:rPr>
          <w:bCs w:val="0"/>
          <w:sz w:val="28"/>
          <w:shd w:val="clear" w:color="auto" w:fill="FFFFFF"/>
          <w:lang w:val="kk-KZ"/>
        </w:rPr>
        <w:t>Қазақ, қытай және ағылшын тілдеріндегі вестиалды лексиканың аудармада берілуі</w:t>
      </w:r>
      <w:bookmarkEnd w:id="21"/>
      <w:r w:rsidR="008A69DA" w:rsidRPr="00F26AE9">
        <w:rPr>
          <w:bCs w:val="0"/>
          <w:sz w:val="28"/>
          <w:shd w:val="clear" w:color="auto" w:fill="FFFFFF"/>
          <w:lang w:val="kk-KZ"/>
        </w:rPr>
        <w:t xml:space="preserve"> </w:t>
      </w:r>
    </w:p>
    <w:p w14:paraId="3B8F3FF9" w14:textId="77777777" w:rsidR="005F48F4" w:rsidRPr="005F48F4" w:rsidRDefault="005F48F4" w:rsidP="005F48F4">
      <w:pPr>
        <w:pStyle w:val="3"/>
        <w:spacing w:before="0" w:beforeAutospacing="0" w:after="0" w:afterAutospacing="0"/>
        <w:ind w:firstLine="709"/>
        <w:jc w:val="both"/>
        <w:rPr>
          <w:b w:val="0"/>
          <w:bCs w:val="0"/>
          <w:sz w:val="16"/>
          <w:szCs w:val="16"/>
          <w:shd w:val="clear" w:color="auto" w:fill="FFFFFF"/>
          <w:lang w:val="kk-KZ"/>
        </w:rPr>
      </w:pPr>
      <w:bookmarkStart w:id="22" w:name="_Toc197558109"/>
    </w:p>
    <w:p w14:paraId="23B1871B" w14:textId="54BA9DA9" w:rsidR="008A69DA" w:rsidRPr="005F48F4" w:rsidRDefault="005F48F4" w:rsidP="005F48F4">
      <w:pPr>
        <w:pStyle w:val="3"/>
        <w:spacing w:before="0" w:beforeAutospacing="0" w:after="0" w:afterAutospacing="0"/>
        <w:ind w:firstLine="709"/>
        <w:jc w:val="both"/>
        <w:rPr>
          <w:b w:val="0"/>
          <w:bCs w:val="0"/>
          <w:sz w:val="28"/>
          <w:shd w:val="clear" w:color="auto" w:fill="FFFFFF"/>
          <w:lang w:val="kk-KZ"/>
        </w:rPr>
      </w:pPr>
      <w:r>
        <w:rPr>
          <w:b w:val="0"/>
          <w:bCs w:val="0"/>
          <w:sz w:val="28"/>
          <w:shd w:val="clear" w:color="auto" w:fill="FFFFFF"/>
          <w:lang w:val="kk-KZ"/>
        </w:rPr>
        <w:t xml:space="preserve">2.2.1 </w:t>
      </w:r>
      <w:r w:rsidR="0092048D" w:rsidRPr="005F48F4">
        <w:rPr>
          <w:b w:val="0"/>
          <w:bCs w:val="0"/>
          <w:sz w:val="28"/>
          <w:shd w:val="clear" w:color="auto" w:fill="FFFFFF"/>
          <w:lang w:val="kk-KZ"/>
        </w:rPr>
        <w:t>Ерлердің ұлттық киім элементтерінің аудармадағы лингвомәдени ерекшеліктері</w:t>
      </w:r>
      <w:bookmarkEnd w:id="22"/>
    </w:p>
    <w:p w14:paraId="3E4730AA" w14:textId="0F11886F" w:rsidR="00943973" w:rsidRPr="00015F32" w:rsidRDefault="008F4921" w:rsidP="008F4921">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Киім тіршіліктегі адамдардың қоршаған ортадағы қолайсыз жағдайлардан сақтайтын жамылғылардың жиынтығы болып табылады. Киім</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кешекке байланысты түсініктер </w:t>
      </w:r>
      <w:r w:rsidR="00915D6E" w:rsidRPr="00015F32">
        <w:rPr>
          <w:rFonts w:ascii="Times New Roman" w:hAnsi="Times New Roman" w:cs="Times New Roman"/>
          <w:sz w:val="28"/>
          <w:szCs w:val="28"/>
          <w:lang w:val="kk-KZ"/>
        </w:rPr>
        <w:t xml:space="preserve">қазақ қоғамындағы байлықтың ұғымын білдіретін «құт» деген сөзбен тығыз байланысты болып, қазақ идеологиясының күрделі кешенінің бір тарапы. </w:t>
      </w:r>
    </w:p>
    <w:p w14:paraId="4C22BAC1" w14:textId="24DF3075" w:rsidR="00943973" w:rsidRPr="00015F32" w:rsidRDefault="00477033" w:rsidP="008F4921">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Қазақтың дәстүрлі ерлер киімі</w:t>
      </w:r>
      <w:r w:rsidR="008C39F1"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көшпелі халықтың этномәдени ерекшеліктерін</w:t>
      </w:r>
      <w:r w:rsidR="008C39F1" w:rsidRPr="00015F32">
        <w:rPr>
          <w:rFonts w:ascii="Times New Roman" w:hAnsi="Times New Roman" w:cs="Times New Roman"/>
          <w:sz w:val="28"/>
          <w:szCs w:val="28"/>
          <w:lang w:val="kk-KZ"/>
        </w:rPr>
        <w:t xml:space="preserve"> көрсете отырып</w:t>
      </w:r>
      <w:r w:rsidRPr="00015F32">
        <w:rPr>
          <w:rFonts w:ascii="Times New Roman" w:hAnsi="Times New Roman" w:cs="Times New Roman"/>
          <w:sz w:val="28"/>
          <w:szCs w:val="28"/>
          <w:lang w:val="kk-KZ"/>
        </w:rPr>
        <w:t>,</w:t>
      </w:r>
      <w:r w:rsidR="008C39F1" w:rsidRPr="00015F32">
        <w:rPr>
          <w:rFonts w:ascii="Times New Roman" w:hAnsi="Times New Roman" w:cs="Times New Roman"/>
          <w:sz w:val="28"/>
          <w:szCs w:val="28"/>
          <w:lang w:val="kk-KZ"/>
        </w:rPr>
        <w:t xml:space="preserve"> қазақ этносы қоғамының</w:t>
      </w:r>
      <w:r w:rsidRPr="00015F32">
        <w:rPr>
          <w:rFonts w:ascii="Times New Roman" w:hAnsi="Times New Roman" w:cs="Times New Roman"/>
          <w:sz w:val="28"/>
          <w:szCs w:val="28"/>
          <w:lang w:val="kk-KZ"/>
        </w:rPr>
        <w:t xml:space="preserve"> климаттық жағдайлар</w:t>
      </w:r>
      <w:r w:rsidR="008C39F1" w:rsidRPr="00015F32">
        <w:rPr>
          <w:rFonts w:ascii="Times New Roman" w:hAnsi="Times New Roman" w:cs="Times New Roman"/>
          <w:sz w:val="28"/>
          <w:szCs w:val="28"/>
          <w:lang w:val="kk-KZ"/>
        </w:rPr>
        <w:t>ы мен</w:t>
      </w:r>
      <w:r w:rsidRPr="00015F32">
        <w:rPr>
          <w:rFonts w:ascii="Times New Roman" w:hAnsi="Times New Roman" w:cs="Times New Roman"/>
          <w:sz w:val="28"/>
          <w:szCs w:val="28"/>
          <w:lang w:val="kk-KZ"/>
        </w:rPr>
        <w:t xml:space="preserve"> шаруашылық қызметін</w:t>
      </w:r>
      <w:r w:rsidR="008C39F1" w:rsidRPr="00015F32">
        <w:rPr>
          <w:rFonts w:ascii="Times New Roman" w:hAnsi="Times New Roman" w:cs="Times New Roman"/>
          <w:sz w:val="28"/>
          <w:szCs w:val="28"/>
          <w:lang w:val="kk-KZ"/>
        </w:rPr>
        <w:t>е сәйкес қолданылатын</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көрсететін бірегей кешен. </w:t>
      </w:r>
    </w:p>
    <w:p w14:paraId="6B636583" w14:textId="7EAD3DE6" w:rsidR="00477033" w:rsidRPr="00015F32" w:rsidRDefault="00085876" w:rsidP="00864D6B">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Ұлттық киімдердің конструкциясы </w:t>
      </w:r>
      <w:r w:rsidR="001F439D" w:rsidRPr="00015F32">
        <w:rPr>
          <w:rFonts w:ascii="Times New Roman" w:hAnsi="Times New Roman" w:cs="Times New Roman"/>
          <w:sz w:val="28"/>
          <w:szCs w:val="28"/>
          <w:lang w:val="kk-KZ"/>
        </w:rPr>
        <w:t>көшпе</w:t>
      </w:r>
      <w:r w:rsidR="00E276F4" w:rsidRPr="00015F32">
        <w:rPr>
          <w:rFonts w:ascii="Times New Roman" w:hAnsi="Times New Roman" w:cs="Times New Roman"/>
          <w:sz w:val="28"/>
          <w:szCs w:val="28"/>
          <w:lang w:val="kk-KZ"/>
        </w:rPr>
        <w:t>лі</w:t>
      </w:r>
      <w:r w:rsidR="001F439D" w:rsidRPr="00015F32">
        <w:rPr>
          <w:rFonts w:ascii="Times New Roman" w:hAnsi="Times New Roman" w:cs="Times New Roman"/>
          <w:sz w:val="28"/>
          <w:szCs w:val="28"/>
          <w:lang w:val="kk-KZ"/>
        </w:rPr>
        <w:t>лер</w:t>
      </w:r>
      <w:r w:rsidR="00E276F4" w:rsidRPr="00015F32">
        <w:rPr>
          <w:rFonts w:ascii="Times New Roman" w:hAnsi="Times New Roman" w:cs="Times New Roman"/>
          <w:sz w:val="28"/>
          <w:szCs w:val="28"/>
          <w:lang w:val="kk-KZ"/>
        </w:rPr>
        <w:t xml:space="preserve"> тұрмысынан сыр шертетін әрі сол</w:t>
      </w:r>
      <w:r w:rsidR="001F439D" w:rsidRPr="00015F32">
        <w:rPr>
          <w:rFonts w:ascii="Times New Roman" w:hAnsi="Times New Roman" w:cs="Times New Roman"/>
          <w:sz w:val="28"/>
          <w:szCs w:val="28"/>
          <w:lang w:val="kk-KZ"/>
        </w:rPr>
        <w:t xml:space="preserve"> мәдени сабақтастық ғасырлар бойы сақталған</w:t>
      </w:r>
      <w:r w:rsidR="00E276F4" w:rsidRPr="00015F32">
        <w:rPr>
          <w:rFonts w:ascii="Times New Roman" w:hAnsi="Times New Roman" w:cs="Times New Roman"/>
          <w:sz w:val="28"/>
          <w:szCs w:val="28"/>
          <w:lang w:val="kk-KZ"/>
        </w:rPr>
        <w:t xml:space="preserve"> құнды жәдігер болып табылатыны анық</w:t>
      </w:r>
      <w:r w:rsidR="001F439D" w:rsidRPr="00015F32">
        <w:rPr>
          <w:rFonts w:ascii="Times New Roman" w:hAnsi="Times New Roman" w:cs="Times New Roman"/>
          <w:sz w:val="28"/>
          <w:szCs w:val="28"/>
          <w:lang w:val="kk-KZ"/>
        </w:rPr>
        <w:t>.</w:t>
      </w:r>
      <w:r w:rsidR="00FA571F">
        <w:rPr>
          <w:rFonts w:ascii="Times New Roman" w:hAnsi="Times New Roman" w:cs="Times New Roman"/>
          <w:sz w:val="28"/>
          <w:szCs w:val="28"/>
          <w:lang w:val="kk-KZ"/>
        </w:rPr>
        <w:t xml:space="preserve"> </w:t>
      </w:r>
      <w:r w:rsidR="00943973" w:rsidRPr="00015F32">
        <w:rPr>
          <w:rFonts w:ascii="Times New Roman" w:hAnsi="Times New Roman" w:cs="Times New Roman"/>
          <w:sz w:val="28"/>
          <w:szCs w:val="28"/>
          <w:lang w:val="kk-KZ"/>
        </w:rPr>
        <w:t>Ал</w:t>
      </w:r>
      <w:r w:rsidRPr="00015F32">
        <w:rPr>
          <w:rFonts w:ascii="Times New Roman" w:hAnsi="Times New Roman" w:cs="Times New Roman"/>
          <w:sz w:val="28"/>
          <w:szCs w:val="28"/>
          <w:lang w:val="kk-KZ"/>
        </w:rPr>
        <w:t xml:space="preserve"> қазақтың дәстүрлі ерлер киімі оның тарихи</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этнографиялық ерекшеліктерін көрсететін маңызды бөлігі болып табылады. Ол жаңа өмір сүру жағдайларына сәйкес түрленіп, қазіргі мәдениетте сақталуын жалғастыруда, бірақ ұлттық бірегейліктің символы болып қала береді.</w:t>
      </w:r>
    </w:p>
    <w:p w14:paraId="5F3A45E7" w14:textId="444681BD" w:rsidR="00D96C07" w:rsidRPr="00015F32" w:rsidRDefault="00085876" w:rsidP="005F48F4">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Қазақтың ұлттық киімдерінің этникалық атаулары ертегілерде, ауыз әдебиетінде, лиро</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эпостық жырларда, сондай</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ақ Мұхтар Әуезовтің «Абай жолы» романында ұлттық </w:t>
      </w:r>
      <w:r w:rsidR="005F48F4">
        <w:rPr>
          <w:rFonts w:ascii="Times New Roman" w:hAnsi="Times New Roman" w:cs="Times New Roman"/>
          <w:sz w:val="28"/>
          <w:szCs w:val="28"/>
          <w:lang w:val="kk-KZ"/>
        </w:rPr>
        <w:t>киім атаулары көптеп кездеседі:</w:t>
      </w:r>
    </w:p>
    <w:p w14:paraId="59989DBC" w14:textId="77777777" w:rsidR="00BD1AF4" w:rsidRPr="005F48F4" w:rsidRDefault="00BD1AF4" w:rsidP="00BD1AF4">
      <w:pPr>
        <w:spacing w:after="0" w:line="240" w:lineRule="auto"/>
        <w:ind w:firstLine="709"/>
        <w:jc w:val="both"/>
        <w:rPr>
          <w:rFonts w:ascii="Times New Roman" w:hAnsi="Times New Roman" w:cs="Times New Roman"/>
          <w:sz w:val="16"/>
          <w:szCs w:val="16"/>
          <w:lang w:val="kk-KZ"/>
        </w:rPr>
      </w:pPr>
    </w:p>
    <w:tbl>
      <w:tblPr>
        <w:tblStyle w:val="afc"/>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3470"/>
        <w:gridCol w:w="3084"/>
      </w:tblGrid>
      <w:tr w:rsidR="008A5885" w:rsidRPr="005F48F4" w14:paraId="0E0D9267" w14:textId="77777777" w:rsidTr="00BE1AE1">
        <w:tc>
          <w:tcPr>
            <w:tcW w:w="3007" w:type="dxa"/>
          </w:tcPr>
          <w:p w14:paraId="4EE827F0" w14:textId="77777777" w:rsidR="008A5885" w:rsidRPr="005F48F4" w:rsidRDefault="008A5885" w:rsidP="004F1FA5">
            <w:pPr>
              <w:jc w:val="center"/>
              <w:rPr>
                <w:rFonts w:ascii="Times New Roman" w:hAnsi="Times New Roman" w:cs="Times New Roman"/>
                <w:sz w:val="24"/>
                <w:szCs w:val="24"/>
                <w:lang w:val="kk-KZ"/>
              </w:rPr>
            </w:pPr>
            <w:r w:rsidRPr="005F48F4">
              <w:rPr>
                <w:rFonts w:ascii="Times New Roman" w:hAnsi="Times New Roman" w:cs="Times New Roman"/>
                <w:sz w:val="24"/>
                <w:szCs w:val="24"/>
                <w:lang w:val="kk-KZ"/>
              </w:rPr>
              <w:t>Түпнұсқа</w:t>
            </w:r>
          </w:p>
        </w:tc>
        <w:tc>
          <w:tcPr>
            <w:tcW w:w="3514" w:type="dxa"/>
          </w:tcPr>
          <w:p w14:paraId="3B50F895" w14:textId="77777777" w:rsidR="008A5885" w:rsidRPr="005F48F4" w:rsidRDefault="008A5885" w:rsidP="004F1FA5">
            <w:pPr>
              <w:jc w:val="center"/>
              <w:rPr>
                <w:rFonts w:ascii="Times New Roman" w:hAnsi="Times New Roman" w:cs="Times New Roman"/>
                <w:sz w:val="24"/>
                <w:szCs w:val="24"/>
                <w:lang w:val="kk-KZ"/>
              </w:rPr>
            </w:pPr>
            <w:r w:rsidRPr="005F48F4">
              <w:rPr>
                <w:rFonts w:ascii="Times New Roman" w:hAnsi="Times New Roman" w:cs="Times New Roman"/>
                <w:sz w:val="24"/>
                <w:szCs w:val="24"/>
                <w:lang w:val="kk-KZ"/>
              </w:rPr>
              <w:t>Қытайша аудармасы</w:t>
            </w:r>
          </w:p>
        </w:tc>
        <w:tc>
          <w:tcPr>
            <w:tcW w:w="3118" w:type="dxa"/>
          </w:tcPr>
          <w:p w14:paraId="2C5D302A" w14:textId="77777777" w:rsidR="008A5885" w:rsidRPr="005F48F4" w:rsidRDefault="008A5885" w:rsidP="004F1FA5">
            <w:pPr>
              <w:jc w:val="center"/>
              <w:rPr>
                <w:rFonts w:ascii="Times New Roman" w:hAnsi="Times New Roman" w:cs="Times New Roman"/>
                <w:sz w:val="24"/>
                <w:szCs w:val="24"/>
                <w:lang w:val="kk-KZ"/>
              </w:rPr>
            </w:pPr>
            <w:r w:rsidRPr="005F48F4">
              <w:rPr>
                <w:rFonts w:ascii="Times New Roman" w:hAnsi="Times New Roman" w:cs="Times New Roman"/>
                <w:sz w:val="24"/>
                <w:szCs w:val="24"/>
                <w:lang w:val="kk-KZ"/>
              </w:rPr>
              <w:t>Ағылшынша аудармасы</w:t>
            </w:r>
          </w:p>
        </w:tc>
      </w:tr>
      <w:tr w:rsidR="008A5885" w:rsidRPr="00F35E64" w14:paraId="5B09F084" w14:textId="77777777" w:rsidTr="00BE1AE1">
        <w:tc>
          <w:tcPr>
            <w:tcW w:w="3007" w:type="dxa"/>
          </w:tcPr>
          <w:p w14:paraId="1E522E71" w14:textId="778533C7" w:rsidR="008A5885" w:rsidRPr="005F48F4" w:rsidRDefault="00864D6B" w:rsidP="00CB72F3">
            <w:pPr>
              <w:jc w:val="center"/>
              <w:rPr>
                <w:rFonts w:ascii="Times New Roman" w:hAnsi="Times New Roman" w:cs="Times New Roman"/>
                <w:sz w:val="24"/>
                <w:szCs w:val="24"/>
                <w:lang w:val="kk-KZ"/>
              </w:rPr>
            </w:pPr>
            <w:r w:rsidRPr="005F48F4">
              <w:rPr>
                <w:rFonts w:ascii="Times New Roman" w:hAnsi="Times New Roman" w:cs="Times New Roman"/>
                <w:i/>
                <w:sz w:val="24"/>
                <w:szCs w:val="24"/>
                <w:lang w:val="kk-KZ"/>
              </w:rPr>
              <w:t>«</w:t>
            </w:r>
            <w:r w:rsidR="008A5885" w:rsidRPr="005F48F4">
              <w:rPr>
                <w:rFonts w:ascii="Times New Roman" w:hAnsi="Times New Roman" w:cs="Times New Roman"/>
                <w:i/>
                <w:sz w:val="24"/>
                <w:szCs w:val="24"/>
              </w:rPr>
              <w:t>Өңшең тон</w:t>
            </w:r>
            <w:r w:rsidR="008A5885" w:rsidRPr="005F48F4">
              <w:rPr>
                <w:rFonts w:ascii="Times New Roman" w:hAnsi="Times New Roman" w:cs="Times New Roman"/>
                <w:sz w:val="24"/>
                <w:szCs w:val="24"/>
              </w:rPr>
              <w:t xml:space="preserve">, </w:t>
            </w:r>
            <w:r w:rsidR="008A5885" w:rsidRPr="005F48F4">
              <w:rPr>
                <w:rFonts w:ascii="Times New Roman" w:hAnsi="Times New Roman" w:cs="Times New Roman"/>
                <w:i/>
                <w:sz w:val="24"/>
                <w:szCs w:val="24"/>
              </w:rPr>
              <w:t>шеĸпен</w:t>
            </w:r>
            <w:r w:rsidR="008A5885" w:rsidRPr="005F48F4">
              <w:rPr>
                <w:rFonts w:ascii="Times New Roman" w:hAnsi="Times New Roman" w:cs="Times New Roman"/>
                <w:sz w:val="24"/>
                <w:szCs w:val="24"/>
              </w:rPr>
              <w:t xml:space="preserve"> ĸиген сұрғ</w:t>
            </w:r>
            <w:r w:rsidR="008F6FBB" w:rsidRPr="005F48F4">
              <w:rPr>
                <w:rFonts w:ascii="Times New Roman" w:hAnsi="Times New Roman" w:cs="Times New Roman"/>
                <w:sz w:val="24"/>
                <w:szCs w:val="24"/>
                <w:lang w:val="kk-KZ"/>
              </w:rPr>
              <w:t>ы</w:t>
            </w:r>
            <w:r w:rsidR="008A5885" w:rsidRPr="005F48F4">
              <w:rPr>
                <w:rFonts w:ascii="Times New Roman" w:hAnsi="Times New Roman" w:cs="Times New Roman"/>
                <w:sz w:val="24"/>
                <w:szCs w:val="24"/>
              </w:rPr>
              <w:t>лт топтың пішіні де, қазіргі ĸүздің сұрғ</w:t>
            </w:r>
            <w:r w:rsidR="008F6FBB" w:rsidRPr="005F48F4">
              <w:rPr>
                <w:rFonts w:ascii="Times New Roman" w:hAnsi="Times New Roman" w:cs="Times New Roman"/>
                <w:sz w:val="24"/>
                <w:szCs w:val="24"/>
                <w:lang w:val="kk-KZ"/>
              </w:rPr>
              <w:t>ы</w:t>
            </w:r>
            <w:r w:rsidR="008A5885" w:rsidRPr="005F48F4">
              <w:rPr>
                <w:rFonts w:ascii="Times New Roman" w:hAnsi="Times New Roman" w:cs="Times New Roman"/>
                <w:sz w:val="24"/>
                <w:szCs w:val="24"/>
              </w:rPr>
              <w:t>лт, жабырқау аспаны сияқты ĸүңгірт, салбыраңғы</w:t>
            </w:r>
            <w:r w:rsidRPr="005F48F4">
              <w:rPr>
                <w:rFonts w:ascii="Times New Roman" w:hAnsi="Times New Roman" w:cs="Times New Roman"/>
                <w:sz w:val="24"/>
                <w:szCs w:val="24"/>
                <w:lang w:val="kk-KZ"/>
              </w:rPr>
              <w:t xml:space="preserve">» </w:t>
            </w:r>
            <w:r w:rsidR="00CB72F3" w:rsidRPr="005F48F4">
              <w:rPr>
                <w:rFonts w:ascii="Times New Roman" w:hAnsi="Times New Roman" w:cs="Times New Roman"/>
                <w:sz w:val="24"/>
                <w:szCs w:val="24"/>
                <w:lang w:val="kk-KZ"/>
              </w:rPr>
              <w:t>[</w:t>
            </w:r>
            <w:r w:rsidR="00CB72F3">
              <w:rPr>
                <w:rFonts w:ascii="Times New Roman" w:hAnsi="Times New Roman" w:cs="Times New Roman"/>
                <w:sz w:val="24"/>
                <w:szCs w:val="24"/>
                <w:lang w:val="kk-KZ"/>
              </w:rPr>
              <w:t>120</w:t>
            </w:r>
            <w:r w:rsidR="00CB72F3" w:rsidRPr="005F48F4">
              <w:rPr>
                <w:rFonts w:ascii="Times New Roman" w:hAnsi="Times New Roman" w:cs="Times New Roman"/>
                <w:sz w:val="24"/>
                <w:szCs w:val="24"/>
                <w:lang w:val="kk-KZ"/>
              </w:rPr>
              <w:t>]</w:t>
            </w:r>
          </w:p>
        </w:tc>
        <w:tc>
          <w:tcPr>
            <w:tcW w:w="3514" w:type="dxa"/>
          </w:tcPr>
          <w:p w14:paraId="51CC65CA" w14:textId="211DA297" w:rsidR="008A5885" w:rsidRPr="005F48F4" w:rsidRDefault="00864D6B" w:rsidP="00CB72F3">
            <w:pPr>
              <w:jc w:val="center"/>
              <w:rPr>
                <w:rFonts w:ascii="SimSun" w:eastAsia="SimSun" w:hAnsi="SimSun" w:cs="Times New Roman"/>
                <w:sz w:val="24"/>
                <w:szCs w:val="24"/>
                <w:lang w:val="kk-KZ"/>
              </w:rPr>
            </w:pPr>
            <w:r w:rsidRPr="005F48F4">
              <w:rPr>
                <w:rFonts w:ascii="SimSun" w:eastAsia="SimSun" w:hAnsi="SimSun" w:cs="Times New Roman"/>
                <w:sz w:val="24"/>
                <w:szCs w:val="24"/>
                <w:lang w:val="kk-KZ"/>
              </w:rPr>
              <w:t>«</w:t>
            </w:r>
            <w:r w:rsidR="008A5885" w:rsidRPr="005F48F4">
              <w:rPr>
                <w:rFonts w:ascii="Meiryo" w:eastAsia="Microsoft YaHei" w:hAnsi="Meiryo" w:cs="Meiryo"/>
                <w:sz w:val="24"/>
                <w:szCs w:val="24"/>
                <w:lang w:val="kk-KZ"/>
              </w:rPr>
              <w:t>⼤</w:t>
            </w:r>
            <w:r w:rsidR="008A5885" w:rsidRPr="005F48F4">
              <w:rPr>
                <w:rFonts w:ascii="SimSun" w:eastAsia="SimSun" w:hAnsi="SimSun" w:cs="Times New Roman"/>
                <w:sz w:val="24"/>
                <w:szCs w:val="24"/>
                <w:lang w:val="kk-KZ"/>
              </w:rPr>
              <w:t>部分</w:t>
            </w:r>
            <w:r w:rsidR="008A5885" w:rsidRPr="005F48F4">
              <w:rPr>
                <w:rFonts w:ascii="Meiryo" w:eastAsia="Microsoft YaHei" w:hAnsi="Meiryo" w:cs="Meiryo"/>
                <w:sz w:val="24"/>
                <w:szCs w:val="24"/>
                <w:lang w:val="kk-KZ"/>
              </w:rPr>
              <w:t>⼈</w:t>
            </w:r>
            <w:r w:rsidR="008A5885" w:rsidRPr="005F48F4">
              <w:rPr>
                <w:rFonts w:ascii="SimSun" w:eastAsia="SimSun" w:hAnsi="SimSun" w:cs="Times New Roman"/>
                <w:sz w:val="24"/>
                <w:szCs w:val="24"/>
                <w:lang w:val="kk-KZ"/>
              </w:rPr>
              <w:t>都穿着</w:t>
            </w:r>
            <w:r w:rsidR="008A5885" w:rsidRPr="005F48F4">
              <w:rPr>
                <w:rFonts w:ascii="Meiryo" w:eastAsia="Microsoft YaHei" w:hAnsi="Meiryo" w:cs="Meiryo"/>
                <w:i/>
                <w:sz w:val="24"/>
                <w:szCs w:val="24"/>
                <w:lang w:val="kk-KZ"/>
              </w:rPr>
              <w:t>⽪</w:t>
            </w:r>
            <w:r w:rsidR="008A5885" w:rsidRPr="005F48F4">
              <w:rPr>
                <w:rFonts w:ascii="SimSun" w:eastAsia="SimSun" w:hAnsi="SimSun" w:cs="Times New Roman"/>
                <w:i/>
                <w:sz w:val="24"/>
                <w:szCs w:val="24"/>
                <w:lang w:val="kk-KZ"/>
              </w:rPr>
              <w:t>袄</w:t>
            </w:r>
            <w:r w:rsidR="008A5885" w:rsidRPr="005F48F4">
              <w:rPr>
                <w:rFonts w:ascii="SimSun" w:eastAsia="SimSun" w:hAnsi="SimSun" w:cs="Times New Roman"/>
                <w:sz w:val="24"/>
                <w:szCs w:val="24"/>
                <w:lang w:val="kk-KZ"/>
              </w:rPr>
              <w:t xml:space="preserve"> </w:t>
            </w:r>
            <w:r w:rsidR="008A5885" w:rsidRPr="005F48F4">
              <w:rPr>
                <w:rFonts w:ascii="SimSun" w:eastAsia="SimSun" w:hAnsi="SimSun" w:cs="Times New Roman"/>
                <w:i/>
                <w:sz w:val="24"/>
                <w:szCs w:val="24"/>
                <w:lang w:val="kk-KZ"/>
              </w:rPr>
              <w:t>和棉</w:t>
            </w:r>
            <w:r w:rsidR="008A5885" w:rsidRPr="005F48F4">
              <w:rPr>
                <w:rFonts w:ascii="Meiryo" w:eastAsia="Microsoft YaHei" w:hAnsi="Meiryo" w:cs="Meiryo"/>
                <w:i/>
                <w:sz w:val="24"/>
                <w:szCs w:val="24"/>
                <w:lang w:val="kk-KZ"/>
              </w:rPr>
              <w:t>⼤⾐</w:t>
            </w:r>
            <w:r w:rsidR="008A5885" w:rsidRPr="005F48F4">
              <w:rPr>
                <w:rFonts w:ascii="SimSun" w:eastAsia="SimSun" w:hAnsi="SimSun" w:cs="Times New Roman"/>
                <w:sz w:val="24"/>
                <w:szCs w:val="24"/>
                <w:lang w:val="kk-KZ"/>
              </w:rPr>
              <w:t>，仿佛被</w:t>
            </w:r>
            <w:r w:rsidR="008A5885" w:rsidRPr="005F48F4">
              <w:rPr>
                <w:rFonts w:ascii="Meiryo" w:eastAsia="Microsoft YaHei" w:hAnsi="Meiryo" w:cs="Meiryo"/>
                <w:sz w:val="24"/>
                <w:szCs w:val="24"/>
                <w:lang w:val="kk-KZ"/>
              </w:rPr>
              <w:t>⼀</w:t>
            </w:r>
            <w:r w:rsidR="008A5885" w:rsidRPr="005F48F4">
              <w:rPr>
                <w:rFonts w:ascii="SimSun" w:eastAsia="SimSun" w:hAnsi="SimSun" w:cs="Times New Roman"/>
                <w:sz w:val="24"/>
                <w:szCs w:val="24"/>
                <w:lang w:val="kk-KZ"/>
              </w:rPr>
              <w:t xml:space="preserve"> 种郁闷的</w:t>
            </w:r>
            <w:r w:rsidR="008A5885" w:rsidRPr="005F48F4">
              <w:rPr>
                <w:rFonts w:ascii="Meiryo" w:eastAsia="Microsoft YaHei" w:hAnsi="Meiryo" w:cs="Meiryo"/>
                <w:sz w:val="24"/>
                <w:szCs w:val="24"/>
                <w:lang w:val="kk-KZ"/>
              </w:rPr>
              <w:t>⽓</w:t>
            </w:r>
            <w:r w:rsidR="008A5885" w:rsidRPr="005F48F4">
              <w:rPr>
                <w:rFonts w:ascii="SimSun" w:eastAsia="SimSun" w:hAnsi="SimSun" w:cs="Times New Roman"/>
                <w:sz w:val="24"/>
                <w:szCs w:val="24"/>
                <w:lang w:val="kk-KZ"/>
              </w:rPr>
              <w:t>氛笼罩 着，和秋天灰</w:t>
            </w:r>
            <w:r w:rsidR="008A5885" w:rsidRPr="005F48F4">
              <w:rPr>
                <w:rFonts w:ascii="Meiryo" w:eastAsia="Microsoft YaHei" w:hAnsi="Meiryo" w:cs="Meiryo"/>
                <w:sz w:val="24"/>
                <w:szCs w:val="24"/>
                <w:lang w:val="kk-KZ"/>
              </w:rPr>
              <w:t>⾊</w:t>
            </w:r>
            <w:r w:rsidR="008A5885" w:rsidRPr="005F48F4">
              <w:rPr>
                <w:rFonts w:ascii="SimSun" w:eastAsia="SimSun" w:hAnsi="SimSun" w:cs="Times New Roman"/>
                <w:sz w:val="24"/>
                <w:szCs w:val="24"/>
                <w:lang w:val="kk-KZ"/>
              </w:rPr>
              <w:t>的天 空</w:t>
            </w:r>
            <w:r w:rsidR="008A5885" w:rsidRPr="005F48F4">
              <w:rPr>
                <w:rFonts w:ascii="Meiryo" w:eastAsia="Microsoft YaHei" w:hAnsi="Meiryo" w:cs="Meiryo"/>
                <w:sz w:val="24"/>
                <w:szCs w:val="24"/>
                <w:lang w:val="kk-KZ"/>
              </w:rPr>
              <w:t>⼀</w:t>
            </w:r>
            <w:r w:rsidR="008A5885" w:rsidRPr="005F48F4">
              <w:rPr>
                <w:rFonts w:ascii="SimSun" w:eastAsia="SimSun" w:hAnsi="SimSun" w:cs="Times New Roman"/>
                <w:sz w:val="24"/>
                <w:szCs w:val="24"/>
                <w:lang w:val="kk-KZ"/>
              </w:rPr>
              <w:t>样昏暗，阴沉，看不到</w:t>
            </w:r>
            <w:r w:rsidR="008A5885" w:rsidRPr="005F48F4">
              <w:rPr>
                <w:rFonts w:ascii="Meiryo" w:eastAsia="Microsoft YaHei" w:hAnsi="Meiryo" w:cs="Meiryo"/>
                <w:sz w:val="24"/>
                <w:szCs w:val="24"/>
                <w:lang w:val="kk-KZ"/>
              </w:rPr>
              <w:t>⼀</w:t>
            </w:r>
            <w:r w:rsidR="008A5885" w:rsidRPr="005F48F4">
              <w:rPr>
                <w:rFonts w:ascii="SimSun" w:eastAsia="SimSun" w:hAnsi="SimSun" w:cs="Times New Roman"/>
                <w:sz w:val="24"/>
                <w:szCs w:val="24"/>
                <w:lang w:val="kk-KZ"/>
              </w:rPr>
              <w:t>点</w:t>
            </w:r>
            <w:r w:rsidR="004C32D1">
              <w:rPr>
                <w:rFonts w:ascii="SimSun" w:eastAsia="SimSun" w:hAnsi="SimSun" w:cs="Times New Roman" w:hint="eastAsia"/>
                <w:sz w:val="24"/>
                <w:szCs w:val="24"/>
                <w:lang w:val="kk-KZ"/>
              </w:rPr>
              <w:t xml:space="preserve"> </w:t>
            </w:r>
            <w:r w:rsidR="004C32D1">
              <w:rPr>
                <w:rFonts w:eastAsia="SimSun" w:cs="Times New Roman"/>
                <w:sz w:val="24"/>
                <w:szCs w:val="24"/>
                <w:lang w:val="kk-KZ"/>
              </w:rPr>
              <w:t xml:space="preserve"> </w:t>
            </w:r>
            <w:r w:rsidR="008A5885" w:rsidRPr="005F48F4">
              <w:rPr>
                <w:rFonts w:ascii="Meiryo" w:eastAsia="Microsoft YaHei" w:hAnsi="Meiryo" w:cs="Meiryo"/>
                <w:sz w:val="24"/>
                <w:szCs w:val="24"/>
                <w:lang w:val="kk-KZ"/>
              </w:rPr>
              <w:t>⽣⽓</w:t>
            </w:r>
            <w:r w:rsidRPr="005F48F4">
              <w:rPr>
                <w:rFonts w:ascii="SimSun" w:eastAsia="SimSun" w:hAnsi="SimSun" w:cs="Times New Roman"/>
                <w:sz w:val="24"/>
                <w:szCs w:val="24"/>
                <w:lang w:val="kk-KZ"/>
              </w:rPr>
              <w:t>»</w:t>
            </w:r>
            <w:r w:rsidR="007868AF">
              <w:rPr>
                <w:rFonts w:eastAsia="SimSun" w:cs="Times New Roman"/>
                <w:sz w:val="24"/>
                <w:szCs w:val="24"/>
                <w:lang w:val="kk-KZ"/>
              </w:rPr>
              <w:t xml:space="preserve"> </w:t>
            </w:r>
            <w:r w:rsidR="007868AF" w:rsidRPr="007868AF">
              <w:rPr>
                <w:rFonts w:ascii="Times New Roman" w:eastAsia="SimSun" w:hAnsi="Times New Roman" w:cs="Times New Roman"/>
                <w:sz w:val="24"/>
                <w:szCs w:val="24"/>
                <w:lang w:val="kk-KZ"/>
              </w:rPr>
              <w:t>(Dà bùfèn rén dōu chuānzhuó pí ǎo hé mián dà yī, fǎngfú bèi yī zhǒng yùmèn de qì fēn lóngzhàozhe, hé qiūtiān huī sè de tiānkōng yī yàng hūn'àn, yīnchén, kàn bù dào yī diǎn shēng qì)</w:t>
            </w:r>
            <w:r w:rsidR="00FA571F" w:rsidRPr="005F48F4">
              <w:rPr>
                <w:rFonts w:ascii="SimSun" w:eastAsia="SimSun" w:hAnsi="SimSun" w:cs="Times New Roman"/>
                <w:sz w:val="24"/>
                <w:szCs w:val="24"/>
                <w:lang w:val="kk-KZ"/>
              </w:rPr>
              <w:t xml:space="preserve"> </w:t>
            </w:r>
            <w:r w:rsidR="00CB72F3" w:rsidRPr="005F48F4">
              <w:rPr>
                <w:rFonts w:ascii="Times New Roman" w:hAnsi="Times New Roman" w:cs="Times New Roman"/>
                <w:sz w:val="24"/>
                <w:szCs w:val="24"/>
                <w:lang w:val="kk-KZ"/>
              </w:rPr>
              <w:t>[</w:t>
            </w:r>
            <w:r w:rsidR="00CB72F3">
              <w:rPr>
                <w:rFonts w:ascii="Times New Roman" w:hAnsi="Times New Roman" w:cs="Times New Roman"/>
                <w:sz w:val="24"/>
                <w:szCs w:val="24"/>
                <w:lang w:val="kk-KZ"/>
              </w:rPr>
              <w:t>117</w:t>
            </w:r>
            <w:r w:rsidR="00CB72F3" w:rsidRPr="005F48F4">
              <w:rPr>
                <w:rFonts w:ascii="Times New Roman" w:eastAsia="SimSun" w:hAnsi="Times New Roman" w:cs="Times New Roman"/>
                <w:sz w:val="24"/>
                <w:szCs w:val="24"/>
                <w:lang w:val="kk-KZ"/>
              </w:rPr>
              <w:t xml:space="preserve">, </w:t>
            </w:r>
            <w:r w:rsidR="00CB72F3" w:rsidRPr="005F48F4">
              <w:rPr>
                <w:rFonts w:ascii="Times New Roman" w:hAnsi="Times New Roman" w:cs="Times New Roman"/>
                <w:sz w:val="24"/>
                <w:szCs w:val="24"/>
                <w:lang w:val="kk-KZ"/>
              </w:rPr>
              <w:t>页</w:t>
            </w:r>
            <w:r w:rsidR="00CB72F3" w:rsidRPr="005F48F4">
              <w:rPr>
                <w:rFonts w:ascii="Times New Roman" w:eastAsia="SimSun" w:hAnsi="Times New Roman" w:cs="Times New Roman"/>
                <w:sz w:val="24"/>
                <w:szCs w:val="24"/>
                <w:lang w:val="kk-KZ"/>
              </w:rPr>
              <w:t>67</w:t>
            </w:r>
            <w:r w:rsidR="00CB72F3" w:rsidRPr="005F48F4">
              <w:rPr>
                <w:rFonts w:ascii="Times New Roman" w:hAnsi="Times New Roman" w:cs="Times New Roman"/>
                <w:sz w:val="24"/>
                <w:szCs w:val="24"/>
                <w:lang w:val="kk-KZ"/>
              </w:rPr>
              <w:t>]</w:t>
            </w:r>
          </w:p>
        </w:tc>
        <w:tc>
          <w:tcPr>
            <w:tcW w:w="3118" w:type="dxa"/>
          </w:tcPr>
          <w:p w14:paraId="2969CDD3" w14:textId="6323DEFF" w:rsidR="008A5885" w:rsidRPr="005F48F4" w:rsidRDefault="00864D6B" w:rsidP="00CB72F3">
            <w:pPr>
              <w:jc w:val="both"/>
              <w:rPr>
                <w:rFonts w:ascii="Times New Roman" w:hAnsi="Times New Roman" w:cs="Times New Roman"/>
                <w:sz w:val="24"/>
                <w:szCs w:val="24"/>
                <w:lang w:val="en-US"/>
              </w:rPr>
            </w:pPr>
            <w:r w:rsidRPr="005F48F4">
              <w:rPr>
                <w:rFonts w:ascii="Times New Roman" w:hAnsi="Times New Roman" w:cs="Times New Roman"/>
                <w:sz w:val="24"/>
                <w:szCs w:val="24"/>
                <w:lang w:val="kk-KZ"/>
              </w:rPr>
              <w:t>«</w:t>
            </w:r>
            <w:r w:rsidR="008A5885" w:rsidRPr="005F48F4">
              <w:rPr>
                <w:rFonts w:ascii="Times New Roman" w:hAnsi="Times New Roman" w:cs="Times New Roman"/>
                <w:sz w:val="24"/>
                <w:szCs w:val="24"/>
                <w:lang w:val="en-US"/>
              </w:rPr>
              <w:t xml:space="preserve">Grey men in their old </w:t>
            </w:r>
            <w:r w:rsidR="008A5885" w:rsidRPr="005F48F4">
              <w:rPr>
                <w:rFonts w:ascii="Times New Roman" w:hAnsi="Times New Roman" w:cs="Times New Roman"/>
                <w:i/>
                <w:sz w:val="24"/>
                <w:szCs w:val="24"/>
                <w:lang w:val="en-US"/>
              </w:rPr>
              <w:t>sheepskins</w:t>
            </w:r>
            <w:r w:rsidR="008A5885" w:rsidRPr="005F48F4">
              <w:rPr>
                <w:rFonts w:ascii="Times New Roman" w:hAnsi="Times New Roman" w:cs="Times New Roman"/>
                <w:sz w:val="24"/>
                <w:szCs w:val="24"/>
                <w:lang w:val="en-US"/>
              </w:rPr>
              <w:t xml:space="preserve"> and </w:t>
            </w:r>
            <w:r w:rsidR="008A5885" w:rsidRPr="005F48F4">
              <w:rPr>
                <w:rFonts w:ascii="Times New Roman" w:hAnsi="Times New Roman" w:cs="Times New Roman"/>
                <w:i/>
                <w:sz w:val="24"/>
                <w:szCs w:val="24"/>
                <w:lang w:val="en-US"/>
              </w:rPr>
              <w:t>capes</w:t>
            </w:r>
            <w:r w:rsidR="008A5885" w:rsidRPr="005F48F4">
              <w:rPr>
                <w:rFonts w:ascii="Times New Roman" w:hAnsi="Times New Roman" w:cs="Times New Roman"/>
                <w:sz w:val="24"/>
                <w:szCs w:val="24"/>
                <w:lang w:val="en-US"/>
              </w:rPr>
              <w:t>, they seemed to have merged with the fog and the autumn sky</w:t>
            </w:r>
            <w:r w:rsidRPr="005F48F4">
              <w:rPr>
                <w:rFonts w:ascii="Times New Roman" w:hAnsi="Times New Roman" w:cs="Times New Roman"/>
                <w:sz w:val="24"/>
                <w:szCs w:val="24"/>
                <w:lang w:val="kk-KZ"/>
              </w:rPr>
              <w:t>»</w:t>
            </w:r>
            <w:r w:rsidR="00CB72F3" w:rsidRPr="005F48F4">
              <w:rPr>
                <w:rFonts w:ascii="Times New Roman" w:hAnsi="Times New Roman" w:cs="Times New Roman"/>
                <w:sz w:val="24"/>
                <w:szCs w:val="24"/>
                <w:lang w:val="kk-KZ"/>
              </w:rPr>
              <w:t xml:space="preserve"> [</w:t>
            </w:r>
            <w:r w:rsidR="00CB72F3">
              <w:rPr>
                <w:rFonts w:ascii="Times New Roman" w:hAnsi="Times New Roman" w:cs="Times New Roman"/>
                <w:sz w:val="24"/>
                <w:szCs w:val="24"/>
                <w:lang w:val="kk-KZ"/>
              </w:rPr>
              <w:t>118, р. 69</w:t>
            </w:r>
            <w:r w:rsidR="00CB72F3" w:rsidRPr="005F48F4">
              <w:rPr>
                <w:rFonts w:ascii="Times New Roman" w:hAnsi="Times New Roman" w:cs="Times New Roman"/>
                <w:sz w:val="24"/>
                <w:szCs w:val="24"/>
                <w:lang w:val="kk-KZ"/>
              </w:rPr>
              <w:t>]</w:t>
            </w:r>
          </w:p>
        </w:tc>
      </w:tr>
    </w:tbl>
    <w:p w14:paraId="275CE221" w14:textId="77777777" w:rsidR="00BD1AF4" w:rsidRPr="00015F32" w:rsidRDefault="00BD1AF4" w:rsidP="00BD1AF4">
      <w:pPr>
        <w:spacing w:after="0" w:line="240" w:lineRule="auto"/>
        <w:ind w:firstLine="709"/>
        <w:jc w:val="both"/>
        <w:rPr>
          <w:rFonts w:ascii="Times New Roman" w:hAnsi="Times New Roman" w:cs="Times New Roman"/>
          <w:sz w:val="28"/>
          <w:szCs w:val="28"/>
          <w:lang w:val="kk-KZ"/>
        </w:rPr>
      </w:pPr>
    </w:p>
    <w:p w14:paraId="315BCE3A" w14:textId="4EA4011D" w:rsidR="00C41F04" w:rsidRPr="00015F32" w:rsidRDefault="005A1085" w:rsidP="005F48F4">
      <w:pPr>
        <w:shd w:val="clear" w:color="auto" w:fill="FFFFFF"/>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Берілген түпнұсқадағы сөйлемнен қазақ халқының тағы бір сыртқы киім түрлері </w:t>
      </w:r>
      <w:r w:rsidRPr="00015F32">
        <w:rPr>
          <w:rFonts w:ascii="Times New Roman" w:hAnsi="Times New Roman" w:cs="Times New Roman"/>
          <w:i/>
          <w:sz w:val="28"/>
          <w:szCs w:val="28"/>
          <w:lang w:val="kk-KZ"/>
        </w:rPr>
        <w:t>«тон»</w:t>
      </w:r>
      <w:r w:rsidRPr="00015F32">
        <w:rPr>
          <w:rFonts w:ascii="Times New Roman" w:hAnsi="Times New Roman" w:cs="Times New Roman"/>
          <w:sz w:val="28"/>
          <w:szCs w:val="28"/>
          <w:lang w:val="kk-KZ"/>
        </w:rPr>
        <w:t xml:space="preserve"> мен </w:t>
      </w:r>
      <w:r w:rsidRPr="00015F32">
        <w:rPr>
          <w:rFonts w:ascii="Times New Roman" w:hAnsi="Times New Roman" w:cs="Times New Roman"/>
          <w:i/>
          <w:sz w:val="28"/>
          <w:szCs w:val="28"/>
          <w:lang w:val="kk-KZ"/>
        </w:rPr>
        <w:t>«шекпенді»</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көре аламыз. Алдымен тон дегеніміз қойдың, ешкінің және құлынның терілерінен тігілетін қазақ халқының ұлттық сырт киімдерінің бірі болса, шекпен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негізінен түйе жүнінен тігілген қазақтың дәстүрлі ерлердің сырт киімі. Алайда, кейбір деректерге қарағанда, әйелдер де шекпенді киген. Әсіресе, ауа райы салқын болғанда немесе ұзақ сапарға шыққанда әйелдерге арналған шекпен түрлері қолданылған. Әйелдердің шекпені ерлердікінен гөрі жеңілірек әрі сәндік элементтері көбірек болған. Дегенмен, шекпен негізінен ер адамдардың киімі ретінде танымал. </w:t>
      </w:r>
      <w:r w:rsidR="00C41F04" w:rsidRPr="00015F32">
        <w:rPr>
          <w:rFonts w:ascii="Times New Roman" w:hAnsi="Times New Roman" w:cs="Times New Roman"/>
          <w:sz w:val="28"/>
          <w:szCs w:val="28"/>
          <w:lang w:val="kk-KZ"/>
        </w:rPr>
        <w:t>Қазақ халқының дәстүрлі киім мәдениетінде аң терісін пайдалану кең таралған құбылыс болды. Атап айтқанда, тон</w:t>
      </w:r>
      <w:r w:rsidR="00864D6B" w:rsidRPr="00015F32">
        <w:rPr>
          <w:rFonts w:ascii="Times New Roman" w:hAnsi="Times New Roman" w:cs="Times New Roman"/>
          <w:sz w:val="28"/>
          <w:szCs w:val="28"/>
          <w:lang w:val="kk-KZ"/>
        </w:rPr>
        <w:t>ның жүні</w:t>
      </w:r>
      <w:r w:rsidR="00C41F04" w:rsidRPr="00015F32">
        <w:rPr>
          <w:rFonts w:ascii="Times New Roman" w:hAnsi="Times New Roman" w:cs="Times New Roman"/>
          <w:sz w:val="28"/>
          <w:szCs w:val="28"/>
          <w:lang w:val="kk-KZ"/>
        </w:rPr>
        <w:t>, ішік сияқты сырт ішке қараты</w:t>
      </w:r>
      <w:r w:rsidR="00864D6B" w:rsidRPr="00015F32">
        <w:rPr>
          <w:rFonts w:ascii="Times New Roman" w:hAnsi="Times New Roman" w:cs="Times New Roman"/>
          <w:sz w:val="28"/>
          <w:szCs w:val="28"/>
          <w:lang w:val="kk-KZ"/>
        </w:rPr>
        <w:t xml:space="preserve">лып </w:t>
      </w:r>
      <w:r w:rsidR="00C41F04" w:rsidRPr="00015F32">
        <w:rPr>
          <w:rFonts w:ascii="Times New Roman" w:hAnsi="Times New Roman" w:cs="Times New Roman"/>
          <w:sz w:val="28"/>
          <w:szCs w:val="28"/>
          <w:lang w:val="kk-KZ"/>
        </w:rPr>
        <w:t xml:space="preserve">тігілген. Бұл аңшылықпен айналысудың нәтижесінде қолжетімді материалдардың бірі болып саналды, әрі аң терісінің </w:t>
      </w:r>
      <w:r w:rsidR="00864D6B" w:rsidRPr="00015F32">
        <w:rPr>
          <w:rFonts w:ascii="Times New Roman" w:hAnsi="Times New Roman" w:cs="Times New Roman"/>
          <w:sz w:val="28"/>
          <w:szCs w:val="28"/>
          <w:lang w:val="kk-KZ"/>
        </w:rPr>
        <w:t>киімнің ішкі</w:t>
      </w:r>
      <w:r w:rsidR="00C41F04" w:rsidRPr="00015F32">
        <w:rPr>
          <w:rFonts w:ascii="Times New Roman" w:hAnsi="Times New Roman" w:cs="Times New Roman"/>
          <w:sz w:val="28"/>
          <w:szCs w:val="28"/>
          <w:lang w:val="kk-KZ"/>
        </w:rPr>
        <w:t xml:space="preserve"> қабатта болуы жылу сақтау қасиетін арттырып, қатал климаттық жағдайларда аса қолайлы шешім саналды. Қазіргі уақытта жалпы халық аңшылықпен айналыспайды, сондықтан</w:t>
      </w:r>
      <w:r w:rsidR="00FA571F">
        <w:rPr>
          <w:rFonts w:ascii="Times New Roman" w:hAnsi="Times New Roman" w:cs="Times New Roman"/>
          <w:sz w:val="28"/>
          <w:szCs w:val="28"/>
          <w:lang w:val="kk-KZ"/>
        </w:rPr>
        <w:t xml:space="preserve"> </w:t>
      </w:r>
      <w:r w:rsidR="00C41F04" w:rsidRPr="00015F32">
        <w:rPr>
          <w:rFonts w:ascii="Times New Roman" w:hAnsi="Times New Roman" w:cs="Times New Roman"/>
          <w:sz w:val="28"/>
          <w:szCs w:val="28"/>
          <w:lang w:val="kk-KZ"/>
        </w:rPr>
        <w:t>аң терісі сәндік элемент ретінде сыртқы қабатқа шығарылып тігіледі</w:t>
      </w:r>
      <w:r w:rsidR="00864D6B" w:rsidRPr="00015F32">
        <w:rPr>
          <w:rFonts w:ascii="Times New Roman" w:hAnsi="Times New Roman" w:cs="Times New Roman"/>
          <w:sz w:val="28"/>
          <w:szCs w:val="28"/>
          <w:lang w:val="kk-KZ"/>
        </w:rPr>
        <w:t xml:space="preserve"> [8</w:t>
      </w:r>
      <w:r w:rsidR="00EA51CE">
        <w:rPr>
          <w:rFonts w:ascii="Times New Roman" w:hAnsi="Times New Roman" w:cs="Times New Roman"/>
          <w:sz w:val="28"/>
          <w:szCs w:val="28"/>
          <w:lang w:val="kk-KZ"/>
        </w:rPr>
        <w:t>4, б</w:t>
      </w:r>
      <w:r w:rsidR="00D834AD">
        <w:rPr>
          <w:rFonts w:ascii="Times New Roman" w:hAnsi="Times New Roman" w:cs="Times New Roman"/>
          <w:sz w:val="28"/>
          <w:szCs w:val="28"/>
          <w:lang w:val="kk-KZ"/>
        </w:rPr>
        <w:t>.</w:t>
      </w:r>
      <w:r w:rsidR="00EA51CE">
        <w:rPr>
          <w:rFonts w:ascii="Times New Roman" w:hAnsi="Times New Roman" w:cs="Times New Roman"/>
          <w:sz w:val="28"/>
          <w:szCs w:val="28"/>
          <w:lang w:val="kk-KZ"/>
        </w:rPr>
        <w:t xml:space="preserve"> 4-6</w:t>
      </w:r>
      <w:r w:rsidR="00864D6B" w:rsidRPr="00015F32">
        <w:rPr>
          <w:rFonts w:ascii="Times New Roman" w:hAnsi="Times New Roman" w:cs="Times New Roman"/>
          <w:sz w:val="28"/>
          <w:szCs w:val="28"/>
          <w:lang w:val="kk-KZ"/>
        </w:rPr>
        <w:t>3]</w:t>
      </w:r>
      <w:r w:rsidR="00C41F04" w:rsidRPr="00015F32">
        <w:rPr>
          <w:rFonts w:ascii="Times New Roman" w:hAnsi="Times New Roman" w:cs="Times New Roman"/>
          <w:sz w:val="28"/>
          <w:szCs w:val="28"/>
          <w:lang w:val="kk-KZ"/>
        </w:rPr>
        <w:t xml:space="preserve">. </w:t>
      </w:r>
    </w:p>
    <w:p w14:paraId="2A03506D" w14:textId="50758702" w:rsidR="00864D6B" w:rsidRPr="00015F32" w:rsidRDefault="00C47C24" w:rsidP="005F48F4">
      <w:pPr>
        <w:shd w:val="clear" w:color="auto" w:fill="FFFFFF"/>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Бұл жерде түпнұсқа тіліндегі </w:t>
      </w:r>
      <w:r w:rsidRPr="00015F32">
        <w:rPr>
          <w:rFonts w:ascii="Times New Roman" w:hAnsi="Times New Roman" w:cs="Times New Roman"/>
          <w:i/>
          <w:sz w:val="28"/>
          <w:szCs w:val="28"/>
          <w:lang w:val="kk-KZ"/>
        </w:rPr>
        <w:t>«тон»</w:t>
      </w:r>
      <w:r w:rsidRPr="00015F32">
        <w:rPr>
          <w:rFonts w:ascii="Times New Roman" w:hAnsi="Times New Roman" w:cs="Times New Roman"/>
          <w:sz w:val="28"/>
          <w:szCs w:val="28"/>
          <w:lang w:val="kk-KZ"/>
        </w:rPr>
        <w:t xml:space="preserve"> сөзін қытай аударма тілінде</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皮袄</w:t>
      </w:r>
      <w:r w:rsidRPr="00015F32">
        <w:rPr>
          <w:rFonts w:ascii="Times New Roman" w:hAnsi="Times New Roman" w:cs="Times New Roman"/>
          <w:sz w:val="28"/>
          <w:szCs w:val="28"/>
          <w:lang w:val="kk-KZ"/>
        </w:rPr>
        <w:t xml:space="preserve"> (pí ǎo)</w:t>
      </w:r>
      <w:r w:rsidR="00FA571F">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 суық мезгілге арналған </w:t>
      </w:r>
      <w:r w:rsidR="00864D6B" w:rsidRPr="00015F32">
        <w:rPr>
          <w:rFonts w:ascii="Times New Roman" w:hAnsi="Times New Roman" w:cs="Times New Roman"/>
          <w:sz w:val="28"/>
          <w:szCs w:val="28"/>
          <w:lang w:val="kk-KZ"/>
        </w:rPr>
        <w:t xml:space="preserve">қытай халқының </w:t>
      </w:r>
      <w:r w:rsidRPr="00015F32">
        <w:rPr>
          <w:rFonts w:ascii="Times New Roman" w:hAnsi="Times New Roman" w:cs="Times New Roman"/>
          <w:sz w:val="28"/>
          <w:szCs w:val="28"/>
          <w:lang w:val="kk-KZ"/>
        </w:rPr>
        <w:t>дәстүрлі үлбірлі сыртқы киімі</w:t>
      </w:r>
      <w:r w:rsidR="008F6FBB" w:rsidRPr="00015F32">
        <w:rPr>
          <w:rFonts w:ascii="Times New Roman" w:hAnsi="Times New Roman" w:cs="Times New Roman"/>
          <w:sz w:val="28"/>
          <w:szCs w:val="28"/>
          <w:lang w:val="kk-KZ"/>
        </w:rPr>
        <w:t xml:space="preserve"> деп берген</w:t>
      </w:r>
      <w:r w:rsidRPr="00015F32">
        <w:rPr>
          <w:rFonts w:ascii="Times New Roman" w:hAnsi="Times New Roman" w:cs="Times New Roman"/>
          <w:sz w:val="28"/>
          <w:szCs w:val="28"/>
          <w:lang w:val="kk-KZ"/>
        </w:rPr>
        <w:t xml:space="preserve">. </w:t>
      </w:r>
    </w:p>
    <w:p w14:paraId="5C3138C4" w14:textId="20FF736A" w:rsidR="001C7AEF" w:rsidRPr="00015F32" w:rsidRDefault="00ED5BA5" w:rsidP="00512D9F">
      <w:pPr>
        <w:shd w:val="clear" w:color="auto" w:fill="FFFFFF"/>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皮袄</w:t>
      </w:r>
      <w:r w:rsidRPr="00015F32">
        <w:rPr>
          <w:rFonts w:ascii="Times New Roman" w:hAnsi="Times New Roman" w:cs="Times New Roman"/>
          <w:sz w:val="28"/>
          <w:szCs w:val="28"/>
          <w:lang w:val="kk-KZ"/>
        </w:rPr>
        <w:t xml:space="preserve"> (pí ǎo)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r w:rsidR="008F6FBB" w:rsidRPr="00015F32">
        <w:rPr>
          <w:rFonts w:ascii="Times New Roman" w:hAnsi="Times New Roman" w:cs="Times New Roman"/>
          <w:sz w:val="28"/>
          <w:szCs w:val="28"/>
          <w:lang w:val="kk-KZ"/>
        </w:rPr>
        <w:t xml:space="preserve">Қытайдың қысы қатты болатын солтүстік аймақтарында </w:t>
      </w:r>
      <w:r w:rsidR="00C47C24" w:rsidRPr="00015F32">
        <w:rPr>
          <w:rFonts w:ascii="Times New Roman" w:hAnsi="Times New Roman" w:cs="Times New Roman"/>
          <w:sz w:val="28"/>
          <w:szCs w:val="28"/>
          <w:lang w:val="kk-KZ"/>
        </w:rPr>
        <w:t>ерлер де, әйелдер де киетін</w:t>
      </w:r>
      <w:r w:rsidR="008F6FBB" w:rsidRPr="00015F32">
        <w:rPr>
          <w:rFonts w:ascii="Times New Roman" w:hAnsi="Times New Roman" w:cs="Times New Roman"/>
          <w:sz w:val="28"/>
          <w:szCs w:val="28"/>
          <w:lang w:val="kk-KZ"/>
        </w:rPr>
        <w:t xml:space="preserve"> киім</w:t>
      </w:r>
      <w:r w:rsidR="00EE3606">
        <w:rPr>
          <w:rFonts w:ascii="Times New Roman" w:hAnsi="Times New Roman" w:cs="Times New Roman"/>
          <w:sz w:val="28"/>
          <w:szCs w:val="28"/>
          <w:lang w:val="kk-KZ"/>
        </w:rPr>
        <w:t>-</w:t>
      </w:r>
      <w:r w:rsidR="008F6FBB" w:rsidRPr="00015F32">
        <w:rPr>
          <w:rFonts w:ascii="Times New Roman" w:hAnsi="Times New Roman" w:cs="Times New Roman"/>
          <w:sz w:val="28"/>
          <w:szCs w:val="28"/>
          <w:lang w:val="kk-KZ"/>
        </w:rPr>
        <w:t xml:space="preserve">кешек түрі. Сыртқы қабаты әдетте мақта, жібек немесе теріден жасалған, оны сөздің алғашқы </w:t>
      </w:r>
      <w:r w:rsidR="008F6FBB" w:rsidRPr="00015F32">
        <w:rPr>
          <w:rFonts w:ascii="Times New Roman" w:hAnsi="Times New Roman" w:cs="Times New Roman"/>
          <w:sz w:val="28"/>
          <w:szCs w:val="28"/>
          <w:lang w:val="kk-KZ"/>
        </w:rPr>
        <w:t>皮</w:t>
      </w:r>
      <w:r w:rsidR="008F6FBB" w:rsidRPr="00015F32">
        <w:rPr>
          <w:rFonts w:ascii="Times New Roman" w:hAnsi="Times New Roman" w:cs="Times New Roman"/>
          <w:sz w:val="28"/>
          <w:szCs w:val="28"/>
          <w:lang w:val="kk-KZ"/>
        </w:rPr>
        <w:t xml:space="preserve">(pí), яғни </w:t>
      </w:r>
      <w:r w:rsidR="008F6FBB" w:rsidRPr="00015F32">
        <w:rPr>
          <w:rFonts w:ascii="Times New Roman" w:hAnsi="Times New Roman" w:cs="Times New Roman"/>
          <w:sz w:val="28"/>
          <w:szCs w:val="28"/>
          <w:lang w:val="kk-KZ"/>
        </w:rPr>
        <w:t>皮肤</w:t>
      </w:r>
      <w:r w:rsidR="008F6FBB" w:rsidRPr="00015F32">
        <w:rPr>
          <w:rFonts w:ascii="Times New Roman" w:hAnsi="Times New Roman" w:cs="Times New Roman"/>
          <w:sz w:val="28"/>
          <w:szCs w:val="28"/>
          <w:lang w:val="kk-KZ"/>
        </w:rPr>
        <w:t xml:space="preserve"> (</w:t>
      </w:r>
      <w:r w:rsidR="008F6FBB" w:rsidRPr="00F26AE9">
        <w:rPr>
          <w:rFonts w:ascii="Times New Roman" w:eastAsia="Times New Roman" w:hAnsi="Times New Roman" w:cs="Times New Roman"/>
          <w:sz w:val="28"/>
          <w:szCs w:val="28"/>
          <w:lang w:val="kk-KZ"/>
        </w:rPr>
        <w:t>pífū</w:t>
      </w:r>
      <w:r w:rsidR="008F6FBB" w:rsidRPr="00015F32">
        <w:rPr>
          <w:rFonts w:ascii="Times New Roman" w:eastAsia="Times New Roman" w:hAnsi="Times New Roman" w:cs="Times New Roman"/>
          <w:sz w:val="28"/>
          <w:szCs w:val="28"/>
          <w:lang w:val="kk-KZ"/>
        </w:rPr>
        <w:t xml:space="preserve">) </w:t>
      </w:r>
      <w:r w:rsidR="00EE3606">
        <w:rPr>
          <w:rFonts w:ascii="Times New Roman" w:eastAsia="Times New Roman" w:hAnsi="Times New Roman" w:cs="Times New Roman"/>
          <w:sz w:val="28"/>
          <w:szCs w:val="28"/>
          <w:lang w:val="kk-KZ"/>
        </w:rPr>
        <w:t>-</w:t>
      </w:r>
      <w:r w:rsidR="008F6FBB" w:rsidRPr="00015F32">
        <w:rPr>
          <w:rFonts w:ascii="Times New Roman" w:eastAsia="Times New Roman" w:hAnsi="Times New Roman" w:cs="Times New Roman"/>
          <w:sz w:val="28"/>
          <w:szCs w:val="28"/>
          <w:lang w:val="kk-KZ"/>
        </w:rPr>
        <w:t xml:space="preserve"> тері сөзінен көруге болады. Ішкі қабаты жылуды қамтамасыз ететін жануарлардың жүнімен (қой, түлкі, қоян немесе бұлғын) өңделген. Жоғары лауазымды қауым мен байлардың </w:t>
      </w:r>
      <w:r w:rsidR="008F6FBB" w:rsidRPr="00015F32">
        <w:rPr>
          <w:rFonts w:ascii="Times New Roman" w:hAnsi="Times New Roman" w:cs="Times New Roman"/>
          <w:sz w:val="28"/>
          <w:szCs w:val="28"/>
          <w:lang w:val="kk-KZ"/>
        </w:rPr>
        <w:t>皮袄</w:t>
      </w:r>
      <w:r w:rsidR="008F6FBB" w:rsidRPr="00015F32">
        <w:rPr>
          <w:rFonts w:ascii="Times New Roman" w:hAnsi="Times New Roman" w:cs="Times New Roman"/>
          <w:sz w:val="28"/>
          <w:szCs w:val="28"/>
          <w:lang w:val="kk-KZ"/>
        </w:rPr>
        <w:t xml:space="preserve"> (pí ǎo)</w:t>
      </w:r>
      <w:r w:rsidR="00FA571F">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008F6FBB" w:rsidRPr="00015F32">
        <w:rPr>
          <w:rFonts w:ascii="Times New Roman" w:hAnsi="Times New Roman" w:cs="Times New Roman"/>
          <w:sz w:val="28"/>
          <w:szCs w:val="28"/>
          <w:lang w:val="kk-KZ"/>
        </w:rPr>
        <w:t xml:space="preserve"> лары сирек кездесетін жануарлардың жүнімен өңделді, ал қарапайым халық</w:t>
      </w:r>
      <w:r w:rsidR="00E27546" w:rsidRPr="00015F32">
        <w:rPr>
          <w:rFonts w:ascii="Times New Roman" w:hAnsi="Times New Roman" w:cs="Times New Roman"/>
          <w:sz w:val="28"/>
          <w:szCs w:val="28"/>
          <w:lang w:val="kk-KZ"/>
        </w:rPr>
        <w:t xml:space="preserve"> тек қой жүнінен жасалған</w:t>
      </w:r>
      <w:r w:rsidR="00FA571F">
        <w:rPr>
          <w:rFonts w:ascii="Times New Roman" w:hAnsi="Times New Roman" w:cs="Times New Roman"/>
          <w:sz w:val="28"/>
          <w:szCs w:val="28"/>
          <w:lang w:val="kk-KZ"/>
        </w:rPr>
        <w:t xml:space="preserve"> </w:t>
      </w:r>
      <w:r w:rsidR="00E27546" w:rsidRPr="00015F32">
        <w:rPr>
          <w:rFonts w:ascii="Times New Roman" w:hAnsi="Times New Roman" w:cs="Times New Roman"/>
          <w:sz w:val="28"/>
          <w:szCs w:val="28"/>
          <w:lang w:val="kk-KZ"/>
        </w:rPr>
        <w:t>皮袄</w:t>
      </w:r>
      <w:r w:rsidR="00E27546" w:rsidRPr="00015F32">
        <w:rPr>
          <w:rFonts w:ascii="Times New Roman" w:hAnsi="Times New Roman" w:cs="Times New Roman"/>
          <w:sz w:val="28"/>
          <w:szCs w:val="28"/>
          <w:lang w:val="kk-KZ"/>
        </w:rPr>
        <w:t xml:space="preserve"> (pí ǎo)</w:t>
      </w:r>
      <w:r w:rsidR="00FA571F">
        <w:rPr>
          <w:rFonts w:ascii="Times New Roman" w:hAnsi="Times New Roman" w:cs="Times New Roman"/>
          <w:sz w:val="28"/>
          <w:szCs w:val="28"/>
          <w:lang w:val="kk-KZ"/>
        </w:rPr>
        <w:t xml:space="preserve"> </w:t>
      </w:r>
      <w:r w:rsidR="00E27546" w:rsidRPr="00015F32">
        <w:rPr>
          <w:rFonts w:ascii="Times New Roman" w:hAnsi="Times New Roman" w:cs="Times New Roman"/>
          <w:sz w:val="28"/>
          <w:szCs w:val="28"/>
          <w:lang w:val="kk-KZ"/>
        </w:rPr>
        <w:t>киді. Сонымен қатар сыртқы жағы жібек матасымен қапталса, киген адамның әулетті жерден шыққанының белгісі болып есептелген</w:t>
      </w:r>
      <w:r w:rsidR="00864D6B" w:rsidRPr="00015F32">
        <w:rPr>
          <w:rFonts w:ascii="Times New Roman" w:hAnsi="Times New Roman" w:cs="Times New Roman"/>
          <w:sz w:val="28"/>
          <w:szCs w:val="28"/>
          <w:lang w:val="kk-KZ"/>
        </w:rPr>
        <w:t xml:space="preserve"> </w:t>
      </w:r>
      <w:r w:rsidR="00E27546" w:rsidRPr="00015F32">
        <w:rPr>
          <w:rFonts w:ascii="Times New Roman" w:hAnsi="Times New Roman" w:cs="Times New Roman"/>
          <w:sz w:val="28"/>
          <w:szCs w:val="28"/>
          <w:lang w:val="kk-KZ"/>
        </w:rPr>
        <w:t>[</w:t>
      </w:r>
      <w:r w:rsidR="00864D6B" w:rsidRPr="00015F32">
        <w:rPr>
          <w:rFonts w:ascii="Times New Roman" w:hAnsi="Times New Roman" w:cs="Times New Roman"/>
          <w:sz w:val="28"/>
          <w:szCs w:val="28"/>
          <w:lang w:val="kk-KZ"/>
        </w:rPr>
        <w:t>1</w:t>
      </w:r>
      <w:r w:rsidR="00BB2AD2">
        <w:rPr>
          <w:rFonts w:ascii="Times New Roman" w:hAnsi="Times New Roman" w:cs="Times New Roman"/>
          <w:sz w:val="28"/>
          <w:szCs w:val="28"/>
          <w:lang w:val="kk-KZ"/>
        </w:rPr>
        <w:t>2</w:t>
      </w:r>
      <w:r w:rsidR="00864D6B" w:rsidRPr="00015F32">
        <w:rPr>
          <w:rFonts w:ascii="Times New Roman" w:hAnsi="Times New Roman" w:cs="Times New Roman"/>
          <w:sz w:val="28"/>
          <w:szCs w:val="28"/>
          <w:lang w:val="kk-KZ"/>
        </w:rPr>
        <w:t>1</w:t>
      </w:r>
      <w:r w:rsidR="00E27546" w:rsidRPr="00015F32">
        <w:rPr>
          <w:rFonts w:ascii="Times New Roman" w:hAnsi="Times New Roman" w:cs="Times New Roman"/>
          <w:sz w:val="28"/>
          <w:szCs w:val="28"/>
          <w:lang w:val="kk-KZ"/>
        </w:rPr>
        <w:t>]</w:t>
      </w:r>
      <w:r w:rsidR="00864D6B" w:rsidRPr="00015F32">
        <w:rPr>
          <w:rFonts w:ascii="Times New Roman" w:hAnsi="Times New Roman" w:cs="Times New Roman"/>
          <w:sz w:val="28"/>
          <w:szCs w:val="28"/>
          <w:lang w:val="kk-KZ"/>
        </w:rPr>
        <w:t>.</w:t>
      </w:r>
      <w:r w:rsidR="00E27546" w:rsidRPr="00015F32">
        <w:rPr>
          <w:rFonts w:ascii="Times New Roman" w:hAnsi="Times New Roman" w:cs="Times New Roman"/>
          <w:sz w:val="28"/>
          <w:szCs w:val="28"/>
          <w:lang w:val="kk-KZ"/>
        </w:rPr>
        <w:t xml:space="preserve"> </w:t>
      </w:r>
      <w:r w:rsidR="00872AAC" w:rsidRPr="00015F32">
        <w:rPr>
          <w:rFonts w:ascii="Times New Roman" w:hAnsi="Times New Roman" w:cs="Times New Roman"/>
          <w:sz w:val="28"/>
          <w:szCs w:val="28"/>
          <w:lang w:val="kk-KZ"/>
        </w:rPr>
        <w:t xml:space="preserve">Қытайша аудармада баламалы аударма тәсілі сәтті қолданылған. </w:t>
      </w:r>
    </w:p>
    <w:p w14:paraId="675BA8DE" w14:textId="26B80D95" w:rsidR="00F077E9" w:rsidRPr="00015F32" w:rsidRDefault="00872AAC" w:rsidP="00512D9F">
      <w:pPr>
        <w:shd w:val="clear" w:color="auto" w:fill="FFFFFF"/>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Шекпенге келсек, қытайша нұсқасында </w:t>
      </w:r>
      <w:r w:rsidRPr="00015F32">
        <w:rPr>
          <w:rFonts w:ascii="Times New Roman" w:hAnsi="Times New Roman" w:cs="Times New Roman"/>
          <w:sz w:val="28"/>
          <w:szCs w:val="28"/>
          <w:lang w:val="kk-KZ"/>
        </w:rPr>
        <w:t>棉</w:t>
      </w:r>
      <w:r w:rsidRPr="00015F32">
        <w:rPr>
          <w:rFonts w:ascii="Times New Roman" w:eastAsia="Microsoft YaHei" w:hAnsi="Times New Roman" w:cs="Times New Roman"/>
          <w:sz w:val="28"/>
          <w:szCs w:val="28"/>
          <w:lang w:val="kk-KZ"/>
        </w:rPr>
        <w:t>⼤⾐</w:t>
      </w:r>
      <w:r w:rsidRPr="00015F32">
        <w:rPr>
          <w:rFonts w:ascii="Times New Roman" w:eastAsia="Microsoft YaHei" w:hAnsi="Times New Roman" w:cs="Times New Roman"/>
          <w:sz w:val="28"/>
          <w:szCs w:val="28"/>
          <w:lang w:val="kk-KZ"/>
        </w:rPr>
        <w:t xml:space="preserve"> (mián dà yī)</w:t>
      </w:r>
      <w:r w:rsidR="00FA571F">
        <w:rPr>
          <w:rFonts w:ascii="Times New Roman" w:eastAsia="Microsoft YaHei" w:hAnsi="Times New Roman" w:cs="Times New Roman"/>
          <w:sz w:val="28"/>
          <w:szCs w:val="28"/>
          <w:lang w:val="kk-KZ"/>
        </w:rPr>
        <w:t xml:space="preserve"> </w:t>
      </w:r>
      <w:r w:rsidR="00EE3606">
        <w:rPr>
          <w:rFonts w:ascii="Times New Roman" w:eastAsia="Microsoft YaHei" w:hAnsi="Times New Roman" w:cs="Times New Roman"/>
          <w:sz w:val="28"/>
          <w:szCs w:val="28"/>
          <w:lang w:val="kk-KZ"/>
        </w:rPr>
        <w:t>-</w:t>
      </w:r>
      <w:r w:rsidRPr="00015F32">
        <w:rPr>
          <w:rFonts w:ascii="Times New Roman" w:eastAsia="Microsoft YaHei" w:hAnsi="Times New Roman" w:cs="Times New Roman"/>
          <w:sz w:val="28"/>
          <w:szCs w:val="28"/>
          <w:lang w:val="kk-KZ"/>
        </w:rPr>
        <w:t xml:space="preserve"> «мақта пальто» немесе «мақтадан жасалған сырт киім» деп берілген. Алайда, шекпен түйе жүнінен жасалғандықтан, бұл аударма сәтсіз деп ойлаймыз. </w:t>
      </w:r>
      <w:r w:rsidRPr="00015F32">
        <w:rPr>
          <w:rFonts w:ascii="Times New Roman" w:hAnsi="Times New Roman" w:cs="Times New Roman"/>
          <w:sz w:val="28"/>
          <w:szCs w:val="28"/>
          <w:lang w:val="kk-KZ"/>
        </w:rPr>
        <w:t>棉</w:t>
      </w:r>
      <w:r w:rsidRPr="00015F32">
        <w:rPr>
          <w:rFonts w:ascii="Times New Roman" w:eastAsia="Microsoft YaHei" w:hAnsi="Times New Roman" w:cs="Times New Roman"/>
          <w:sz w:val="28"/>
          <w:szCs w:val="28"/>
          <w:lang w:val="kk-KZ"/>
        </w:rPr>
        <w:t>⼤⾐</w:t>
      </w:r>
      <w:r w:rsidRPr="00015F32">
        <w:rPr>
          <w:rFonts w:ascii="Times New Roman" w:eastAsia="Microsoft YaHei" w:hAnsi="Times New Roman" w:cs="Times New Roman"/>
          <w:sz w:val="28"/>
          <w:szCs w:val="28"/>
          <w:lang w:val="kk-KZ"/>
        </w:rPr>
        <w:t xml:space="preserve"> (mián dà yī)</w:t>
      </w:r>
      <w:r w:rsidR="00EE3606">
        <w:rPr>
          <w:rFonts w:ascii="Times New Roman" w:eastAsia="Microsoft YaHei" w:hAnsi="Times New Roman" w:cs="Times New Roman"/>
          <w:sz w:val="28"/>
          <w:szCs w:val="28"/>
          <w:lang w:val="kk-KZ"/>
        </w:rPr>
        <w:t>-</w:t>
      </w:r>
      <w:r w:rsidRPr="00015F32">
        <w:rPr>
          <w:rFonts w:ascii="Times New Roman" w:eastAsia="Microsoft YaHei" w:hAnsi="Times New Roman" w:cs="Times New Roman"/>
          <w:sz w:val="28"/>
          <w:szCs w:val="28"/>
          <w:lang w:val="kk-KZ"/>
        </w:rPr>
        <w:t>ге қарағанда</w:t>
      </w:r>
      <w:r w:rsidR="00FA571F">
        <w:rPr>
          <w:rFonts w:ascii="Times New Roman" w:eastAsia="Microsoft YaHei" w:hAnsi="Times New Roman" w:cs="Times New Roman"/>
          <w:sz w:val="28"/>
          <w:szCs w:val="28"/>
          <w:lang w:val="kk-KZ"/>
        </w:rPr>
        <w:t xml:space="preserve"> </w:t>
      </w:r>
      <w:r w:rsidRPr="00015F32">
        <w:rPr>
          <w:rFonts w:ascii="Times New Roman" w:hAnsi="Times New Roman" w:cs="Times New Roman"/>
          <w:sz w:val="28"/>
          <w:szCs w:val="28"/>
          <w:lang w:val="kk-KZ"/>
        </w:rPr>
        <w:t>毡长袍</w:t>
      </w:r>
      <w:r w:rsidRPr="00015F32">
        <w:rPr>
          <w:rFonts w:ascii="Times New Roman" w:hAnsi="Times New Roman" w:cs="Times New Roman"/>
          <w:sz w:val="28"/>
          <w:szCs w:val="28"/>
          <w:lang w:val="kk-KZ"/>
        </w:rPr>
        <w:t xml:space="preserve"> (Zhān chángpáo), яғни «қаптама» немесе «үйіті</w:t>
      </w:r>
      <w:r w:rsidR="00374C84" w:rsidRPr="00015F32">
        <w:rPr>
          <w:rFonts w:ascii="Times New Roman" w:hAnsi="Times New Roman" w:cs="Times New Roman"/>
          <w:sz w:val="28"/>
          <w:szCs w:val="28"/>
          <w:lang w:val="kk-KZ"/>
        </w:rPr>
        <w:t>лген</w:t>
      </w:r>
      <w:r w:rsidRPr="00015F32">
        <w:rPr>
          <w:rFonts w:ascii="Times New Roman" w:hAnsi="Times New Roman" w:cs="Times New Roman"/>
          <w:sz w:val="28"/>
          <w:szCs w:val="28"/>
          <w:lang w:val="kk-KZ"/>
        </w:rPr>
        <w:t xml:space="preserve"> жүннен жасалған ұзын халат тәріздес сырт киім» деген мағынадағы аударма </w:t>
      </w:r>
      <w:r w:rsidR="00374C84" w:rsidRPr="00015F32">
        <w:rPr>
          <w:rFonts w:ascii="Times New Roman" w:hAnsi="Times New Roman" w:cs="Times New Roman"/>
          <w:sz w:val="28"/>
          <w:szCs w:val="28"/>
          <w:lang w:val="kk-KZ"/>
        </w:rPr>
        <w:t>жөн болары сөзсіз</w:t>
      </w:r>
      <w:r w:rsidR="00981151" w:rsidRPr="00015F32">
        <w:rPr>
          <w:rFonts w:ascii="Times New Roman" w:hAnsi="Times New Roman" w:cs="Times New Roman"/>
          <w:sz w:val="28"/>
          <w:szCs w:val="28"/>
          <w:lang w:val="kk-KZ"/>
        </w:rPr>
        <w:t xml:space="preserve">. </w:t>
      </w:r>
    </w:p>
    <w:p w14:paraId="426A3B8B" w14:textId="37989567" w:rsidR="00872AAC" w:rsidRPr="00015F32" w:rsidRDefault="00590006" w:rsidP="00872AAC">
      <w:pPr>
        <w:shd w:val="clear" w:color="auto" w:fill="FFFFFF"/>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А</w:t>
      </w:r>
      <w:r w:rsidR="00981151" w:rsidRPr="00015F32">
        <w:rPr>
          <w:rFonts w:ascii="Times New Roman" w:hAnsi="Times New Roman" w:cs="Times New Roman"/>
          <w:sz w:val="28"/>
          <w:szCs w:val="28"/>
          <w:lang w:val="kk-KZ"/>
        </w:rPr>
        <w:t xml:space="preserve">ғылшын аударма тіліне келсек, </w:t>
      </w:r>
      <w:r w:rsidR="00981151" w:rsidRPr="00015F32">
        <w:rPr>
          <w:rFonts w:ascii="Times New Roman" w:hAnsi="Times New Roman" w:cs="Times New Roman"/>
          <w:i/>
          <w:sz w:val="28"/>
          <w:szCs w:val="28"/>
          <w:lang w:val="kk-KZ"/>
        </w:rPr>
        <w:t>«өңшең тон»</w:t>
      </w:r>
      <w:r w:rsidR="00981151" w:rsidRPr="00015F32">
        <w:rPr>
          <w:rFonts w:ascii="Times New Roman" w:hAnsi="Times New Roman" w:cs="Times New Roman"/>
          <w:sz w:val="28"/>
          <w:szCs w:val="28"/>
          <w:lang w:val="kk-KZ"/>
        </w:rPr>
        <w:t xml:space="preserve"> сөзі ағылшын баламасында </w:t>
      </w:r>
      <w:r w:rsidR="00981151" w:rsidRPr="00015F32">
        <w:rPr>
          <w:rFonts w:ascii="Times New Roman" w:hAnsi="Times New Roman" w:cs="Times New Roman"/>
          <w:i/>
          <w:sz w:val="28"/>
          <w:szCs w:val="28"/>
          <w:lang w:val="kk-KZ"/>
        </w:rPr>
        <w:t>«sheepskin»</w:t>
      </w:r>
      <w:r w:rsidR="00981151" w:rsidRPr="00015F32">
        <w:rPr>
          <w:rFonts w:ascii="Times New Roman" w:hAnsi="Times New Roman" w:cs="Times New Roman"/>
          <w:sz w:val="28"/>
          <w:szCs w:val="28"/>
          <w:lang w:val="kk-KZ"/>
        </w:rPr>
        <w:t xml:space="preserve">, яғни </w:t>
      </w:r>
      <w:r w:rsidR="001C7AEF" w:rsidRPr="00015F32">
        <w:rPr>
          <w:rFonts w:ascii="Times New Roman" w:hAnsi="Times New Roman" w:cs="Times New Roman"/>
          <w:sz w:val="28"/>
          <w:szCs w:val="28"/>
          <w:lang w:val="kk-KZ"/>
        </w:rPr>
        <w:t>«</w:t>
      </w:r>
      <w:r w:rsidR="00981151" w:rsidRPr="00015F32">
        <w:rPr>
          <w:rFonts w:ascii="Times New Roman" w:hAnsi="Times New Roman" w:cs="Times New Roman"/>
          <w:i/>
          <w:sz w:val="28"/>
          <w:szCs w:val="28"/>
          <w:lang w:val="kk-KZ"/>
        </w:rPr>
        <w:t>сеңсең тон</w:t>
      </w:r>
      <w:r w:rsidR="001C7AEF" w:rsidRPr="00015F32">
        <w:rPr>
          <w:rFonts w:ascii="Times New Roman" w:hAnsi="Times New Roman" w:cs="Times New Roman"/>
          <w:i/>
          <w:sz w:val="28"/>
          <w:szCs w:val="28"/>
          <w:lang w:val="kk-KZ"/>
        </w:rPr>
        <w:t>»</w:t>
      </w:r>
      <w:r w:rsidR="00981151" w:rsidRPr="00015F32">
        <w:rPr>
          <w:rFonts w:ascii="Times New Roman" w:hAnsi="Times New Roman" w:cs="Times New Roman"/>
          <w:sz w:val="28"/>
          <w:szCs w:val="28"/>
          <w:lang w:val="kk-KZ"/>
        </w:rPr>
        <w:t xml:space="preserve"> деп </w:t>
      </w:r>
      <w:r w:rsidR="00374C84" w:rsidRPr="00015F32">
        <w:rPr>
          <w:rFonts w:ascii="Times New Roman" w:hAnsi="Times New Roman" w:cs="Times New Roman"/>
          <w:sz w:val="28"/>
          <w:szCs w:val="28"/>
          <w:lang w:val="kk-KZ"/>
        </w:rPr>
        <w:t xml:space="preserve">аударылу арқылы </w:t>
      </w:r>
      <w:r w:rsidR="00981151" w:rsidRPr="00015F32">
        <w:rPr>
          <w:rFonts w:ascii="Times New Roman" w:hAnsi="Times New Roman" w:cs="Times New Roman"/>
          <w:sz w:val="28"/>
          <w:szCs w:val="28"/>
          <w:lang w:val="kk-KZ"/>
        </w:rPr>
        <w:t>модуляция немесе мағыналық даму әдісі пайдаланылған. Мұнда</w:t>
      </w:r>
      <w:r w:rsidR="00374C84" w:rsidRPr="00015F32">
        <w:rPr>
          <w:rFonts w:ascii="Times New Roman" w:hAnsi="Times New Roman" w:cs="Times New Roman"/>
          <w:sz w:val="28"/>
          <w:szCs w:val="28"/>
          <w:lang w:val="kk-KZ"/>
        </w:rPr>
        <w:t>ғы негізгі ой</w:t>
      </w:r>
      <w:r w:rsidR="00FA571F">
        <w:rPr>
          <w:rFonts w:ascii="Times New Roman" w:hAnsi="Times New Roman" w:cs="Times New Roman"/>
          <w:sz w:val="28"/>
          <w:szCs w:val="28"/>
          <w:lang w:val="kk-KZ"/>
        </w:rPr>
        <w:t xml:space="preserve"> </w:t>
      </w:r>
      <w:r w:rsidR="00981151" w:rsidRPr="00015F32">
        <w:rPr>
          <w:rFonts w:ascii="Times New Roman" w:hAnsi="Times New Roman" w:cs="Times New Roman"/>
          <w:sz w:val="28"/>
          <w:szCs w:val="28"/>
          <w:lang w:val="kk-KZ"/>
        </w:rPr>
        <w:t xml:space="preserve">оның қой терісінен жасалатынына </w:t>
      </w:r>
      <w:r w:rsidR="00374C84" w:rsidRPr="00015F32">
        <w:rPr>
          <w:rFonts w:ascii="Times New Roman" w:hAnsi="Times New Roman" w:cs="Times New Roman"/>
          <w:sz w:val="28"/>
          <w:szCs w:val="28"/>
          <w:lang w:val="kk-KZ"/>
        </w:rPr>
        <w:t>негізделген</w:t>
      </w:r>
      <w:r w:rsidR="00981151" w:rsidRPr="00015F32">
        <w:rPr>
          <w:rFonts w:ascii="Times New Roman" w:hAnsi="Times New Roman" w:cs="Times New Roman"/>
          <w:sz w:val="28"/>
          <w:szCs w:val="28"/>
          <w:lang w:val="kk-KZ"/>
        </w:rPr>
        <w:t>, бірақ оның құлын терісінен де жасалу</w:t>
      </w:r>
      <w:r w:rsidR="001C7AEF" w:rsidRPr="00015F32">
        <w:rPr>
          <w:rFonts w:ascii="Times New Roman" w:hAnsi="Times New Roman" w:cs="Times New Roman"/>
          <w:sz w:val="28"/>
          <w:szCs w:val="28"/>
          <w:lang w:val="kk-KZ"/>
        </w:rPr>
        <w:t xml:space="preserve"> мүмкіндігі </w:t>
      </w:r>
      <w:r w:rsidR="00981151" w:rsidRPr="00015F32">
        <w:rPr>
          <w:rFonts w:ascii="Times New Roman" w:hAnsi="Times New Roman" w:cs="Times New Roman"/>
          <w:sz w:val="28"/>
          <w:szCs w:val="28"/>
          <w:lang w:val="kk-KZ"/>
        </w:rPr>
        <w:t>ескерілмеген. Ал</w:t>
      </w:r>
      <w:r w:rsidR="00FA571F">
        <w:rPr>
          <w:rFonts w:ascii="Times New Roman" w:hAnsi="Times New Roman" w:cs="Times New Roman"/>
          <w:sz w:val="28"/>
          <w:szCs w:val="28"/>
          <w:lang w:val="kk-KZ"/>
        </w:rPr>
        <w:t xml:space="preserve"> </w:t>
      </w:r>
      <w:r w:rsidR="00981151" w:rsidRPr="00015F32">
        <w:rPr>
          <w:rFonts w:ascii="Times New Roman" w:hAnsi="Times New Roman" w:cs="Times New Roman"/>
          <w:sz w:val="28"/>
          <w:szCs w:val="28"/>
          <w:lang w:val="kk-KZ"/>
        </w:rPr>
        <w:t>«шекпен» атауының тек түйе терісінен жасалатын ерекшелігі ескерілмей, жалпыла</w:t>
      </w:r>
      <w:r w:rsidR="00374C84" w:rsidRPr="00015F32">
        <w:rPr>
          <w:rFonts w:ascii="Times New Roman" w:hAnsi="Times New Roman" w:cs="Times New Roman"/>
          <w:sz w:val="28"/>
          <w:szCs w:val="28"/>
          <w:lang w:val="kk-KZ"/>
        </w:rPr>
        <w:t xml:space="preserve">ма түрде </w:t>
      </w:r>
      <w:r w:rsidR="00981151" w:rsidRPr="00015F32">
        <w:rPr>
          <w:rFonts w:ascii="Times New Roman" w:hAnsi="Times New Roman" w:cs="Times New Roman"/>
          <w:i/>
          <w:sz w:val="28"/>
          <w:szCs w:val="28"/>
          <w:lang w:val="kk-KZ"/>
        </w:rPr>
        <w:t>«cape»</w:t>
      </w:r>
      <w:r w:rsidR="00981151" w:rsidRPr="00015F32">
        <w:rPr>
          <w:rFonts w:ascii="Times New Roman" w:hAnsi="Times New Roman" w:cs="Times New Roman"/>
          <w:sz w:val="28"/>
          <w:szCs w:val="28"/>
          <w:lang w:val="kk-KZ"/>
        </w:rPr>
        <w:t xml:space="preserve">, яғни плащ мағынасында </w:t>
      </w:r>
      <w:r w:rsidR="00374C84" w:rsidRPr="00015F32">
        <w:rPr>
          <w:rFonts w:ascii="Times New Roman" w:hAnsi="Times New Roman" w:cs="Times New Roman"/>
          <w:sz w:val="28"/>
          <w:szCs w:val="28"/>
          <w:lang w:val="kk-KZ"/>
        </w:rPr>
        <w:t>қолданылған</w:t>
      </w:r>
      <w:r w:rsidR="00981151" w:rsidRPr="00015F32">
        <w:rPr>
          <w:rFonts w:ascii="Times New Roman" w:hAnsi="Times New Roman" w:cs="Times New Roman"/>
          <w:sz w:val="28"/>
          <w:szCs w:val="28"/>
          <w:lang w:val="kk-KZ"/>
        </w:rPr>
        <w:t>. Демек, шекпеннің басқа сыртқы киім түрлерінен айырмашылығын жеткізе алмаған</w:t>
      </w:r>
      <w:r w:rsidR="005F48F4">
        <w:rPr>
          <w:rFonts w:ascii="Times New Roman" w:hAnsi="Times New Roman" w:cs="Times New Roman"/>
          <w:sz w:val="28"/>
          <w:szCs w:val="28"/>
          <w:lang w:val="kk-KZ"/>
        </w:rPr>
        <w:t>:</w:t>
      </w:r>
    </w:p>
    <w:p w14:paraId="007B16BF" w14:textId="77777777" w:rsidR="00872AAC" w:rsidRPr="00B00C3D" w:rsidRDefault="00872AAC" w:rsidP="00872AAC">
      <w:pPr>
        <w:shd w:val="clear" w:color="auto" w:fill="FFFFFF"/>
        <w:spacing w:after="0" w:line="240" w:lineRule="auto"/>
        <w:ind w:firstLine="709"/>
        <w:jc w:val="both"/>
        <w:rPr>
          <w:rFonts w:ascii="Times New Roman" w:eastAsia="Microsoft YaHei" w:hAnsi="Times New Roman" w:cs="Times New Roman"/>
          <w:sz w:val="16"/>
          <w:szCs w:val="16"/>
          <w:lang w:val="kk-KZ"/>
        </w:rPr>
      </w:pP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1"/>
        <w:gridCol w:w="3003"/>
        <w:gridCol w:w="3115"/>
      </w:tblGrid>
      <w:tr w:rsidR="004F1FA5" w:rsidRPr="00015F32" w14:paraId="2DD40F8D" w14:textId="77777777" w:rsidTr="00BE1AE1">
        <w:trPr>
          <w:jc w:val="center"/>
        </w:trPr>
        <w:tc>
          <w:tcPr>
            <w:tcW w:w="3481" w:type="dxa"/>
          </w:tcPr>
          <w:p w14:paraId="0D24494C" w14:textId="77777777" w:rsidR="004F1FA5" w:rsidRPr="00B00C3D" w:rsidRDefault="004F1FA5" w:rsidP="004F1FA5">
            <w:pPr>
              <w:jc w:val="center"/>
              <w:rPr>
                <w:rFonts w:ascii="Times New Roman" w:hAnsi="Times New Roman" w:cs="Times New Roman"/>
                <w:sz w:val="24"/>
                <w:szCs w:val="24"/>
                <w:lang w:val="kk-KZ"/>
              </w:rPr>
            </w:pPr>
            <w:r w:rsidRPr="00B00C3D">
              <w:rPr>
                <w:rFonts w:ascii="Times New Roman" w:hAnsi="Times New Roman" w:cs="Times New Roman"/>
                <w:sz w:val="24"/>
                <w:szCs w:val="24"/>
                <w:lang w:val="kk-KZ"/>
              </w:rPr>
              <w:t>Түпнұсқа</w:t>
            </w:r>
          </w:p>
        </w:tc>
        <w:tc>
          <w:tcPr>
            <w:tcW w:w="3003" w:type="dxa"/>
          </w:tcPr>
          <w:p w14:paraId="441CAD05" w14:textId="77777777" w:rsidR="004F1FA5" w:rsidRPr="00B00C3D" w:rsidRDefault="004F1FA5" w:rsidP="004F1FA5">
            <w:pPr>
              <w:jc w:val="center"/>
              <w:rPr>
                <w:rFonts w:ascii="Times New Roman" w:hAnsi="Times New Roman" w:cs="Times New Roman"/>
                <w:sz w:val="24"/>
                <w:szCs w:val="24"/>
                <w:lang w:val="kk-KZ"/>
              </w:rPr>
            </w:pPr>
            <w:r w:rsidRPr="00B00C3D">
              <w:rPr>
                <w:rFonts w:ascii="Times New Roman" w:hAnsi="Times New Roman" w:cs="Times New Roman"/>
                <w:sz w:val="24"/>
                <w:szCs w:val="24"/>
                <w:lang w:val="kk-KZ"/>
              </w:rPr>
              <w:t>Қытайша аудармасы</w:t>
            </w:r>
          </w:p>
        </w:tc>
        <w:tc>
          <w:tcPr>
            <w:tcW w:w="3115" w:type="dxa"/>
          </w:tcPr>
          <w:p w14:paraId="1B2677F1" w14:textId="77777777" w:rsidR="004F1FA5" w:rsidRPr="00B00C3D" w:rsidRDefault="004F1FA5" w:rsidP="004F1FA5">
            <w:pPr>
              <w:jc w:val="center"/>
              <w:rPr>
                <w:rFonts w:ascii="Times New Roman" w:hAnsi="Times New Roman" w:cs="Times New Roman"/>
                <w:sz w:val="24"/>
                <w:szCs w:val="24"/>
                <w:lang w:val="kk-KZ"/>
              </w:rPr>
            </w:pPr>
            <w:r w:rsidRPr="00B00C3D">
              <w:rPr>
                <w:rFonts w:ascii="Times New Roman" w:hAnsi="Times New Roman" w:cs="Times New Roman"/>
                <w:sz w:val="24"/>
                <w:szCs w:val="24"/>
                <w:lang w:val="kk-KZ"/>
              </w:rPr>
              <w:t>Ағылшынша аудармасы</w:t>
            </w:r>
          </w:p>
        </w:tc>
      </w:tr>
      <w:tr w:rsidR="004F1FA5" w:rsidRPr="00F35E64" w14:paraId="3F307BC1" w14:textId="77777777" w:rsidTr="00BE1AE1">
        <w:trPr>
          <w:jc w:val="center"/>
        </w:trPr>
        <w:tc>
          <w:tcPr>
            <w:tcW w:w="3481" w:type="dxa"/>
          </w:tcPr>
          <w:p w14:paraId="3B655423" w14:textId="7A252C16" w:rsidR="004F1FA5" w:rsidRPr="00B00C3D" w:rsidRDefault="001C7AEF" w:rsidP="00CB72F3">
            <w:pPr>
              <w:jc w:val="center"/>
              <w:rPr>
                <w:rFonts w:ascii="Times New Roman" w:hAnsi="Times New Roman" w:cs="Times New Roman"/>
                <w:sz w:val="24"/>
                <w:szCs w:val="24"/>
                <w:lang w:val="kk-KZ"/>
              </w:rPr>
            </w:pPr>
            <w:r w:rsidRPr="00B00C3D">
              <w:rPr>
                <w:rFonts w:ascii="Times New Roman" w:hAnsi="Times New Roman" w:cs="Times New Roman"/>
                <w:sz w:val="24"/>
                <w:szCs w:val="24"/>
                <w:lang w:val="kk-KZ"/>
              </w:rPr>
              <w:t>«</w:t>
            </w:r>
            <w:r w:rsidR="00891195" w:rsidRPr="00B00C3D">
              <w:rPr>
                <w:rFonts w:ascii="Times New Roman" w:hAnsi="Times New Roman" w:cs="Times New Roman"/>
                <w:sz w:val="24"/>
                <w:szCs w:val="24"/>
                <w:lang w:val="kk-KZ"/>
              </w:rPr>
              <w:t xml:space="preserve">...осы кезде оны жығып салып, </w:t>
            </w:r>
            <w:r w:rsidR="00891195" w:rsidRPr="00B00C3D">
              <w:rPr>
                <w:rFonts w:ascii="Times New Roman" w:hAnsi="Times New Roman" w:cs="Times New Roman"/>
                <w:i/>
                <w:sz w:val="24"/>
                <w:szCs w:val="24"/>
                <w:lang w:val="kk-KZ"/>
              </w:rPr>
              <w:t>тоны</w:t>
            </w:r>
            <w:r w:rsidR="00891195" w:rsidRPr="00B00C3D">
              <w:rPr>
                <w:rFonts w:ascii="Times New Roman" w:hAnsi="Times New Roman" w:cs="Times New Roman"/>
                <w:b/>
                <w:i/>
                <w:sz w:val="24"/>
                <w:szCs w:val="24"/>
                <w:lang w:val="kk-KZ"/>
              </w:rPr>
              <w:t xml:space="preserve"> </w:t>
            </w:r>
            <w:r w:rsidR="00891195" w:rsidRPr="00B00C3D">
              <w:rPr>
                <w:rFonts w:ascii="Times New Roman" w:hAnsi="Times New Roman" w:cs="Times New Roman"/>
                <w:sz w:val="24"/>
                <w:szCs w:val="24"/>
                <w:lang w:val="kk-KZ"/>
              </w:rPr>
              <w:t>мен</w:t>
            </w:r>
            <w:r w:rsidR="00891195" w:rsidRPr="00B00C3D">
              <w:rPr>
                <w:rFonts w:ascii="Times New Roman" w:hAnsi="Times New Roman" w:cs="Times New Roman"/>
                <w:b/>
                <w:i/>
                <w:sz w:val="24"/>
                <w:szCs w:val="24"/>
                <w:lang w:val="kk-KZ"/>
              </w:rPr>
              <w:t xml:space="preserve"> </w:t>
            </w:r>
            <w:r w:rsidR="00891195" w:rsidRPr="00B00C3D">
              <w:rPr>
                <w:rFonts w:ascii="Times New Roman" w:hAnsi="Times New Roman" w:cs="Times New Roman"/>
                <w:i/>
                <w:sz w:val="24"/>
                <w:szCs w:val="24"/>
                <w:lang w:val="kk-KZ"/>
              </w:rPr>
              <w:t>шапанын</w:t>
            </w:r>
            <w:r w:rsidR="00891195" w:rsidRPr="00B00C3D">
              <w:rPr>
                <w:rFonts w:ascii="Times New Roman" w:hAnsi="Times New Roman" w:cs="Times New Roman"/>
                <w:sz w:val="24"/>
                <w:szCs w:val="24"/>
                <w:lang w:val="kk-KZ"/>
              </w:rPr>
              <w:t xml:space="preserve"> түріп тастап, Қамысбай қамшыны қайқайта көтеріп алды</w:t>
            </w:r>
            <w:r w:rsidRPr="00B00C3D">
              <w:rPr>
                <w:rFonts w:ascii="Times New Roman" w:hAnsi="Times New Roman" w:cs="Times New Roman"/>
                <w:sz w:val="24"/>
                <w:szCs w:val="24"/>
                <w:lang w:val="kk-KZ"/>
              </w:rPr>
              <w:t>»</w:t>
            </w:r>
            <w:r w:rsidR="00FA571F" w:rsidRPr="00B00C3D">
              <w:rPr>
                <w:rFonts w:ascii="Times New Roman" w:hAnsi="Times New Roman" w:cs="Times New Roman"/>
                <w:sz w:val="24"/>
                <w:szCs w:val="24"/>
                <w:lang w:val="kk-KZ"/>
              </w:rPr>
              <w:t xml:space="preserve"> </w:t>
            </w:r>
            <w:r w:rsidR="00CB72F3" w:rsidRPr="00B00C3D">
              <w:rPr>
                <w:rFonts w:ascii="Times New Roman" w:hAnsi="Times New Roman" w:cs="Times New Roman"/>
                <w:sz w:val="24"/>
                <w:szCs w:val="24"/>
                <w:lang w:val="kk-KZ"/>
              </w:rPr>
              <w:t>[120, б. 87]</w:t>
            </w:r>
          </w:p>
        </w:tc>
        <w:tc>
          <w:tcPr>
            <w:tcW w:w="3003" w:type="dxa"/>
          </w:tcPr>
          <w:p w14:paraId="39599A3B" w14:textId="551A7633" w:rsidR="004F1FA5" w:rsidRPr="00CB72F3" w:rsidRDefault="001C7AEF" w:rsidP="00CB72F3">
            <w:pPr>
              <w:jc w:val="center"/>
              <w:rPr>
                <w:rFonts w:ascii="Times New Roman" w:hAnsi="Times New Roman" w:cs="Times New Roman"/>
                <w:sz w:val="24"/>
                <w:szCs w:val="24"/>
                <w:lang w:val="kk-KZ"/>
              </w:rPr>
            </w:pPr>
            <w:r w:rsidRPr="00B00C3D">
              <w:rPr>
                <w:rFonts w:ascii="Times New Roman" w:eastAsia="SimSun" w:hAnsi="Times New Roman" w:cs="Times New Roman"/>
                <w:sz w:val="24"/>
                <w:szCs w:val="24"/>
                <w:lang w:val="kk-KZ"/>
              </w:rPr>
              <w:t>«</w:t>
            </w:r>
            <w:r w:rsidR="00891195" w:rsidRPr="00B00C3D">
              <w:rPr>
                <w:rFonts w:ascii="Times New Roman" w:eastAsia="SimSun" w:hAnsi="Times New Roman" w:cs="Times New Roman"/>
                <w:sz w:val="24"/>
                <w:szCs w:val="24"/>
                <w:lang w:val="kk-KZ"/>
              </w:rPr>
              <w:t>这时候已被压倒在地，</w:t>
            </w:r>
            <w:r w:rsidR="00891195" w:rsidRPr="00B00C3D">
              <w:rPr>
                <w:rFonts w:ascii="Times New Roman" w:eastAsia="SimSun" w:hAnsi="Times New Roman" w:cs="Times New Roman"/>
                <w:i/>
                <w:sz w:val="24"/>
                <w:szCs w:val="24"/>
                <w:lang w:val="kk-KZ"/>
              </w:rPr>
              <w:t>皮袄</w:t>
            </w:r>
            <w:r w:rsidR="00891195" w:rsidRPr="00B00C3D">
              <w:rPr>
                <w:rFonts w:ascii="Times New Roman" w:eastAsia="SimSun" w:hAnsi="Times New Roman" w:cs="Times New Roman"/>
                <w:sz w:val="24"/>
                <w:szCs w:val="24"/>
                <w:lang w:val="kk-KZ"/>
              </w:rPr>
              <w:t>和</w:t>
            </w:r>
            <w:r w:rsidR="00891195" w:rsidRPr="00B00C3D">
              <w:rPr>
                <w:rFonts w:ascii="Times New Roman" w:eastAsia="SimSun" w:hAnsi="Times New Roman" w:cs="Times New Roman"/>
                <w:i/>
                <w:sz w:val="24"/>
                <w:szCs w:val="24"/>
                <w:lang w:val="kk-KZ"/>
              </w:rPr>
              <w:t>棉衣</w:t>
            </w:r>
            <w:r w:rsidR="00891195" w:rsidRPr="00B00C3D">
              <w:rPr>
                <w:rFonts w:ascii="Times New Roman" w:eastAsia="SimSun" w:hAnsi="Times New Roman" w:cs="Times New Roman"/>
                <w:sz w:val="24"/>
                <w:szCs w:val="24"/>
                <w:lang w:val="kk-KZ"/>
              </w:rPr>
              <w:t>都被</w:t>
            </w:r>
            <w:r w:rsidR="00FD7625" w:rsidRPr="00CB72F3">
              <w:rPr>
                <w:rFonts w:ascii="Times New Roman" w:eastAsia="SimSun" w:hAnsi="Times New Roman" w:cs="Times New Roman"/>
                <w:sz w:val="24"/>
                <w:szCs w:val="24"/>
                <w:lang w:val="kk-KZ"/>
              </w:rPr>
              <w:t>卷上去了</w:t>
            </w:r>
            <w:r w:rsidRPr="00B00C3D">
              <w:rPr>
                <w:rFonts w:ascii="Times New Roman" w:eastAsia="SimSun" w:hAnsi="Times New Roman" w:cs="Times New Roman"/>
                <w:sz w:val="24"/>
                <w:szCs w:val="24"/>
                <w:lang w:val="kk-KZ"/>
              </w:rPr>
              <w:t>»</w:t>
            </w:r>
            <w:r w:rsidR="0073471D" w:rsidRPr="00CB72F3">
              <w:rPr>
                <w:rFonts w:ascii="Times New Roman" w:hAnsi="Times New Roman" w:cs="Times New Roman"/>
                <w:sz w:val="24"/>
                <w:szCs w:val="24"/>
                <w:lang w:val="kk-KZ"/>
              </w:rPr>
              <w:t xml:space="preserve"> </w:t>
            </w:r>
            <w:r w:rsidR="007868AF">
              <w:rPr>
                <w:rFonts w:ascii="Times New Roman" w:hAnsi="Times New Roman" w:cs="Times New Roman"/>
                <w:sz w:val="24"/>
                <w:szCs w:val="24"/>
                <w:lang w:val="kk-KZ"/>
              </w:rPr>
              <w:t>(</w:t>
            </w:r>
            <w:r w:rsidR="007868AF" w:rsidRPr="008056BE">
              <w:rPr>
                <w:rFonts w:ascii="Times New Roman" w:hAnsi="Times New Roman" w:cs="Times New Roman"/>
                <w:sz w:val="24"/>
                <w:szCs w:val="24"/>
                <w:lang w:val="kk-KZ"/>
              </w:rPr>
              <w:t>Zhè shíhòu yǐ bèi yādǎo zài dì, pí ǎo hé miányī dōu bèi juǎn shàngqùle</w:t>
            </w:r>
            <w:r w:rsidR="007868AF">
              <w:rPr>
                <w:rFonts w:ascii="Times New Roman" w:hAnsi="Times New Roman" w:cs="Times New Roman"/>
                <w:sz w:val="24"/>
                <w:szCs w:val="24"/>
                <w:lang w:val="kk-KZ"/>
              </w:rPr>
              <w:t>)</w:t>
            </w:r>
            <w:r w:rsidR="00CB72F3" w:rsidRPr="00B00C3D">
              <w:rPr>
                <w:rFonts w:ascii="Times New Roman" w:hAnsi="Times New Roman" w:cs="Times New Roman"/>
                <w:sz w:val="24"/>
                <w:szCs w:val="24"/>
                <w:lang w:val="kk-KZ"/>
              </w:rPr>
              <w:t xml:space="preserve">[117, </w:t>
            </w:r>
            <w:r w:rsidR="00CB72F3" w:rsidRPr="00B00C3D">
              <w:rPr>
                <w:rFonts w:ascii="Times New Roman" w:hAnsi="Times New Roman" w:cs="Times New Roman"/>
                <w:sz w:val="24"/>
                <w:szCs w:val="24"/>
                <w:lang w:val="kk-KZ"/>
              </w:rPr>
              <w:t>页</w:t>
            </w:r>
            <w:r w:rsidR="00CB72F3" w:rsidRPr="00B00C3D">
              <w:rPr>
                <w:rFonts w:ascii="Times New Roman" w:hAnsi="Times New Roman" w:cs="Times New Roman"/>
                <w:sz w:val="24"/>
                <w:szCs w:val="24"/>
                <w:lang w:val="kk-KZ"/>
              </w:rPr>
              <w:t>90]</w:t>
            </w:r>
          </w:p>
        </w:tc>
        <w:tc>
          <w:tcPr>
            <w:tcW w:w="3115" w:type="dxa"/>
          </w:tcPr>
          <w:p w14:paraId="3D7EA944" w14:textId="2C08D1BF" w:rsidR="004F1FA5" w:rsidRPr="00B00C3D" w:rsidRDefault="001C7AEF" w:rsidP="00CB72F3">
            <w:pPr>
              <w:jc w:val="center"/>
              <w:rPr>
                <w:rFonts w:ascii="Times New Roman" w:hAnsi="Times New Roman" w:cs="Times New Roman"/>
                <w:sz w:val="24"/>
                <w:szCs w:val="24"/>
                <w:lang w:val="en-US"/>
              </w:rPr>
            </w:pPr>
            <w:r w:rsidRPr="00B00C3D">
              <w:rPr>
                <w:rFonts w:ascii="Times New Roman" w:hAnsi="Times New Roman" w:cs="Times New Roman"/>
                <w:sz w:val="24"/>
                <w:szCs w:val="24"/>
                <w:lang w:val="kk-KZ"/>
              </w:rPr>
              <w:t>«</w:t>
            </w:r>
            <w:r w:rsidR="00FD7625" w:rsidRPr="00B00C3D">
              <w:rPr>
                <w:rFonts w:ascii="Times New Roman" w:hAnsi="Times New Roman" w:cs="Times New Roman"/>
                <w:sz w:val="24"/>
                <w:szCs w:val="24"/>
                <w:lang w:val="en-US"/>
              </w:rPr>
              <w:t xml:space="preserve">But his </w:t>
            </w:r>
            <w:r w:rsidR="00FD7625" w:rsidRPr="00B00C3D">
              <w:rPr>
                <w:rFonts w:ascii="Times New Roman" w:hAnsi="Times New Roman" w:cs="Times New Roman"/>
                <w:i/>
                <w:sz w:val="24"/>
                <w:szCs w:val="24"/>
                <w:lang w:val="en-US"/>
              </w:rPr>
              <w:t>cape</w:t>
            </w:r>
            <w:r w:rsidR="00FD7625" w:rsidRPr="00B00C3D">
              <w:rPr>
                <w:rFonts w:ascii="Times New Roman" w:hAnsi="Times New Roman" w:cs="Times New Roman"/>
                <w:sz w:val="24"/>
                <w:szCs w:val="24"/>
                <w:lang w:val="en-US"/>
              </w:rPr>
              <w:t xml:space="preserve"> and </w:t>
            </w:r>
            <w:r w:rsidR="00FD7625" w:rsidRPr="00B00C3D">
              <w:rPr>
                <w:rFonts w:ascii="Times New Roman" w:hAnsi="Times New Roman" w:cs="Times New Roman"/>
                <w:i/>
                <w:sz w:val="24"/>
                <w:szCs w:val="24"/>
                <w:lang w:val="en-US"/>
              </w:rPr>
              <w:t>fur coat</w:t>
            </w:r>
            <w:r w:rsidR="00FD7625" w:rsidRPr="00B00C3D">
              <w:rPr>
                <w:rFonts w:ascii="Times New Roman" w:hAnsi="Times New Roman" w:cs="Times New Roman"/>
                <w:sz w:val="24"/>
                <w:szCs w:val="24"/>
                <w:lang w:val="en-US"/>
              </w:rPr>
              <w:t xml:space="preserve"> were torn him and Kamisbai swung his whip</w:t>
            </w:r>
            <w:r w:rsidRPr="00B00C3D">
              <w:rPr>
                <w:rFonts w:ascii="Times New Roman" w:hAnsi="Times New Roman" w:cs="Times New Roman"/>
                <w:sz w:val="24"/>
                <w:szCs w:val="24"/>
                <w:lang w:val="kk-KZ"/>
              </w:rPr>
              <w:t>»</w:t>
            </w:r>
            <w:r w:rsidR="00CB72F3" w:rsidRPr="00B00C3D">
              <w:rPr>
                <w:rFonts w:ascii="Times New Roman" w:hAnsi="Times New Roman" w:cs="Times New Roman"/>
                <w:sz w:val="24"/>
                <w:szCs w:val="24"/>
                <w:lang w:val="kk-KZ"/>
              </w:rPr>
              <w:t xml:space="preserve"> [118, р. 89]</w:t>
            </w:r>
          </w:p>
        </w:tc>
      </w:tr>
    </w:tbl>
    <w:p w14:paraId="42088417" w14:textId="77777777" w:rsidR="004F1FA5" w:rsidRPr="00015F32" w:rsidRDefault="004F1FA5" w:rsidP="00872AAC">
      <w:pPr>
        <w:shd w:val="clear" w:color="auto" w:fill="FFFFFF"/>
        <w:spacing w:after="0" w:line="240" w:lineRule="auto"/>
        <w:ind w:firstLine="709"/>
        <w:jc w:val="both"/>
        <w:rPr>
          <w:rFonts w:ascii="Times New Roman" w:eastAsia="Microsoft YaHei" w:hAnsi="Times New Roman" w:cs="Times New Roman"/>
          <w:sz w:val="28"/>
          <w:szCs w:val="28"/>
          <w:lang w:val="kk-KZ"/>
        </w:rPr>
      </w:pPr>
    </w:p>
    <w:p w14:paraId="5BC02C30" w14:textId="539C2E8B" w:rsidR="001C7AEF" w:rsidRPr="00015F32" w:rsidRDefault="00FD7625" w:rsidP="00872AAC">
      <w:pPr>
        <w:shd w:val="clear" w:color="auto" w:fill="FFFFFF"/>
        <w:spacing w:after="0" w:line="240" w:lineRule="auto"/>
        <w:ind w:firstLine="709"/>
        <w:jc w:val="both"/>
        <w:rPr>
          <w:rFonts w:ascii="Times New Roman" w:eastAsia="SimSun" w:hAnsi="Times New Roman" w:cs="Times New Roman"/>
          <w:sz w:val="28"/>
          <w:szCs w:val="28"/>
          <w:lang w:val="kk-KZ"/>
        </w:rPr>
      </w:pPr>
      <w:r w:rsidRPr="00015F32">
        <w:rPr>
          <w:rFonts w:ascii="Times New Roman" w:eastAsia="Microsoft YaHei" w:hAnsi="Times New Roman" w:cs="Times New Roman"/>
          <w:sz w:val="28"/>
          <w:szCs w:val="28"/>
          <w:lang w:val="kk-KZ"/>
        </w:rPr>
        <w:t xml:space="preserve">Бұл сөйлемде жоғарыда екі түрлі жерде кездескен </w:t>
      </w:r>
      <w:r w:rsidRPr="00015F32">
        <w:rPr>
          <w:rFonts w:ascii="Times New Roman" w:eastAsia="Microsoft YaHei" w:hAnsi="Times New Roman" w:cs="Times New Roman"/>
          <w:i/>
          <w:sz w:val="28"/>
          <w:szCs w:val="28"/>
          <w:lang w:val="kk-KZ"/>
        </w:rPr>
        <w:t>«шапан»</w:t>
      </w:r>
      <w:r w:rsidRPr="00015F32">
        <w:rPr>
          <w:rFonts w:ascii="Times New Roman" w:eastAsia="Microsoft YaHei" w:hAnsi="Times New Roman" w:cs="Times New Roman"/>
          <w:sz w:val="28"/>
          <w:szCs w:val="28"/>
          <w:lang w:val="kk-KZ"/>
        </w:rPr>
        <w:t xml:space="preserve"> мен </w:t>
      </w:r>
      <w:r w:rsidRPr="00015F32">
        <w:rPr>
          <w:rFonts w:ascii="Times New Roman" w:eastAsia="Microsoft YaHei" w:hAnsi="Times New Roman" w:cs="Times New Roman"/>
          <w:i/>
          <w:sz w:val="28"/>
          <w:szCs w:val="28"/>
          <w:lang w:val="kk-KZ"/>
        </w:rPr>
        <w:t>«тонның»</w:t>
      </w:r>
      <w:r w:rsidRPr="00015F32">
        <w:rPr>
          <w:rFonts w:ascii="Times New Roman" w:eastAsia="Microsoft YaHei" w:hAnsi="Times New Roman" w:cs="Times New Roman"/>
          <w:sz w:val="28"/>
          <w:szCs w:val="28"/>
          <w:lang w:val="kk-KZ"/>
        </w:rPr>
        <w:t xml:space="preserve"> бір жерде кездескенін көруге болады. Қытайша баламасында </w:t>
      </w:r>
      <w:r w:rsidRPr="00015F32">
        <w:rPr>
          <w:rFonts w:ascii="Times New Roman" w:eastAsia="Microsoft YaHei" w:hAnsi="Times New Roman" w:cs="Times New Roman"/>
          <w:i/>
          <w:sz w:val="28"/>
          <w:szCs w:val="28"/>
          <w:lang w:val="kk-KZ"/>
        </w:rPr>
        <w:t>«тон»</w:t>
      </w:r>
      <w:r w:rsidRPr="00015F32">
        <w:rPr>
          <w:rFonts w:ascii="Times New Roman" w:eastAsia="Microsoft YaHei" w:hAnsi="Times New Roman" w:cs="Times New Roman"/>
          <w:sz w:val="28"/>
          <w:szCs w:val="28"/>
          <w:lang w:val="kk-KZ"/>
        </w:rPr>
        <w:t xml:space="preserve"> өзгеріссіз </w:t>
      </w:r>
      <w:r w:rsidRPr="00015F32">
        <w:rPr>
          <w:rFonts w:ascii="Times New Roman" w:hAnsi="Times New Roman" w:cs="Times New Roman"/>
          <w:sz w:val="28"/>
          <w:szCs w:val="28"/>
          <w:lang w:val="kk-KZ"/>
        </w:rPr>
        <w:t>皮袄</w:t>
      </w:r>
      <w:r w:rsidRPr="00015F32">
        <w:rPr>
          <w:rFonts w:ascii="Times New Roman" w:hAnsi="Times New Roman" w:cs="Times New Roman"/>
          <w:sz w:val="28"/>
          <w:szCs w:val="28"/>
          <w:lang w:val="kk-KZ"/>
        </w:rPr>
        <w:t xml:space="preserve"> (pí ǎo)</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деп келсе, </w:t>
      </w:r>
      <w:r w:rsidRPr="00015F32">
        <w:rPr>
          <w:rFonts w:ascii="Times New Roman" w:hAnsi="Times New Roman" w:cs="Times New Roman"/>
          <w:i/>
          <w:sz w:val="28"/>
          <w:szCs w:val="28"/>
          <w:lang w:val="kk-KZ"/>
        </w:rPr>
        <w:t>«шапан»</w:t>
      </w:r>
      <w:r w:rsidRPr="00015F32">
        <w:rPr>
          <w:rFonts w:ascii="Times New Roman" w:hAnsi="Times New Roman" w:cs="Times New Roman"/>
          <w:sz w:val="28"/>
          <w:szCs w:val="28"/>
          <w:lang w:val="kk-KZ"/>
        </w:rPr>
        <w:t xml:space="preserve"> вестемасы </w:t>
      </w:r>
      <w:r w:rsidR="00784A86" w:rsidRPr="00015F32">
        <w:rPr>
          <w:rFonts w:ascii="Times New Roman" w:hAnsi="Times New Roman" w:cs="Times New Roman"/>
          <w:sz w:val="28"/>
          <w:szCs w:val="28"/>
          <w:lang w:val="kk-KZ"/>
        </w:rPr>
        <w:t>алдыңғы сөйлемдегідей</w:t>
      </w:r>
      <w:r w:rsidR="00784A86" w:rsidRPr="00015F32">
        <w:rPr>
          <w:rFonts w:ascii="Times New Roman" w:eastAsia="SimSun" w:hAnsi="Times New Roman" w:cs="Times New Roman"/>
          <w:sz w:val="28"/>
          <w:szCs w:val="28"/>
          <w:lang w:val="kk-KZ"/>
        </w:rPr>
        <w:t>袷袢</w:t>
      </w:r>
      <w:r w:rsidR="00784A86" w:rsidRPr="00015F32">
        <w:rPr>
          <w:rFonts w:ascii="Times New Roman" w:hAnsi="Times New Roman" w:cs="Times New Roman"/>
          <w:sz w:val="28"/>
          <w:szCs w:val="28"/>
          <w:lang w:val="kk-KZ"/>
        </w:rPr>
        <w:t xml:space="preserve"> </w:t>
      </w:r>
      <w:r w:rsidR="00087F73" w:rsidRPr="00015F32">
        <w:rPr>
          <w:rFonts w:ascii="Times New Roman" w:hAnsi="Times New Roman" w:cs="Times New Roman"/>
          <w:sz w:val="28"/>
          <w:szCs w:val="28"/>
          <w:lang w:val="kk-KZ"/>
        </w:rPr>
        <w:t>(</w:t>
      </w:r>
      <w:r w:rsidR="00784A86" w:rsidRPr="00015F32">
        <w:rPr>
          <w:rFonts w:ascii="Times New Roman" w:hAnsi="Times New Roman" w:cs="Times New Roman"/>
          <w:sz w:val="28"/>
          <w:szCs w:val="28"/>
          <w:shd w:val="clear" w:color="auto" w:fill="FFFFFF"/>
          <w:lang w:val="kk-KZ"/>
        </w:rPr>
        <w:t>qiā pàn</w:t>
      </w:r>
      <w:r w:rsidR="00087F73" w:rsidRPr="00015F32">
        <w:rPr>
          <w:rFonts w:ascii="Times New Roman" w:hAnsi="Times New Roman" w:cs="Times New Roman"/>
          <w:sz w:val="28"/>
          <w:szCs w:val="28"/>
          <w:lang w:val="kk-KZ"/>
        </w:rPr>
        <w:t>)</w:t>
      </w:r>
      <w:r w:rsidR="00784A86" w:rsidRPr="00015F32">
        <w:rPr>
          <w:rFonts w:ascii="Times New Roman" w:hAnsi="Times New Roman" w:cs="Times New Roman"/>
          <w:sz w:val="28"/>
          <w:szCs w:val="28"/>
          <w:lang w:val="kk-KZ"/>
        </w:rPr>
        <w:t xml:space="preserve"> емес,</w:t>
      </w:r>
      <w:r w:rsidR="00FA571F">
        <w:rPr>
          <w:rFonts w:ascii="Times New Roman" w:hAnsi="Times New Roman" w:cs="Times New Roman"/>
          <w:sz w:val="28"/>
          <w:szCs w:val="28"/>
          <w:lang w:val="kk-KZ"/>
        </w:rPr>
        <w:t xml:space="preserve"> </w:t>
      </w:r>
      <w:r w:rsidRPr="00015F32">
        <w:rPr>
          <w:rFonts w:ascii="Times New Roman" w:eastAsia="SimSun" w:hAnsi="Times New Roman" w:cs="Times New Roman"/>
          <w:sz w:val="28"/>
          <w:szCs w:val="28"/>
          <w:lang w:val="kk-KZ"/>
        </w:rPr>
        <w:t>棉衣</w:t>
      </w:r>
      <w:r w:rsidRPr="00015F32">
        <w:rPr>
          <w:rFonts w:ascii="Times New Roman" w:eastAsia="SimSun" w:hAnsi="Times New Roman" w:cs="Times New Roman"/>
          <w:sz w:val="28"/>
          <w:szCs w:val="28"/>
          <w:lang w:val="kk-KZ"/>
        </w:rPr>
        <w:t xml:space="preserve"> (miányī) </w:t>
      </w:r>
      <w:r w:rsidR="00EE3606">
        <w:rPr>
          <w:rFonts w:ascii="Times New Roman" w:eastAsia="SimSun" w:hAnsi="Times New Roman" w:cs="Times New Roman"/>
          <w:sz w:val="28"/>
          <w:szCs w:val="28"/>
          <w:lang w:val="kk-KZ"/>
        </w:rPr>
        <w:t>-</w:t>
      </w:r>
      <w:r w:rsidRPr="00015F32">
        <w:rPr>
          <w:rFonts w:ascii="Times New Roman" w:eastAsia="SimSun" w:hAnsi="Times New Roman" w:cs="Times New Roman"/>
          <w:sz w:val="28"/>
          <w:szCs w:val="28"/>
          <w:lang w:val="kk-KZ"/>
        </w:rPr>
        <w:t xml:space="preserve"> «мақта киімі»</w:t>
      </w:r>
      <w:r w:rsidR="00FA571F">
        <w:rPr>
          <w:rFonts w:ascii="Times New Roman" w:eastAsia="SimSun" w:hAnsi="Times New Roman" w:cs="Times New Roman"/>
          <w:sz w:val="28"/>
          <w:szCs w:val="28"/>
          <w:lang w:val="kk-KZ"/>
        </w:rPr>
        <w:t xml:space="preserve"> </w:t>
      </w:r>
      <w:r w:rsidRPr="00015F32">
        <w:rPr>
          <w:rFonts w:ascii="Times New Roman" w:eastAsia="SimSun" w:hAnsi="Times New Roman" w:cs="Times New Roman"/>
          <w:sz w:val="28"/>
          <w:szCs w:val="28"/>
          <w:lang w:val="kk-KZ"/>
        </w:rPr>
        <w:t xml:space="preserve">деп </w:t>
      </w:r>
      <w:r w:rsidR="005F62B3" w:rsidRPr="00015F32">
        <w:rPr>
          <w:rFonts w:ascii="Times New Roman" w:eastAsia="SimSun" w:hAnsi="Times New Roman" w:cs="Times New Roman"/>
          <w:sz w:val="28"/>
          <w:szCs w:val="28"/>
          <w:lang w:val="kk-KZ"/>
        </w:rPr>
        <w:t xml:space="preserve">басқаша </w:t>
      </w:r>
      <w:r w:rsidRPr="00015F32">
        <w:rPr>
          <w:rFonts w:ascii="Times New Roman" w:eastAsia="SimSun" w:hAnsi="Times New Roman" w:cs="Times New Roman"/>
          <w:sz w:val="28"/>
          <w:szCs w:val="28"/>
          <w:lang w:val="kk-KZ"/>
        </w:rPr>
        <w:t>аударылған</w:t>
      </w:r>
      <w:r w:rsidR="00784A86" w:rsidRPr="00015F32">
        <w:rPr>
          <w:rFonts w:ascii="Times New Roman" w:eastAsia="SimSun" w:hAnsi="Times New Roman" w:cs="Times New Roman"/>
          <w:sz w:val="28"/>
          <w:szCs w:val="28"/>
          <w:lang w:val="kk-KZ"/>
        </w:rPr>
        <w:t xml:space="preserve">. </w:t>
      </w:r>
      <w:r w:rsidR="005F62B3" w:rsidRPr="00015F32">
        <w:rPr>
          <w:rFonts w:ascii="Times New Roman" w:eastAsia="SimSun" w:hAnsi="Times New Roman" w:cs="Times New Roman"/>
          <w:sz w:val="28"/>
          <w:szCs w:val="28"/>
          <w:lang w:val="kk-KZ"/>
        </w:rPr>
        <w:t>棉衣</w:t>
      </w:r>
      <w:r w:rsidR="005F62B3" w:rsidRPr="00015F32">
        <w:rPr>
          <w:rFonts w:ascii="Times New Roman" w:eastAsia="SimSun" w:hAnsi="Times New Roman" w:cs="Times New Roman"/>
          <w:sz w:val="28"/>
          <w:szCs w:val="28"/>
          <w:lang w:val="kk-KZ"/>
        </w:rPr>
        <w:t xml:space="preserve"> (miányī) бұл Қытайдағы кез келген мақта немесе тоқыма </w:t>
      </w:r>
      <w:r w:rsidR="001C7AEF" w:rsidRPr="00015F32">
        <w:rPr>
          <w:rFonts w:ascii="Times New Roman" w:eastAsia="SimSun" w:hAnsi="Times New Roman" w:cs="Times New Roman"/>
          <w:sz w:val="28"/>
          <w:szCs w:val="28"/>
          <w:lang w:val="kk-KZ"/>
        </w:rPr>
        <w:t>сыртқы киімнің</w:t>
      </w:r>
      <w:r w:rsidR="005F62B3" w:rsidRPr="00015F32">
        <w:rPr>
          <w:rFonts w:ascii="Times New Roman" w:eastAsia="SimSun" w:hAnsi="Times New Roman" w:cs="Times New Roman"/>
          <w:sz w:val="28"/>
          <w:szCs w:val="28"/>
          <w:lang w:val="kk-KZ"/>
        </w:rPr>
        <w:t xml:space="preserve"> жалпы атауы, сонда бұл жерде аударматануда белгілі доместикация стратегиясының қолданысын көруге болады. </w:t>
      </w:r>
    </w:p>
    <w:p w14:paraId="766C125D" w14:textId="77777777" w:rsidR="00F077E9" w:rsidRPr="00015F32" w:rsidRDefault="00784A86" w:rsidP="00872AAC">
      <w:pPr>
        <w:shd w:val="clear" w:color="auto" w:fill="FFFFFF"/>
        <w:spacing w:after="0" w:line="240" w:lineRule="auto"/>
        <w:ind w:firstLine="709"/>
        <w:jc w:val="both"/>
        <w:rPr>
          <w:rFonts w:ascii="Times New Roman" w:hAnsi="Times New Roman" w:cs="Times New Roman"/>
          <w:sz w:val="28"/>
          <w:szCs w:val="28"/>
          <w:lang w:val="kk-KZ"/>
        </w:rPr>
      </w:pPr>
      <w:r w:rsidRPr="00015F32">
        <w:rPr>
          <w:rFonts w:ascii="Times New Roman" w:eastAsia="SimSun" w:hAnsi="Times New Roman" w:cs="Times New Roman"/>
          <w:sz w:val="28"/>
          <w:szCs w:val="28"/>
          <w:lang w:val="kk-KZ"/>
        </w:rPr>
        <w:t xml:space="preserve">Ағылшын аударма тілінде де </w:t>
      </w:r>
      <w:r w:rsidR="00F077E9" w:rsidRPr="00015F32">
        <w:rPr>
          <w:rFonts w:ascii="Times New Roman" w:hAnsi="Times New Roman" w:cs="Times New Roman"/>
          <w:i/>
          <w:sz w:val="28"/>
          <w:szCs w:val="28"/>
          <w:lang w:val="kk-KZ"/>
        </w:rPr>
        <w:t>«тон»</w:t>
      </w:r>
      <w:r w:rsidR="00F077E9" w:rsidRPr="00015F32">
        <w:rPr>
          <w:rFonts w:ascii="Times New Roman" w:hAnsi="Times New Roman" w:cs="Times New Roman"/>
          <w:sz w:val="28"/>
          <w:szCs w:val="28"/>
          <w:lang w:val="kk-KZ"/>
        </w:rPr>
        <w:t xml:space="preserve"> сөзі осыдан дәл алдыңғы сөйлемде </w:t>
      </w:r>
      <w:r w:rsidR="00F077E9" w:rsidRPr="00015F32">
        <w:rPr>
          <w:rFonts w:ascii="Times New Roman" w:hAnsi="Times New Roman" w:cs="Times New Roman"/>
          <w:i/>
          <w:sz w:val="28"/>
          <w:szCs w:val="28"/>
          <w:lang w:val="kk-KZ"/>
        </w:rPr>
        <w:t>«speepskin»</w:t>
      </w:r>
      <w:r w:rsidR="00F077E9" w:rsidRPr="00015F32">
        <w:rPr>
          <w:rFonts w:ascii="Times New Roman" w:hAnsi="Times New Roman" w:cs="Times New Roman"/>
          <w:sz w:val="28"/>
          <w:szCs w:val="28"/>
          <w:lang w:val="kk-KZ"/>
        </w:rPr>
        <w:t xml:space="preserve"> деп аударылса, мұнда </w:t>
      </w:r>
      <w:r w:rsidR="001C7AEF" w:rsidRPr="00015F32">
        <w:rPr>
          <w:rFonts w:ascii="Times New Roman" w:hAnsi="Times New Roman" w:cs="Times New Roman"/>
          <w:sz w:val="28"/>
          <w:szCs w:val="28"/>
          <w:lang w:val="kk-KZ"/>
        </w:rPr>
        <w:t>«</w:t>
      </w:r>
      <w:r w:rsidR="00F077E9" w:rsidRPr="00015F32">
        <w:rPr>
          <w:rFonts w:ascii="Times New Roman" w:hAnsi="Times New Roman" w:cs="Times New Roman"/>
          <w:i/>
          <w:sz w:val="28"/>
          <w:szCs w:val="28"/>
          <w:lang w:val="kk-KZ"/>
        </w:rPr>
        <w:t>fur coat</w:t>
      </w:r>
      <w:r w:rsidR="001C7AEF" w:rsidRPr="00015F32">
        <w:rPr>
          <w:rFonts w:ascii="Times New Roman" w:hAnsi="Times New Roman" w:cs="Times New Roman"/>
          <w:i/>
          <w:sz w:val="28"/>
          <w:szCs w:val="28"/>
          <w:lang w:val="kk-KZ"/>
        </w:rPr>
        <w:t>»</w:t>
      </w:r>
      <w:r w:rsidR="00F077E9" w:rsidRPr="00015F32">
        <w:rPr>
          <w:rFonts w:ascii="Times New Roman" w:hAnsi="Times New Roman" w:cs="Times New Roman"/>
          <w:sz w:val="28"/>
          <w:szCs w:val="28"/>
          <w:lang w:val="kk-KZ"/>
        </w:rPr>
        <w:t xml:space="preserve">, яғни теріден жасалған сыртқы киім баламасымен жалпылау әдісі пайдаланылып аударылған. </w:t>
      </w:r>
    </w:p>
    <w:p w14:paraId="2B096D54" w14:textId="20441AF9" w:rsidR="00FD7625" w:rsidRPr="00015F32" w:rsidRDefault="00F077E9" w:rsidP="00872AAC">
      <w:pPr>
        <w:shd w:val="clear" w:color="auto" w:fill="FFFFFF"/>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Ал </w:t>
      </w:r>
      <w:r w:rsidRPr="00015F32">
        <w:rPr>
          <w:rFonts w:ascii="Times New Roman" w:hAnsi="Times New Roman" w:cs="Times New Roman"/>
          <w:i/>
          <w:sz w:val="28"/>
          <w:szCs w:val="28"/>
          <w:lang w:val="kk-KZ"/>
        </w:rPr>
        <w:t>«шапан»</w:t>
      </w:r>
      <w:r w:rsidRPr="00015F32">
        <w:rPr>
          <w:rFonts w:ascii="Times New Roman" w:hAnsi="Times New Roman" w:cs="Times New Roman"/>
          <w:sz w:val="28"/>
          <w:szCs w:val="28"/>
          <w:lang w:val="kk-KZ"/>
        </w:rPr>
        <w:t xml:space="preserve"> лексемасын кездескен сөйлемдердің бірінде </w:t>
      </w:r>
      <w:r w:rsidRPr="00015F32">
        <w:rPr>
          <w:rFonts w:ascii="Times New Roman" w:hAnsi="Times New Roman" w:cs="Times New Roman"/>
          <w:i/>
          <w:sz w:val="28"/>
          <w:szCs w:val="28"/>
          <w:lang w:val="kk-KZ"/>
        </w:rPr>
        <w:t>«cloak»</w:t>
      </w:r>
      <w:r w:rsidRPr="00015F32">
        <w:rPr>
          <w:rFonts w:ascii="Times New Roman" w:hAnsi="Times New Roman" w:cs="Times New Roman"/>
          <w:sz w:val="28"/>
          <w:szCs w:val="28"/>
          <w:lang w:val="kk-KZ"/>
        </w:rPr>
        <w:t xml:space="preserve"> деп берілсе, осы мысалды </w:t>
      </w:r>
      <w:r w:rsidRPr="00015F32">
        <w:rPr>
          <w:rFonts w:ascii="Times New Roman" w:hAnsi="Times New Roman" w:cs="Times New Roman"/>
          <w:i/>
          <w:sz w:val="28"/>
          <w:szCs w:val="28"/>
          <w:lang w:val="kk-KZ"/>
        </w:rPr>
        <w:t>«cape»</w:t>
      </w:r>
      <w:r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плащь деп жалпылау әдісімен берілген. Осылайша, бір сөздің аудармасы әртүрлі беріліп кеткен. Бұдан шығатын қорытынды, туыс емес қазақ, қытай, ағылшын халықтарының </w:t>
      </w:r>
      <w:r w:rsidR="005F62B3" w:rsidRPr="00015F32">
        <w:rPr>
          <w:rFonts w:ascii="Times New Roman" w:hAnsi="Times New Roman" w:cs="Times New Roman"/>
          <w:sz w:val="28"/>
          <w:szCs w:val="28"/>
          <w:lang w:val="kk-KZ"/>
        </w:rPr>
        <w:t>тарихы, мәдениеті және өмір сүру ерешеліктерінің әртүрлі болуына байланысты оларға тән төл сөздерін екінші бір тілге аударуда осындай қиындықтар мен түсініспеушіліктер пайда болады</w:t>
      </w:r>
      <w:r w:rsidR="00B00C3D">
        <w:rPr>
          <w:rFonts w:ascii="Times New Roman" w:hAnsi="Times New Roman" w:cs="Times New Roman"/>
          <w:sz w:val="28"/>
          <w:szCs w:val="28"/>
          <w:lang w:val="kk-KZ"/>
        </w:rPr>
        <w:t>:</w:t>
      </w:r>
      <w:r w:rsidR="005F62B3" w:rsidRPr="00015F32">
        <w:rPr>
          <w:rFonts w:ascii="Times New Roman" w:hAnsi="Times New Roman" w:cs="Times New Roman"/>
          <w:sz w:val="28"/>
          <w:szCs w:val="28"/>
          <w:lang w:val="kk-KZ"/>
        </w:rPr>
        <w:t xml:space="preserve"> </w:t>
      </w:r>
    </w:p>
    <w:p w14:paraId="23B3E697" w14:textId="77777777" w:rsidR="00E80188" w:rsidRDefault="00E80188" w:rsidP="00872AAC">
      <w:pPr>
        <w:shd w:val="clear" w:color="auto" w:fill="FFFFFF"/>
        <w:spacing w:after="0" w:line="240" w:lineRule="auto"/>
        <w:ind w:firstLine="709"/>
        <w:jc w:val="both"/>
        <w:rPr>
          <w:rFonts w:ascii="Times New Roman" w:hAnsi="Times New Roman" w:cs="Times New Roman"/>
          <w:sz w:val="16"/>
          <w:szCs w:val="16"/>
          <w:lang w:val="kk-KZ"/>
        </w:rPr>
      </w:pPr>
    </w:p>
    <w:p w14:paraId="69635ECE" w14:textId="77777777" w:rsidR="00CB72F3" w:rsidRPr="00B00C3D" w:rsidRDefault="00CB72F3" w:rsidP="00872AAC">
      <w:pPr>
        <w:shd w:val="clear" w:color="auto" w:fill="FFFFFF"/>
        <w:spacing w:after="0" w:line="240" w:lineRule="auto"/>
        <w:ind w:firstLine="709"/>
        <w:jc w:val="both"/>
        <w:rPr>
          <w:rFonts w:ascii="Times New Roman" w:hAnsi="Times New Roman" w:cs="Times New Roman"/>
          <w:sz w:val="16"/>
          <w:szCs w:val="16"/>
          <w:lang w:val="kk-KZ"/>
        </w:rPr>
      </w:pP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4"/>
        <w:gridCol w:w="2835"/>
        <w:gridCol w:w="2926"/>
      </w:tblGrid>
      <w:tr w:rsidR="005F62B3" w:rsidRPr="00B00C3D" w14:paraId="136D33C8" w14:textId="77777777" w:rsidTr="00BE1AE1">
        <w:trPr>
          <w:jc w:val="center"/>
        </w:trPr>
        <w:tc>
          <w:tcPr>
            <w:tcW w:w="3784" w:type="dxa"/>
          </w:tcPr>
          <w:p w14:paraId="47A1F5BD" w14:textId="77777777" w:rsidR="005F62B3" w:rsidRPr="00B00C3D" w:rsidRDefault="005F62B3" w:rsidP="00DE7B71">
            <w:pPr>
              <w:jc w:val="center"/>
              <w:rPr>
                <w:rFonts w:ascii="Times New Roman" w:hAnsi="Times New Roman" w:cs="Times New Roman"/>
                <w:sz w:val="24"/>
                <w:szCs w:val="24"/>
                <w:lang w:val="kk-KZ"/>
              </w:rPr>
            </w:pPr>
            <w:r w:rsidRPr="00B00C3D">
              <w:rPr>
                <w:rFonts w:ascii="Times New Roman" w:hAnsi="Times New Roman" w:cs="Times New Roman"/>
                <w:sz w:val="24"/>
                <w:szCs w:val="24"/>
                <w:lang w:val="kk-KZ"/>
              </w:rPr>
              <w:t>Түпнұсқа</w:t>
            </w:r>
          </w:p>
        </w:tc>
        <w:tc>
          <w:tcPr>
            <w:tcW w:w="2835" w:type="dxa"/>
          </w:tcPr>
          <w:p w14:paraId="2B5D270F" w14:textId="77777777" w:rsidR="005F62B3" w:rsidRPr="00B00C3D" w:rsidRDefault="005F62B3" w:rsidP="00DE7B71">
            <w:pPr>
              <w:jc w:val="center"/>
              <w:rPr>
                <w:rFonts w:ascii="Times New Roman" w:hAnsi="Times New Roman" w:cs="Times New Roman"/>
                <w:sz w:val="24"/>
                <w:szCs w:val="24"/>
                <w:lang w:val="kk-KZ"/>
              </w:rPr>
            </w:pPr>
            <w:r w:rsidRPr="00B00C3D">
              <w:rPr>
                <w:rFonts w:ascii="Times New Roman" w:hAnsi="Times New Roman" w:cs="Times New Roman"/>
                <w:sz w:val="24"/>
                <w:szCs w:val="24"/>
                <w:lang w:val="kk-KZ"/>
              </w:rPr>
              <w:t>Қытайша аудармасы</w:t>
            </w:r>
          </w:p>
        </w:tc>
        <w:tc>
          <w:tcPr>
            <w:tcW w:w="2926" w:type="dxa"/>
          </w:tcPr>
          <w:p w14:paraId="2FB0244C" w14:textId="77777777" w:rsidR="005F62B3" w:rsidRPr="00B00C3D" w:rsidRDefault="005F62B3" w:rsidP="00DE7B71">
            <w:pPr>
              <w:jc w:val="center"/>
              <w:rPr>
                <w:rFonts w:ascii="Times New Roman" w:hAnsi="Times New Roman" w:cs="Times New Roman"/>
                <w:sz w:val="24"/>
                <w:szCs w:val="24"/>
                <w:lang w:val="kk-KZ"/>
              </w:rPr>
            </w:pPr>
            <w:r w:rsidRPr="00B00C3D">
              <w:rPr>
                <w:rFonts w:ascii="Times New Roman" w:hAnsi="Times New Roman" w:cs="Times New Roman"/>
                <w:sz w:val="24"/>
                <w:szCs w:val="24"/>
                <w:lang w:val="kk-KZ"/>
              </w:rPr>
              <w:t>Ағылшынша аудармасы</w:t>
            </w:r>
          </w:p>
        </w:tc>
      </w:tr>
      <w:tr w:rsidR="005F62B3" w:rsidRPr="00703912" w14:paraId="74532F4F" w14:textId="77777777" w:rsidTr="00BE1AE1">
        <w:trPr>
          <w:jc w:val="center"/>
        </w:trPr>
        <w:tc>
          <w:tcPr>
            <w:tcW w:w="3784" w:type="dxa"/>
            <w:vAlign w:val="center"/>
          </w:tcPr>
          <w:p w14:paraId="3AAC9A77" w14:textId="125F6FA9" w:rsidR="005F62B3" w:rsidRPr="00B00C3D" w:rsidRDefault="001C7AEF" w:rsidP="00CB72F3">
            <w:pPr>
              <w:jc w:val="center"/>
              <w:rPr>
                <w:rFonts w:ascii="Times New Roman" w:hAnsi="Times New Roman" w:cs="Times New Roman"/>
                <w:sz w:val="24"/>
                <w:szCs w:val="24"/>
                <w:lang w:val="kk-KZ"/>
              </w:rPr>
            </w:pPr>
            <w:r w:rsidRPr="00B00C3D">
              <w:rPr>
                <w:rFonts w:ascii="Times New Roman" w:hAnsi="Times New Roman" w:cs="Times New Roman"/>
                <w:sz w:val="24"/>
                <w:szCs w:val="24"/>
                <w:lang w:val="kk-KZ"/>
              </w:rPr>
              <w:t>«</w:t>
            </w:r>
            <w:r w:rsidR="005F62B3" w:rsidRPr="00B00C3D">
              <w:rPr>
                <w:rFonts w:ascii="Times New Roman" w:hAnsi="Times New Roman" w:cs="Times New Roman"/>
                <w:sz w:val="24"/>
                <w:szCs w:val="24"/>
                <w:lang w:val="kk-KZ"/>
              </w:rPr>
              <w:t xml:space="preserve">Қала желекесіндегі әсем таудың да қарағай атаулысын күпсек қар басқан, </w:t>
            </w:r>
            <w:r w:rsidR="005F62B3" w:rsidRPr="00B00C3D">
              <w:rPr>
                <w:rFonts w:ascii="Times New Roman" w:hAnsi="Times New Roman" w:cs="Times New Roman"/>
                <w:sz w:val="24"/>
                <w:szCs w:val="24"/>
              </w:rPr>
              <w:t xml:space="preserve">Абайға ағашты таулар қазірде </w:t>
            </w:r>
            <w:r w:rsidR="005F62B3" w:rsidRPr="00B00C3D">
              <w:rPr>
                <w:rFonts w:ascii="Times New Roman" w:hAnsi="Times New Roman" w:cs="Times New Roman"/>
                <w:i/>
                <w:sz w:val="24"/>
                <w:szCs w:val="24"/>
              </w:rPr>
              <w:t>ақ шидемін</w:t>
            </w:r>
            <w:r w:rsidR="005F62B3" w:rsidRPr="00B00C3D">
              <w:rPr>
                <w:rFonts w:ascii="Times New Roman" w:hAnsi="Times New Roman" w:cs="Times New Roman"/>
                <w:sz w:val="24"/>
                <w:szCs w:val="24"/>
              </w:rPr>
              <w:t xml:space="preserve"> айналдырып ĸиген, қыс ĸǝрінің өзіндей ĸөрінді</w:t>
            </w:r>
            <w:r w:rsidRPr="00B00C3D">
              <w:rPr>
                <w:rFonts w:ascii="Times New Roman" w:hAnsi="Times New Roman" w:cs="Times New Roman"/>
                <w:sz w:val="24"/>
                <w:szCs w:val="24"/>
                <w:lang w:val="kk-KZ"/>
              </w:rPr>
              <w:t>»</w:t>
            </w:r>
            <w:r w:rsidR="005F62B3" w:rsidRPr="00B00C3D">
              <w:rPr>
                <w:rFonts w:ascii="Times New Roman" w:hAnsi="Times New Roman" w:cs="Times New Roman"/>
                <w:sz w:val="24"/>
                <w:szCs w:val="24"/>
                <w:lang w:val="kk-KZ"/>
              </w:rPr>
              <w:t xml:space="preserve"> </w:t>
            </w:r>
            <w:r w:rsidR="00CB72F3" w:rsidRPr="00B00C3D">
              <w:rPr>
                <w:rFonts w:ascii="Times New Roman" w:hAnsi="Times New Roman" w:cs="Times New Roman"/>
                <w:sz w:val="24"/>
                <w:szCs w:val="24"/>
                <w:lang w:val="kk-KZ"/>
              </w:rPr>
              <w:t xml:space="preserve">[120, б. </w:t>
            </w:r>
            <w:r w:rsidR="00CB72F3">
              <w:rPr>
                <w:rFonts w:ascii="Times New Roman" w:hAnsi="Times New Roman" w:cs="Times New Roman"/>
                <w:sz w:val="24"/>
                <w:szCs w:val="24"/>
                <w:lang w:val="kk-KZ"/>
              </w:rPr>
              <w:t>9</w:t>
            </w:r>
            <w:r w:rsidR="00CB72F3" w:rsidRPr="00B00C3D">
              <w:rPr>
                <w:rFonts w:ascii="Times New Roman" w:hAnsi="Times New Roman" w:cs="Times New Roman"/>
                <w:sz w:val="24"/>
                <w:szCs w:val="24"/>
                <w:lang w:val="kk-KZ"/>
              </w:rPr>
              <w:t>7]</w:t>
            </w:r>
          </w:p>
        </w:tc>
        <w:tc>
          <w:tcPr>
            <w:tcW w:w="2835" w:type="dxa"/>
            <w:vAlign w:val="center"/>
          </w:tcPr>
          <w:p w14:paraId="0AAE9A8E" w14:textId="0EB8099B" w:rsidR="005F62B3" w:rsidRPr="00B00C3D" w:rsidRDefault="001C7AEF" w:rsidP="00CB72F3">
            <w:pPr>
              <w:jc w:val="center"/>
              <w:rPr>
                <w:rFonts w:ascii="Times New Roman" w:hAnsi="Times New Roman" w:cs="Times New Roman"/>
                <w:sz w:val="24"/>
                <w:szCs w:val="24"/>
                <w:lang w:val="kk-KZ"/>
              </w:rPr>
            </w:pPr>
            <w:r w:rsidRPr="00B00C3D">
              <w:rPr>
                <w:rFonts w:ascii="SimSun" w:eastAsia="SimSun" w:hAnsi="SimSun" w:cs="Times New Roman"/>
                <w:sz w:val="24"/>
                <w:szCs w:val="24"/>
                <w:lang w:val="kk-KZ"/>
              </w:rPr>
              <w:t>«</w:t>
            </w:r>
            <w:r w:rsidR="005F62B3" w:rsidRPr="00B00C3D">
              <w:rPr>
                <w:rFonts w:ascii="SimSun" w:eastAsia="SimSun" w:hAnsi="SimSun" w:cs="Times New Roman"/>
                <w:sz w:val="24"/>
                <w:szCs w:val="24"/>
                <w:lang w:val="kk-KZ"/>
              </w:rPr>
              <w:t>在阿拜眼</w:t>
            </w:r>
            <w:r w:rsidR="005F62B3" w:rsidRPr="00B00C3D">
              <w:rPr>
                <w:rFonts w:ascii="Meiryo" w:eastAsia="Microsoft YaHei" w:hAnsi="Meiryo" w:cs="Meiryo"/>
                <w:sz w:val="24"/>
                <w:szCs w:val="24"/>
                <w:lang w:val="kk-KZ"/>
              </w:rPr>
              <w:t>⾥</w:t>
            </w:r>
            <w:r w:rsidR="005F62B3" w:rsidRPr="00B00C3D">
              <w:rPr>
                <w:rFonts w:ascii="SimSun" w:eastAsia="SimSun" w:hAnsi="SimSun" w:cs="Times New Roman"/>
                <w:sz w:val="24"/>
                <w:szCs w:val="24"/>
                <w:lang w:val="kk-KZ"/>
              </w:rPr>
              <w:t>，这座</w:t>
            </w:r>
            <w:r w:rsidR="005F62B3" w:rsidRPr="00B00C3D">
              <w:rPr>
                <w:rFonts w:ascii="Meiryo" w:eastAsia="Microsoft YaHei" w:hAnsi="Meiryo" w:cs="Meiryo"/>
                <w:sz w:val="24"/>
                <w:szCs w:val="24"/>
                <w:lang w:val="kk-KZ"/>
              </w:rPr>
              <w:t>⼭</w:t>
            </w:r>
            <w:r w:rsidR="005F62B3" w:rsidRPr="00B00C3D">
              <w:rPr>
                <w:rFonts w:ascii="SimSun" w:eastAsia="SimSun" w:hAnsi="SimSun" w:cs="Times New Roman"/>
                <w:sz w:val="24"/>
                <w:szCs w:val="24"/>
                <w:lang w:val="kk-KZ"/>
              </w:rPr>
              <w:t xml:space="preserve"> 仿佛童话中翻穿着</w:t>
            </w:r>
            <w:r w:rsidR="005F62B3" w:rsidRPr="00B00C3D">
              <w:rPr>
                <w:rFonts w:ascii="Meiryo" w:eastAsia="Microsoft YaHei" w:hAnsi="Meiryo" w:cs="Meiryo"/>
                <w:i/>
                <w:sz w:val="24"/>
                <w:szCs w:val="24"/>
                <w:lang w:val="kk-KZ"/>
              </w:rPr>
              <w:t>⽩</w:t>
            </w:r>
            <w:r w:rsidR="005F62B3" w:rsidRPr="00B00C3D">
              <w:rPr>
                <w:rFonts w:ascii="SimSun" w:eastAsia="SimSun" w:hAnsi="SimSun" w:cs="Times New Roman"/>
                <w:i/>
                <w:sz w:val="24"/>
                <w:szCs w:val="24"/>
                <w:lang w:val="kk-KZ"/>
              </w:rPr>
              <w:t xml:space="preserve"> </w:t>
            </w:r>
            <w:r w:rsidR="005F62B3" w:rsidRPr="00B00C3D">
              <w:rPr>
                <w:rFonts w:ascii="Meiryo" w:eastAsia="Microsoft YaHei" w:hAnsi="Meiryo" w:cs="Meiryo"/>
                <w:i/>
                <w:sz w:val="24"/>
                <w:szCs w:val="24"/>
                <w:lang w:val="kk-KZ"/>
              </w:rPr>
              <w:t>⽺⽪</w:t>
            </w:r>
            <w:r w:rsidR="005F62B3" w:rsidRPr="00B00C3D">
              <w:rPr>
                <w:rFonts w:ascii="SimSun" w:eastAsia="SimSun" w:hAnsi="SimSun" w:cs="Times New Roman"/>
                <w:i/>
                <w:sz w:val="24"/>
                <w:szCs w:val="24"/>
                <w:lang w:val="kk-KZ"/>
              </w:rPr>
              <w:t>袄</w:t>
            </w:r>
            <w:r w:rsidR="00CE0CE5" w:rsidRPr="00B00C3D">
              <w:rPr>
                <w:rFonts w:ascii="SimSun" w:eastAsia="SimSun" w:hAnsi="SimSun" w:cs="Times New Roman"/>
                <w:b/>
                <w:i/>
                <w:sz w:val="24"/>
                <w:szCs w:val="24"/>
                <w:lang w:val="kk-KZ"/>
              </w:rPr>
              <w:t xml:space="preserve"> </w:t>
            </w:r>
            <w:r w:rsidR="005F62B3" w:rsidRPr="00B00C3D">
              <w:rPr>
                <w:rFonts w:ascii="SimSun" w:eastAsia="SimSun" w:hAnsi="SimSun" w:cs="Times New Roman"/>
                <w:sz w:val="24"/>
                <w:szCs w:val="24"/>
                <w:lang w:val="kk-KZ"/>
              </w:rPr>
              <w:t>的冬爷爷</w:t>
            </w:r>
            <w:r w:rsidRPr="00B00C3D">
              <w:rPr>
                <w:rFonts w:ascii="SimSun" w:eastAsia="SimSun" w:hAnsi="SimSun" w:cs="Times New Roman"/>
                <w:sz w:val="24"/>
                <w:szCs w:val="24"/>
                <w:lang w:val="kk-KZ"/>
              </w:rPr>
              <w:t>»</w:t>
            </w:r>
            <w:r w:rsidR="008056BE">
              <w:rPr>
                <w:rFonts w:eastAsia="SimSun" w:cs="Times New Roman"/>
                <w:sz w:val="24"/>
                <w:szCs w:val="24"/>
                <w:lang w:val="kk-KZ"/>
              </w:rPr>
              <w:t xml:space="preserve"> (</w:t>
            </w:r>
            <w:r w:rsidR="008056BE" w:rsidRPr="008056BE">
              <w:rPr>
                <w:rFonts w:ascii="Times New Roman" w:eastAsia="SimSun" w:hAnsi="Times New Roman" w:cs="Times New Roman"/>
                <w:sz w:val="24"/>
                <w:szCs w:val="24"/>
                <w:lang w:val="kk-KZ"/>
              </w:rPr>
              <w:t>Zài ā bài yǎn lǐ, zhè zuò shān fǎngfú tónghuà zhōng fān chuānzhuó bái yáng pí ǎo de dōng yéyé</w:t>
            </w:r>
            <w:r w:rsidR="008056BE">
              <w:rPr>
                <w:rFonts w:eastAsia="SimSun" w:cs="Times New Roman"/>
                <w:sz w:val="24"/>
                <w:szCs w:val="24"/>
                <w:lang w:val="kk-KZ"/>
              </w:rPr>
              <w:t>)</w:t>
            </w:r>
            <w:r w:rsidR="00CB72F3" w:rsidRPr="00B00C3D">
              <w:rPr>
                <w:rFonts w:ascii="Times New Roman" w:hAnsi="Times New Roman" w:cs="Times New Roman"/>
                <w:sz w:val="24"/>
                <w:szCs w:val="24"/>
                <w:lang w:val="kk-KZ"/>
              </w:rPr>
              <w:t xml:space="preserve"> [117, </w:t>
            </w:r>
            <w:r w:rsidR="00CB72F3" w:rsidRPr="00B00C3D">
              <w:rPr>
                <w:rFonts w:ascii="Times New Roman" w:hAnsi="Times New Roman" w:cs="Times New Roman"/>
                <w:sz w:val="24"/>
                <w:szCs w:val="24"/>
                <w:lang w:val="kk-KZ"/>
              </w:rPr>
              <w:t>页</w:t>
            </w:r>
            <w:r w:rsidR="00CB72F3">
              <w:rPr>
                <w:rFonts w:ascii="Times New Roman" w:hAnsi="Times New Roman" w:cs="Times New Roman"/>
                <w:sz w:val="24"/>
                <w:szCs w:val="24"/>
                <w:lang w:val="kk-KZ"/>
              </w:rPr>
              <w:t>10</w:t>
            </w:r>
            <w:r w:rsidR="00CB72F3" w:rsidRPr="00B00C3D">
              <w:rPr>
                <w:rFonts w:ascii="Times New Roman" w:hAnsi="Times New Roman" w:cs="Times New Roman"/>
                <w:sz w:val="24"/>
                <w:szCs w:val="24"/>
                <w:lang w:val="kk-KZ"/>
              </w:rPr>
              <w:t>0]</w:t>
            </w:r>
          </w:p>
        </w:tc>
        <w:tc>
          <w:tcPr>
            <w:tcW w:w="2926" w:type="dxa"/>
            <w:vAlign w:val="center"/>
          </w:tcPr>
          <w:p w14:paraId="325B5185" w14:textId="4C459BB8" w:rsidR="005F62B3" w:rsidRPr="00B00C3D" w:rsidRDefault="001C7AEF" w:rsidP="00CB72F3">
            <w:pPr>
              <w:jc w:val="center"/>
              <w:rPr>
                <w:rFonts w:ascii="Times New Roman" w:hAnsi="Times New Roman" w:cs="Times New Roman"/>
                <w:sz w:val="24"/>
                <w:szCs w:val="24"/>
                <w:lang w:val="en-US"/>
              </w:rPr>
            </w:pPr>
            <w:r w:rsidRPr="00B00C3D">
              <w:rPr>
                <w:rFonts w:ascii="Times New Roman" w:hAnsi="Times New Roman" w:cs="Times New Roman"/>
                <w:sz w:val="24"/>
                <w:szCs w:val="24"/>
                <w:lang w:val="kk-KZ"/>
              </w:rPr>
              <w:t>«</w:t>
            </w:r>
            <w:r w:rsidR="00CE0CE5" w:rsidRPr="00B00C3D">
              <w:rPr>
                <w:rFonts w:ascii="Times New Roman" w:hAnsi="Times New Roman" w:cs="Times New Roman"/>
                <w:sz w:val="24"/>
                <w:szCs w:val="24"/>
                <w:lang w:val="en-US"/>
              </w:rPr>
              <w:t xml:space="preserve">The mountains were like old men in </w:t>
            </w:r>
            <w:r w:rsidR="00CE0CE5" w:rsidRPr="00B00C3D">
              <w:rPr>
                <w:rFonts w:ascii="Times New Roman" w:hAnsi="Times New Roman" w:cs="Times New Roman"/>
                <w:i/>
                <w:sz w:val="24"/>
                <w:szCs w:val="24"/>
                <w:lang w:val="en-US"/>
              </w:rPr>
              <w:t>hats with furry white</w:t>
            </w:r>
            <w:r w:rsidRPr="00B00C3D">
              <w:rPr>
                <w:rFonts w:ascii="Times New Roman" w:hAnsi="Times New Roman" w:cs="Times New Roman"/>
                <w:i/>
                <w:sz w:val="24"/>
                <w:szCs w:val="24"/>
                <w:lang w:val="kk-KZ"/>
              </w:rPr>
              <w:t>»</w:t>
            </w:r>
            <w:r w:rsidR="00CB72F3" w:rsidRPr="00B00C3D">
              <w:rPr>
                <w:rFonts w:ascii="Times New Roman" w:hAnsi="Times New Roman" w:cs="Times New Roman"/>
                <w:sz w:val="24"/>
                <w:szCs w:val="24"/>
                <w:lang w:val="kk-KZ"/>
              </w:rPr>
              <w:t xml:space="preserve"> [118, р. </w:t>
            </w:r>
            <w:r w:rsidR="00CB72F3">
              <w:rPr>
                <w:rFonts w:ascii="Times New Roman" w:hAnsi="Times New Roman" w:cs="Times New Roman"/>
                <w:sz w:val="24"/>
                <w:szCs w:val="24"/>
                <w:lang w:val="kk-KZ"/>
              </w:rPr>
              <w:t>98</w:t>
            </w:r>
            <w:r w:rsidR="00CB72F3" w:rsidRPr="00B00C3D">
              <w:rPr>
                <w:rFonts w:ascii="Times New Roman" w:hAnsi="Times New Roman" w:cs="Times New Roman"/>
                <w:sz w:val="24"/>
                <w:szCs w:val="24"/>
                <w:lang w:val="kk-KZ"/>
              </w:rPr>
              <w:t>]</w:t>
            </w:r>
          </w:p>
        </w:tc>
      </w:tr>
    </w:tbl>
    <w:p w14:paraId="364ADB4B" w14:textId="77777777" w:rsidR="005F62B3" w:rsidRPr="00015F32" w:rsidRDefault="005F62B3" w:rsidP="00872AAC">
      <w:pPr>
        <w:shd w:val="clear" w:color="auto" w:fill="FFFFFF"/>
        <w:spacing w:after="0" w:line="240" w:lineRule="auto"/>
        <w:ind w:firstLine="709"/>
        <w:jc w:val="both"/>
        <w:rPr>
          <w:rFonts w:ascii="Times New Roman" w:eastAsia="Microsoft YaHei" w:hAnsi="Times New Roman" w:cs="Times New Roman"/>
          <w:sz w:val="28"/>
          <w:szCs w:val="28"/>
          <w:lang w:val="kk-KZ"/>
        </w:rPr>
      </w:pPr>
    </w:p>
    <w:p w14:paraId="70CB8DCE" w14:textId="30FE50DD" w:rsidR="008F4921" w:rsidRPr="00015F32" w:rsidRDefault="00371A8A" w:rsidP="00ED1821">
      <w:pPr>
        <w:shd w:val="clear" w:color="auto" w:fill="FFFFFF"/>
        <w:spacing w:after="0" w:line="240" w:lineRule="auto"/>
        <w:ind w:firstLine="709"/>
        <w:jc w:val="both"/>
        <w:rPr>
          <w:rFonts w:ascii="Times New Roman" w:eastAsia="Microsoft YaHei" w:hAnsi="Times New Roman" w:cs="Times New Roman"/>
          <w:sz w:val="28"/>
          <w:szCs w:val="28"/>
          <w:lang w:val="kk-KZ"/>
        </w:rPr>
      </w:pPr>
      <w:r w:rsidRPr="00015F32">
        <w:rPr>
          <w:rFonts w:ascii="Times New Roman" w:eastAsia="Microsoft YaHei" w:hAnsi="Times New Roman" w:cs="Times New Roman"/>
          <w:sz w:val="28"/>
          <w:szCs w:val="28"/>
          <w:lang w:val="kk-KZ"/>
        </w:rPr>
        <w:t xml:space="preserve">Бұл сөйлемде кездескен </w:t>
      </w:r>
      <w:r w:rsidR="003C4696" w:rsidRPr="00015F32">
        <w:rPr>
          <w:rFonts w:ascii="Times New Roman" w:eastAsia="Microsoft YaHei" w:hAnsi="Times New Roman" w:cs="Times New Roman"/>
          <w:i/>
          <w:sz w:val="28"/>
          <w:szCs w:val="28"/>
          <w:lang w:val="kk-KZ"/>
        </w:rPr>
        <w:t>«</w:t>
      </w:r>
      <w:r w:rsidRPr="00015F32">
        <w:rPr>
          <w:rFonts w:ascii="Times New Roman" w:eastAsia="Microsoft YaHei" w:hAnsi="Times New Roman" w:cs="Times New Roman"/>
          <w:i/>
          <w:sz w:val="28"/>
          <w:szCs w:val="28"/>
          <w:lang w:val="kk-KZ"/>
        </w:rPr>
        <w:t>ақ шидем</w:t>
      </w:r>
      <w:r w:rsidR="003C4696" w:rsidRPr="00015F32">
        <w:rPr>
          <w:rFonts w:ascii="Times New Roman" w:eastAsia="Microsoft YaHei" w:hAnsi="Times New Roman" w:cs="Times New Roman"/>
          <w:i/>
          <w:sz w:val="28"/>
          <w:szCs w:val="28"/>
          <w:lang w:val="kk-KZ"/>
        </w:rPr>
        <w:t>»</w:t>
      </w:r>
      <w:r w:rsidR="00E0560A" w:rsidRPr="00015F32">
        <w:rPr>
          <w:rFonts w:ascii="Times New Roman" w:eastAsia="Microsoft YaHei" w:hAnsi="Times New Roman" w:cs="Times New Roman"/>
          <w:sz w:val="28"/>
          <w:szCs w:val="28"/>
          <w:lang w:val="kk-KZ"/>
        </w:rPr>
        <w:t xml:space="preserve"> сөзі</w:t>
      </w:r>
      <w:r w:rsidR="003C4696" w:rsidRPr="00015F32">
        <w:rPr>
          <w:rFonts w:ascii="Times New Roman" w:eastAsia="Microsoft YaHei" w:hAnsi="Times New Roman" w:cs="Times New Roman"/>
          <w:sz w:val="28"/>
          <w:szCs w:val="28"/>
          <w:lang w:val="kk-KZ"/>
        </w:rPr>
        <w:t xml:space="preserve"> «</w:t>
      </w:r>
      <w:r w:rsidR="003C4696" w:rsidRPr="00015F32">
        <w:rPr>
          <w:rFonts w:ascii="Times New Roman" w:hAnsi="Times New Roman" w:cs="Times New Roman"/>
          <w:sz w:val="28"/>
          <w:szCs w:val="28"/>
          <w:lang w:val="kk-KZ"/>
        </w:rPr>
        <w:t>Қазақ дәстүрлі мәдениетінің энциклопедиялық сөздігінде</w:t>
      </w:r>
      <w:r w:rsidR="003C4696" w:rsidRPr="00015F32">
        <w:rPr>
          <w:rFonts w:ascii="Times New Roman" w:eastAsia="Microsoft YaHei" w:hAnsi="Times New Roman" w:cs="Times New Roman"/>
          <w:sz w:val="28"/>
          <w:szCs w:val="28"/>
          <w:lang w:val="kk-KZ"/>
        </w:rPr>
        <w:t>»</w:t>
      </w:r>
      <w:r w:rsidRPr="00015F32">
        <w:rPr>
          <w:rFonts w:ascii="Times New Roman" w:eastAsia="Microsoft YaHei" w:hAnsi="Times New Roman" w:cs="Times New Roman"/>
          <w:sz w:val="28"/>
          <w:szCs w:val="28"/>
          <w:lang w:val="kk-KZ"/>
        </w:rPr>
        <w:t xml:space="preserve"> </w:t>
      </w:r>
      <w:r w:rsidR="00E0560A" w:rsidRPr="00015F32">
        <w:rPr>
          <w:rFonts w:ascii="Times New Roman" w:eastAsia="Microsoft YaHei" w:hAnsi="Times New Roman" w:cs="Times New Roman"/>
          <w:i/>
          <w:sz w:val="28"/>
          <w:szCs w:val="28"/>
          <w:lang w:val="kk-KZ"/>
        </w:rPr>
        <w:t>«...</w:t>
      </w:r>
      <w:r w:rsidRPr="00015F32">
        <w:rPr>
          <w:rFonts w:ascii="Times New Roman" w:eastAsia="Microsoft YaHei" w:hAnsi="Times New Roman" w:cs="Times New Roman"/>
          <w:i/>
          <w:sz w:val="28"/>
          <w:szCs w:val="28"/>
          <w:lang w:val="kk-KZ"/>
        </w:rPr>
        <w:t xml:space="preserve">түйенің жүнінен тоқылатын </w:t>
      </w:r>
      <w:r w:rsidR="003C4696" w:rsidRPr="00015F32">
        <w:rPr>
          <w:rFonts w:ascii="Times New Roman" w:eastAsia="Microsoft YaHei" w:hAnsi="Times New Roman" w:cs="Times New Roman"/>
          <w:i/>
          <w:sz w:val="28"/>
          <w:szCs w:val="28"/>
          <w:lang w:val="kk-KZ"/>
        </w:rPr>
        <w:t>м</w:t>
      </w:r>
      <w:r w:rsidRPr="00015F32">
        <w:rPr>
          <w:rFonts w:ascii="Times New Roman" w:eastAsia="Microsoft YaHei" w:hAnsi="Times New Roman" w:cs="Times New Roman"/>
          <w:i/>
          <w:sz w:val="28"/>
          <w:szCs w:val="28"/>
          <w:lang w:val="kk-KZ"/>
        </w:rPr>
        <w:t>ата болып табылады</w:t>
      </w:r>
      <w:r w:rsidR="00E0560A" w:rsidRPr="00015F32">
        <w:rPr>
          <w:rFonts w:ascii="Times New Roman" w:eastAsia="Microsoft YaHei" w:hAnsi="Times New Roman" w:cs="Times New Roman"/>
          <w:i/>
          <w:sz w:val="28"/>
          <w:szCs w:val="28"/>
          <w:lang w:val="kk-KZ"/>
        </w:rPr>
        <w:t>»</w:t>
      </w:r>
      <w:r w:rsidR="00E0560A" w:rsidRPr="00015F32">
        <w:rPr>
          <w:rFonts w:ascii="Times New Roman" w:eastAsia="Microsoft YaHei" w:hAnsi="Times New Roman" w:cs="Times New Roman"/>
          <w:sz w:val="28"/>
          <w:szCs w:val="28"/>
          <w:lang w:val="kk-KZ"/>
        </w:rPr>
        <w:t xml:space="preserve"> деп берілген</w:t>
      </w:r>
      <w:r w:rsidR="001C7AEF" w:rsidRPr="00015F32">
        <w:rPr>
          <w:rFonts w:ascii="Times New Roman" w:eastAsia="Microsoft YaHei" w:hAnsi="Times New Roman" w:cs="Times New Roman"/>
          <w:sz w:val="28"/>
          <w:szCs w:val="28"/>
          <w:lang w:val="kk-KZ"/>
        </w:rPr>
        <w:t xml:space="preserve"> </w:t>
      </w:r>
      <w:r w:rsidR="003C4696" w:rsidRPr="00015F32">
        <w:rPr>
          <w:rFonts w:ascii="Times New Roman" w:eastAsia="Microsoft YaHei" w:hAnsi="Times New Roman" w:cs="Times New Roman"/>
          <w:sz w:val="28"/>
          <w:szCs w:val="28"/>
          <w:lang w:val="kk-KZ"/>
        </w:rPr>
        <w:t>[</w:t>
      </w:r>
      <w:r w:rsidR="001C7AEF" w:rsidRPr="00015F32">
        <w:rPr>
          <w:rFonts w:ascii="Times New Roman" w:eastAsia="Microsoft YaHei" w:hAnsi="Times New Roman" w:cs="Times New Roman"/>
          <w:sz w:val="28"/>
          <w:szCs w:val="28"/>
          <w:lang w:val="kk-KZ"/>
        </w:rPr>
        <w:t>1</w:t>
      </w:r>
      <w:r w:rsidR="00BB2AD2">
        <w:rPr>
          <w:rFonts w:ascii="Times New Roman" w:eastAsia="Microsoft YaHei" w:hAnsi="Times New Roman" w:cs="Times New Roman"/>
          <w:sz w:val="28"/>
          <w:szCs w:val="28"/>
          <w:lang w:val="kk-KZ"/>
        </w:rPr>
        <w:t>22</w:t>
      </w:r>
      <w:r w:rsidR="003C4696" w:rsidRPr="00015F32">
        <w:rPr>
          <w:rFonts w:ascii="Times New Roman" w:eastAsia="Microsoft YaHei" w:hAnsi="Times New Roman" w:cs="Times New Roman"/>
          <w:sz w:val="28"/>
          <w:szCs w:val="28"/>
          <w:lang w:val="kk-KZ"/>
        </w:rPr>
        <w:t>]</w:t>
      </w:r>
      <w:r w:rsidR="001C7AEF" w:rsidRPr="00015F32">
        <w:rPr>
          <w:rFonts w:ascii="Times New Roman" w:eastAsia="Microsoft YaHei" w:hAnsi="Times New Roman" w:cs="Times New Roman"/>
          <w:sz w:val="28"/>
          <w:szCs w:val="28"/>
          <w:lang w:val="kk-KZ"/>
        </w:rPr>
        <w:t>.</w:t>
      </w:r>
      <w:r w:rsidRPr="00015F32">
        <w:rPr>
          <w:rFonts w:ascii="Times New Roman" w:eastAsia="Microsoft YaHei" w:hAnsi="Times New Roman" w:cs="Times New Roman"/>
          <w:sz w:val="28"/>
          <w:szCs w:val="28"/>
          <w:lang w:val="kk-KZ"/>
        </w:rPr>
        <w:t xml:space="preserve"> </w:t>
      </w:r>
      <w:r w:rsidR="00E0560A" w:rsidRPr="00015F32">
        <w:rPr>
          <w:rFonts w:ascii="Times New Roman" w:eastAsia="Microsoft YaHei" w:hAnsi="Times New Roman" w:cs="Times New Roman"/>
          <w:sz w:val="28"/>
          <w:szCs w:val="28"/>
          <w:lang w:val="kk-KZ"/>
        </w:rPr>
        <w:t xml:space="preserve">Оны көбінесе шекпеннің ең әдемі түрі </w:t>
      </w:r>
      <w:r w:rsidR="00E0560A" w:rsidRPr="00015F32">
        <w:rPr>
          <w:rFonts w:ascii="Times New Roman" w:eastAsia="Microsoft YaHei" w:hAnsi="Times New Roman" w:cs="Times New Roman"/>
          <w:i/>
          <w:sz w:val="28"/>
          <w:szCs w:val="28"/>
          <w:lang w:val="kk-KZ"/>
        </w:rPr>
        <w:t>«шидем шекпен»</w:t>
      </w:r>
      <w:r w:rsidR="00E0560A" w:rsidRPr="00015F32">
        <w:rPr>
          <w:rFonts w:ascii="Times New Roman" w:eastAsia="Microsoft YaHei" w:hAnsi="Times New Roman" w:cs="Times New Roman"/>
          <w:sz w:val="28"/>
          <w:szCs w:val="28"/>
          <w:lang w:val="kk-KZ"/>
        </w:rPr>
        <w:t xml:space="preserve"> тігуде қолданады. Берілген сөйлемде </w:t>
      </w:r>
      <w:r w:rsidR="00E0560A" w:rsidRPr="00015F32">
        <w:rPr>
          <w:rFonts w:ascii="Times New Roman" w:eastAsia="Microsoft YaHei" w:hAnsi="Times New Roman" w:cs="Times New Roman"/>
          <w:i/>
          <w:sz w:val="28"/>
          <w:szCs w:val="28"/>
          <w:lang w:val="kk-KZ"/>
        </w:rPr>
        <w:t>«шидем»</w:t>
      </w:r>
      <w:r w:rsidR="00E0560A" w:rsidRPr="00015F32">
        <w:rPr>
          <w:rFonts w:ascii="Times New Roman" w:eastAsia="Microsoft YaHei" w:hAnsi="Times New Roman" w:cs="Times New Roman"/>
          <w:sz w:val="28"/>
          <w:szCs w:val="28"/>
          <w:lang w:val="kk-KZ"/>
        </w:rPr>
        <w:t xml:space="preserve"> сөзі сыртқы киім мағынасында тұр</w:t>
      </w:r>
      <w:r w:rsidR="00ED1821" w:rsidRPr="00015F32">
        <w:rPr>
          <w:rFonts w:ascii="Times New Roman" w:eastAsia="Microsoft YaHei" w:hAnsi="Times New Roman" w:cs="Times New Roman"/>
          <w:sz w:val="28"/>
          <w:szCs w:val="28"/>
          <w:lang w:val="kk-KZ"/>
        </w:rPr>
        <w:t xml:space="preserve">, яғни қардай аппақ қысқы </w:t>
      </w:r>
      <w:r w:rsidR="00ED1821" w:rsidRPr="00015F32">
        <w:rPr>
          <w:rFonts w:ascii="Times New Roman" w:eastAsia="Microsoft YaHei" w:hAnsi="Times New Roman" w:cs="Times New Roman"/>
          <w:i/>
          <w:sz w:val="28"/>
          <w:szCs w:val="28"/>
          <w:lang w:val="kk-KZ"/>
        </w:rPr>
        <w:t>«тон»</w:t>
      </w:r>
      <w:r w:rsidR="00ED1821" w:rsidRPr="00015F32">
        <w:rPr>
          <w:rFonts w:ascii="Times New Roman" w:eastAsia="Microsoft YaHei" w:hAnsi="Times New Roman" w:cs="Times New Roman"/>
          <w:sz w:val="28"/>
          <w:szCs w:val="28"/>
          <w:lang w:val="kk-KZ"/>
        </w:rPr>
        <w:t xml:space="preserve"> киген, қарлы таулардың бейнесі метафоралық түрде беріл</w:t>
      </w:r>
      <w:r w:rsidR="001C7AEF" w:rsidRPr="00015F32">
        <w:rPr>
          <w:rFonts w:ascii="Times New Roman" w:eastAsia="Microsoft YaHei" w:hAnsi="Times New Roman" w:cs="Times New Roman"/>
          <w:sz w:val="28"/>
          <w:szCs w:val="28"/>
          <w:lang w:val="kk-KZ"/>
        </w:rPr>
        <w:t>іп тұр</w:t>
      </w:r>
      <w:r w:rsidR="00ED1821" w:rsidRPr="00015F32">
        <w:rPr>
          <w:rFonts w:ascii="Times New Roman" w:eastAsia="Microsoft YaHei" w:hAnsi="Times New Roman" w:cs="Times New Roman"/>
          <w:sz w:val="28"/>
          <w:szCs w:val="28"/>
          <w:lang w:val="kk-KZ"/>
        </w:rPr>
        <w:t>.</w:t>
      </w:r>
      <w:r w:rsidR="00E0560A" w:rsidRPr="00015F32">
        <w:rPr>
          <w:rFonts w:ascii="Times New Roman" w:eastAsia="Microsoft YaHei" w:hAnsi="Times New Roman" w:cs="Times New Roman"/>
          <w:sz w:val="28"/>
          <w:szCs w:val="28"/>
          <w:lang w:val="kk-KZ"/>
        </w:rPr>
        <w:t xml:space="preserve"> </w:t>
      </w:r>
      <w:r w:rsidR="00ED1821" w:rsidRPr="00015F32">
        <w:rPr>
          <w:rFonts w:ascii="Times New Roman" w:eastAsia="Microsoft YaHei" w:hAnsi="Times New Roman" w:cs="Times New Roman"/>
          <w:sz w:val="28"/>
          <w:szCs w:val="28"/>
          <w:lang w:val="kk-KZ"/>
        </w:rPr>
        <w:t xml:space="preserve">Аудармашылар </w:t>
      </w:r>
      <w:r w:rsidR="00ED1821" w:rsidRPr="00015F32">
        <w:rPr>
          <w:rFonts w:ascii="Times New Roman" w:eastAsia="Microsoft YaHei" w:hAnsi="Times New Roman" w:cs="Times New Roman"/>
          <w:i/>
          <w:sz w:val="28"/>
          <w:szCs w:val="28"/>
          <w:lang w:val="kk-KZ"/>
        </w:rPr>
        <w:t>«ақ шидем»</w:t>
      </w:r>
      <w:r w:rsidR="00ED1821" w:rsidRPr="00015F32">
        <w:rPr>
          <w:rFonts w:ascii="Times New Roman" w:eastAsia="Microsoft YaHei" w:hAnsi="Times New Roman" w:cs="Times New Roman"/>
          <w:sz w:val="28"/>
          <w:szCs w:val="28"/>
          <w:lang w:val="kk-KZ"/>
        </w:rPr>
        <w:t xml:space="preserve"> сөзін қытай оқырманына түсінікті, бейнені дәл жеткізетін </w:t>
      </w:r>
      <w:r w:rsidR="00ED1821" w:rsidRPr="00015F32">
        <w:rPr>
          <w:rFonts w:ascii="SimSun" w:eastAsia="SimSun" w:hAnsi="SimSun" w:cs="Times New Roman"/>
          <w:sz w:val="28"/>
          <w:szCs w:val="28"/>
          <w:lang w:val="kk-KZ"/>
        </w:rPr>
        <w:t>白羊皮袄</w:t>
      </w:r>
      <w:r w:rsidR="00ED1821" w:rsidRPr="00015F32">
        <w:rPr>
          <w:rFonts w:ascii="Times New Roman" w:eastAsia="Microsoft YaHei" w:hAnsi="Times New Roman" w:cs="Times New Roman"/>
          <w:sz w:val="28"/>
          <w:szCs w:val="28"/>
          <w:lang w:val="kk-KZ"/>
        </w:rPr>
        <w:t xml:space="preserve"> </w:t>
      </w:r>
      <w:r w:rsidR="00921A9A" w:rsidRPr="00015F32">
        <w:rPr>
          <w:rFonts w:ascii="Times New Roman" w:eastAsia="Microsoft YaHei" w:hAnsi="Times New Roman" w:cs="Times New Roman"/>
          <w:sz w:val="28"/>
          <w:szCs w:val="28"/>
          <w:lang w:val="kk-KZ"/>
        </w:rPr>
        <w:t>(</w:t>
      </w:r>
      <w:r w:rsidR="00ED1821" w:rsidRPr="00015F32">
        <w:rPr>
          <w:rFonts w:ascii="Times New Roman" w:eastAsia="DengXian" w:hAnsi="Times New Roman" w:cs="Times New Roman"/>
          <w:sz w:val="28"/>
          <w:szCs w:val="28"/>
          <w:lang w:val="kk-KZ"/>
        </w:rPr>
        <w:t>bái yáng pí ǎo</w:t>
      </w:r>
      <w:r w:rsidR="00921A9A" w:rsidRPr="00015F32">
        <w:rPr>
          <w:rFonts w:ascii="Times New Roman" w:eastAsia="DengXian" w:hAnsi="Times New Roman" w:cs="Times New Roman"/>
          <w:sz w:val="28"/>
          <w:szCs w:val="28"/>
          <w:lang w:val="kk-KZ"/>
        </w:rPr>
        <w:t>)</w:t>
      </w:r>
      <w:r w:rsidR="00ED1821" w:rsidRPr="00015F32">
        <w:rPr>
          <w:rFonts w:ascii="Times New Roman" w:eastAsia="Microsoft YaHei" w:hAnsi="Times New Roman" w:cs="Times New Roman"/>
          <w:sz w:val="28"/>
          <w:szCs w:val="28"/>
          <w:lang w:val="kk-KZ"/>
        </w:rPr>
        <w:t xml:space="preserve"> </w:t>
      </w:r>
      <w:r w:rsidR="00EE3606">
        <w:rPr>
          <w:rFonts w:ascii="Times New Roman" w:eastAsia="Microsoft YaHei" w:hAnsi="Times New Roman" w:cs="Times New Roman"/>
          <w:sz w:val="28"/>
          <w:szCs w:val="28"/>
          <w:lang w:val="kk-KZ"/>
        </w:rPr>
        <w:t>-</w:t>
      </w:r>
      <w:r w:rsidR="00ED1821" w:rsidRPr="00015F32">
        <w:rPr>
          <w:rFonts w:ascii="Times New Roman" w:eastAsia="Microsoft YaHei" w:hAnsi="Times New Roman" w:cs="Times New Roman"/>
          <w:sz w:val="28"/>
          <w:szCs w:val="28"/>
          <w:lang w:val="kk-KZ"/>
        </w:rPr>
        <w:t xml:space="preserve"> ақ қой терісінен жасалған жылы к</w:t>
      </w:r>
      <w:r w:rsidR="00921A9A" w:rsidRPr="00015F32">
        <w:rPr>
          <w:rFonts w:ascii="Times New Roman" w:eastAsia="Microsoft YaHei" w:hAnsi="Times New Roman" w:cs="Times New Roman"/>
          <w:sz w:val="28"/>
          <w:szCs w:val="28"/>
          <w:lang w:val="kk-KZ"/>
        </w:rPr>
        <w:t>үртеше</w:t>
      </w:r>
      <w:r w:rsidR="00ED1821" w:rsidRPr="00015F32">
        <w:rPr>
          <w:rFonts w:ascii="Times New Roman" w:eastAsia="Microsoft YaHei" w:hAnsi="Times New Roman" w:cs="Times New Roman"/>
          <w:sz w:val="28"/>
          <w:szCs w:val="28"/>
          <w:lang w:val="kk-KZ"/>
        </w:rPr>
        <w:t xml:space="preserve"> тіркесімен ауыстырған. Алайда, </w:t>
      </w:r>
      <w:r w:rsidR="00ED1821" w:rsidRPr="00015F32">
        <w:rPr>
          <w:rFonts w:ascii="SimSun" w:eastAsia="SimSun" w:hAnsi="SimSun" w:cs="Times New Roman"/>
          <w:sz w:val="28"/>
          <w:szCs w:val="28"/>
          <w:lang w:val="kk-KZ"/>
        </w:rPr>
        <w:t>«童话中…冬爷爷»</w:t>
      </w:r>
      <w:r w:rsidR="00ED1821" w:rsidRPr="00015F32">
        <w:rPr>
          <w:rFonts w:ascii="Times New Roman" w:eastAsia="Microsoft YaHei" w:hAnsi="Times New Roman" w:cs="Times New Roman"/>
          <w:sz w:val="28"/>
          <w:szCs w:val="28"/>
          <w:lang w:val="kk-KZ"/>
        </w:rPr>
        <w:t xml:space="preserve"> (ертегінің қыс атасы) қосымшасы түпнұсқада жоқ, сондықтан аудармашының бұл интерпретациясы арқылы </w:t>
      </w:r>
      <w:r w:rsidR="00ED1821" w:rsidRPr="00015F32">
        <w:rPr>
          <w:rFonts w:ascii="Times New Roman" w:eastAsia="Microsoft YaHei" w:hAnsi="Times New Roman" w:cs="Times New Roman"/>
          <w:i/>
          <w:sz w:val="28"/>
          <w:szCs w:val="28"/>
          <w:lang w:val="kk-KZ"/>
        </w:rPr>
        <w:t>«ақ шидем»</w:t>
      </w:r>
      <w:r w:rsidR="00ED1821" w:rsidRPr="00015F32">
        <w:rPr>
          <w:rFonts w:ascii="Times New Roman" w:eastAsia="Microsoft YaHei" w:hAnsi="Times New Roman" w:cs="Times New Roman"/>
          <w:sz w:val="28"/>
          <w:szCs w:val="28"/>
          <w:lang w:val="kk-KZ"/>
        </w:rPr>
        <w:t xml:space="preserve"> матасын сыртқы киімге теңеп, тауды адам образында берген. Жалпы алғанда, қытайша аудармасы дәл берілген деп санаймыз. </w:t>
      </w:r>
    </w:p>
    <w:p w14:paraId="4C0C1591" w14:textId="3D5EB457" w:rsidR="00981151" w:rsidRPr="00015F32" w:rsidRDefault="00ED1821" w:rsidP="002D5AE2">
      <w:pPr>
        <w:shd w:val="clear" w:color="auto" w:fill="FFFFFF"/>
        <w:spacing w:after="0" w:line="240" w:lineRule="auto"/>
        <w:ind w:firstLine="709"/>
        <w:jc w:val="both"/>
        <w:rPr>
          <w:rFonts w:ascii="Times New Roman" w:hAnsi="Times New Roman" w:cs="Times New Roman"/>
          <w:sz w:val="28"/>
          <w:szCs w:val="28"/>
          <w:lang w:val="kk-KZ"/>
        </w:rPr>
      </w:pPr>
      <w:r w:rsidRPr="00015F32">
        <w:rPr>
          <w:rFonts w:ascii="Times New Roman" w:eastAsia="Microsoft YaHei" w:hAnsi="Times New Roman" w:cs="Times New Roman"/>
          <w:sz w:val="28"/>
          <w:szCs w:val="28"/>
          <w:lang w:val="kk-KZ"/>
        </w:rPr>
        <w:t xml:space="preserve">Ағылшын аудармасында </w:t>
      </w:r>
      <w:r w:rsidRPr="00015F32">
        <w:rPr>
          <w:rFonts w:ascii="Times New Roman" w:eastAsia="Microsoft YaHei" w:hAnsi="Times New Roman" w:cs="Times New Roman"/>
          <w:i/>
          <w:sz w:val="28"/>
          <w:szCs w:val="28"/>
          <w:lang w:val="kk-KZ"/>
        </w:rPr>
        <w:t>«ақ шидем»</w:t>
      </w:r>
      <w:r w:rsidRPr="00015F32">
        <w:rPr>
          <w:rFonts w:ascii="Times New Roman" w:eastAsia="Microsoft YaHei" w:hAnsi="Times New Roman" w:cs="Times New Roman"/>
          <w:sz w:val="28"/>
          <w:szCs w:val="28"/>
          <w:lang w:val="kk-KZ"/>
        </w:rPr>
        <w:t xml:space="preserve"> </w:t>
      </w:r>
      <w:r w:rsidRPr="00015F32">
        <w:rPr>
          <w:rFonts w:ascii="Times New Roman" w:eastAsia="Microsoft YaHei" w:hAnsi="Times New Roman" w:cs="Times New Roman"/>
          <w:i/>
          <w:sz w:val="28"/>
          <w:szCs w:val="28"/>
          <w:lang w:val="kk-KZ"/>
        </w:rPr>
        <w:t>«</w:t>
      </w:r>
      <w:r w:rsidRPr="00015F32">
        <w:rPr>
          <w:rFonts w:ascii="Times New Roman" w:hAnsi="Times New Roman" w:cs="Times New Roman"/>
          <w:i/>
          <w:sz w:val="28"/>
          <w:szCs w:val="28"/>
          <w:lang w:val="kk-KZ"/>
        </w:rPr>
        <w:t>hats with furry white»</w:t>
      </w:r>
      <w:r w:rsidR="005E4B6F" w:rsidRPr="00015F32">
        <w:rPr>
          <w:rFonts w:ascii="Times New Roman" w:hAnsi="Times New Roman" w:cs="Times New Roman"/>
          <w:sz w:val="28"/>
          <w:szCs w:val="28"/>
          <w:lang w:val="kk-KZ"/>
        </w:rPr>
        <w:t xml:space="preserve">, яғни теріден жасалған </w:t>
      </w:r>
      <w:r w:rsidR="00921A9A" w:rsidRPr="00015F32">
        <w:rPr>
          <w:rFonts w:ascii="Times New Roman" w:hAnsi="Times New Roman" w:cs="Times New Roman"/>
          <w:sz w:val="28"/>
          <w:szCs w:val="28"/>
          <w:lang w:val="kk-KZ"/>
        </w:rPr>
        <w:t>«</w:t>
      </w:r>
      <w:r w:rsidR="005E4B6F" w:rsidRPr="00015F32">
        <w:rPr>
          <w:rFonts w:ascii="Times New Roman" w:hAnsi="Times New Roman" w:cs="Times New Roman"/>
          <w:i/>
          <w:sz w:val="28"/>
          <w:szCs w:val="28"/>
          <w:lang w:val="kk-KZ"/>
        </w:rPr>
        <w:t>ақ қалпақ</w:t>
      </w:r>
      <w:r w:rsidR="00921A9A" w:rsidRPr="00015F32">
        <w:rPr>
          <w:rFonts w:ascii="Times New Roman" w:hAnsi="Times New Roman" w:cs="Times New Roman"/>
          <w:i/>
          <w:sz w:val="28"/>
          <w:szCs w:val="28"/>
          <w:lang w:val="kk-KZ"/>
        </w:rPr>
        <w:t>» мағынасында</w:t>
      </w:r>
      <w:r w:rsidR="005E4B6F" w:rsidRPr="00015F32">
        <w:rPr>
          <w:rFonts w:ascii="Times New Roman" w:hAnsi="Times New Roman" w:cs="Times New Roman"/>
          <w:sz w:val="28"/>
          <w:szCs w:val="28"/>
          <w:lang w:val="kk-KZ"/>
        </w:rPr>
        <w:t xml:space="preserve"> берілген. Бұл </w:t>
      </w:r>
      <w:r w:rsidR="00921A9A" w:rsidRPr="00015F32">
        <w:rPr>
          <w:rFonts w:ascii="Times New Roman" w:hAnsi="Times New Roman" w:cs="Times New Roman"/>
          <w:sz w:val="28"/>
          <w:szCs w:val="28"/>
          <w:lang w:val="kk-KZ"/>
        </w:rPr>
        <w:t>жерде сәйкессіздік байқалып тұр</w:t>
      </w:r>
      <w:r w:rsidR="005E4B6F" w:rsidRPr="00015F32">
        <w:rPr>
          <w:rFonts w:ascii="Times New Roman" w:hAnsi="Times New Roman" w:cs="Times New Roman"/>
          <w:sz w:val="28"/>
          <w:szCs w:val="28"/>
          <w:lang w:val="kk-KZ"/>
        </w:rPr>
        <w:t xml:space="preserve">, себебі </w:t>
      </w:r>
      <w:r w:rsidR="005E4B6F" w:rsidRPr="00015F32">
        <w:rPr>
          <w:rFonts w:ascii="Times New Roman" w:hAnsi="Times New Roman" w:cs="Times New Roman"/>
          <w:i/>
          <w:sz w:val="28"/>
          <w:szCs w:val="28"/>
          <w:lang w:val="kk-KZ"/>
        </w:rPr>
        <w:t>«шидем»</w:t>
      </w:r>
      <w:r w:rsidR="005E4B6F" w:rsidRPr="00015F32">
        <w:rPr>
          <w:rFonts w:ascii="Times New Roman" w:hAnsi="Times New Roman" w:cs="Times New Roman"/>
          <w:sz w:val="28"/>
          <w:szCs w:val="28"/>
          <w:lang w:val="kk-KZ"/>
        </w:rPr>
        <w:t xml:space="preserve"> сөзінің ешқандай </w:t>
      </w:r>
      <w:r w:rsidR="005E4B6F" w:rsidRPr="00015F32">
        <w:rPr>
          <w:rFonts w:ascii="Times New Roman" w:hAnsi="Times New Roman" w:cs="Times New Roman"/>
          <w:i/>
          <w:sz w:val="28"/>
          <w:szCs w:val="28"/>
          <w:lang w:val="kk-KZ"/>
        </w:rPr>
        <w:t>«бас киім»</w:t>
      </w:r>
      <w:r w:rsidR="005E4B6F" w:rsidRPr="00015F32">
        <w:rPr>
          <w:rFonts w:ascii="Times New Roman" w:hAnsi="Times New Roman" w:cs="Times New Roman"/>
          <w:sz w:val="28"/>
          <w:szCs w:val="28"/>
          <w:lang w:val="kk-KZ"/>
        </w:rPr>
        <w:t xml:space="preserve"> деген мағынасы жоқ, есесіне түпнұсқадағы метафораны дұрыс жеткізбейді.</w:t>
      </w:r>
      <w:r w:rsidR="002D5AE2" w:rsidRPr="00015F32">
        <w:rPr>
          <w:rFonts w:ascii="Times New Roman" w:hAnsi="Times New Roman" w:cs="Times New Roman"/>
          <w:sz w:val="28"/>
          <w:szCs w:val="28"/>
          <w:lang w:val="kk-KZ"/>
        </w:rPr>
        <w:t xml:space="preserve"> </w:t>
      </w:r>
      <w:r w:rsidR="002D5AE2" w:rsidRPr="00015F32">
        <w:rPr>
          <w:rFonts w:ascii="Times New Roman" w:eastAsia="Microsoft YaHei" w:hAnsi="Times New Roman" w:cs="Times New Roman"/>
          <w:i/>
          <w:sz w:val="28"/>
          <w:szCs w:val="28"/>
          <w:lang w:val="kk-KZ"/>
        </w:rPr>
        <w:t>«</w:t>
      </w:r>
      <w:r w:rsidR="00921A9A" w:rsidRPr="00015F32">
        <w:rPr>
          <w:rFonts w:ascii="Times New Roman" w:hAnsi="Times New Roman" w:cs="Times New Roman"/>
          <w:i/>
          <w:sz w:val="28"/>
          <w:szCs w:val="28"/>
          <w:lang w:val="kk-KZ"/>
        </w:rPr>
        <w:t>H</w:t>
      </w:r>
      <w:r w:rsidR="002D5AE2" w:rsidRPr="00015F32">
        <w:rPr>
          <w:rFonts w:ascii="Times New Roman" w:hAnsi="Times New Roman" w:cs="Times New Roman"/>
          <w:i/>
          <w:sz w:val="28"/>
          <w:szCs w:val="28"/>
          <w:lang w:val="kk-KZ"/>
        </w:rPr>
        <w:t>at»</w:t>
      </w:r>
      <w:r w:rsidR="002D5AE2" w:rsidRPr="00015F32">
        <w:rPr>
          <w:rFonts w:ascii="Times New Roman" w:hAnsi="Times New Roman" w:cs="Times New Roman"/>
          <w:sz w:val="28"/>
          <w:szCs w:val="28"/>
          <w:lang w:val="kk-KZ"/>
        </w:rPr>
        <w:t xml:space="preserve"> сөзінің орнына</w:t>
      </w:r>
      <w:r w:rsidR="005E4B6F" w:rsidRPr="00015F32">
        <w:rPr>
          <w:rFonts w:ascii="Times New Roman" w:hAnsi="Times New Roman" w:cs="Times New Roman"/>
          <w:sz w:val="28"/>
          <w:szCs w:val="28"/>
          <w:lang w:val="kk-KZ"/>
        </w:rPr>
        <w:t xml:space="preserve"> </w:t>
      </w:r>
      <w:r w:rsidR="002D5AE2" w:rsidRPr="00015F32">
        <w:rPr>
          <w:rFonts w:ascii="Times New Roman" w:hAnsi="Times New Roman" w:cs="Times New Roman"/>
          <w:i/>
          <w:sz w:val="28"/>
          <w:szCs w:val="28"/>
          <w:lang w:val="kk-KZ"/>
        </w:rPr>
        <w:t>«white sheepskin coat»</w:t>
      </w:r>
      <w:r w:rsidR="002D5AE2" w:rsidRPr="00015F32">
        <w:rPr>
          <w:rFonts w:ascii="Times New Roman" w:hAnsi="Times New Roman" w:cs="Times New Roman"/>
          <w:sz w:val="28"/>
          <w:szCs w:val="28"/>
          <w:lang w:val="kk-KZ"/>
        </w:rPr>
        <w:t xml:space="preserve"> немесе </w:t>
      </w:r>
      <w:r w:rsidR="002D5AE2" w:rsidRPr="00015F32">
        <w:rPr>
          <w:rFonts w:ascii="Times New Roman" w:hAnsi="Times New Roman" w:cs="Times New Roman"/>
          <w:i/>
          <w:sz w:val="28"/>
          <w:szCs w:val="28"/>
          <w:lang w:val="kk-KZ"/>
        </w:rPr>
        <w:t>«white felt coat»</w:t>
      </w:r>
      <w:r w:rsidR="002D5AE2" w:rsidRPr="00015F32">
        <w:rPr>
          <w:rFonts w:ascii="Times New Roman" w:hAnsi="Times New Roman" w:cs="Times New Roman"/>
          <w:sz w:val="28"/>
          <w:szCs w:val="28"/>
          <w:lang w:val="kk-KZ"/>
        </w:rPr>
        <w:t xml:space="preserve"> сөздерін қолданғанда аударма дұрысырақ болушы еді. </w:t>
      </w:r>
      <w:r w:rsidR="002F35AE" w:rsidRPr="00015F32">
        <w:rPr>
          <w:rFonts w:ascii="Times New Roman" w:hAnsi="Times New Roman" w:cs="Times New Roman"/>
          <w:sz w:val="28"/>
          <w:szCs w:val="28"/>
          <w:lang w:val="kk-KZ"/>
        </w:rPr>
        <w:t>Сондықтан аударманы сәтсіз аудармалар қатарына жатқызуға болады</w:t>
      </w:r>
      <w:r w:rsidR="00B00C3D">
        <w:rPr>
          <w:rFonts w:ascii="Times New Roman" w:hAnsi="Times New Roman" w:cs="Times New Roman"/>
          <w:sz w:val="28"/>
          <w:szCs w:val="28"/>
          <w:lang w:val="kk-KZ"/>
        </w:rPr>
        <w:t>:</w:t>
      </w:r>
    </w:p>
    <w:p w14:paraId="06A42DBA" w14:textId="77777777" w:rsidR="00ED5BA5" w:rsidRPr="00CB72F3" w:rsidRDefault="00ED5BA5" w:rsidP="002D5AE2">
      <w:pPr>
        <w:shd w:val="clear" w:color="auto" w:fill="FFFFFF"/>
        <w:spacing w:after="0" w:line="240" w:lineRule="auto"/>
        <w:ind w:firstLine="709"/>
        <w:jc w:val="both"/>
        <w:rPr>
          <w:rFonts w:ascii="Times New Roman" w:hAnsi="Times New Roman" w:cs="Times New Roman"/>
          <w:sz w:val="16"/>
          <w:szCs w:val="16"/>
          <w:lang w:val="kk-KZ"/>
        </w:rPr>
      </w:pP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3065"/>
        <w:gridCol w:w="3325"/>
      </w:tblGrid>
      <w:tr w:rsidR="0092013E" w:rsidRPr="00015F32" w14:paraId="3F149D17" w14:textId="77777777" w:rsidTr="00BE1AE1">
        <w:trPr>
          <w:jc w:val="center"/>
        </w:trPr>
        <w:tc>
          <w:tcPr>
            <w:tcW w:w="3066" w:type="dxa"/>
          </w:tcPr>
          <w:p w14:paraId="637AE813" w14:textId="77777777" w:rsidR="0092013E" w:rsidRPr="00B00C3D" w:rsidRDefault="0092013E" w:rsidP="00EF1C93">
            <w:pPr>
              <w:jc w:val="center"/>
              <w:rPr>
                <w:rFonts w:ascii="Times New Roman" w:hAnsi="Times New Roman" w:cs="Times New Roman"/>
                <w:sz w:val="24"/>
                <w:szCs w:val="24"/>
                <w:lang w:val="kk-KZ"/>
              </w:rPr>
            </w:pPr>
            <w:bookmarkStart w:id="23" w:name="_Hlk190712054"/>
            <w:r w:rsidRPr="00B00C3D">
              <w:rPr>
                <w:rFonts w:ascii="Times New Roman" w:hAnsi="Times New Roman" w:cs="Times New Roman"/>
                <w:sz w:val="24"/>
                <w:szCs w:val="24"/>
                <w:lang w:val="kk-KZ"/>
              </w:rPr>
              <w:t>Түпнұсқа</w:t>
            </w:r>
          </w:p>
        </w:tc>
        <w:tc>
          <w:tcPr>
            <w:tcW w:w="3065" w:type="dxa"/>
          </w:tcPr>
          <w:p w14:paraId="7D2600E2" w14:textId="77777777" w:rsidR="0092013E" w:rsidRPr="00B00C3D" w:rsidRDefault="0092013E" w:rsidP="00EF1C93">
            <w:pPr>
              <w:jc w:val="center"/>
              <w:rPr>
                <w:rFonts w:ascii="Times New Roman" w:hAnsi="Times New Roman" w:cs="Times New Roman"/>
                <w:sz w:val="24"/>
                <w:szCs w:val="24"/>
                <w:lang w:val="kk-KZ"/>
              </w:rPr>
            </w:pPr>
            <w:r w:rsidRPr="00B00C3D">
              <w:rPr>
                <w:rFonts w:ascii="Times New Roman" w:hAnsi="Times New Roman" w:cs="Times New Roman"/>
                <w:sz w:val="24"/>
                <w:szCs w:val="24"/>
                <w:lang w:val="kk-KZ"/>
              </w:rPr>
              <w:t>Қытайша аудармасы</w:t>
            </w:r>
          </w:p>
        </w:tc>
        <w:tc>
          <w:tcPr>
            <w:tcW w:w="3325" w:type="dxa"/>
          </w:tcPr>
          <w:p w14:paraId="35FCD217" w14:textId="77777777" w:rsidR="0092013E" w:rsidRPr="00B00C3D" w:rsidRDefault="0092013E" w:rsidP="00EF1C93">
            <w:pPr>
              <w:jc w:val="center"/>
              <w:rPr>
                <w:rFonts w:ascii="Times New Roman" w:hAnsi="Times New Roman" w:cs="Times New Roman"/>
                <w:sz w:val="24"/>
                <w:szCs w:val="24"/>
                <w:lang w:val="kk-KZ"/>
              </w:rPr>
            </w:pPr>
            <w:r w:rsidRPr="00B00C3D">
              <w:rPr>
                <w:rFonts w:ascii="Times New Roman" w:hAnsi="Times New Roman" w:cs="Times New Roman"/>
                <w:sz w:val="24"/>
                <w:szCs w:val="24"/>
                <w:lang w:val="kk-KZ"/>
              </w:rPr>
              <w:t>Ағылшынша аудармасы</w:t>
            </w:r>
          </w:p>
        </w:tc>
      </w:tr>
      <w:tr w:rsidR="0092013E" w:rsidRPr="00703912" w14:paraId="63E27C52" w14:textId="77777777" w:rsidTr="00BE1AE1">
        <w:trPr>
          <w:jc w:val="center"/>
        </w:trPr>
        <w:tc>
          <w:tcPr>
            <w:tcW w:w="3066" w:type="dxa"/>
          </w:tcPr>
          <w:p w14:paraId="3A7D7213" w14:textId="2A474684" w:rsidR="0092013E" w:rsidRPr="00B00C3D" w:rsidRDefault="00921A9A" w:rsidP="00CB72F3">
            <w:pPr>
              <w:jc w:val="center"/>
              <w:rPr>
                <w:rFonts w:ascii="Times New Roman" w:hAnsi="Times New Roman" w:cs="Times New Roman"/>
                <w:sz w:val="24"/>
                <w:szCs w:val="24"/>
                <w:lang w:val="kk-KZ"/>
              </w:rPr>
            </w:pPr>
            <w:r w:rsidRPr="00B00C3D">
              <w:rPr>
                <w:rFonts w:ascii="Times New Roman" w:hAnsi="Times New Roman" w:cs="Times New Roman"/>
                <w:sz w:val="24"/>
                <w:szCs w:val="24"/>
                <w:lang w:val="kk-KZ"/>
              </w:rPr>
              <w:t>«</w:t>
            </w:r>
            <w:r w:rsidR="0092013E" w:rsidRPr="00B00C3D">
              <w:rPr>
                <w:rFonts w:ascii="Times New Roman" w:hAnsi="Times New Roman" w:cs="Times New Roman"/>
                <w:sz w:val="24"/>
                <w:szCs w:val="24"/>
                <w:lang w:val="kk-KZ"/>
              </w:rPr>
              <w:t xml:space="preserve">Иығына </w:t>
            </w:r>
            <w:r w:rsidR="0092013E" w:rsidRPr="00B00C3D">
              <w:rPr>
                <w:rFonts w:ascii="Times New Roman" w:hAnsi="Times New Roman" w:cs="Times New Roman"/>
                <w:i/>
                <w:sz w:val="24"/>
                <w:szCs w:val="24"/>
                <w:lang w:val="kk-KZ"/>
              </w:rPr>
              <w:t>бота ішігін</w:t>
            </w:r>
            <w:r w:rsidR="0092013E" w:rsidRPr="00B00C3D">
              <w:rPr>
                <w:rFonts w:ascii="Times New Roman" w:hAnsi="Times New Roman" w:cs="Times New Roman"/>
                <w:sz w:val="24"/>
                <w:szCs w:val="24"/>
                <w:lang w:val="kk-KZ"/>
              </w:rPr>
              <w:t xml:space="preserve"> жамылып, шалқия отырып сөйлеген Құнанбай осы үйде әркімге қарамайды</w:t>
            </w:r>
            <w:r w:rsidRPr="00B00C3D">
              <w:rPr>
                <w:rFonts w:ascii="Times New Roman" w:hAnsi="Times New Roman" w:cs="Times New Roman"/>
                <w:sz w:val="24"/>
                <w:szCs w:val="24"/>
                <w:lang w:val="kk-KZ"/>
              </w:rPr>
              <w:t>»</w:t>
            </w:r>
            <w:r w:rsidR="0092013E" w:rsidRPr="00B00C3D">
              <w:rPr>
                <w:rFonts w:ascii="Times New Roman" w:hAnsi="Times New Roman" w:cs="Times New Roman"/>
                <w:sz w:val="24"/>
                <w:szCs w:val="24"/>
                <w:lang w:val="kk-KZ"/>
              </w:rPr>
              <w:t xml:space="preserve"> </w:t>
            </w:r>
            <w:r w:rsidR="00CB72F3" w:rsidRPr="00B00C3D">
              <w:rPr>
                <w:rFonts w:ascii="Times New Roman" w:hAnsi="Times New Roman" w:cs="Times New Roman"/>
                <w:sz w:val="24"/>
                <w:szCs w:val="24"/>
                <w:lang w:val="kk-KZ"/>
              </w:rPr>
              <w:t xml:space="preserve">[120, б. </w:t>
            </w:r>
            <w:r w:rsidR="00CB72F3">
              <w:rPr>
                <w:rFonts w:ascii="Times New Roman" w:hAnsi="Times New Roman" w:cs="Times New Roman"/>
                <w:sz w:val="24"/>
                <w:szCs w:val="24"/>
                <w:lang w:val="kk-KZ"/>
              </w:rPr>
              <w:t>18</w:t>
            </w:r>
            <w:r w:rsidR="00CB72F3" w:rsidRPr="00B00C3D">
              <w:rPr>
                <w:rFonts w:ascii="Times New Roman" w:hAnsi="Times New Roman" w:cs="Times New Roman"/>
                <w:sz w:val="24"/>
                <w:szCs w:val="24"/>
                <w:lang w:val="kk-KZ"/>
              </w:rPr>
              <w:t>]</w:t>
            </w:r>
          </w:p>
        </w:tc>
        <w:tc>
          <w:tcPr>
            <w:tcW w:w="3065" w:type="dxa"/>
          </w:tcPr>
          <w:p w14:paraId="599E7177" w14:textId="34D9DFFA" w:rsidR="0092013E" w:rsidRPr="00CB72F3" w:rsidRDefault="00921A9A" w:rsidP="00CB72F3">
            <w:pPr>
              <w:jc w:val="center"/>
              <w:rPr>
                <w:rFonts w:cs="Times New Roman"/>
                <w:sz w:val="24"/>
                <w:szCs w:val="24"/>
                <w:lang w:val="kk-KZ"/>
              </w:rPr>
            </w:pPr>
            <w:r w:rsidRPr="00B00C3D">
              <w:rPr>
                <w:rFonts w:ascii="SimSun" w:eastAsia="SimSun" w:hAnsi="SimSun" w:cs="Times New Roman"/>
                <w:sz w:val="24"/>
                <w:szCs w:val="24"/>
                <w:lang w:val="kk-KZ"/>
              </w:rPr>
              <w:t>«</w:t>
            </w:r>
            <w:r w:rsidR="008E366F" w:rsidRPr="00B00C3D">
              <w:rPr>
                <w:rFonts w:ascii="SimSun" w:eastAsia="SimSun" w:hAnsi="SimSun" w:cs="Times New Roman"/>
                <w:sz w:val="24"/>
                <w:szCs w:val="24"/>
                <w:lang w:val="kk-KZ"/>
              </w:rPr>
              <w:t>此刻他肩上披着</w:t>
            </w:r>
            <w:r w:rsidR="008E366F" w:rsidRPr="00B00C3D">
              <w:rPr>
                <w:rFonts w:ascii="SimSun" w:eastAsia="SimSun" w:hAnsi="SimSun" w:cs="Times New Roman"/>
                <w:i/>
                <w:sz w:val="24"/>
                <w:szCs w:val="24"/>
                <w:lang w:val="kk-KZ"/>
              </w:rPr>
              <w:t>驼羔皮袄</w:t>
            </w:r>
            <w:r w:rsidR="008E366F" w:rsidRPr="00B00C3D">
              <w:rPr>
                <w:rFonts w:ascii="SimSun" w:eastAsia="SimSun" w:hAnsi="SimSun" w:cs="Times New Roman"/>
                <w:sz w:val="24"/>
                <w:szCs w:val="24"/>
                <w:lang w:val="kk-KZ"/>
              </w:rPr>
              <w:t>，仰着脖子说话</w:t>
            </w:r>
            <w:r w:rsidRPr="00B00C3D">
              <w:rPr>
                <w:rFonts w:ascii="SimSun" w:eastAsia="SimSun" w:hAnsi="SimSun" w:cs="Times New Roman"/>
                <w:sz w:val="24"/>
                <w:szCs w:val="24"/>
                <w:lang w:val="kk-KZ"/>
              </w:rPr>
              <w:t>»</w:t>
            </w:r>
            <w:r w:rsidR="00CB72F3">
              <w:rPr>
                <w:rFonts w:eastAsia="SimSun" w:cs="Times New Roman"/>
                <w:sz w:val="24"/>
                <w:szCs w:val="24"/>
                <w:lang w:val="kk-KZ"/>
              </w:rPr>
              <w:t xml:space="preserve"> </w:t>
            </w:r>
            <w:r w:rsidR="008056BE">
              <w:rPr>
                <w:rFonts w:eastAsia="SimSun" w:cs="Times New Roman"/>
                <w:sz w:val="24"/>
                <w:szCs w:val="24"/>
                <w:lang w:val="kk-KZ"/>
              </w:rPr>
              <w:t>(</w:t>
            </w:r>
            <w:r w:rsidR="008056BE" w:rsidRPr="008056BE">
              <w:rPr>
                <w:rFonts w:ascii="Times New Roman" w:eastAsia="SimSun" w:hAnsi="Times New Roman" w:cs="Times New Roman"/>
                <w:sz w:val="24"/>
                <w:szCs w:val="24"/>
                <w:lang w:val="kk-KZ"/>
              </w:rPr>
              <w:t>Cǐkè tā jiān shàng pīzhe tuó gāopí ǎo, yǎngzhe bózǐ shuōhuà</w:t>
            </w:r>
            <w:r w:rsidR="008056BE">
              <w:rPr>
                <w:rFonts w:eastAsia="SimSun" w:cs="Times New Roman"/>
                <w:sz w:val="24"/>
                <w:szCs w:val="24"/>
                <w:lang w:val="kk-KZ"/>
              </w:rPr>
              <w:t>)</w:t>
            </w:r>
            <w:r w:rsidR="00B811E9">
              <w:rPr>
                <w:rFonts w:eastAsia="SimSun" w:cs="Times New Roman"/>
                <w:sz w:val="24"/>
                <w:szCs w:val="24"/>
                <w:lang w:val="kk-KZ"/>
              </w:rPr>
              <w:t xml:space="preserve"> </w:t>
            </w:r>
            <w:r w:rsidR="00CB72F3" w:rsidRPr="00B00C3D">
              <w:rPr>
                <w:rFonts w:ascii="Times New Roman" w:hAnsi="Times New Roman" w:cs="Times New Roman"/>
                <w:sz w:val="24"/>
                <w:szCs w:val="24"/>
                <w:lang w:val="kk-KZ"/>
              </w:rPr>
              <w:t xml:space="preserve">[117, </w:t>
            </w:r>
            <w:r w:rsidR="00CB72F3" w:rsidRPr="00B00C3D">
              <w:rPr>
                <w:rFonts w:ascii="Times New Roman" w:hAnsi="Times New Roman" w:cs="Times New Roman"/>
                <w:sz w:val="24"/>
                <w:szCs w:val="24"/>
                <w:lang w:val="kk-KZ"/>
              </w:rPr>
              <w:t>页</w:t>
            </w:r>
            <w:r w:rsidR="00CB72F3" w:rsidRPr="00B00C3D">
              <w:rPr>
                <w:rFonts w:ascii="Times New Roman" w:hAnsi="Times New Roman" w:cs="Times New Roman"/>
                <w:sz w:val="24"/>
                <w:szCs w:val="24"/>
                <w:lang w:val="kk-KZ"/>
              </w:rPr>
              <w:t>18]</w:t>
            </w:r>
          </w:p>
        </w:tc>
        <w:tc>
          <w:tcPr>
            <w:tcW w:w="3325" w:type="dxa"/>
          </w:tcPr>
          <w:p w14:paraId="2A504136" w14:textId="221E0CDC" w:rsidR="0092013E" w:rsidRPr="00B00C3D" w:rsidRDefault="00921A9A" w:rsidP="00CB72F3">
            <w:pPr>
              <w:jc w:val="center"/>
              <w:rPr>
                <w:rFonts w:ascii="Times New Roman" w:hAnsi="Times New Roman" w:cs="Times New Roman"/>
                <w:sz w:val="24"/>
                <w:szCs w:val="24"/>
                <w:lang w:val="en-US"/>
              </w:rPr>
            </w:pPr>
            <w:r w:rsidRPr="00B00C3D">
              <w:rPr>
                <w:rFonts w:ascii="Times New Roman" w:hAnsi="Times New Roman" w:cs="Times New Roman"/>
                <w:sz w:val="24"/>
                <w:szCs w:val="24"/>
                <w:lang w:val="kk-KZ"/>
              </w:rPr>
              <w:t>«</w:t>
            </w:r>
            <w:r w:rsidR="00837E41" w:rsidRPr="00B00C3D">
              <w:rPr>
                <w:rFonts w:ascii="Times New Roman" w:hAnsi="Times New Roman" w:cs="Times New Roman"/>
                <w:sz w:val="24"/>
                <w:szCs w:val="24"/>
                <w:lang w:val="en-US"/>
              </w:rPr>
              <w:t xml:space="preserve">Draped over Kunanbai’s shoulders was </w:t>
            </w:r>
            <w:r w:rsidR="00837E41" w:rsidRPr="00B00C3D">
              <w:rPr>
                <w:rFonts w:ascii="Times New Roman" w:hAnsi="Times New Roman" w:cs="Times New Roman"/>
                <w:i/>
                <w:sz w:val="24"/>
                <w:szCs w:val="24"/>
                <w:lang w:val="en-US"/>
              </w:rPr>
              <w:t>a coat made from the soft, fluffy hide of a young camel</w:t>
            </w:r>
            <w:r w:rsidRPr="00B00C3D">
              <w:rPr>
                <w:rFonts w:ascii="Times New Roman" w:hAnsi="Times New Roman" w:cs="Times New Roman"/>
                <w:b/>
                <w:i/>
                <w:sz w:val="24"/>
                <w:szCs w:val="24"/>
                <w:lang w:val="kk-KZ"/>
              </w:rPr>
              <w:t>»</w:t>
            </w:r>
            <w:r w:rsidR="00CB72F3">
              <w:rPr>
                <w:rFonts w:ascii="Times New Roman" w:hAnsi="Times New Roman" w:cs="Times New Roman"/>
                <w:b/>
                <w:i/>
                <w:sz w:val="24"/>
                <w:szCs w:val="24"/>
                <w:lang w:val="kk-KZ"/>
              </w:rPr>
              <w:t xml:space="preserve"> </w:t>
            </w:r>
            <w:r w:rsidR="00CB72F3" w:rsidRPr="00B00C3D">
              <w:rPr>
                <w:rFonts w:ascii="Times New Roman" w:hAnsi="Times New Roman" w:cs="Times New Roman"/>
                <w:sz w:val="24"/>
                <w:szCs w:val="24"/>
                <w:lang w:val="kk-KZ"/>
              </w:rPr>
              <w:t>[11</w:t>
            </w:r>
            <w:r w:rsidR="00CB72F3">
              <w:rPr>
                <w:rFonts w:ascii="Times New Roman" w:hAnsi="Times New Roman" w:cs="Times New Roman"/>
                <w:sz w:val="24"/>
                <w:szCs w:val="24"/>
                <w:lang w:val="kk-KZ"/>
              </w:rPr>
              <w:t>8</w:t>
            </w:r>
            <w:r w:rsidR="00CB72F3" w:rsidRPr="00B00C3D">
              <w:rPr>
                <w:rFonts w:ascii="Times New Roman" w:hAnsi="Times New Roman" w:cs="Times New Roman"/>
                <w:sz w:val="24"/>
                <w:szCs w:val="24"/>
                <w:lang w:val="kk-KZ"/>
              </w:rPr>
              <w:t xml:space="preserve">, </w:t>
            </w:r>
            <w:r w:rsidR="00CB72F3">
              <w:rPr>
                <w:rFonts w:ascii="Times New Roman" w:hAnsi="Times New Roman" w:cs="Times New Roman"/>
                <w:sz w:val="24"/>
                <w:szCs w:val="24"/>
                <w:lang w:val="kk-KZ"/>
              </w:rPr>
              <w:t>р</w:t>
            </w:r>
            <w:r w:rsidR="00CB72F3" w:rsidRPr="00B00C3D">
              <w:rPr>
                <w:rFonts w:ascii="Times New Roman" w:hAnsi="Times New Roman" w:cs="Times New Roman"/>
                <w:sz w:val="24"/>
                <w:szCs w:val="24"/>
                <w:lang w:val="kk-KZ"/>
              </w:rPr>
              <w:t xml:space="preserve">. </w:t>
            </w:r>
            <w:r w:rsidR="00CB72F3">
              <w:rPr>
                <w:rFonts w:ascii="Times New Roman" w:hAnsi="Times New Roman" w:cs="Times New Roman"/>
                <w:sz w:val="24"/>
                <w:szCs w:val="24"/>
                <w:lang w:val="kk-KZ"/>
              </w:rPr>
              <w:t>32</w:t>
            </w:r>
            <w:r w:rsidR="00CB72F3" w:rsidRPr="00B00C3D">
              <w:rPr>
                <w:rFonts w:ascii="Times New Roman" w:hAnsi="Times New Roman" w:cs="Times New Roman"/>
                <w:sz w:val="24"/>
                <w:szCs w:val="24"/>
                <w:lang w:val="kk-KZ"/>
              </w:rPr>
              <w:t>]</w:t>
            </w:r>
          </w:p>
        </w:tc>
      </w:tr>
      <w:bookmarkEnd w:id="23"/>
    </w:tbl>
    <w:p w14:paraId="02C84F7A" w14:textId="77777777" w:rsidR="0092013E" w:rsidRPr="00015F32" w:rsidRDefault="0092013E" w:rsidP="002D5AE2">
      <w:pPr>
        <w:shd w:val="clear" w:color="auto" w:fill="FFFFFF"/>
        <w:spacing w:after="0" w:line="240" w:lineRule="auto"/>
        <w:ind w:firstLine="709"/>
        <w:jc w:val="both"/>
        <w:rPr>
          <w:rFonts w:ascii="Times New Roman" w:eastAsia="Microsoft YaHei" w:hAnsi="Times New Roman" w:cs="Times New Roman"/>
          <w:sz w:val="28"/>
          <w:szCs w:val="28"/>
          <w:lang w:val="kk-KZ"/>
        </w:rPr>
      </w:pPr>
    </w:p>
    <w:p w14:paraId="599DAE32" w14:textId="21724A75" w:rsidR="00C00245" w:rsidRPr="00015F32" w:rsidRDefault="00C00245" w:rsidP="004670A9">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Берілген сөйлемде </w:t>
      </w:r>
      <w:r w:rsidRPr="00015F32">
        <w:rPr>
          <w:rFonts w:ascii="Times New Roman" w:hAnsi="Times New Roman" w:cs="Times New Roman"/>
          <w:i/>
          <w:sz w:val="28"/>
          <w:szCs w:val="28"/>
          <w:lang w:val="kk-KZ"/>
        </w:rPr>
        <w:t>«бота ішік»</w:t>
      </w:r>
      <w:r w:rsidRPr="00015F32">
        <w:rPr>
          <w:rFonts w:ascii="Times New Roman" w:hAnsi="Times New Roman" w:cs="Times New Roman"/>
          <w:sz w:val="28"/>
          <w:szCs w:val="28"/>
          <w:lang w:val="kk-KZ"/>
        </w:rPr>
        <w:t xml:space="preserve"> вестемасы берілген. </w:t>
      </w:r>
      <w:r w:rsidR="009F53A3" w:rsidRPr="00015F32">
        <w:rPr>
          <w:rFonts w:ascii="Times New Roman" w:hAnsi="Times New Roman" w:cs="Times New Roman"/>
          <w:i/>
          <w:sz w:val="28"/>
          <w:szCs w:val="28"/>
          <w:lang w:val="kk-KZ"/>
        </w:rPr>
        <w:t>Ішік</w:t>
      </w:r>
      <w:r w:rsidR="009F53A3" w:rsidRPr="00015F32">
        <w:rPr>
          <w:rFonts w:ascii="Times New Roman" w:hAnsi="Times New Roman" w:cs="Times New Roman"/>
          <w:sz w:val="28"/>
          <w:szCs w:val="28"/>
          <w:lang w:val="kk-KZ"/>
        </w:rPr>
        <w:t xml:space="preserve"> қазақтардың көшпелі тұрмыс салтына бейімделіп, қатал климат жағдайында денені суықтан қорғау мақсатында жасалған. Оның өзіндік түрлері, тігілу ерекшеліктері мен әлеуметтік мәртебеге байланысты айырмашылықтары бар.</w:t>
      </w:r>
      <w:r w:rsidRPr="00015F32">
        <w:rPr>
          <w:rFonts w:ascii="Times New Roman" w:hAnsi="Times New Roman" w:cs="Times New Roman"/>
          <w:sz w:val="28"/>
          <w:szCs w:val="28"/>
          <w:lang w:val="kk-KZ"/>
        </w:rPr>
        <w:t xml:space="preserve"> </w:t>
      </w:r>
      <w:r w:rsidR="009F53A3" w:rsidRPr="00015F32">
        <w:rPr>
          <w:rFonts w:ascii="Times New Roman" w:hAnsi="Times New Roman" w:cs="Times New Roman"/>
          <w:sz w:val="28"/>
          <w:szCs w:val="28"/>
          <w:lang w:val="kk-KZ"/>
        </w:rPr>
        <w:t xml:space="preserve">Ішік </w:t>
      </w:r>
      <w:r w:rsidR="00921A9A" w:rsidRPr="00015F32">
        <w:rPr>
          <w:rFonts w:ascii="Times New Roman" w:hAnsi="Times New Roman" w:cs="Times New Roman"/>
          <w:sz w:val="28"/>
          <w:szCs w:val="28"/>
          <w:lang w:val="kk-KZ"/>
        </w:rPr>
        <w:t>жасалу материалына қарай</w:t>
      </w:r>
      <w:r w:rsidR="009F53A3" w:rsidRPr="00015F32">
        <w:rPr>
          <w:rFonts w:ascii="Times New Roman" w:hAnsi="Times New Roman" w:cs="Times New Roman"/>
          <w:sz w:val="28"/>
          <w:szCs w:val="28"/>
          <w:lang w:val="kk-KZ"/>
        </w:rPr>
        <w:t xml:space="preserve"> </w:t>
      </w:r>
      <w:r w:rsidRPr="00015F32">
        <w:rPr>
          <w:rFonts w:ascii="Times New Roman" w:hAnsi="Times New Roman" w:cs="Times New Roman"/>
          <w:i/>
          <w:sz w:val="28"/>
          <w:szCs w:val="28"/>
          <w:lang w:val="kk-KZ"/>
        </w:rPr>
        <w:t>бота ішік, қасқыр ішік,</w:t>
      </w:r>
      <w:r w:rsidR="00FA571F">
        <w:rPr>
          <w:rFonts w:ascii="Times New Roman" w:hAnsi="Times New Roman" w:cs="Times New Roman"/>
          <w:i/>
          <w:sz w:val="28"/>
          <w:szCs w:val="28"/>
          <w:lang w:val="kk-KZ"/>
        </w:rPr>
        <w:t xml:space="preserve"> </w:t>
      </w:r>
      <w:r w:rsidRPr="00015F32">
        <w:rPr>
          <w:rFonts w:ascii="Times New Roman" w:hAnsi="Times New Roman" w:cs="Times New Roman"/>
          <w:i/>
          <w:sz w:val="28"/>
          <w:szCs w:val="28"/>
          <w:lang w:val="kk-KZ"/>
        </w:rPr>
        <w:t>бұлғын ішік, камшат ішік, пұшпақ ішік,</w:t>
      </w:r>
      <w:r w:rsidR="00FA571F">
        <w:rPr>
          <w:rFonts w:ascii="Times New Roman" w:hAnsi="Times New Roman" w:cs="Times New Roman"/>
          <w:i/>
          <w:sz w:val="28"/>
          <w:szCs w:val="28"/>
          <w:lang w:val="kk-KZ"/>
        </w:rPr>
        <w:t xml:space="preserve"> </w:t>
      </w:r>
      <w:r w:rsidRPr="00015F32">
        <w:rPr>
          <w:rFonts w:ascii="Times New Roman" w:hAnsi="Times New Roman" w:cs="Times New Roman"/>
          <w:i/>
          <w:sz w:val="28"/>
          <w:szCs w:val="28"/>
          <w:lang w:val="kk-KZ"/>
        </w:rPr>
        <w:t>түлкі ішік,</w:t>
      </w:r>
      <w:r w:rsidR="00FA571F">
        <w:rPr>
          <w:rFonts w:ascii="Times New Roman" w:hAnsi="Times New Roman" w:cs="Times New Roman"/>
          <w:i/>
          <w:sz w:val="28"/>
          <w:szCs w:val="28"/>
          <w:lang w:val="kk-KZ"/>
        </w:rPr>
        <w:t xml:space="preserve"> </w:t>
      </w:r>
      <w:r w:rsidRPr="00015F32">
        <w:rPr>
          <w:rFonts w:ascii="Times New Roman" w:hAnsi="Times New Roman" w:cs="Times New Roman"/>
          <w:i/>
          <w:sz w:val="28"/>
          <w:szCs w:val="28"/>
          <w:lang w:val="kk-KZ"/>
        </w:rPr>
        <w:t>құндыз ішік,</w:t>
      </w:r>
      <w:r w:rsidR="00FA571F">
        <w:rPr>
          <w:rFonts w:ascii="Times New Roman" w:hAnsi="Times New Roman" w:cs="Times New Roman"/>
          <w:i/>
          <w:sz w:val="28"/>
          <w:szCs w:val="28"/>
          <w:lang w:val="kk-KZ"/>
        </w:rPr>
        <w:t xml:space="preserve"> </w:t>
      </w:r>
      <w:r w:rsidRPr="00015F32">
        <w:rPr>
          <w:rFonts w:ascii="Times New Roman" w:hAnsi="Times New Roman" w:cs="Times New Roman"/>
          <w:i/>
          <w:sz w:val="28"/>
          <w:szCs w:val="28"/>
          <w:lang w:val="kk-KZ"/>
        </w:rPr>
        <w:t>қой ішік</w:t>
      </w:r>
      <w:r w:rsidRPr="00015F32">
        <w:rPr>
          <w:rFonts w:ascii="Times New Roman" w:hAnsi="Times New Roman" w:cs="Times New Roman"/>
          <w:sz w:val="28"/>
          <w:szCs w:val="28"/>
          <w:lang w:val="kk-KZ"/>
        </w:rPr>
        <w:t xml:space="preserve"> деген </w:t>
      </w:r>
      <w:r w:rsidR="009F53A3" w:rsidRPr="00015F32">
        <w:rPr>
          <w:rFonts w:ascii="Times New Roman" w:hAnsi="Times New Roman" w:cs="Times New Roman"/>
          <w:sz w:val="28"/>
          <w:szCs w:val="28"/>
          <w:lang w:val="kk-KZ"/>
        </w:rPr>
        <w:t>түрге бөлінеді</w:t>
      </w:r>
      <w:r w:rsidRPr="00015F32">
        <w:rPr>
          <w:rFonts w:ascii="Times New Roman" w:hAnsi="Times New Roman" w:cs="Times New Roman"/>
          <w:sz w:val="28"/>
          <w:szCs w:val="28"/>
          <w:lang w:val="kk-KZ"/>
        </w:rPr>
        <w:t>.</w:t>
      </w:r>
      <w:r w:rsidR="00921A9A" w:rsidRPr="00015F32">
        <w:rPr>
          <w:rFonts w:ascii="Times New Roman" w:hAnsi="Times New Roman" w:cs="Times New Roman"/>
          <w:sz w:val="28"/>
          <w:szCs w:val="28"/>
          <w:lang w:val="kk-KZ"/>
        </w:rPr>
        <w:t xml:space="preserve"> Романда ішіктің барлық түрлері кездеседі.</w:t>
      </w:r>
      <w:r w:rsidR="00FA571F">
        <w:rPr>
          <w:rFonts w:ascii="Times New Roman" w:hAnsi="Times New Roman" w:cs="Times New Roman"/>
          <w:sz w:val="28"/>
          <w:szCs w:val="28"/>
          <w:lang w:val="kk-KZ"/>
        </w:rPr>
        <w:t xml:space="preserve"> </w:t>
      </w:r>
    </w:p>
    <w:p w14:paraId="11309AD2" w14:textId="4DA41A70" w:rsidR="009F53A3" w:rsidRPr="00015F32" w:rsidRDefault="009F53A3" w:rsidP="004670A9">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i/>
          <w:sz w:val="28"/>
          <w:szCs w:val="28"/>
          <w:lang w:val="kk-KZ"/>
        </w:rPr>
        <w:t>Бота ішік</w:t>
      </w:r>
      <w:r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жас түйенің (ботаның) терісінен</w:t>
      </w:r>
      <w:r w:rsidR="00C00245" w:rsidRPr="00015F32">
        <w:rPr>
          <w:rFonts w:ascii="Times New Roman" w:hAnsi="Times New Roman" w:cs="Times New Roman"/>
          <w:sz w:val="28"/>
          <w:szCs w:val="28"/>
          <w:lang w:val="kk-KZ"/>
        </w:rPr>
        <w:t>, жүні ішке қаратылып тігіледі</w:t>
      </w:r>
      <w:r w:rsidRPr="00015F32">
        <w:rPr>
          <w:rFonts w:ascii="Times New Roman" w:hAnsi="Times New Roman" w:cs="Times New Roman"/>
          <w:sz w:val="28"/>
          <w:szCs w:val="28"/>
          <w:lang w:val="kk-KZ"/>
        </w:rPr>
        <w:t>. Байлар мен билер, төрелер мен сұлтандар қымбат аң терісінен тігілген ішіктер киіп, олардың жиектері алтын</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күміспен көмкерілген. Ал қарапайым халық арасында қой ішік пен бота ішік кеңінен тараған.</w:t>
      </w:r>
      <w:r w:rsidR="00C00245" w:rsidRPr="00015F32">
        <w:rPr>
          <w:rFonts w:ascii="Times New Roman" w:hAnsi="Times New Roman" w:cs="Times New Roman"/>
          <w:sz w:val="28"/>
          <w:szCs w:val="28"/>
          <w:lang w:val="kk-KZ"/>
        </w:rPr>
        <w:t xml:space="preserve"> </w:t>
      </w:r>
    </w:p>
    <w:p w14:paraId="10B02EED" w14:textId="1EC7BF67" w:rsidR="00921A9A" w:rsidRPr="00015F32" w:rsidRDefault="00C00245" w:rsidP="004670A9">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Қытайша</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аудармасында </w:t>
      </w:r>
      <w:r w:rsidRPr="00015F32">
        <w:rPr>
          <w:rFonts w:ascii="Times New Roman" w:hAnsi="Times New Roman" w:cs="Times New Roman"/>
          <w:i/>
          <w:sz w:val="28"/>
          <w:szCs w:val="28"/>
          <w:lang w:val="kk-KZ"/>
        </w:rPr>
        <w:t>«бота ішік»</w:t>
      </w:r>
      <w:r w:rsidRPr="00015F32">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驼羔皮袄</w:t>
      </w:r>
      <w:r w:rsidRPr="00015F32">
        <w:rPr>
          <w:rFonts w:ascii="Times New Roman" w:hAnsi="Times New Roman" w:cs="Times New Roman"/>
          <w:sz w:val="28"/>
          <w:szCs w:val="28"/>
          <w:shd w:val="clear" w:color="auto" w:fill="FFFFFF"/>
          <w:lang w:val="kk-KZ"/>
        </w:rPr>
        <w:t xml:space="preserve"> </w:t>
      </w:r>
      <w:r w:rsidR="00087F73" w:rsidRPr="00015F32">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tuó gāopí ǎo</w:t>
      </w:r>
      <w:r w:rsidR="00087F73" w:rsidRPr="00015F32">
        <w:rPr>
          <w:rFonts w:ascii="Times New Roman" w:hAnsi="Times New Roman" w:cs="Times New Roman"/>
          <w:sz w:val="28"/>
          <w:szCs w:val="28"/>
          <w:shd w:val="clear" w:color="auto" w:fill="FFFFFF"/>
          <w:lang w:val="kk-KZ"/>
        </w:rPr>
        <w:t xml:space="preserve">) </w:t>
      </w:r>
      <w:r w:rsidR="00ED5BA5" w:rsidRPr="00015F32">
        <w:rPr>
          <w:rFonts w:ascii="Times New Roman" w:hAnsi="Times New Roman" w:cs="Times New Roman"/>
          <w:sz w:val="28"/>
          <w:szCs w:val="28"/>
          <w:shd w:val="clear" w:color="auto" w:fill="FFFFFF"/>
          <w:lang w:val="kk-KZ"/>
        </w:rPr>
        <w:t>, яғни түйе күзен тері</w:t>
      </w:r>
      <w:r w:rsidR="00087F73" w:rsidRPr="00015F32">
        <w:rPr>
          <w:rFonts w:ascii="Times New Roman" w:hAnsi="Times New Roman" w:cs="Times New Roman"/>
          <w:sz w:val="28"/>
          <w:szCs w:val="28"/>
          <w:shd w:val="clear" w:color="auto" w:fill="FFFFFF"/>
          <w:lang w:val="kk-KZ"/>
        </w:rPr>
        <w:t xml:space="preserve">сінен жасалған тон деп берілген. Бұл тіркестегі </w:t>
      </w:r>
      <w:r w:rsidR="00087F73" w:rsidRPr="00015F32">
        <w:rPr>
          <w:rFonts w:ascii="Times New Roman" w:hAnsi="Times New Roman" w:cs="Times New Roman"/>
          <w:sz w:val="28"/>
          <w:szCs w:val="28"/>
          <w:lang w:val="kk-KZ"/>
        </w:rPr>
        <w:t>驼羔皮</w:t>
      </w:r>
      <w:r w:rsidR="00087F73" w:rsidRPr="00015F32">
        <w:rPr>
          <w:rFonts w:ascii="Times New Roman" w:hAnsi="Times New Roman" w:cs="Times New Roman"/>
          <w:sz w:val="28"/>
          <w:szCs w:val="28"/>
          <w:lang w:val="kk-KZ"/>
        </w:rPr>
        <w:t>(</w:t>
      </w:r>
      <w:r w:rsidR="00087F73" w:rsidRPr="00015F32">
        <w:rPr>
          <w:rFonts w:ascii="Times New Roman" w:hAnsi="Times New Roman" w:cs="Times New Roman"/>
          <w:sz w:val="28"/>
          <w:szCs w:val="28"/>
          <w:shd w:val="clear" w:color="auto" w:fill="FFFFFF"/>
          <w:lang w:val="kk-KZ"/>
        </w:rPr>
        <w:t>tuó gāopí) жас түйе деген мағына беріп тұр.</w:t>
      </w:r>
      <w:r w:rsidR="00FA571F">
        <w:rPr>
          <w:rFonts w:ascii="Times New Roman" w:hAnsi="Times New Roman" w:cs="Times New Roman"/>
          <w:sz w:val="28"/>
          <w:szCs w:val="28"/>
          <w:shd w:val="clear" w:color="auto" w:fill="FFFFFF"/>
          <w:lang w:val="kk-KZ"/>
        </w:rPr>
        <w:t xml:space="preserve"> </w:t>
      </w:r>
    </w:p>
    <w:p w14:paraId="5204FC42" w14:textId="7F14A4C8" w:rsidR="00C00245" w:rsidRPr="00015F32" w:rsidRDefault="00087F73" w:rsidP="004670A9">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shd w:val="clear" w:color="auto" w:fill="FFFFFF"/>
          <w:lang w:val="kk-KZ"/>
        </w:rPr>
        <w:t xml:space="preserve">Ал ағылшын аудармасында </w:t>
      </w:r>
      <w:r w:rsidRPr="00015F32">
        <w:rPr>
          <w:rFonts w:ascii="Times New Roman" w:hAnsi="Times New Roman" w:cs="Times New Roman"/>
          <w:i/>
          <w:sz w:val="28"/>
          <w:szCs w:val="28"/>
          <w:shd w:val="clear" w:color="auto" w:fill="FFFFFF"/>
          <w:lang w:val="kk-KZ"/>
        </w:rPr>
        <w:t>«</w:t>
      </w:r>
      <w:r w:rsidRPr="00015F32">
        <w:rPr>
          <w:rFonts w:ascii="Times New Roman" w:hAnsi="Times New Roman" w:cs="Times New Roman"/>
          <w:i/>
          <w:sz w:val="28"/>
          <w:szCs w:val="28"/>
          <w:lang w:val="kk-KZ"/>
        </w:rPr>
        <w:t>a coat made from the soft, fluffy hide of a young camel»</w:t>
      </w:r>
      <w:r w:rsidRPr="00015F32">
        <w:rPr>
          <w:rFonts w:ascii="Times New Roman" w:hAnsi="Times New Roman" w:cs="Times New Roman"/>
          <w:sz w:val="28"/>
          <w:szCs w:val="28"/>
          <w:lang w:val="kk-KZ"/>
        </w:rPr>
        <w:t>, яғни жас түйенің жұмсақ, мамық терісінен жасалған сырт киім деп аударылған. Бұл жерде қытай және ағылшын тілдерін</w:t>
      </w:r>
      <w:r w:rsidR="00921A9A" w:rsidRPr="00015F32">
        <w:rPr>
          <w:rFonts w:ascii="Times New Roman" w:hAnsi="Times New Roman" w:cs="Times New Roman"/>
          <w:sz w:val="28"/>
          <w:szCs w:val="28"/>
          <w:lang w:val="kk-KZ"/>
        </w:rPr>
        <w:t>д</w:t>
      </w:r>
      <w:r w:rsidRPr="00015F32">
        <w:rPr>
          <w:rFonts w:ascii="Times New Roman" w:hAnsi="Times New Roman" w:cs="Times New Roman"/>
          <w:sz w:val="28"/>
          <w:szCs w:val="28"/>
          <w:lang w:val="kk-KZ"/>
        </w:rPr>
        <w:t>е аударма барысында экспликация немесе сипаттама әдісі пайдаланылған. Бұл дегеніміз түпнұсқа тіліндегі лексикалық бірлікті екінші тілге оның мағынасын сипаттау арқылы толықтай жеткізетін грамматикалық</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лексикалық әдіс болып табылады. Ағылшын тілді аудармасында сипаттау кезінде тым көп сөздер қолданылса да, киімнің ерекшелігі оқырманға толығымен жақсы желкізілгенін көруге болады. </w:t>
      </w:r>
    </w:p>
    <w:p w14:paraId="244E58BA" w14:textId="77777777" w:rsidR="003678A5" w:rsidRPr="00CB72F3" w:rsidRDefault="003678A5" w:rsidP="00C00245">
      <w:pPr>
        <w:spacing w:after="0" w:line="240" w:lineRule="auto"/>
        <w:ind w:firstLine="851"/>
        <w:jc w:val="both"/>
        <w:rPr>
          <w:rFonts w:ascii="Times New Roman" w:hAnsi="Times New Roman" w:cs="Times New Roman"/>
          <w:sz w:val="16"/>
          <w:szCs w:val="16"/>
          <w:lang w:val="kk-KZ"/>
        </w:rPr>
      </w:pP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3"/>
        <w:gridCol w:w="3115"/>
        <w:gridCol w:w="3115"/>
      </w:tblGrid>
      <w:tr w:rsidR="003678A5" w:rsidRPr="00CB72F3" w14:paraId="259913C2" w14:textId="77777777" w:rsidTr="00BE1AE1">
        <w:trPr>
          <w:jc w:val="center"/>
        </w:trPr>
        <w:tc>
          <w:tcPr>
            <w:tcW w:w="3303" w:type="dxa"/>
          </w:tcPr>
          <w:p w14:paraId="6CAEAEDC" w14:textId="77777777" w:rsidR="003678A5" w:rsidRPr="00CB72F3" w:rsidRDefault="003678A5" w:rsidP="003678A5">
            <w:pPr>
              <w:jc w:val="center"/>
              <w:rPr>
                <w:rFonts w:ascii="Times New Roman" w:hAnsi="Times New Roman" w:cs="Times New Roman"/>
                <w:sz w:val="24"/>
                <w:szCs w:val="24"/>
                <w:lang w:val="kk-KZ"/>
              </w:rPr>
            </w:pPr>
            <w:r w:rsidRPr="00CB72F3">
              <w:rPr>
                <w:rFonts w:ascii="Times New Roman" w:hAnsi="Times New Roman" w:cs="Times New Roman"/>
                <w:sz w:val="24"/>
                <w:szCs w:val="24"/>
                <w:lang w:val="kk-KZ"/>
              </w:rPr>
              <w:t>Түпнұсқа</w:t>
            </w:r>
          </w:p>
        </w:tc>
        <w:tc>
          <w:tcPr>
            <w:tcW w:w="3115" w:type="dxa"/>
          </w:tcPr>
          <w:p w14:paraId="04771F38" w14:textId="77777777" w:rsidR="003678A5" w:rsidRPr="00CB72F3" w:rsidRDefault="003678A5" w:rsidP="003678A5">
            <w:pPr>
              <w:jc w:val="center"/>
              <w:rPr>
                <w:rFonts w:ascii="Times New Roman" w:hAnsi="Times New Roman" w:cs="Times New Roman"/>
                <w:sz w:val="24"/>
                <w:szCs w:val="24"/>
                <w:lang w:val="kk-KZ"/>
              </w:rPr>
            </w:pPr>
            <w:r w:rsidRPr="00CB72F3">
              <w:rPr>
                <w:rFonts w:ascii="Times New Roman" w:hAnsi="Times New Roman" w:cs="Times New Roman"/>
                <w:sz w:val="24"/>
                <w:szCs w:val="24"/>
                <w:lang w:val="kk-KZ"/>
              </w:rPr>
              <w:t>Қытайша аудармасы</w:t>
            </w:r>
          </w:p>
        </w:tc>
        <w:tc>
          <w:tcPr>
            <w:tcW w:w="3115" w:type="dxa"/>
          </w:tcPr>
          <w:p w14:paraId="68F54D08" w14:textId="77777777" w:rsidR="003678A5" w:rsidRPr="00CB72F3" w:rsidRDefault="003678A5" w:rsidP="003678A5">
            <w:pPr>
              <w:jc w:val="center"/>
              <w:rPr>
                <w:rFonts w:ascii="Times New Roman" w:hAnsi="Times New Roman" w:cs="Times New Roman"/>
                <w:sz w:val="24"/>
                <w:szCs w:val="24"/>
                <w:lang w:val="kk-KZ"/>
              </w:rPr>
            </w:pPr>
            <w:r w:rsidRPr="00CB72F3">
              <w:rPr>
                <w:rFonts w:ascii="Times New Roman" w:hAnsi="Times New Roman" w:cs="Times New Roman"/>
                <w:sz w:val="24"/>
                <w:szCs w:val="24"/>
                <w:lang w:val="kk-KZ"/>
              </w:rPr>
              <w:t>Ағылшынша аудармасы</w:t>
            </w:r>
          </w:p>
        </w:tc>
      </w:tr>
      <w:tr w:rsidR="003678A5" w:rsidRPr="00703912" w14:paraId="55C36A55" w14:textId="77777777" w:rsidTr="00BE1AE1">
        <w:trPr>
          <w:jc w:val="center"/>
        </w:trPr>
        <w:tc>
          <w:tcPr>
            <w:tcW w:w="3303" w:type="dxa"/>
          </w:tcPr>
          <w:p w14:paraId="7C97C9DF" w14:textId="08EBD841" w:rsidR="003678A5" w:rsidRPr="00CB72F3" w:rsidRDefault="00754F35" w:rsidP="00CB72F3">
            <w:pPr>
              <w:jc w:val="center"/>
              <w:rPr>
                <w:rFonts w:ascii="Times New Roman" w:hAnsi="Times New Roman" w:cs="Times New Roman"/>
                <w:sz w:val="24"/>
                <w:szCs w:val="24"/>
                <w:lang w:val="kk-KZ"/>
              </w:rPr>
            </w:pPr>
            <w:r w:rsidRPr="00CB72F3">
              <w:rPr>
                <w:rFonts w:ascii="Times New Roman" w:hAnsi="Times New Roman" w:cs="Times New Roman"/>
                <w:sz w:val="24"/>
                <w:szCs w:val="24"/>
                <w:lang w:val="kk-KZ"/>
              </w:rPr>
              <w:t>«</w:t>
            </w:r>
            <w:r w:rsidR="003678A5" w:rsidRPr="00CB72F3">
              <w:rPr>
                <w:rFonts w:ascii="Times New Roman" w:hAnsi="Times New Roman" w:cs="Times New Roman"/>
                <w:sz w:val="24"/>
                <w:szCs w:val="24"/>
              </w:rPr>
              <w:t xml:space="preserve">Үстінде </w:t>
            </w:r>
            <w:r w:rsidR="003678A5" w:rsidRPr="00CB72F3">
              <w:rPr>
                <w:rFonts w:ascii="Times New Roman" w:hAnsi="Times New Roman" w:cs="Times New Roman"/>
                <w:i/>
                <w:sz w:val="24"/>
                <w:szCs w:val="24"/>
              </w:rPr>
              <w:t>тиін ішіĸтің</w:t>
            </w:r>
            <w:r w:rsidR="003678A5" w:rsidRPr="00CB72F3">
              <w:rPr>
                <w:rFonts w:ascii="Times New Roman" w:hAnsi="Times New Roman" w:cs="Times New Roman"/>
                <w:sz w:val="24"/>
                <w:szCs w:val="24"/>
              </w:rPr>
              <w:t xml:space="preserve"> сыртынан ĸиілген, </w:t>
            </w:r>
            <w:r w:rsidR="003678A5" w:rsidRPr="00CB72F3">
              <w:rPr>
                <w:rFonts w:ascii="Times New Roman" w:hAnsi="Times New Roman" w:cs="Times New Roman"/>
                <w:i/>
                <w:sz w:val="24"/>
                <w:szCs w:val="24"/>
              </w:rPr>
              <w:t>жағасы қайырма қара барқыт қаптал шапаны</w:t>
            </w:r>
            <w:r w:rsidR="003678A5" w:rsidRPr="00CB72F3">
              <w:rPr>
                <w:rFonts w:ascii="Times New Roman" w:hAnsi="Times New Roman" w:cs="Times New Roman"/>
                <w:sz w:val="24"/>
                <w:szCs w:val="24"/>
              </w:rPr>
              <w:t xml:space="preserve"> бар</w:t>
            </w:r>
            <w:r w:rsidRPr="00CB72F3">
              <w:rPr>
                <w:rFonts w:ascii="Times New Roman" w:hAnsi="Times New Roman" w:cs="Times New Roman"/>
                <w:sz w:val="24"/>
                <w:szCs w:val="24"/>
                <w:lang w:val="kk-KZ"/>
              </w:rPr>
              <w:t>»</w:t>
            </w:r>
            <w:r w:rsidR="00FA571F" w:rsidRPr="00CB72F3">
              <w:rPr>
                <w:rFonts w:ascii="Times New Roman" w:hAnsi="Times New Roman" w:cs="Times New Roman"/>
                <w:sz w:val="24"/>
                <w:szCs w:val="24"/>
                <w:lang w:val="kk-KZ"/>
              </w:rPr>
              <w:t xml:space="preserve"> </w:t>
            </w:r>
            <w:r w:rsidR="003678A5" w:rsidRPr="00CB72F3">
              <w:rPr>
                <w:rFonts w:ascii="Times New Roman" w:hAnsi="Times New Roman" w:cs="Times New Roman"/>
                <w:sz w:val="24"/>
                <w:szCs w:val="24"/>
                <w:lang w:val="kk-KZ"/>
              </w:rPr>
              <w:t>[</w:t>
            </w:r>
            <w:r w:rsidRPr="00CB72F3">
              <w:rPr>
                <w:rFonts w:ascii="Times New Roman" w:hAnsi="Times New Roman" w:cs="Times New Roman"/>
                <w:sz w:val="24"/>
                <w:szCs w:val="24"/>
                <w:lang w:val="kk-KZ"/>
              </w:rPr>
              <w:t>1</w:t>
            </w:r>
            <w:r w:rsidR="00CB72F3" w:rsidRPr="00CB72F3">
              <w:rPr>
                <w:rFonts w:ascii="Times New Roman" w:hAnsi="Times New Roman" w:cs="Times New Roman"/>
                <w:sz w:val="24"/>
                <w:szCs w:val="24"/>
                <w:lang w:val="kk-KZ"/>
              </w:rPr>
              <w:t>20</w:t>
            </w:r>
            <w:r w:rsidR="003678A5" w:rsidRPr="00CB72F3">
              <w:rPr>
                <w:rFonts w:ascii="Times New Roman" w:hAnsi="Times New Roman" w:cs="Times New Roman"/>
                <w:sz w:val="24"/>
                <w:szCs w:val="24"/>
                <w:lang w:val="kk-KZ"/>
              </w:rPr>
              <w:t>,</w:t>
            </w:r>
            <w:r w:rsidRPr="00CB72F3">
              <w:rPr>
                <w:rFonts w:ascii="Times New Roman" w:hAnsi="Times New Roman" w:cs="Times New Roman"/>
                <w:sz w:val="24"/>
                <w:szCs w:val="24"/>
                <w:lang w:val="kk-KZ"/>
              </w:rPr>
              <w:t xml:space="preserve"> б.</w:t>
            </w:r>
            <w:r w:rsidR="00CB72F3">
              <w:rPr>
                <w:rFonts w:ascii="Times New Roman" w:hAnsi="Times New Roman" w:cs="Times New Roman"/>
                <w:sz w:val="24"/>
                <w:szCs w:val="24"/>
                <w:lang w:val="kk-KZ"/>
              </w:rPr>
              <w:t> </w:t>
            </w:r>
            <w:r w:rsidR="003678A5" w:rsidRPr="00CB72F3">
              <w:rPr>
                <w:rFonts w:ascii="Times New Roman" w:hAnsi="Times New Roman" w:cs="Times New Roman"/>
                <w:sz w:val="24"/>
                <w:szCs w:val="24"/>
                <w:lang w:val="kk-KZ"/>
              </w:rPr>
              <w:t>97]</w:t>
            </w:r>
          </w:p>
        </w:tc>
        <w:tc>
          <w:tcPr>
            <w:tcW w:w="3115" w:type="dxa"/>
          </w:tcPr>
          <w:p w14:paraId="37D32640" w14:textId="25724CD8" w:rsidR="003678A5" w:rsidRPr="00CB72F3" w:rsidRDefault="00754F35" w:rsidP="00CB72F3">
            <w:pPr>
              <w:jc w:val="center"/>
              <w:rPr>
                <w:rFonts w:ascii="Times New Roman" w:hAnsi="Times New Roman" w:cs="Times New Roman"/>
                <w:sz w:val="24"/>
                <w:szCs w:val="24"/>
                <w:lang w:val="kk-KZ"/>
              </w:rPr>
            </w:pPr>
            <w:r w:rsidRPr="00CB72F3">
              <w:rPr>
                <w:rFonts w:ascii="SimSun" w:eastAsia="SimSun" w:hAnsi="SimSun" w:cs="Times New Roman"/>
                <w:sz w:val="24"/>
                <w:szCs w:val="24"/>
                <w:lang w:val="kk-KZ"/>
              </w:rPr>
              <w:t>«</w:t>
            </w:r>
            <w:r w:rsidR="003678A5" w:rsidRPr="00CB72F3">
              <w:rPr>
                <w:rFonts w:ascii="SimSun" w:eastAsia="SimSun" w:hAnsi="SimSun" w:cs="Times New Roman"/>
                <w:sz w:val="24"/>
                <w:szCs w:val="24"/>
                <w:lang w:val="kk-KZ"/>
              </w:rPr>
              <w:t>在</w:t>
            </w:r>
            <w:r w:rsidR="003678A5" w:rsidRPr="00CB72F3">
              <w:rPr>
                <w:rFonts w:ascii="SimSun" w:eastAsia="SimSun" w:hAnsi="SimSun" w:cs="Times New Roman"/>
                <w:i/>
                <w:sz w:val="24"/>
                <w:szCs w:val="24"/>
                <w:lang w:val="kk-KZ"/>
              </w:rPr>
              <w:t>灰</w:t>
            </w:r>
            <w:r w:rsidR="003678A5" w:rsidRPr="00CB72F3">
              <w:rPr>
                <w:rFonts w:ascii="Meiryo" w:eastAsia="Microsoft YaHei" w:hAnsi="Meiryo" w:cs="Meiryo"/>
                <w:i/>
                <w:sz w:val="24"/>
                <w:szCs w:val="24"/>
                <w:lang w:val="kk-KZ"/>
              </w:rPr>
              <w:t>⿏⽪⼤⾐</w:t>
            </w:r>
            <w:r w:rsidR="003678A5" w:rsidRPr="00CB72F3">
              <w:rPr>
                <w:rFonts w:ascii="SimSun" w:eastAsia="SimSun" w:hAnsi="SimSun" w:cs="Times New Roman"/>
                <w:sz w:val="24"/>
                <w:szCs w:val="24"/>
                <w:lang w:val="kk-KZ"/>
              </w:rPr>
              <w:t>外</w:t>
            </w:r>
            <w:r w:rsidR="003678A5" w:rsidRPr="00CB72F3">
              <w:rPr>
                <w:rFonts w:ascii="Meiryo" w:eastAsia="Microsoft YaHei" w:hAnsi="Meiryo" w:cs="Meiryo"/>
                <w:sz w:val="24"/>
                <w:szCs w:val="24"/>
                <w:lang w:val="kk-KZ"/>
              </w:rPr>
              <w:t>⾯</w:t>
            </w:r>
            <w:r w:rsidR="003678A5" w:rsidRPr="00CB72F3">
              <w:rPr>
                <w:rFonts w:ascii="SimSun" w:eastAsia="SimSun" w:hAnsi="SimSun" w:cs="Times New Roman"/>
                <w:sz w:val="24"/>
                <w:szCs w:val="24"/>
                <w:lang w:val="kk-KZ"/>
              </w:rPr>
              <w:t>，罩着</w:t>
            </w:r>
            <w:r w:rsidR="003678A5" w:rsidRPr="00CB72F3">
              <w:rPr>
                <w:rFonts w:ascii="Meiryo" w:eastAsia="Microsoft YaHei" w:hAnsi="Meiryo" w:cs="Meiryo"/>
                <w:i/>
                <w:sz w:val="24"/>
                <w:szCs w:val="24"/>
                <w:lang w:val="kk-KZ"/>
              </w:rPr>
              <w:t>⿊</w:t>
            </w:r>
            <w:r w:rsidR="003678A5" w:rsidRPr="00CB72F3">
              <w:rPr>
                <w:rFonts w:ascii="SimSun" w:eastAsia="SimSun" w:hAnsi="SimSun" w:cs="Times New Roman"/>
                <w:i/>
                <w:sz w:val="24"/>
                <w:szCs w:val="24"/>
                <w:lang w:val="kk-KZ"/>
              </w:rPr>
              <w:t xml:space="preserve">平绒镶边的栗 </w:t>
            </w:r>
            <w:r w:rsidR="003678A5" w:rsidRPr="00CB72F3">
              <w:rPr>
                <w:rFonts w:ascii="Meiryo" w:eastAsia="Microsoft YaHei" w:hAnsi="Meiryo" w:cs="Meiryo"/>
                <w:i/>
                <w:sz w:val="24"/>
                <w:szCs w:val="24"/>
                <w:lang w:val="kk-KZ"/>
              </w:rPr>
              <w:t>⻩⾊</w:t>
            </w:r>
            <w:r w:rsidR="003678A5" w:rsidRPr="00CB72F3">
              <w:rPr>
                <w:rFonts w:ascii="SimSun" w:eastAsia="SimSun" w:hAnsi="SimSun" w:cs="Times New Roman"/>
                <w:i/>
                <w:sz w:val="24"/>
                <w:szCs w:val="24"/>
                <w:lang w:val="kk-KZ"/>
              </w:rPr>
              <w:t>翻领恰袢</w:t>
            </w:r>
            <w:r w:rsidRPr="00CB72F3">
              <w:rPr>
                <w:rFonts w:ascii="SimSun" w:eastAsia="SimSun" w:hAnsi="SimSun" w:cs="Times New Roman"/>
                <w:i/>
                <w:sz w:val="24"/>
                <w:szCs w:val="24"/>
                <w:lang w:val="kk-KZ"/>
              </w:rPr>
              <w:t>»</w:t>
            </w:r>
            <w:r w:rsidR="00FA571F" w:rsidRPr="00CB72F3">
              <w:rPr>
                <w:rFonts w:ascii="Times New Roman" w:hAnsi="Times New Roman" w:cs="Times New Roman"/>
                <w:sz w:val="24"/>
                <w:szCs w:val="24"/>
                <w:lang w:val="kk-KZ"/>
              </w:rPr>
              <w:t xml:space="preserve"> </w:t>
            </w:r>
            <w:r w:rsidR="008056BE">
              <w:rPr>
                <w:rFonts w:ascii="Times New Roman" w:hAnsi="Times New Roman" w:cs="Times New Roman"/>
                <w:sz w:val="24"/>
                <w:szCs w:val="24"/>
                <w:lang w:val="kk-KZ"/>
              </w:rPr>
              <w:t>(</w:t>
            </w:r>
            <w:r w:rsidR="008056BE" w:rsidRPr="008056BE">
              <w:rPr>
                <w:rFonts w:ascii="Times New Roman" w:hAnsi="Times New Roman" w:cs="Times New Roman"/>
                <w:sz w:val="24"/>
                <w:szCs w:val="24"/>
                <w:lang w:val="kk-KZ"/>
              </w:rPr>
              <w:t>Zài huī shǔ pí dà yī wài miàn, zhàozhe hēi píngróng xiāng biān de lì huáng sè fānlǐng qià pàn</w:t>
            </w:r>
            <w:r w:rsidR="008056BE">
              <w:rPr>
                <w:rFonts w:ascii="Times New Roman" w:hAnsi="Times New Roman" w:cs="Times New Roman"/>
                <w:sz w:val="24"/>
                <w:szCs w:val="24"/>
                <w:lang w:val="kk-KZ"/>
              </w:rPr>
              <w:t>)</w:t>
            </w:r>
            <w:r w:rsidR="00B811E9">
              <w:rPr>
                <w:rFonts w:ascii="Times New Roman" w:hAnsi="Times New Roman" w:cs="Times New Roman"/>
                <w:sz w:val="24"/>
                <w:szCs w:val="24"/>
                <w:lang w:val="kk-KZ"/>
              </w:rPr>
              <w:t xml:space="preserve"> </w:t>
            </w:r>
            <w:r w:rsidR="003678A5" w:rsidRPr="00CB72F3">
              <w:rPr>
                <w:rFonts w:ascii="Times New Roman" w:hAnsi="Times New Roman" w:cs="Times New Roman"/>
                <w:sz w:val="24"/>
                <w:szCs w:val="24"/>
                <w:lang w:val="kk-KZ"/>
              </w:rPr>
              <w:t>[</w:t>
            </w:r>
            <w:r w:rsidR="00CB72F3" w:rsidRPr="00CB72F3">
              <w:rPr>
                <w:rFonts w:ascii="Times New Roman" w:hAnsi="Times New Roman" w:cs="Times New Roman"/>
                <w:sz w:val="24"/>
                <w:szCs w:val="24"/>
                <w:lang w:val="kk-KZ"/>
              </w:rPr>
              <w:t>117</w:t>
            </w:r>
            <w:r w:rsidR="003678A5" w:rsidRPr="00CB72F3">
              <w:rPr>
                <w:rFonts w:ascii="Times New Roman" w:hAnsi="Times New Roman" w:cs="Times New Roman"/>
                <w:sz w:val="24"/>
                <w:szCs w:val="24"/>
                <w:lang w:val="kk-KZ"/>
              </w:rPr>
              <w:t xml:space="preserve">, </w:t>
            </w:r>
            <w:r w:rsidRPr="00CB72F3">
              <w:rPr>
                <w:rFonts w:ascii="Times New Roman" w:hAnsi="Times New Roman" w:cs="Times New Roman"/>
                <w:sz w:val="24"/>
                <w:szCs w:val="24"/>
                <w:lang w:val="kk-KZ"/>
              </w:rPr>
              <w:t>页</w:t>
            </w:r>
            <w:r w:rsidR="003678A5" w:rsidRPr="00CB72F3">
              <w:rPr>
                <w:rFonts w:ascii="Times New Roman" w:hAnsi="Times New Roman" w:cs="Times New Roman"/>
                <w:sz w:val="24"/>
                <w:szCs w:val="24"/>
                <w:lang w:val="kk-KZ"/>
              </w:rPr>
              <w:t>101]</w:t>
            </w:r>
          </w:p>
        </w:tc>
        <w:tc>
          <w:tcPr>
            <w:tcW w:w="3115" w:type="dxa"/>
          </w:tcPr>
          <w:p w14:paraId="3A6F2AA2" w14:textId="793F3BBE" w:rsidR="003678A5" w:rsidRPr="00CB72F3" w:rsidRDefault="00754F35" w:rsidP="00CB72F3">
            <w:pPr>
              <w:jc w:val="center"/>
              <w:rPr>
                <w:rFonts w:ascii="Times New Roman" w:hAnsi="Times New Roman" w:cs="Times New Roman"/>
                <w:sz w:val="24"/>
                <w:szCs w:val="24"/>
                <w:lang w:val="en-US"/>
              </w:rPr>
            </w:pPr>
            <w:r w:rsidRPr="00CB72F3">
              <w:rPr>
                <w:rFonts w:ascii="Times New Roman" w:hAnsi="Times New Roman" w:cs="Times New Roman"/>
                <w:sz w:val="24"/>
                <w:szCs w:val="24"/>
                <w:lang w:val="kk-KZ"/>
              </w:rPr>
              <w:t>«</w:t>
            </w:r>
            <w:r w:rsidR="003678A5" w:rsidRPr="00CB72F3">
              <w:rPr>
                <w:rFonts w:ascii="Times New Roman" w:hAnsi="Times New Roman" w:cs="Times New Roman"/>
                <w:sz w:val="24"/>
                <w:szCs w:val="24"/>
                <w:lang w:val="en-US"/>
              </w:rPr>
              <w:t>As</w:t>
            </w:r>
            <w:r w:rsidR="003678A5" w:rsidRPr="00787685">
              <w:rPr>
                <w:rFonts w:ascii="Times New Roman" w:hAnsi="Times New Roman" w:cs="Times New Roman"/>
                <w:sz w:val="24"/>
                <w:szCs w:val="24"/>
                <w:lang w:val="en-US"/>
              </w:rPr>
              <w:t xml:space="preserve"> </w:t>
            </w:r>
            <w:r w:rsidR="003678A5" w:rsidRPr="00CB72F3">
              <w:rPr>
                <w:rFonts w:ascii="Times New Roman" w:hAnsi="Times New Roman" w:cs="Times New Roman"/>
                <w:sz w:val="24"/>
                <w:szCs w:val="24"/>
                <w:lang w:val="en-US"/>
              </w:rPr>
              <w:t>was</w:t>
            </w:r>
            <w:r w:rsidR="003678A5" w:rsidRPr="00787685">
              <w:rPr>
                <w:rFonts w:ascii="Times New Roman" w:hAnsi="Times New Roman" w:cs="Times New Roman"/>
                <w:sz w:val="24"/>
                <w:szCs w:val="24"/>
                <w:lang w:val="en-US"/>
              </w:rPr>
              <w:t xml:space="preserve"> </w:t>
            </w:r>
            <w:r w:rsidR="003678A5" w:rsidRPr="00CB72F3">
              <w:rPr>
                <w:rFonts w:ascii="Times New Roman" w:hAnsi="Times New Roman" w:cs="Times New Roman"/>
                <w:sz w:val="24"/>
                <w:szCs w:val="24"/>
                <w:lang w:val="en-US"/>
              </w:rPr>
              <w:t>customary</w:t>
            </w:r>
            <w:r w:rsidR="003678A5" w:rsidRPr="00787685">
              <w:rPr>
                <w:rFonts w:ascii="Times New Roman" w:hAnsi="Times New Roman" w:cs="Times New Roman"/>
                <w:sz w:val="24"/>
                <w:szCs w:val="24"/>
                <w:lang w:val="en-US"/>
              </w:rPr>
              <w:t xml:space="preserve">, </w:t>
            </w:r>
            <w:r w:rsidR="003678A5" w:rsidRPr="00CB72F3">
              <w:rPr>
                <w:rFonts w:ascii="Times New Roman" w:hAnsi="Times New Roman" w:cs="Times New Roman"/>
                <w:sz w:val="24"/>
                <w:szCs w:val="24"/>
                <w:lang w:val="en-US"/>
              </w:rPr>
              <w:t>Abai</w:t>
            </w:r>
            <w:r w:rsidR="003678A5" w:rsidRPr="00787685">
              <w:rPr>
                <w:rFonts w:ascii="Times New Roman" w:hAnsi="Times New Roman" w:cs="Times New Roman"/>
                <w:sz w:val="24"/>
                <w:szCs w:val="24"/>
                <w:lang w:val="en-US"/>
              </w:rPr>
              <w:t xml:space="preserve"> </w:t>
            </w:r>
            <w:r w:rsidR="003678A5" w:rsidRPr="00CB72F3">
              <w:rPr>
                <w:rFonts w:ascii="Times New Roman" w:hAnsi="Times New Roman" w:cs="Times New Roman"/>
                <w:sz w:val="24"/>
                <w:szCs w:val="24"/>
                <w:lang w:val="en-US"/>
              </w:rPr>
              <w:t>wore</w:t>
            </w:r>
            <w:r w:rsidR="003678A5" w:rsidRPr="00787685">
              <w:rPr>
                <w:rFonts w:ascii="Times New Roman" w:hAnsi="Times New Roman" w:cs="Times New Roman"/>
                <w:sz w:val="24"/>
                <w:szCs w:val="24"/>
                <w:lang w:val="en-US"/>
              </w:rPr>
              <w:t xml:space="preserve"> </w:t>
            </w:r>
            <w:r w:rsidR="003678A5" w:rsidRPr="00CB72F3">
              <w:rPr>
                <w:rFonts w:ascii="Times New Roman" w:hAnsi="Times New Roman" w:cs="Times New Roman"/>
                <w:sz w:val="24"/>
                <w:szCs w:val="24"/>
                <w:lang w:val="en-US"/>
              </w:rPr>
              <w:t>a</w:t>
            </w:r>
            <w:r w:rsidR="003678A5" w:rsidRPr="00787685">
              <w:rPr>
                <w:rFonts w:ascii="Times New Roman" w:hAnsi="Times New Roman" w:cs="Times New Roman"/>
                <w:sz w:val="24"/>
                <w:szCs w:val="24"/>
                <w:lang w:val="en-US"/>
              </w:rPr>
              <w:t xml:space="preserve"> </w:t>
            </w:r>
            <w:r w:rsidR="003678A5" w:rsidRPr="00CB72F3">
              <w:rPr>
                <w:rFonts w:ascii="Times New Roman" w:hAnsi="Times New Roman" w:cs="Times New Roman"/>
                <w:i/>
                <w:sz w:val="24"/>
                <w:szCs w:val="24"/>
                <w:lang w:val="en-US"/>
              </w:rPr>
              <w:t>squirrel</w:t>
            </w:r>
            <w:r w:rsidR="003678A5" w:rsidRPr="00787685">
              <w:rPr>
                <w:rFonts w:ascii="Times New Roman" w:hAnsi="Times New Roman" w:cs="Times New Roman"/>
                <w:i/>
                <w:sz w:val="24"/>
                <w:szCs w:val="24"/>
                <w:lang w:val="en-US"/>
              </w:rPr>
              <w:t xml:space="preserve"> </w:t>
            </w:r>
            <w:r w:rsidR="003678A5" w:rsidRPr="00CB72F3">
              <w:rPr>
                <w:rFonts w:ascii="Times New Roman" w:hAnsi="Times New Roman" w:cs="Times New Roman"/>
                <w:i/>
                <w:sz w:val="24"/>
                <w:szCs w:val="24"/>
                <w:lang w:val="en-US"/>
              </w:rPr>
              <w:t>coat</w:t>
            </w:r>
            <w:r w:rsidR="003678A5" w:rsidRPr="00787685">
              <w:rPr>
                <w:rFonts w:ascii="Times New Roman" w:hAnsi="Times New Roman" w:cs="Times New Roman"/>
                <w:sz w:val="24"/>
                <w:szCs w:val="24"/>
                <w:lang w:val="en-US"/>
              </w:rPr>
              <w:t xml:space="preserve"> </w:t>
            </w:r>
            <w:r w:rsidR="003678A5" w:rsidRPr="00CB72F3">
              <w:rPr>
                <w:rFonts w:ascii="Times New Roman" w:hAnsi="Times New Roman" w:cs="Times New Roman"/>
                <w:sz w:val="24"/>
                <w:szCs w:val="24"/>
                <w:lang w:val="en-US"/>
              </w:rPr>
              <w:t>beneath</w:t>
            </w:r>
            <w:r w:rsidR="003678A5" w:rsidRPr="00787685">
              <w:rPr>
                <w:rFonts w:ascii="Times New Roman" w:hAnsi="Times New Roman" w:cs="Times New Roman"/>
                <w:sz w:val="24"/>
                <w:szCs w:val="24"/>
                <w:lang w:val="en-US"/>
              </w:rPr>
              <w:t xml:space="preserve"> </w:t>
            </w:r>
            <w:r w:rsidR="003678A5" w:rsidRPr="00CB72F3">
              <w:rPr>
                <w:rFonts w:ascii="Times New Roman" w:hAnsi="Times New Roman" w:cs="Times New Roman"/>
                <w:sz w:val="24"/>
                <w:szCs w:val="24"/>
                <w:lang w:val="en-US"/>
              </w:rPr>
              <w:t>a</w:t>
            </w:r>
            <w:r w:rsidR="003678A5" w:rsidRPr="00787685">
              <w:rPr>
                <w:rFonts w:ascii="Times New Roman" w:hAnsi="Times New Roman" w:cs="Times New Roman"/>
                <w:sz w:val="24"/>
                <w:szCs w:val="24"/>
                <w:lang w:val="en-US"/>
              </w:rPr>
              <w:t xml:space="preserve"> </w:t>
            </w:r>
            <w:r w:rsidR="003678A5" w:rsidRPr="00CB72F3">
              <w:rPr>
                <w:rFonts w:ascii="Times New Roman" w:hAnsi="Times New Roman" w:cs="Times New Roman"/>
                <w:i/>
                <w:sz w:val="24"/>
                <w:szCs w:val="24"/>
                <w:lang w:val="en-US"/>
              </w:rPr>
              <w:t>broadcloak</w:t>
            </w:r>
            <w:r w:rsidR="003678A5" w:rsidRPr="00787685">
              <w:rPr>
                <w:rFonts w:ascii="Times New Roman" w:hAnsi="Times New Roman" w:cs="Times New Roman"/>
                <w:i/>
                <w:sz w:val="24"/>
                <w:szCs w:val="24"/>
                <w:lang w:val="en-US"/>
              </w:rPr>
              <w:t xml:space="preserve"> </w:t>
            </w:r>
            <w:r w:rsidR="003678A5" w:rsidRPr="00CB72F3">
              <w:rPr>
                <w:rFonts w:ascii="Times New Roman" w:hAnsi="Times New Roman" w:cs="Times New Roman"/>
                <w:i/>
                <w:sz w:val="24"/>
                <w:szCs w:val="24"/>
                <w:lang w:val="en-US"/>
              </w:rPr>
              <w:t>of</w:t>
            </w:r>
            <w:r w:rsidR="003678A5" w:rsidRPr="00787685">
              <w:rPr>
                <w:rFonts w:ascii="Times New Roman" w:hAnsi="Times New Roman" w:cs="Times New Roman"/>
                <w:i/>
                <w:sz w:val="24"/>
                <w:szCs w:val="24"/>
                <w:lang w:val="en-US"/>
              </w:rPr>
              <w:t xml:space="preserve"> </w:t>
            </w:r>
            <w:r w:rsidR="003678A5" w:rsidRPr="00CB72F3">
              <w:rPr>
                <w:rFonts w:ascii="Times New Roman" w:hAnsi="Times New Roman" w:cs="Times New Roman"/>
                <w:i/>
                <w:sz w:val="24"/>
                <w:szCs w:val="24"/>
                <w:lang w:val="en-US"/>
              </w:rPr>
              <w:t>black</w:t>
            </w:r>
            <w:r w:rsidR="003678A5" w:rsidRPr="00787685">
              <w:rPr>
                <w:rFonts w:ascii="Times New Roman" w:hAnsi="Times New Roman" w:cs="Times New Roman"/>
                <w:i/>
                <w:sz w:val="24"/>
                <w:szCs w:val="24"/>
                <w:lang w:val="en-US"/>
              </w:rPr>
              <w:t xml:space="preserve"> </w:t>
            </w:r>
            <w:r w:rsidR="003678A5" w:rsidRPr="00CB72F3">
              <w:rPr>
                <w:rFonts w:ascii="Times New Roman" w:hAnsi="Times New Roman" w:cs="Times New Roman"/>
                <w:i/>
                <w:sz w:val="24"/>
                <w:szCs w:val="24"/>
                <w:lang w:val="en-US"/>
              </w:rPr>
              <w:t>velvet</w:t>
            </w:r>
            <w:r w:rsidR="003678A5" w:rsidRPr="00787685">
              <w:rPr>
                <w:rFonts w:ascii="Times New Roman" w:hAnsi="Times New Roman" w:cs="Times New Roman"/>
                <w:i/>
                <w:sz w:val="24"/>
                <w:szCs w:val="24"/>
                <w:lang w:val="en-US"/>
              </w:rPr>
              <w:t xml:space="preserve"> </w:t>
            </w:r>
            <w:r w:rsidR="003678A5" w:rsidRPr="00CB72F3">
              <w:rPr>
                <w:rFonts w:ascii="Times New Roman" w:hAnsi="Times New Roman" w:cs="Times New Roman"/>
                <w:i/>
                <w:sz w:val="24"/>
                <w:szCs w:val="24"/>
                <w:lang w:val="en-US"/>
              </w:rPr>
              <w:t>shot</w:t>
            </w:r>
            <w:r w:rsidR="003678A5" w:rsidRPr="00787685">
              <w:rPr>
                <w:rFonts w:ascii="Times New Roman" w:hAnsi="Times New Roman" w:cs="Times New Roman"/>
                <w:i/>
                <w:sz w:val="24"/>
                <w:szCs w:val="24"/>
                <w:lang w:val="en-US"/>
              </w:rPr>
              <w:t xml:space="preserve"> </w:t>
            </w:r>
            <w:r w:rsidR="003678A5" w:rsidRPr="00CB72F3">
              <w:rPr>
                <w:rFonts w:ascii="Times New Roman" w:hAnsi="Times New Roman" w:cs="Times New Roman"/>
                <w:i/>
                <w:sz w:val="24"/>
                <w:szCs w:val="24"/>
                <w:lang w:val="en-US"/>
              </w:rPr>
              <w:t>with silver grey</w:t>
            </w:r>
            <w:r w:rsidRPr="00CB72F3">
              <w:rPr>
                <w:rFonts w:ascii="Times New Roman" w:hAnsi="Times New Roman" w:cs="Times New Roman"/>
                <w:i/>
                <w:sz w:val="24"/>
                <w:szCs w:val="24"/>
                <w:lang w:val="kk-KZ"/>
              </w:rPr>
              <w:t xml:space="preserve">» </w:t>
            </w:r>
            <w:r w:rsidR="003678A5" w:rsidRPr="00CB72F3">
              <w:rPr>
                <w:rFonts w:ascii="Times New Roman" w:hAnsi="Times New Roman" w:cs="Times New Roman"/>
                <w:sz w:val="24"/>
                <w:szCs w:val="24"/>
                <w:lang w:val="en-US"/>
              </w:rPr>
              <w:t>[</w:t>
            </w:r>
            <w:r w:rsidR="00CB72F3" w:rsidRPr="00CB72F3">
              <w:rPr>
                <w:rFonts w:ascii="Times New Roman" w:hAnsi="Times New Roman" w:cs="Times New Roman"/>
                <w:sz w:val="24"/>
                <w:szCs w:val="24"/>
                <w:lang w:val="kk-KZ"/>
              </w:rPr>
              <w:t>118</w:t>
            </w:r>
            <w:r w:rsidR="003678A5" w:rsidRPr="00CB72F3">
              <w:rPr>
                <w:rFonts w:ascii="Times New Roman" w:hAnsi="Times New Roman" w:cs="Times New Roman"/>
                <w:sz w:val="24"/>
                <w:szCs w:val="24"/>
                <w:lang w:val="kk-KZ"/>
              </w:rPr>
              <w:t xml:space="preserve">, </w:t>
            </w:r>
            <w:r w:rsidRPr="00CB72F3">
              <w:rPr>
                <w:rFonts w:ascii="Times New Roman" w:hAnsi="Times New Roman" w:cs="Times New Roman"/>
                <w:sz w:val="24"/>
                <w:szCs w:val="24"/>
                <w:lang w:val="en-US"/>
              </w:rPr>
              <w:t>p.</w:t>
            </w:r>
            <w:r w:rsidR="00CB72F3">
              <w:rPr>
                <w:rFonts w:ascii="Times New Roman" w:hAnsi="Times New Roman" w:cs="Times New Roman"/>
                <w:sz w:val="24"/>
                <w:szCs w:val="24"/>
                <w:lang w:val="kk-KZ"/>
              </w:rPr>
              <w:t> </w:t>
            </w:r>
            <w:r w:rsidR="003678A5" w:rsidRPr="00CB72F3">
              <w:rPr>
                <w:rFonts w:ascii="Times New Roman" w:hAnsi="Times New Roman" w:cs="Times New Roman"/>
                <w:sz w:val="24"/>
                <w:szCs w:val="24"/>
                <w:lang w:val="kk-KZ"/>
              </w:rPr>
              <w:t>98</w:t>
            </w:r>
            <w:r w:rsidR="003678A5" w:rsidRPr="00CB72F3">
              <w:rPr>
                <w:rFonts w:ascii="Times New Roman" w:hAnsi="Times New Roman" w:cs="Times New Roman"/>
                <w:sz w:val="24"/>
                <w:szCs w:val="24"/>
                <w:lang w:val="en-US"/>
              </w:rPr>
              <w:t>]</w:t>
            </w:r>
          </w:p>
        </w:tc>
      </w:tr>
    </w:tbl>
    <w:p w14:paraId="44D324C8" w14:textId="77777777" w:rsidR="00087F73" w:rsidRPr="00015F32" w:rsidRDefault="00087F73" w:rsidP="00C00245">
      <w:pPr>
        <w:spacing w:after="0" w:line="240" w:lineRule="auto"/>
        <w:ind w:firstLine="851"/>
        <w:jc w:val="both"/>
        <w:rPr>
          <w:rFonts w:ascii="Times New Roman" w:hAnsi="Times New Roman" w:cs="Times New Roman"/>
          <w:sz w:val="28"/>
          <w:szCs w:val="28"/>
          <w:lang w:val="en-US"/>
        </w:rPr>
      </w:pPr>
    </w:p>
    <w:p w14:paraId="7336E7B1" w14:textId="3353F674" w:rsidR="00650F19" w:rsidRPr="00015F32" w:rsidRDefault="00DF61C2" w:rsidP="004670A9">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Жоғарыдағы сөйлемде ішіктің тағы бір түрі </w:t>
      </w:r>
      <w:r w:rsidRPr="00015F32">
        <w:rPr>
          <w:rFonts w:ascii="Times New Roman" w:hAnsi="Times New Roman" w:cs="Times New Roman"/>
          <w:i/>
          <w:sz w:val="28"/>
          <w:szCs w:val="28"/>
          <w:lang w:val="kk-KZ"/>
        </w:rPr>
        <w:t>«тиін ішік»</w:t>
      </w:r>
      <w:r w:rsidRPr="00015F32">
        <w:rPr>
          <w:rFonts w:ascii="Times New Roman" w:hAnsi="Times New Roman" w:cs="Times New Roman"/>
          <w:sz w:val="28"/>
          <w:szCs w:val="28"/>
          <w:lang w:val="kk-KZ"/>
        </w:rPr>
        <w:t xml:space="preserve"> пен</w:t>
      </w:r>
      <w:r w:rsidR="00D34D1C" w:rsidRPr="00015F32">
        <w:rPr>
          <w:rFonts w:ascii="Times New Roman" w:hAnsi="Times New Roman" w:cs="Times New Roman"/>
          <w:sz w:val="28"/>
          <w:szCs w:val="28"/>
          <w:lang w:val="en-US"/>
        </w:rPr>
        <w:t xml:space="preserve"> </w:t>
      </w:r>
      <w:r w:rsidR="00D34D1C" w:rsidRPr="00015F32">
        <w:rPr>
          <w:rFonts w:ascii="Times New Roman" w:hAnsi="Times New Roman" w:cs="Times New Roman"/>
          <w:i/>
          <w:sz w:val="28"/>
          <w:szCs w:val="28"/>
          <w:lang w:val="kk-KZ"/>
        </w:rPr>
        <w:t>«</w:t>
      </w:r>
      <w:r w:rsidR="00D34D1C" w:rsidRPr="00015F32">
        <w:rPr>
          <w:rFonts w:ascii="Times New Roman" w:hAnsi="Times New Roman" w:cs="Times New Roman"/>
          <w:i/>
          <w:sz w:val="28"/>
          <w:szCs w:val="28"/>
        </w:rPr>
        <w:t>жағасы</w:t>
      </w:r>
      <w:r w:rsidR="00D34D1C" w:rsidRPr="00015F32">
        <w:rPr>
          <w:rFonts w:ascii="Times New Roman" w:hAnsi="Times New Roman" w:cs="Times New Roman"/>
          <w:i/>
          <w:sz w:val="28"/>
          <w:szCs w:val="28"/>
          <w:lang w:val="en-US"/>
        </w:rPr>
        <w:t xml:space="preserve"> </w:t>
      </w:r>
      <w:r w:rsidR="00D34D1C" w:rsidRPr="00015F32">
        <w:rPr>
          <w:rFonts w:ascii="Times New Roman" w:hAnsi="Times New Roman" w:cs="Times New Roman"/>
          <w:i/>
          <w:sz w:val="28"/>
          <w:szCs w:val="28"/>
        </w:rPr>
        <w:t>қайырма</w:t>
      </w:r>
      <w:r w:rsidR="00D34D1C" w:rsidRPr="00015F32">
        <w:rPr>
          <w:rFonts w:ascii="Times New Roman" w:hAnsi="Times New Roman" w:cs="Times New Roman"/>
          <w:i/>
          <w:sz w:val="28"/>
          <w:szCs w:val="28"/>
          <w:lang w:val="en-US"/>
        </w:rPr>
        <w:t xml:space="preserve"> </w:t>
      </w:r>
      <w:r w:rsidR="00D34D1C" w:rsidRPr="00015F32">
        <w:rPr>
          <w:rFonts w:ascii="Times New Roman" w:hAnsi="Times New Roman" w:cs="Times New Roman"/>
          <w:i/>
          <w:sz w:val="28"/>
          <w:szCs w:val="28"/>
        </w:rPr>
        <w:t>қара</w:t>
      </w:r>
      <w:r w:rsidR="00D34D1C" w:rsidRPr="00015F32">
        <w:rPr>
          <w:rFonts w:ascii="Times New Roman" w:hAnsi="Times New Roman" w:cs="Times New Roman"/>
          <w:i/>
          <w:sz w:val="28"/>
          <w:szCs w:val="28"/>
          <w:lang w:val="en-US"/>
        </w:rPr>
        <w:t xml:space="preserve"> </w:t>
      </w:r>
      <w:r w:rsidR="00D34D1C" w:rsidRPr="00015F32">
        <w:rPr>
          <w:rFonts w:ascii="Times New Roman" w:hAnsi="Times New Roman" w:cs="Times New Roman"/>
          <w:i/>
          <w:sz w:val="28"/>
          <w:szCs w:val="28"/>
        </w:rPr>
        <w:t>барқыт</w:t>
      </w:r>
      <w:r w:rsidR="00D34D1C" w:rsidRPr="00015F32">
        <w:rPr>
          <w:rFonts w:ascii="Times New Roman" w:hAnsi="Times New Roman" w:cs="Times New Roman"/>
          <w:i/>
          <w:sz w:val="28"/>
          <w:szCs w:val="28"/>
          <w:lang w:val="en-US"/>
        </w:rPr>
        <w:t xml:space="preserve"> </w:t>
      </w:r>
      <w:r w:rsidR="00D34D1C" w:rsidRPr="00015F32">
        <w:rPr>
          <w:rFonts w:ascii="Times New Roman" w:hAnsi="Times New Roman" w:cs="Times New Roman"/>
          <w:i/>
          <w:sz w:val="28"/>
          <w:szCs w:val="28"/>
        </w:rPr>
        <w:t>қаптал</w:t>
      </w:r>
      <w:r w:rsidR="00D34D1C" w:rsidRPr="00015F32">
        <w:rPr>
          <w:rFonts w:ascii="Times New Roman" w:hAnsi="Times New Roman" w:cs="Times New Roman"/>
          <w:i/>
          <w:sz w:val="28"/>
          <w:szCs w:val="28"/>
          <w:lang w:val="kk-KZ"/>
        </w:rPr>
        <w:t xml:space="preserve"> шапан»</w:t>
      </w:r>
      <w:r w:rsidRPr="00015F32">
        <w:rPr>
          <w:rFonts w:ascii="Times New Roman" w:hAnsi="Times New Roman" w:cs="Times New Roman"/>
          <w:i/>
          <w:sz w:val="28"/>
          <w:szCs w:val="28"/>
          <w:lang w:val="kk-KZ"/>
        </w:rPr>
        <w:t xml:space="preserve"> </w:t>
      </w:r>
      <w:r w:rsidR="00D34D1C" w:rsidRPr="00015F32">
        <w:rPr>
          <w:rFonts w:ascii="Times New Roman" w:hAnsi="Times New Roman" w:cs="Times New Roman"/>
          <w:sz w:val="28"/>
          <w:szCs w:val="28"/>
          <w:lang w:val="kk-KZ"/>
        </w:rPr>
        <w:t>тіркестері берілген.</w:t>
      </w:r>
      <w:r w:rsidRPr="00015F32">
        <w:rPr>
          <w:rFonts w:ascii="Times New Roman" w:hAnsi="Times New Roman" w:cs="Times New Roman"/>
          <w:sz w:val="28"/>
          <w:szCs w:val="28"/>
          <w:lang w:val="kk-KZ"/>
        </w:rPr>
        <w:t xml:space="preserve"> </w:t>
      </w:r>
      <w:r w:rsidR="00C20173" w:rsidRPr="00015F32">
        <w:rPr>
          <w:rFonts w:ascii="Times New Roman" w:hAnsi="Times New Roman" w:cs="Times New Roman"/>
          <w:sz w:val="28"/>
          <w:szCs w:val="28"/>
          <w:lang w:val="kk-KZ"/>
        </w:rPr>
        <w:t xml:space="preserve">Қытай тіліндегі нұсқада аудармашы </w:t>
      </w:r>
      <w:r w:rsidR="00C20173" w:rsidRPr="00015F32">
        <w:rPr>
          <w:rFonts w:ascii="Times New Roman" w:hAnsi="Times New Roman" w:cs="Times New Roman"/>
          <w:sz w:val="28"/>
          <w:szCs w:val="28"/>
          <w:lang w:val="kk-KZ"/>
        </w:rPr>
        <w:t>灰⿏⽪⼤⾐</w:t>
      </w:r>
      <w:r w:rsidR="000B1CAF" w:rsidRPr="00015F32">
        <w:rPr>
          <w:rFonts w:ascii="Times New Roman" w:hAnsi="Times New Roman" w:cs="Times New Roman"/>
          <w:sz w:val="28"/>
          <w:szCs w:val="28"/>
          <w:lang w:val="kk-KZ"/>
        </w:rPr>
        <w:t xml:space="preserve">(huīshǔpídàyī) </w:t>
      </w:r>
      <w:r w:rsidR="00C20173" w:rsidRPr="00015F32">
        <w:rPr>
          <w:rFonts w:ascii="Times New Roman" w:hAnsi="Times New Roman" w:cs="Times New Roman"/>
          <w:sz w:val="28"/>
          <w:szCs w:val="28"/>
          <w:lang w:val="kk-KZ"/>
        </w:rPr>
        <w:t>комбинациясын қолданған, бұл сөзбе</w:t>
      </w:r>
      <w:r w:rsidR="00EE3606">
        <w:rPr>
          <w:rFonts w:ascii="Times New Roman" w:hAnsi="Times New Roman" w:cs="Times New Roman"/>
          <w:sz w:val="28"/>
          <w:szCs w:val="28"/>
          <w:lang w:val="kk-KZ"/>
        </w:rPr>
        <w:t>-</w:t>
      </w:r>
      <w:r w:rsidR="00C20173" w:rsidRPr="00015F32">
        <w:rPr>
          <w:rFonts w:ascii="Times New Roman" w:hAnsi="Times New Roman" w:cs="Times New Roman"/>
          <w:sz w:val="28"/>
          <w:szCs w:val="28"/>
          <w:lang w:val="kk-KZ"/>
        </w:rPr>
        <w:t xml:space="preserve">сөз </w:t>
      </w:r>
      <w:r w:rsidR="00CE5904" w:rsidRPr="00015F32">
        <w:rPr>
          <w:rFonts w:ascii="Times New Roman" w:hAnsi="Times New Roman" w:cs="Times New Roman"/>
          <w:i/>
          <w:sz w:val="28"/>
          <w:szCs w:val="28"/>
          <w:lang w:val="kk-KZ"/>
        </w:rPr>
        <w:t>«</w:t>
      </w:r>
      <w:r w:rsidR="000B1CAF" w:rsidRPr="00015F32">
        <w:rPr>
          <w:rFonts w:ascii="Times New Roman" w:hAnsi="Times New Roman" w:cs="Times New Roman"/>
          <w:i/>
          <w:sz w:val="28"/>
          <w:szCs w:val="28"/>
          <w:lang w:val="kk-KZ"/>
        </w:rPr>
        <w:t xml:space="preserve">сұр түсті </w:t>
      </w:r>
      <w:r w:rsidR="00C20173" w:rsidRPr="00015F32">
        <w:rPr>
          <w:rFonts w:ascii="Times New Roman" w:hAnsi="Times New Roman" w:cs="Times New Roman"/>
          <w:i/>
          <w:sz w:val="28"/>
          <w:szCs w:val="28"/>
          <w:lang w:val="kk-KZ"/>
        </w:rPr>
        <w:t>кеміргіштердің терісінен жасалған сырт киім</w:t>
      </w:r>
      <w:r w:rsidR="00CE5904" w:rsidRPr="00015F32">
        <w:rPr>
          <w:rFonts w:ascii="Times New Roman" w:hAnsi="Times New Roman" w:cs="Times New Roman"/>
          <w:i/>
          <w:sz w:val="28"/>
          <w:szCs w:val="28"/>
          <w:lang w:val="kk-KZ"/>
        </w:rPr>
        <w:t>»</w:t>
      </w:r>
      <w:r w:rsidR="00C20173" w:rsidRPr="00015F32">
        <w:rPr>
          <w:rFonts w:ascii="Times New Roman" w:hAnsi="Times New Roman" w:cs="Times New Roman"/>
          <w:sz w:val="28"/>
          <w:szCs w:val="28"/>
          <w:lang w:val="kk-KZ"/>
        </w:rPr>
        <w:t xml:space="preserve"> дегенді білдіреді. </w:t>
      </w:r>
      <w:r w:rsidR="000B1CAF" w:rsidRPr="00015F32">
        <w:rPr>
          <w:rFonts w:ascii="Times New Roman" w:hAnsi="Times New Roman" w:cs="Times New Roman"/>
          <w:sz w:val="28"/>
          <w:szCs w:val="28"/>
          <w:lang w:val="kk-KZ"/>
        </w:rPr>
        <w:t xml:space="preserve">Әдетте </w:t>
      </w:r>
      <w:r w:rsidR="000B1CAF" w:rsidRPr="00015F32">
        <w:rPr>
          <w:rFonts w:ascii="Times New Roman" w:hAnsi="Times New Roman" w:cs="Times New Roman"/>
          <w:sz w:val="28"/>
          <w:szCs w:val="28"/>
          <w:lang w:val="kk-KZ"/>
        </w:rPr>
        <w:t>⿏</w:t>
      </w:r>
      <w:r w:rsidR="000B1CAF" w:rsidRPr="00015F32">
        <w:rPr>
          <w:rFonts w:ascii="Times New Roman" w:hAnsi="Times New Roman" w:cs="Times New Roman"/>
          <w:sz w:val="28"/>
          <w:szCs w:val="28"/>
          <w:lang w:val="kk-KZ"/>
        </w:rPr>
        <w:t xml:space="preserve"> (shǔ) сөзі індер мен ағаш қуыстарында мекендейтін жәндіктердің жалпы атауы деп түсінуге болады, дегенмен </w:t>
      </w:r>
      <w:r w:rsidR="000B1CAF" w:rsidRPr="00015F32">
        <w:rPr>
          <w:rFonts w:ascii="Times New Roman" w:hAnsi="Times New Roman" w:cs="Times New Roman"/>
          <w:sz w:val="28"/>
          <w:szCs w:val="28"/>
          <w:lang w:val="kk-KZ"/>
        </w:rPr>
        <w:t>⿏</w:t>
      </w:r>
      <w:r w:rsidR="000B1CAF" w:rsidRPr="00015F32">
        <w:rPr>
          <w:rFonts w:ascii="Times New Roman" w:hAnsi="Times New Roman" w:cs="Times New Roman"/>
          <w:sz w:val="28"/>
          <w:szCs w:val="28"/>
          <w:lang w:val="kk-KZ"/>
        </w:rPr>
        <w:t xml:space="preserve"> (shǔ)</w:t>
      </w:r>
      <w:r w:rsidR="00FA571F">
        <w:rPr>
          <w:rFonts w:ascii="Times New Roman" w:hAnsi="Times New Roman" w:cs="Times New Roman"/>
          <w:sz w:val="28"/>
          <w:szCs w:val="28"/>
          <w:lang w:val="kk-KZ"/>
        </w:rPr>
        <w:t xml:space="preserve"> </w:t>
      </w:r>
      <w:r w:rsidR="000B1CAF" w:rsidRPr="00015F32">
        <w:rPr>
          <w:rFonts w:ascii="Times New Roman" w:hAnsi="Times New Roman" w:cs="Times New Roman"/>
          <w:sz w:val="28"/>
          <w:szCs w:val="28"/>
          <w:lang w:val="kk-KZ"/>
        </w:rPr>
        <w:t xml:space="preserve">сөзінің алдында </w:t>
      </w:r>
      <w:r w:rsidR="000B1CAF" w:rsidRPr="00015F32">
        <w:rPr>
          <w:rFonts w:ascii="Times New Roman" w:hAnsi="Times New Roman" w:cs="Times New Roman"/>
          <w:sz w:val="28"/>
          <w:szCs w:val="28"/>
          <w:lang w:val="kk-KZ"/>
        </w:rPr>
        <w:t>灰</w:t>
      </w:r>
      <w:r w:rsidR="000B1CAF" w:rsidRPr="00015F32">
        <w:rPr>
          <w:rFonts w:ascii="Times New Roman" w:hAnsi="Times New Roman" w:cs="Times New Roman"/>
          <w:sz w:val="28"/>
          <w:szCs w:val="28"/>
          <w:lang w:val="kk-KZ"/>
        </w:rPr>
        <w:t xml:space="preserve">(huī) «сұр» түсі тіркесіп келгендіктен, «тиін ішік» сөзі тышқан </w:t>
      </w:r>
      <w:r w:rsidR="0073471D" w:rsidRPr="00015F32">
        <w:rPr>
          <w:rFonts w:ascii="Times New Roman" w:hAnsi="Times New Roman" w:cs="Times New Roman"/>
          <w:sz w:val="28"/>
          <w:szCs w:val="28"/>
          <w:lang w:val="kk-KZ"/>
        </w:rPr>
        <w:t xml:space="preserve">немесе саршұнақ терісінен </w:t>
      </w:r>
      <w:r w:rsidR="000B1CAF" w:rsidRPr="00015F32">
        <w:rPr>
          <w:rFonts w:ascii="Times New Roman" w:hAnsi="Times New Roman" w:cs="Times New Roman"/>
          <w:sz w:val="28"/>
          <w:szCs w:val="28"/>
          <w:lang w:val="kk-KZ"/>
        </w:rPr>
        <w:t>жасалған киім болып аударылып тұр. Бұл жердегі</w:t>
      </w:r>
      <w:r w:rsidR="00C20173" w:rsidRPr="00015F32">
        <w:rPr>
          <w:rFonts w:ascii="Times New Roman" w:hAnsi="Times New Roman" w:cs="Times New Roman"/>
          <w:sz w:val="28"/>
          <w:szCs w:val="28"/>
          <w:lang w:val="kk-KZ"/>
        </w:rPr>
        <w:t xml:space="preserve"> </w:t>
      </w:r>
      <w:r w:rsidR="000B1CAF" w:rsidRPr="00015F32">
        <w:rPr>
          <w:rFonts w:ascii="Times New Roman" w:hAnsi="Times New Roman" w:cs="Times New Roman"/>
          <w:sz w:val="28"/>
          <w:szCs w:val="28"/>
          <w:lang w:val="kk-KZ"/>
        </w:rPr>
        <w:t>灰⿏</w:t>
      </w:r>
      <w:r w:rsidR="000B1CAF" w:rsidRPr="00015F32">
        <w:rPr>
          <w:rFonts w:ascii="Times New Roman" w:hAnsi="Times New Roman" w:cs="Times New Roman"/>
          <w:sz w:val="28"/>
          <w:szCs w:val="28"/>
          <w:lang w:val="kk-KZ"/>
        </w:rPr>
        <w:t xml:space="preserve"> </w:t>
      </w:r>
      <w:r w:rsidR="00CE5904" w:rsidRPr="00015F32">
        <w:rPr>
          <w:rFonts w:ascii="Times New Roman" w:hAnsi="Times New Roman" w:cs="Times New Roman"/>
          <w:sz w:val="28"/>
          <w:szCs w:val="28"/>
          <w:lang w:val="kk-KZ"/>
        </w:rPr>
        <w:t xml:space="preserve">(huīshǔ) </w:t>
      </w:r>
      <w:r w:rsidR="000B1CAF" w:rsidRPr="00015F32">
        <w:rPr>
          <w:rFonts w:ascii="Times New Roman" w:hAnsi="Times New Roman" w:cs="Times New Roman"/>
          <w:sz w:val="28"/>
          <w:szCs w:val="28"/>
          <w:lang w:val="kk-KZ"/>
        </w:rPr>
        <w:t xml:space="preserve">және </w:t>
      </w:r>
      <w:r w:rsidR="00C20173" w:rsidRPr="00015F32">
        <w:rPr>
          <w:rFonts w:ascii="Times New Roman" w:hAnsi="Times New Roman" w:cs="Times New Roman"/>
          <w:sz w:val="28"/>
          <w:szCs w:val="28"/>
          <w:lang w:val="kk-KZ"/>
        </w:rPr>
        <w:t>⼤⾐</w:t>
      </w:r>
      <w:r w:rsidR="00CE5904" w:rsidRPr="00015F32">
        <w:rPr>
          <w:rFonts w:ascii="Times New Roman" w:hAnsi="Times New Roman" w:cs="Times New Roman"/>
          <w:sz w:val="28"/>
          <w:szCs w:val="28"/>
          <w:lang w:val="kk-KZ"/>
        </w:rPr>
        <w:t xml:space="preserve"> (dà yī)</w:t>
      </w:r>
      <w:r w:rsidR="00C20173" w:rsidRPr="00015F32">
        <w:rPr>
          <w:rFonts w:ascii="Times New Roman" w:hAnsi="Times New Roman" w:cs="Times New Roman"/>
          <w:sz w:val="28"/>
          <w:szCs w:val="28"/>
          <w:lang w:val="kk-KZ"/>
        </w:rPr>
        <w:t xml:space="preserve"> сөз</w:t>
      </w:r>
      <w:r w:rsidR="000B1CAF" w:rsidRPr="00015F32">
        <w:rPr>
          <w:rFonts w:ascii="Times New Roman" w:hAnsi="Times New Roman" w:cs="Times New Roman"/>
          <w:sz w:val="28"/>
          <w:szCs w:val="28"/>
          <w:lang w:val="kk-KZ"/>
        </w:rPr>
        <w:t>дері калька және жалпылама әдістері арқылы берілген</w:t>
      </w:r>
      <w:r w:rsidR="00C20173" w:rsidRPr="00015F32">
        <w:rPr>
          <w:rFonts w:ascii="Times New Roman" w:hAnsi="Times New Roman" w:cs="Times New Roman"/>
          <w:sz w:val="28"/>
          <w:szCs w:val="28"/>
          <w:lang w:val="kk-KZ"/>
        </w:rPr>
        <w:t xml:space="preserve">. Алайда, калька жасауда </w:t>
      </w:r>
      <w:r w:rsidR="00754F35" w:rsidRPr="00015F32">
        <w:rPr>
          <w:rFonts w:ascii="Times New Roman" w:hAnsi="Times New Roman" w:cs="Times New Roman"/>
          <w:sz w:val="28"/>
          <w:szCs w:val="28"/>
          <w:lang w:val="kk-KZ"/>
        </w:rPr>
        <w:t>сәйкессіздік орын алған</w:t>
      </w:r>
      <w:r w:rsidR="000B1CAF" w:rsidRPr="00015F32">
        <w:rPr>
          <w:rFonts w:ascii="Times New Roman" w:hAnsi="Times New Roman" w:cs="Times New Roman"/>
          <w:sz w:val="28"/>
          <w:szCs w:val="28"/>
          <w:lang w:val="kk-KZ"/>
        </w:rPr>
        <w:t xml:space="preserve">. </w:t>
      </w:r>
      <w:r w:rsidR="00754F35" w:rsidRPr="00015F32">
        <w:rPr>
          <w:rFonts w:ascii="Times New Roman" w:hAnsi="Times New Roman" w:cs="Times New Roman"/>
          <w:sz w:val="28"/>
          <w:szCs w:val="28"/>
          <w:lang w:val="kk-KZ"/>
        </w:rPr>
        <w:t>Өйткені қ</w:t>
      </w:r>
      <w:r w:rsidR="00C20173" w:rsidRPr="00015F32">
        <w:rPr>
          <w:rFonts w:ascii="Times New Roman" w:hAnsi="Times New Roman" w:cs="Times New Roman"/>
          <w:sz w:val="28"/>
          <w:szCs w:val="28"/>
          <w:lang w:val="kk-KZ"/>
        </w:rPr>
        <w:t>азақ халқы киім тігу мәдениетінде әдетте тышқан</w:t>
      </w:r>
      <w:r w:rsidR="0073471D" w:rsidRPr="00015F32">
        <w:rPr>
          <w:rFonts w:ascii="Times New Roman" w:hAnsi="Times New Roman" w:cs="Times New Roman"/>
          <w:sz w:val="28"/>
          <w:szCs w:val="28"/>
          <w:lang w:val="kk-KZ"/>
        </w:rPr>
        <w:t xml:space="preserve"> немесе саршұнақ</w:t>
      </w:r>
      <w:r w:rsidR="00C20173" w:rsidRPr="00015F32">
        <w:rPr>
          <w:rFonts w:ascii="Times New Roman" w:hAnsi="Times New Roman" w:cs="Times New Roman"/>
          <w:sz w:val="28"/>
          <w:szCs w:val="28"/>
          <w:lang w:val="kk-KZ"/>
        </w:rPr>
        <w:t xml:space="preserve"> терісін</w:t>
      </w:r>
      <w:r w:rsidR="002A2D7B" w:rsidRPr="00015F32">
        <w:rPr>
          <w:rFonts w:ascii="Times New Roman" w:hAnsi="Times New Roman" w:cs="Times New Roman"/>
          <w:sz w:val="28"/>
          <w:szCs w:val="28"/>
          <w:lang w:val="kk-KZ"/>
        </w:rPr>
        <w:t xml:space="preserve"> қолданбаған</w:t>
      </w:r>
      <w:r w:rsidR="00C20173" w:rsidRPr="00015F32">
        <w:rPr>
          <w:rFonts w:ascii="Times New Roman" w:hAnsi="Times New Roman" w:cs="Times New Roman"/>
          <w:sz w:val="28"/>
          <w:szCs w:val="28"/>
          <w:lang w:val="kk-KZ"/>
        </w:rPr>
        <w:t>.</w:t>
      </w:r>
      <w:r w:rsidR="0073471D" w:rsidRPr="00015F32">
        <w:rPr>
          <w:rFonts w:ascii="Times New Roman" w:hAnsi="Times New Roman" w:cs="Times New Roman"/>
          <w:sz w:val="28"/>
          <w:szCs w:val="28"/>
          <w:lang w:val="kk-KZ"/>
        </w:rPr>
        <w:t xml:space="preserve"> Кедейлеу сырт киімдердің өздері қоян терісінен дайындалған.</w:t>
      </w:r>
      <w:r w:rsidR="00C20173" w:rsidRPr="00015F32">
        <w:rPr>
          <w:rFonts w:ascii="Times New Roman" w:hAnsi="Times New Roman" w:cs="Times New Roman"/>
          <w:sz w:val="28"/>
          <w:szCs w:val="28"/>
          <w:lang w:val="kk-KZ"/>
        </w:rPr>
        <w:t xml:space="preserve"> </w:t>
      </w:r>
      <w:r w:rsidR="000B1CAF" w:rsidRPr="00015F32">
        <w:rPr>
          <w:rFonts w:ascii="Times New Roman" w:hAnsi="Times New Roman" w:cs="Times New Roman"/>
          <w:sz w:val="28"/>
          <w:szCs w:val="28"/>
          <w:lang w:val="kk-KZ"/>
        </w:rPr>
        <w:t xml:space="preserve">Сондықтан осындай аударма қытай оқырмандарына қазақтың ұлттық киімі </w:t>
      </w:r>
      <w:r w:rsidR="000B1CAF" w:rsidRPr="00015F32">
        <w:rPr>
          <w:rFonts w:ascii="Times New Roman" w:hAnsi="Times New Roman" w:cs="Times New Roman"/>
          <w:i/>
          <w:sz w:val="28"/>
          <w:szCs w:val="28"/>
          <w:lang w:val="kk-KZ"/>
        </w:rPr>
        <w:t>«тиін ішік»</w:t>
      </w:r>
      <w:r w:rsidR="000B1CAF" w:rsidRPr="00015F32">
        <w:rPr>
          <w:rFonts w:ascii="Times New Roman" w:hAnsi="Times New Roman" w:cs="Times New Roman"/>
          <w:sz w:val="28"/>
          <w:szCs w:val="28"/>
          <w:lang w:val="kk-KZ"/>
        </w:rPr>
        <w:t xml:space="preserve"> жайлы қате түсінік жеткізуі мүмкін. Аудармашы </w:t>
      </w:r>
      <w:r w:rsidR="000B1CAF" w:rsidRPr="00015F32">
        <w:rPr>
          <w:rFonts w:ascii="Times New Roman" w:hAnsi="Times New Roman" w:cs="Times New Roman"/>
          <w:sz w:val="28"/>
          <w:szCs w:val="28"/>
          <w:lang w:val="kk-KZ"/>
        </w:rPr>
        <w:t>灰⿏⽪⼤⾐</w:t>
      </w:r>
      <w:r w:rsidR="000B1CAF" w:rsidRPr="00015F32">
        <w:rPr>
          <w:rFonts w:ascii="Times New Roman" w:hAnsi="Times New Roman" w:cs="Times New Roman"/>
          <w:sz w:val="28"/>
          <w:szCs w:val="28"/>
          <w:lang w:val="kk-KZ"/>
        </w:rPr>
        <w:t xml:space="preserve">(huīshǔpídàyī) орнына </w:t>
      </w:r>
      <w:r w:rsidR="000B1CAF" w:rsidRPr="00015F32">
        <w:rPr>
          <w:rFonts w:ascii="Times New Roman" w:hAnsi="Times New Roman" w:cs="Times New Roman"/>
          <w:sz w:val="28"/>
          <w:szCs w:val="28"/>
          <w:lang w:val="kk-KZ"/>
        </w:rPr>
        <w:t>松鼠皮大衣</w:t>
      </w:r>
      <w:r w:rsidR="000B1CAF" w:rsidRPr="00015F32">
        <w:rPr>
          <w:rFonts w:ascii="Times New Roman" w:hAnsi="Times New Roman" w:cs="Times New Roman"/>
          <w:sz w:val="28"/>
          <w:szCs w:val="28"/>
          <w:lang w:val="kk-KZ"/>
        </w:rPr>
        <w:t xml:space="preserve"> (</w:t>
      </w:r>
      <w:r w:rsidR="000B1CAF" w:rsidRPr="00015F32">
        <w:rPr>
          <w:rStyle w:val="af"/>
          <w:rFonts w:ascii="Times New Roman" w:hAnsi="Times New Roman" w:cs="Times New Roman"/>
          <w:b w:val="0"/>
          <w:sz w:val="28"/>
          <w:szCs w:val="28"/>
          <w:lang w:val="kk-KZ"/>
        </w:rPr>
        <w:t>sōngshǔ pí dàyī</w:t>
      </w:r>
      <w:r w:rsidR="000B1CAF" w:rsidRPr="00015F32">
        <w:rPr>
          <w:rFonts w:ascii="Times New Roman" w:hAnsi="Times New Roman" w:cs="Times New Roman"/>
          <w:b/>
          <w:sz w:val="28"/>
          <w:szCs w:val="28"/>
          <w:lang w:val="kk-KZ"/>
        </w:rPr>
        <w:t>)</w:t>
      </w:r>
      <w:r w:rsidR="000B1CAF" w:rsidRPr="00015F32">
        <w:rPr>
          <w:rFonts w:ascii="Times New Roman" w:hAnsi="Times New Roman" w:cs="Times New Roman"/>
          <w:sz w:val="28"/>
          <w:szCs w:val="28"/>
          <w:lang w:val="kk-KZ"/>
        </w:rPr>
        <w:t>, яғни</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тиін терісінен жасалған сырт киім деп берсе, аударма сәттірек шығушы еді.</w:t>
      </w:r>
    </w:p>
    <w:p w14:paraId="1C6365BE" w14:textId="77777777" w:rsidR="0074347F" w:rsidRPr="00015F32" w:rsidRDefault="0074347F" w:rsidP="004670A9">
      <w:pPr>
        <w:spacing w:after="0" w:line="240" w:lineRule="auto"/>
        <w:ind w:firstLine="709"/>
        <w:jc w:val="both"/>
        <w:rPr>
          <w:rFonts w:ascii="Times New Roman" w:eastAsia="DengXian" w:hAnsi="Times New Roman" w:cs="Times New Roman"/>
          <w:sz w:val="28"/>
          <w:szCs w:val="28"/>
          <w:lang w:val="kk-KZ"/>
        </w:rPr>
      </w:pPr>
      <w:r w:rsidRPr="00015F32">
        <w:rPr>
          <w:rFonts w:ascii="Times New Roman" w:hAnsi="Times New Roman" w:cs="Times New Roman"/>
          <w:sz w:val="28"/>
          <w:szCs w:val="28"/>
          <w:lang w:val="kk-KZ"/>
        </w:rPr>
        <w:t xml:space="preserve">Екінші </w:t>
      </w:r>
      <w:r w:rsidRPr="00015F32">
        <w:rPr>
          <w:rFonts w:ascii="Times New Roman" w:hAnsi="Times New Roman" w:cs="Times New Roman"/>
          <w:i/>
          <w:sz w:val="28"/>
          <w:szCs w:val="28"/>
          <w:lang w:val="kk-KZ"/>
        </w:rPr>
        <w:t>«жағасы қайырма қара барқыт қаптал шапан»</w:t>
      </w:r>
      <w:r w:rsidRPr="00015F32">
        <w:rPr>
          <w:rFonts w:ascii="Times New Roman" w:hAnsi="Times New Roman" w:cs="Times New Roman"/>
          <w:sz w:val="28"/>
          <w:szCs w:val="28"/>
          <w:lang w:val="kk-KZ"/>
        </w:rPr>
        <w:t xml:space="preserve"> тіркесі </w:t>
      </w:r>
      <w:r w:rsidRPr="00015F32">
        <w:rPr>
          <w:rFonts w:ascii="Microsoft YaHei" w:eastAsia="Microsoft YaHei" w:hAnsi="Microsoft YaHei" w:cs="Microsoft YaHei" w:hint="eastAsia"/>
          <w:sz w:val="28"/>
          <w:szCs w:val="28"/>
          <w:lang w:val="kk-KZ"/>
        </w:rPr>
        <w:t>⿊</w:t>
      </w:r>
      <w:r w:rsidRPr="00015F32">
        <w:rPr>
          <w:rFonts w:ascii="SimSun" w:eastAsia="SimSun" w:hAnsi="SimSun" w:cs="Times New Roman"/>
          <w:sz w:val="28"/>
          <w:szCs w:val="28"/>
          <w:lang w:val="kk-KZ"/>
        </w:rPr>
        <w:t xml:space="preserve">平绒镶边的栗 </w:t>
      </w:r>
      <w:r w:rsidRPr="00015F32">
        <w:rPr>
          <w:rFonts w:ascii="Microsoft YaHei" w:eastAsia="Microsoft YaHei" w:hAnsi="Microsoft YaHei" w:cs="Microsoft YaHei" w:hint="eastAsia"/>
          <w:sz w:val="28"/>
          <w:szCs w:val="28"/>
          <w:lang w:val="kk-KZ"/>
        </w:rPr>
        <w:t>⻩⾊</w:t>
      </w:r>
      <w:r w:rsidRPr="00015F32">
        <w:rPr>
          <w:rFonts w:ascii="SimSun" w:eastAsia="SimSun" w:hAnsi="SimSun" w:cs="Times New Roman"/>
          <w:sz w:val="28"/>
          <w:szCs w:val="28"/>
          <w:lang w:val="kk-KZ"/>
        </w:rPr>
        <w:t>翻领恰袢</w:t>
      </w:r>
      <w:r w:rsidRPr="00015F32">
        <w:rPr>
          <w:rFonts w:ascii="Times New Roman" w:eastAsia="DengXian" w:hAnsi="Times New Roman" w:cs="Times New Roman"/>
          <w:sz w:val="28"/>
          <w:szCs w:val="28"/>
          <w:lang w:val="kk-KZ"/>
        </w:rPr>
        <w:t xml:space="preserve"> (hēi píngróng xiāng biān de lì huáng sè fānlǐng qià pàn), яғни </w:t>
      </w:r>
      <w:r w:rsidRPr="00015F32">
        <w:rPr>
          <w:rFonts w:ascii="Times New Roman" w:eastAsia="DengXian" w:hAnsi="Times New Roman" w:cs="Times New Roman"/>
          <w:i/>
          <w:sz w:val="28"/>
          <w:szCs w:val="28"/>
          <w:lang w:val="kk-KZ"/>
        </w:rPr>
        <w:t>«қара барқыт</w:t>
      </w:r>
      <w:r w:rsidR="00DA2670" w:rsidRPr="00015F32">
        <w:rPr>
          <w:rFonts w:ascii="Times New Roman" w:eastAsia="DengXian" w:hAnsi="Times New Roman" w:cs="Times New Roman"/>
          <w:i/>
          <w:sz w:val="28"/>
          <w:szCs w:val="28"/>
          <w:lang w:val="kk-KZ"/>
        </w:rPr>
        <w:t xml:space="preserve"> жиектелген қошқыл (каштан) сары қайырма жағалы шапан»</w:t>
      </w:r>
      <w:r w:rsidR="00DA2670" w:rsidRPr="00015F32">
        <w:rPr>
          <w:rFonts w:ascii="Times New Roman" w:eastAsia="DengXian" w:hAnsi="Times New Roman" w:cs="Times New Roman"/>
          <w:sz w:val="28"/>
          <w:szCs w:val="28"/>
          <w:lang w:val="kk-KZ"/>
        </w:rPr>
        <w:t xml:space="preserve"> деп аударылған. Бұл мысалды аудармашы шапанның сынын барынша жеткізу мақсатында түпнұсқада жоқ </w:t>
      </w:r>
      <w:r w:rsidR="00DA2670" w:rsidRPr="00015F32">
        <w:rPr>
          <w:rFonts w:ascii="Times New Roman" w:eastAsia="DengXian" w:hAnsi="Times New Roman" w:cs="Times New Roman"/>
          <w:sz w:val="28"/>
          <w:szCs w:val="28"/>
          <w:lang w:val="kk-KZ"/>
        </w:rPr>
        <w:t>栗⻩⾊</w:t>
      </w:r>
      <w:r w:rsidR="00DA2670" w:rsidRPr="00015F32">
        <w:rPr>
          <w:rFonts w:ascii="Times New Roman" w:eastAsia="DengXian" w:hAnsi="Times New Roman" w:cs="Times New Roman"/>
          <w:sz w:val="28"/>
          <w:szCs w:val="28"/>
          <w:lang w:val="kk-KZ"/>
        </w:rPr>
        <w:t xml:space="preserve"> (lìhuángsè) қошқыл (каштан) сары тіркесін қосып </w:t>
      </w:r>
      <w:r w:rsidR="00650F19" w:rsidRPr="00015F32">
        <w:rPr>
          <w:rFonts w:ascii="Times New Roman" w:eastAsia="DengXian" w:hAnsi="Times New Roman" w:cs="Times New Roman"/>
          <w:sz w:val="28"/>
          <w:szCs w:val="28"/>
          <w:lang w:val="kk-KZ"/>
        </w:rPr>
        <w:t xml:space="preserve">мағыналық даму немесе модуляция </w:t>
      </w:r>
      <w:r w:rsidR="00DA2670" w:rsidRPr="00015F32">
        <w:rPr>
          <w:rFonts w:ascii="Times New Roman" w:eastAsia="DengXian" w:hAnsi="Times New Roman" w:cs="Times New Roman"/>
          <w:sz w:val="28"/>
          <w:szCs w:val="28"/>
          <w:lang w:val="kk-KZ"/>
        </w:rPr>
        <w:t>әдісін қолданған.</w:t>
      </w:r>
    </w:p>
    <w:p w14:paraId="2C42E7FE" w14:textId="52B81A77" w:rsidR="004250DD" w:rsidRPr="00015F32" w:rsidRDefault="00DF61C2" w:rsidP="004670A9">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Ағылшын аудармасына келетін болсақ</w:t>
      </w:r>
      <w:r w:rsidR="005E739B" w:rsidRPr="00015F32">
        <w:rPr>
          <w:rFonts w:ascii="Times New Roman" w:hAnsi="Times New Roman" w:cs="Times New Roman"/>
          <w:sz w:val="28"/>
          <w:szCs w:val="28"/>
          <w:lang w:val="kk-KZ"/>
        </w:rPr>
        <w:t xml:space="preserve">, </w:t>
      </w:r>
      <w:r w:rsidR="005E739B" w:rsidRPr="00015F32">
        <w:rPr>
          <w:rFonts w:ascii="Times New Roman" w:hAnsi="Times New Roman" w:cs="Times New Roman"/>
          <w:i/>
          <w:sz w:val="28"/>
          <w:szCs w:val="28"/>
          <w:lang w:val="kk-KZ"/>
        </w:rPr>
        <w:t>«тиін ішік»</w:t>
      </w:r>
      <w:r w:rsidR="005E739B" w:rsidRPr="00015F32">
        <w:rPr>
          <w:rFonts w:ascii="Times New Roman" w:hAnsi="Times New Roman" w:cs="Times New Roman"/>
          <w:sz w:val="28"/>
          <w:szCs w:val="28"/>
          <w:lang w:val="kk-KZ"/>
        </w:rPr>
        <w:t xml:space="preserve"> атауы өзі айтып тұрғандай тиін терісінен жасалатындықтан аудармада ол </w:t>
      </w:r>
      <w:r w:rsidR="005E1D41" w:rsidRPr="00015F32">
        <w:rPr>
          <w:rFonts w:ascii="Times New Roman" w:hAnsi="Times New Roman" w:cs="Times New Roman"/>
          <w:sz w:val="28"/>
          <w:szCs w:val="28"/>
          <w:lang w:val="kk-KZ"/>
        </w:rPr>
        <w:t>«</w:t>
      </w:r>
      <w:r w:rsidR="00F91DE5" w:rsidRPr="00015F32">
        <w:rPr>
          <w:rFonts w:ascii="Times New Roman" w:hAnsi="Times New Roman" w:cs="Times New Roman"/>
          <w:sz w:val="28"/>
          <w:szCs w:val="28"/>
          <w:lang w:val="kk-KZ"/>
        </w:rPr>
        <w:t>squirrel coat</w:t>
      </w:r>
      <w:r w:rsidR="005E1D41" w:rsidRPr="00015F32">
        <w:rPr>
          <w:rFonts w:ascii="Times New Roman" w:hAnsi="Times New Roman" w:cs="Times New Roman"/>
          <w:sz w:val="28"/>
          <w:szCs w:val="28"/>
          <w:lang w:val="kk-KZ"/>
        </w:rPr>
        <w:t>»</w:t>
      </w:r>
      <w:r w:rsidR="00F91DE5" w:rsidRPr="00015F32">
        <w:rPr>
          <w:rFonts w:ascii="Times New Roman" w:hAnsi="Times New Roman" w:cs="Times New Roman"/>
          <w:sz w:val="28"/>
          <w:szCs w:val="28"/>
          <w:lang w:val="kk-KZ"/>
        </w:rPr>
        <w:t>, яғни тиіннен жасалған сырт киім де</w:t>
      </w:r>
      <w:r w:rsidR="00BB66CB" w:rsidRPr="00015F32">
        <w:rPr>
          <w:rFonts w:ascii="Times New Roman" w:hAnsi="Times New Roman" w:cs="Times New Roman"/>
          <w:sz w:val="28"/>
          <w:szCs w:val="28"/>
          <w:lang w:val="kk-KZ"/>
        </w:rPr>
        <w:t>п</w:t>
      </w:r>
      <w:r w:rsidR="00F91DE5" w:rsidRPr="00015F32">
        <w:rPr>
          <w:rFonts w:ascii="Times New Roman" w:hAnsi="Times New Roman" w:cs="Times New Roman"/>
          <w:sz w:val="28"/>
          <w:szCs w:val="28"/>
          <w:lang w:val="kk-KZ"/>
        </w:rPr>
        <w:t xml:space="preserve"> берілген. Бұл жерде синтактитикалық ұқсату әдісі пайдаланылып, киімнің ерекшелігі</w:t>
      </w:r>
      <w:r w:rsidR="00B0368C" w:rsidRPr="00015F32">
        <w:rPr>
          <w:rFonts w:ascii="Times New Roman" w:hAnsi="Times New Roman" w:cs="Times New Roman"/>
          <w:sz w:val="28"/>
          <w:szCs w:val="28"/>
          <w:lang w:val="kk-KZ"/>
        </w:rPr>
        <w:t xml:space="preserve"> </w:t>
      </w:r>
      <w:r w:rsidR="00F91DE5" w:rsidRPr="00015F32">
        <w:rPr>
          <w:rFonts w:ascii="Times New Roman" w:hAnsi="Times New Roman" w:cs="Times New Roman"/>
          <w:sz w:val="28"/>
          <w:szCs w:val="28"/>
          <w:lang w:val="kk-KZ"/>
        </w:rPr>
        <w:t>жеткі</w:t>
      </w:r>
      <w:r w:rsidR="00B0368C" w:rsidRPr="00015F32">
        <w:rPr>
          <w:rFonts w:ascii="Times New Roman" w:hAnsi="Times New Roman" w:cs="Times New Roman"/>
          <w:sz w:val="28"/>
          <w:szCs w:val="28"/>
          <w:lang w:val="kk-KZ"/>
        </w:rPr>
        <w:t>з</w:t>
      </w:r>
      <w:r w:rsidR="00F91DE5" w:rsidRPr="00015F32">
        <w:rPr>
          <w:rFonts w:ascii="Times New Roman" w:hAnsi="Times New Roman" w:cs="Times New Roman"/>
          <w:sz w:val="28"/>
          <w:szCs w:val="28"/>
          <w:lang w:val="kk-KZ"/>
        </w:rPr>
        <w:t xml:space="preserve">ілгендіктен аударма сәтті шықты деуге болады. </w:t>
      </w:r>
      <w:r w:rsidR="00B0368C" w:rsidRPr="00015F32">
        <w:rPr>
          <w:rFonts w:ascii="Times New Roman" w:hAnsi="Times New Roman" w:cs="Times New Roman"/>
          <w:sz w:val="28"/>
          <w:szCs w:val="28"/>
          <w:lang w:val="kk-KZ"/>
        </w:rPr>
        <w:t>Сонымен қатар сөйлемде</w:t>
      </w:r>
      <w:r w:rsidR="004250DD" w:rsidRPr="00015F32">
        <w:rPr>
          <w:rFonts w:ascii="Times New Roman" w:hAnsi="Times New Roman" w:cs="Times New Roman"/>
          <w:sz w:val="28"/>
          <w:szCs w:val="28"/>
          <w:lang w:val="kk-KZ"/>
        </w:rPr>
        <w:t>гі</w:t>
      </w:r>
      <w:r w:rsidR="0086735C" w:rsidRPr="00015F32">
        <w:rPr>
          <w:rFonts w:ascii="Times New Roman" w:hAnsi="Times New Roman" w:cs="Times New Roman"/>
          <w:sz w:val="28"/>
          <w:szCs w:val="28"/>
          <w:lang w:val="kk-KZ"/>
        </w:rPr>
        <w:t xml:space="preserve"> </w:t>
      </w:r>
      <w:r w:rsidR="005E1D41" w:rsidRPr="00015F32">
        <w:rPr>
          <w:rFonts w:ascii="Times New Roman" w:hAnsi="Times New Roman" w:cs="Times New Roman"/>
          <w:i/>
          <w:sz w:val="28"/>
          <w:szCs w:val="28"/>
          <w:lang w:val="kk-KZ"/>
        </w:rPr>
        <w:t>«</w:t>
      </w:r>
      <w:r w:rsidR="004250DD" w:rsidRPr="00015F32">
        <w:rPr>
          <w:rFonts w:ascii="Times New Roman" w:hAnsi="Times New Roman" w:cs="Times New Roman"/>
          <w:i/>
          <w:sz w:val="28"/>
          <w:szCs w:val="28"/>
          <w:lang w:val="kk-KZ"/>
        </w:rPr>
        <w:t xml:space="preserve">қаптал </w:t>
      </w:r>
      <w:r w:rsidR="0086735C" w:rsidRPr="00015F32">
        <w:rPr>
          <w:rFonts w:ascii="Times New Roman" w:hAnsi="Times New Roman" w:cs="Times New Roman"/>
          <w:i/>
          <w:sz w:val="28"/>
          <w:szCs w:val="28"/>
          <w:lang w:val="kk-KZ"/>
        </w:rPr>
        <w:t>шапан</w:t>
      </w:r>
      <w:r w:rsidR="005E1D41" w:rsidRPr="00015F32">
        <w:rPr>
          <w:rFonts w:ascii="Times New Roman" w:hAnsi="Times New Roman" w:cs="Times New Roman"/>
          <w:i/>
          <w:sz w:val="28"/>
          <w:szCs w:val="28"/>
          <w:lang w:val="kk-KZ"/>
        </w:rPr>
        <w:t>»</w:t>
      </w:r>
      <w:r w:rsidR="0086735C" w:rsidRPr="00015F32">
        <w:rPr>
          <w:rFonts w:ascii="Times New Roman" w:hAnsi="Times New Roman" w:cs="Times New Roman"/>
          <w:sz w:val="28"/>
          <w:szCs w:val="28"/>
          <w:lang w:val="kk-KZ"/>
        </w:rPr>
        <w:t xml:space="preserve"> </w:t>
      </w:r>
      <w:r w:rsidR="004250DD" w:rsidRPr="00015F32">
        <w:rPr>
          <w:rFonts w:ascii="Times New Roman" w:hAnsi="Times New Roman" w:cs="Times New Roman"/>
          <w:sz w:val="28"/>
          <w:szCs w:val="28"/>
          <w:lang w:val="kk-KZ"/>
        </w:rPr>
        <w:t>атауының</w:t>
      </w:r>
      <w:r w:rsidR="005E1D41" w:rsidRPr="00015F32">
        <w:rPr>
          <w:rFonts w:ascii="Times New Roman" w:hAnsi="Times New Roman" w:cs="Times New Roman"/>
          <w:sz w:val="28"/>
          <w:szCs w:val="28"/>
          <w:lang w:val="kk-KZ"/>
        </w:rPr>
        <w:t xml:space="preserve"> </w:t>
      </w:r>
      <w:r w:rsidR="004250DD" w:rsidRPr="00015F32">
        <w:rPr>
          <w:rFonts w:ascii="Times New Roman" w:hAnsi="Times New Roman" w:cs="Times New Roman"/>
          <w:sz w:val="28"/>
          <w:szCs w:val="28"/>
          <w:lang w:val="kk-KZ"/>
        </w:rPr>
        <w:t>а</w:t>
      </w:r>
      <w:r w:rsidR="005E1D41" w:rsidRPr="00015F32">
        <w:rPr>
          <w:rFonts w:ascii="Times New Roman" w:hAnsi="Times New Roman" w:cs="Times New Roman"/>
          <w:sz w:val="28"/>
          <w:szCs w:val="28"/>
          <w:lang w:val="kk-KZ"/>
        </w:rPr>
        <w:t>ғылшын тілінде оның нақты баламасы жоқ болуына байланысты</w:t>
      </w:r>
      <w:r w:rsidR="0094296C" w:rsidRPr="00015F32">
        <w:rPr>
          <w:rFonts w:ascii="Times New Roman" w:hAnsi="Times New Roman" w:cs="Times New Roman"/>
          <w:sz w:val="28"/>
          <w:szCs w:val="28"/>
          <w:lang w:val="kk-KZ"/>
        </w:rPr>
        <w:t xml:space="preserve"> және</w:t>
      </w:r>
      <w:r w:rsidR="00FA571F">
        <w:rPr>
          <w:rFonts w:ascii="Times New Roman" w:hAnsi="Times New Roman" w:cs="Times New Roman"/>
          <w:sz w:val="28"/>
          <w:szCs w:val="28"/>
          <w:lang w:val="kk-KZ"/>
        </w:rPr>
        <w:t xml:space="preserve"> </w:t>
      </w:r>
      <w:r w:rsidR="0094296C" w:rsidRPr="00015F32">
        <w:rPr>
          <w:rFonts w:ascii="Times New Roman" w:hAnsi="Times New Roman" w:cs="Times New Roman"/>
          <w:sz w:val="28"/>
          <w:szCs w:val="28"/>
          <w:lang w:val="kk-KZ"/>
        </w:rPr>
        <w:t>қалың қысқы киімнің сыртынан киілетін сырт киімнің</w:t>
      </w:r>
      <w:r w:rsidR="00FA571F">
        <w:rPr>
          <w:rFonts w:ascii="Times New Roman" w:hAnsi="Times New Roman" w:cs="Times New Roman"/>
          <w:sz w:val="28"/>
          <w:szCs w:val="28"/>
          <w:lang w:val="kk-KZ"/>
        </w:rPr>
        <w:t xml:space="preserve"> </w:t>
      </w:r>
      <w:r w:rsidR="0094296C" w:rsidRPr="00015F32">
        <w:rPr>
          <w:rFonts w:ascii="Times New Roman" w:hAnsi="Times New Roman" w:cs="Times New Roman"/>
          <w:sz w:val="28"/>
          <w:szCs w:val="28"/>
          <w:lang w:val="kk-KZ"/>
        </w:rPr>
        <w:t xml:space="preserve">міндетті түрде кең болу керектігіне орай </w:t>
      </w:r>
      <w:r w:rsidR="005E1D41" w:rsidRPr="00015F32">
        <w:rPr>
          <w:rFonts w:ascii="Times New Roman" w:hAnsi="Times New Roman" w:cs="Times New Roman"/>
          <w:sz w:val="28"/>
          <w:szCs w:val="28"/>
          <w:lang w:val="kk-KZ"/>
        </w:rPr>
        <w:t xml:space="preserve">аудармашылар оны </w:t>
      </w:r>
      <w:r w:rsidR="005E1D41" w:rsidRPr="00015F32">
        <w:rPr>
          <w:rFonts w:ascii="Times New Roman" w:hAnsi="Times New Roman" w:cs="Times New Roman"/>
          <w:i/>
          <w:sz w:val="28"/>
          <w:szCs w:val="28"/>
          <w:lang w:val="kk-KZ"/>
        </w:rPr>
        <w:t>«cloak»</w:t>
      </w:r>
      <w:r w:rsidR="0094296C" w:rsidRPr="00015F32">
        <w:rPr>
          <w:rFonts w:ascii="Times New Roman" w:hAnsi="Times New Roman" w:cs="Times New Roman"/>
          <w:sz w:val="28"/>
          <w:szCs w:val="28"/>
          <w:lang w:val="kk-KZ"/>
        </w:rPr>
        <w:t>, а</w:t>
      </w:r>
      <w:r w:rsidR="005E1D41" w:rsidRPr="00015F32">
        <w:rPr>
          <w:rFonts w:ascii="Times New Roman" w:hAnsi="Times New Roman" w:cs="Times New Roman"/>
          <w:sz w:val="28"/>
          <w:szCs w:val="28"/>
          <w:lang w:val="kk-KZ"/>
        </w:rPr>
        <w:t xml:space="preserve">л </w:t>
      </w:r>
      <w:r w:rsidR="005E1D41" w:rsidRPr="00015F32">
        <w:rPr>
          <w:rFonts w:ascii="Times New Roman" w:hAnsi="Times New Roman" w:cs="Times New Roman"/>
          <w:i/>
          <w:sz w:val="28"/>
          <w:szCs w:val="28"/>
          <w:lang w:val="kk-KZ"/>
        </w:rPr>
        <w:t>«қаптал»</w:t>
      </w:r>
      <w:r w:rsidR="005E1D41" w:rsidRPr="00015F32">
        <w:rPr>
          <w:rFonts w:ascii="Times New Roman" w:hAnsi="Times New Roman" w:cs="Times New Roman"/>
          <w:sz w:val="28"/>
          <w:szCs w:val="28"/>
          <w:lang w:val="kk-KZ"/>
        </w:rPr>
        <w:t xml:space="preserve"> сөзін </w:t>
      </w:r>
      <w:r w:rsidR="005E1D41" w:rsidRPr="00015F32">
        <w:rPr>
          <w:rFonts w:ascii="Times New Roman" w:hAnsi="Times New Roman" w:cs="Times New Roman"/>
          <w:i/>
          <w:sz w:val="28"/>
          <w:szCs w:val="28"/>
          <w:lang w:val="kk-KZ"/>
        </w:rPr>
        <w:t>«broad»</w:t>
      </w:r>
      <w:r w:rsidR="005E1D41" w:rsidRPr="00015F32">
        <w:rPr>
          <w:rFonts w:ascii="Times New Roman" w:hAnsi="Times New Roman" w:cs="Times New Roman"/>
          <w:sz w:val="28"/>
          <w:szCs w:val="28"/>
          <w:lang w:val="kk-KZ"/>
        </w:rPr>
        <w:t xml:space="preserve">, яғни </w:t>
      </w:r>
      <w:r w:rsidR="004250DD" w:rsidRPr="00015F32">
        <w:rPr>
          <w:rFonts w:ascii="Times New Roman" w:hAnsi="Times New Roman" w:cs="Times New Roman"/>
          <w:sz w:val="28"/>
          <w:szCs w:val="28"/>
          <w:lang w:val="kk-KZ"/>
        </w:rPr>
        <w:t>«</w:t>
      </w:r>
      <w:r w:rsidR="005E1D41" w:rsidRPr="00015F32">
        <w:rPr>
          <w:rFonts w:ascii="Times New Roman" w:hAnsi="Times New Roman" w:cs="Times New Roman"/>
          <w:sz w:val="28"/>
          <w:szCs w:val="28"/>
          <w:lang w:val="kk-KZ"/>
        </w:rPr>
        <w:t>кең</w:t>
      </w:r>
      <w:r w:rsidR="004250DD" w:rsidRPr="00015F32">
        <w:rPr>
          <w:rFonts w:ascii="Times New Roman" w:hAnsi="Times New Roman" w:cs="Times New Roman"/>
          <w:sz w:val="28"/>
          <w:szCs w:val="28"/>
          <w:lang w:val="kk-KZ"/>
        </w:rPr>
        <w:t>»</w:t>
      </w:r>
      <w:r w:rsidR="005E1D41" w:rsidRPr="00015F32">
        <w:rPr>
          <w:rFonts w:ascii="Times New Roman" w:hAnsi="Times New Roman" w:cs="Times New Roman"/>
          <w:sz w:val="28"/>
          <w:szCs w:val="28"/>
          <w:lang w:val="kk-KZ"/>
        </w:rPr>
        <w:t xml:space="preserve"> </w:t>
      </w:r>
      <w:r w:rsidR="0094296C" w:rsidRPr="00015F32">
        <w:rPr>
          <w:rFonts w:ascii="Times New Roman" w:hAnsi="Times New Roman" w:cs="Times New Roman"/>
          <w:sz w:val="28"/>
          <w:szCs w:val="28"/>
          <w:lang w:val="kk-KZ"/>
        </w:rPr>
        <w:t xml:space="preserve">деген </w:t>
      </w:r>
      <w:r w:rsidR="005E1D41" w:rsidRPr="00015F32">
        <w:rPr>
          <w:rFonts w:ascii="Times New Roman" w:hAnsi="Times New Roman" w:cs="Times New Roman"/>
          <w:sz w:val="28"/>
          <w:szCs w:val="28"/>
          <w:lang w:val="kk-KZ"/>
        </w:rPr>
        <w:t>мағынасымен берген</w:t>
      </w:r>
      <w:r w:rsidR="0094296C" w:rsidRPr="00015F32">
        <w:rPr>
          <w:rFonts w:ascii="Times New Roman" w:hAnsi="Times New Roman" w:cs="Times New Roman"/>
          <w:sz w:val="28"/>
          <w:szCs w:val="28"/>
          <w:lang w:val="kk-KZ"/>
        </w:rPr>
        <w:t xml:space="preserve">. </w:t>
      </w:r>
      <w:r w:rsidR="005E1D41" w:rsidRPr="00015F32">
        <w:rPr>
          <w:rFonts w:ascii="Times New Roman" w:hAnsi="Times New Roman" w:cs="Times New Roman"/>
          <w:sz w:val="28"/>
          <w:szCs w:val="28"/>
          <w:lang w:val="kk-KZ"/>
        </w:rPr>
        <w:t xml:space="preserve">Жалпы </w:t>
      </w:r>
      <w:r w:rsidR="005E1D41" w:rsidRPr="00015F32">
        <w:rPr>
          <w:rFonts w:ascii="Times New Roman" w:hAnsi="Times New Roman" w:cs="Times New Roman"/>
          <w:i/>
          <w:sz w:val="28"/>
          <w:szCs w:val="28"/>
          <w:lang w:val="kk-KZ"/>
        </w:rPr>
        <w:t>«жағасы қайырма қара барқыт қаптал шапан»</w:t>
      </w:r>
      <w:r w:rsidR="005E1D41" w:rsidRPr="00015F32">
        <w:rPr>
          <w:rFonts w:ascii="Times New Roman" w:hAnsi="Times New Roman" w:cs="Times New Roman"/>
          <w:sz w:val="28"/>
          <w:szCs w:val="28"/>
          <w:lang w:val="kk-KZ"/>
        </w:rPr>
        <w:t xml:space="preserve"> тіркесінің аудармасын талдасақ, </w:t>
      </w:r>
      <w:r w:rsidR="000F43D8" w:rsidRPr="00015F32">
        <w:rPr>
          <w:rFonts w:ascii="Times New Roman" w:hAnsi="Times New Roman" w:cs="Times New Roman"/>
          <w:sz w:val="28"/>
          <w:szCs w:val="28"/>
          <w:lang w:val="kk-KZ"/>
        </w:rPr>
        <w:t xml:space="preserve">ағылшын нұсқасында </w:t>
      </w:r>
      <w:r w:rsidR="000F43D8" w:rsidRPr="00015F32">
        <w:rPr>
          <w:rFonts w:ascii="Times New Roman" w:hAnsi="Times New Roman" w:cs="Times New Roman"/>
          <w:i/>
          <w:sz w:val="28"/>
          <w:szCs w:val="28"/>
          <w:lang w:val="kk-KZ"/>
        </w:rPr>
        <w:t>«shot with silver grey»</w:t>
      </w:r>
      <w:r w:rsidR="000F43D8" w:rsidRPr="00015F32">
        <w:rPr>
          <w:rFonts w:ascii="Times New Roman" w:hAnsi="Times New Roman" w:cs="Times New Roman"/>
          <w:sz w:val="28"/>
          <w:szCs w:val="28"/>
          <w:lang w:val="kk-KZ"/>
        </w:rPr>
        <w:t xml:space="preserve"> </w:t>
      </w:r>
      <w:r w:rsidR="0094296C" w:rsidRPr="00015F32">
        <w:rPr>
          <w:rFonts w:ascii="Times New Roman" w:hAnsi="Times New Roman" w:cs="Times New Roman"/>
          <w:sz w:val="28"/>
          <w:szCs w:val="28"/>
          <w:lang w:val="kk-KZ"/>
        </w:rPr>
        <w:t>деген қосымша түпнұсқада жоқ. Осылайша, модуляция тәсі</w:t>
      </w:r>
      <w:r w:rsidR="004250DD" w:rsidRPr="00015F32">
        <w:rPr>
          <w:rFonts w:ascii="Times New Roman" w:hAnsi="Times New Roman" w:cs="Times New Roman"/>
          <w:sz w:val="28"/>
          <w:szCs w:val="28"/>
          <w:lang w:val="kk-KZ"/>
        </w:rPr>
        <w:t>лінің</w:t>
      </w:r>
      <w:r w:rsidR="0094296C" w:rsidRPr="00015F32">
        <w:rPr>
          <w:rFonts w:ascii="Times New Roman" w:hAnsi="Times New Roman" w:cs="Times New Roman"/>
          <w:sz w:val="28"/>
          <w:szCs w:val="28"/>
          <w:lang w:val="kk-KZ"/>
        </w:rPr>
        <w:t xml:space="preserve"> қолдан</w:t>
      </w:r>
      <w:r w:rsidR="004250DD" w:rsidRPr="00015F32">
        <w:rPr>
          <w:rFonts w:ascii="Times New Roman" w:hAnsi="Times New Roman" w:cs="Times New Roman"/>
          <w:sz w:val="28"/>
          <w:szCs w:val="28"/>
          <w:lang w:val="kk-KZ"/>
        </w:rPr>
        <w:t>ысы айқындалған</w:t>
      </w:r>
      <w:r w:rsidR="00CB72F3">
        <w:rPr>
          <w:rFonts w:ascii="Times New Roman" w:hAnsi="Times New Roman" w:cs="Times New Roman"/>
          <w:sz w:val="28"/>
          <w:szCs w:val="28"/>
          <w:lang w:val="kk-KZ"/>
        </w:rPr>
        <w:t>:</w:t>
      </w:r>
      <w:r w:rsidR="0094296C" w:rsidRPr="00015F32">
        <w:rPr>
          <w:rFonts w:ascii="Times New Roman" w:hAnsi="Times New Roman" w:cs="Times New Roman"/>
          <w:sz w:val="28"/>
          <w:szCs w:val="28"/>
          <w:lang w:val="kk-KZ"/>
        </w:rPr>
        <w:t xml:space="preserve"> </w:t>
      </w:r>
    </w:p>
    <w:p w14:paraId="1DCAB712" w14:textId="77777777" w:rsidR="00C41F04" w:rsidRPr="00DB4A14" w:rsidRDefault="00C41F04" w:rsidP="00DB4A14">
      <w:pPr>
        <w:spacing w:after="0" w:line="240" w:lineRule="auto"/>
        <w:ind w:firstLine="851"/>
        <w:jc w:val="right"/>
        <w:rPr>
          <w:rFonts w:ascii="Times New Roman" w:hAnsi="Times New Roman" w:cs="Times New Roman"/>
          <w:sz w:val="16"/>
          <w:szCs w:val="16"/>
          <w:shd w:val="clear" w:color="auto" w:fill="FFFFFF"/>
          <w:lang w:val="kk-KZ"/>
        </w:rPr>
      </w:pP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3115"/>
        <w:gridCol w:w="3115"/>
      </w:tblGrid>
      <w:tr w:rsidR="00462818" w:rsidRPr="00DB4A14" w14:paraId="16D99B69" w14:textId="77777777" w:rsidTr="00BE1AE1">
        <w:trPr>
          <w:jc w:val="center"/>
        </w:trPr>
        <w:tc>
          <w:tcPr>
            <w:tcW w:w="3369" w:type="dxa"/>
          </w:tcPr>
          <w:p w14:paraId="04DDDF12" w14:textId="77777777" w:rsidR="00462818" w:rsidRPr="00DB4A14" w:rsidRDefault="00462818" w:rsidP="005770AB">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Түпнұсқа</w:t>
            </w:r>
          </w:p>
        </w:tc>
        <w:tc>
          <w:tcPr>
            <w:tcW w:w="3115" w:type="dxa"/>
          </w:tcPr>
          <w:p w14:paraId="4EC36B7D" w14:textId="77777777" w:rsidR="00462818" w:rsidRPr="00DB4A14" w:rsidRDefault="00462818" w:rsidP="005770AB">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Қытайша аудармасы</w:t>
            </w:r>
          </w:p>
        </w:tc>
        <w:tc>
          <w:tcPr>
            <w:tcW w:w="3115" w:type="dxa"/>
          </w:tcPr>
          <w:p w14:paraId="39FF6BDC" w14:textId="77777777" w:rsidR="00462818" w:rsidRPr="00DB4A14" w:rsidRDefault="00462818" w:rsidP="005770AB">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Ағылшынша аудармасы</w:t>
            </w:r>
          </w:p>
        </w:tc>
      </w:tr>
      <w:tr w:rsidR="00462818" w:rsidRPr="00703912" w14:paraId="3EFC4EBC" w14:textId="77777777" w:rsidTr="00BE1AE1">
        <w:trPr>
          <w:jc w:val="center"/>
        </w:trPr>
        <w:tc>
          <w:tcPr>
            <w:tcW w:w="3369" w:type="dxa"/>
          </w:tcPr>
          <w:p w14:paraId="352BBF5F" w14:textId="5AD3DAC7" w:rsidR="00462818" w:rsidRPr="00DB4A14" w:rsidRDefault="004250DD" w:rsidP="005770AB">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w:t>
            </w:r>
            <w:r w:rsidR="00462818" w:rsidRPr="00DB4A14">
              <w:rPr>
                <w:rFonts w:ascii="Times New Roman" w:hAnsi="Times New Roman" w:cs="Times New Roman"/>
                <w:sz w:val="24"/>
                <w:szCs w:val="24"/>
                <w:lang w:val="kk-KZ"/>
              </w:rPr>
              <w:t>Бірер сандық осы қабаттарға толы болса, өзге теңдері құда</w:t>
            </w:r>
            <w:r w:rsidR="00EE3606" w:rsidRPr="00DB4A14">
              <w:rPr>
                <w:rFonts w:ascii="Times New Roman" w:hAnsi="Times New Roman" w:cs="Times New Roman"/>
                <w:sz w:val="24"/>
                <w:szCs w:val="24"/>
                <w:lang w:val="kk-KZ"/>
              </w:rPr>
              <w:t>-</w:t>
            </w:r>
            <w:r w:rsidR="00462818" w:rsidRPr="00DB4A14">
              <w:rPr>
                <w:rFonts w:ascii="Times New Roman" w:hAnsi="Times New Roman" w:cs="Times New Roman"/>
                <w:sz w:val="24"/>
                <w:szCs w:val="24"/>
                <w:lang w:val="kk-KZ"/>
              </w:rPr>
              <w:t xml:space="preserve">құдағилар сыбағасы. </w:t>
            </w:r>
            <w:r w:rsidR="00462818" w:rsidRPr="00DB4A14">
              <w:rPr>
                <w:rFonts w:ascii="Times New Roman" w:hAnsi="Times New Roman" w:cs="Times New Roman"/>
                <w:i/>
                <w:sz w:val="24"/>
                <w:szCs w:val="24"/>
                <w:lang w:val="kk-KZ"/>
              </w:rPr>
              <w:t>Шапан, камзол, көйлек, шаршы</w:t>
            </w:r>
            <w:r w:rsidRPr="00DB4A14">
              <w:rPr>
                <w:rFonts w:ascii="Times New Roman" w:hAnsi="Times New Roman" w:cs="Times New Roman"/>
                <w:i/>
                <w:sz w:val="24"/>
                <w:szCs w:val="24"/>
                <w:lang w:val="kk-KZ"/>
              </w:rPr>
              <w:t>»</w:t>
            </w:r>
            <w:r w:rsidR="00FA571F" w:rsidRPr="00DB4A14">
              <w:rPr>
                <w:rFonts w:ascii="Times New Roman" w:hAnsi="Times New Roman" w:cs="Times New Roman"/>
                <w:sz w:val="24"/>
                <w:szCs w:val="24"/>
                <w:lang w:val="kk-KZ"/>
              </w:rPr>
              <w:t xml:space="preserve"> </w:t>
            </w:r>
            <w:r w:rsidR="00462818" w:rsidRPr="00DB4A14">
              <w:rPr>
                <w:rFonts w:ascii="Times New Roman" w:hAnsi="Times New Roman" w:cs="Times New Roman"/>
                <w:sz w:val="24"/>
                <w:szCs w:val="24"/>
                <w:lang w:val="kk-KZ"/>
              </w:rPr>
              <w:t>[</w:t>
            </w:r>
            <w:r w:rsidRPr="00DB4A14">
              <w:rPr>
                <w:rFonts w:ascii="Times New Roman" w:hAnsi="Times New Roman" w:cs="Times New Roman"/>
                <w:sz w:val="24"/>
                <w:szCs w:val="24"/>
                <w:lang w:val="kk-KZ"/>
              </w:rPr>
              <w:t>1</w:t>
            </w:r>
            <w:r w:rsidR="00CB72F3" w:rsidRPr="00DB4A14">
              <w:rPr>
                <w:rFonts w:ascii="Times New Roman" w:hAnsi="Times New Roman" w:cs="Times New Roman"/>
                <w:sz w:val="24"/>
                <w:szCs w:val="24"/>
                <w:lang w:val="kk-KZ"/>
              </w:rPr>
              <w:t>20</w:t>
            </w:r>
            <w:r w:rsidR="00462818" w:rsidRPr="00DB4A14">
              <w:rPr>
                <w:rFonts w:ascii="Times New Roman" w:hAnsi="Times New Roman" w:cs="Times New Roman"/>
                <w:sz w:val="24"/>
                <w:szCs w:val="24"/>
                <w:lang w:val="kk-KZ"/>
              </w:rPr>
              <w:t>,</w:t>
            </w:r>
            <w:r w:rsidRPr="00DB4A14">
              <w:rPr>
                <w:rFonts w:ascii="Times New Roman" w:hAnsi="Times New Roman" w:cs="Times New Roman"/>
                <w:sz w:val="24"/>
                <w:szCs w:val="24"/>
                <w:lang w:val="kk-KZ"/>
              </w:rPr>
              <w:t xml:space="preserve"> б. </w:t>
            </w:r>
            <w:r w:rsidR="00462818" w:rsidRPr="00DB4A14">
              <w:rPr>
                <w:rFonts w:ascii="Times New Roman" w:hAnsi="Times New Roman" w:cs="Times New Roman"/>
                <w:sz w:val="24"/>
                <w:szCs w:val="24"/>
                <w:lang w:val="kk-KZ"/>
              </w:rPr>
              <w:t>231]</w:t>
            </w:r>
          </w:p>
        </w:tc>
        <w:tc>
          <w:tcPr>
            <w:tcW w:w="3115" w:type="dxa"/>
          </w:tcPr>
          <w:p w14:paraId="6A596A23" w14:textId="2CFAB7D6" w:rsidR="00462818" w:rsidRPr="004C32D1" w:rsidRDefault="004250DD" w:rsidP="004C32D1">
            <w:pPr>
              <w:jc w:val="center"/>
              <w:rPr>
                <w:rFonts w:ascii="Times New Roman" w:hAnsi="Times New Roman" w:cs="Times New Roman"/>
                <w:sz w:val="24"/>
                <w:szCs w:val="24"/>
                <w:lang w:val="kk-KZ"/>
              </w:rPr>
            </w:pPr>
            <w:r w:rsidRPr="00DB4A14">
              <w:rPr>
                <w:rFonts w:ascii="SimSun" w:eastAsia="SimSun" w:hAnsi="SimSun" w:cs="Times New Roman"/>
                <w:sz w:val="24"/>
                <w:szCs w:val="24"/>
                <w:lang w:val="kk-KZ"/>
              </w:rPr>
              <w:t>«</w:t>
            </w:r>
            <w:r w:rsidR="00462818" w:rsidRPr="00DB4A14">
              <w:rPr>
                <w:rFonts w:ascii="SimSun" w:eastAsia="SimSun" w:hAnsi="SimSun" w:cs="Times New Roman"/>
                <w:sz w:val="24"/>
                <w:szCs w:val="24"/>
                <w:lang w:val="kk-KZ"/>
              </w:rPr>
              <w:t>其 中 有 软 缎 、天 鹅 绒 、金 丝 绒 、丝 绸 、呢绒和各色续罗 。</w:t>
            </w:r>
            <w:r w:rsidR="00462818" w:rsidRPr="00DB4A14">
              <w:rPr>
                <w:rFonts w:ascii="SimSun" w:eastAsia="SimSun" w:hAnsi="SimSun" w:cs="Times New Roman"/>
                <w:sz w:val="24"/>
                <w:szCs w:val="24"/>
              </w:rPr>
              <w:t>给亲家其他人送的</w:t>
            </w:r>
            <w:r w:rsidR="00462818" w:rsidRPr="00DB4A14">
              <w:rPr>
                <w:rFonts w:ascii="SimSun" w:eastAsia="SimSun" w:hAnsi="SimSun" w:cs="Times New Roman"/>
                <w:i/>
                <w:sz w:val="24"/>
                <w:szCs w:val="24"/>
              </w:rPr>
              <w:t>袷袢、长 袍</w:t>
            </w:r>
            <w:r w:rsidR="00462818" w:rsidRPr="00DB4A14">
              <w:rPr>
                <w:rFonts w:ascii="SimSun" w:eastAsia="SimSun" w:hAnsi="SimSun" w:cs="Times New Roman"/>
                <w:sz w:val="24"/>
                <w:szCs w:val="24"/>
              </w:rPr>
              <w:t xml:space="preserve"> 、</w:t>
            </w:r>
            <w:r w:rsidR="00462818" w:rsidRPr="00DB4A14">
              <w:rPr>
                <w:rFonts w:ascii="SimSun" w:eastAsia="SimSun" w:hAnsi="SimSun" w:cs="Times New Roman"/>
                <w:i/>
                <w:sz w:val="24"/>
                <w:szCs w:val="24"/>
              </w:rPr>
              <w:t>长短上衣和衣料</w:t>
            </w:r>
            <w:r w:rsidR="00462818" w:rsidRPr="00DB4A14">
              <w:rPr>
                <w:rFonts w:ascii="SimSun" w:eastAsia="SimSun" w:hAnsi="SimSun" w:cs="Times New Roman"/>
                <w:sz w:val="24"/>
                <w:szCs w:val="24"/>
              </w:rPr>
              <w:t>等也有好几大捆</w:t>
            </w:r>
            <w:r w:rsidRPr="00DB4A14">
              <w:rPr>
                <w:rFonts w:ascii="SimSun" w:eastAsia="SimSun" w:hAnsi="SimSun" w:cs="Times New Roman"/>
                <w:sz w:val="24"/>
                <w:szCs w:val="24"/>
              </w:rPr>
              <w:t>»</w:t>
            </w:r>
            <w:r w:rsidR="00FA571F" w:rsidRPr="00DB4A14">
              <w:rPr>
                <w:rFonts w:ascii="Times New Roman" w:hAnsi="Times New Roman" w:cs="Times New Roman"/>
                <w:sz w:val="24"/>
                <w:szCs w:val="24"/>
                <w:lang w:val="kk-KZ"/>
              </w:rPr>
              <w:t xml:space="preserve"> </w:t>
            </w:r>
            <w:r w:rsidR="002A2D7B" w:rsidRPr="00DB4A14">
              <w:rPr>
                <w:rFonts w:ascii="Times New Roman" w:hAnsi="Times New Roman" w:cs="Times New Roman"/>
                <w:sz w:val="24"/>
                <w:szCs w:val="24"/>
                <w:lang w:val="kk-KZ"/>
              </w:rPr>
              <w:t xml:space="preserve"> </w:t>
            </w:r>
            <w:r w:rsidR="008056BE">
              <w:rPr>
                <w:rFonts w:ascii="Times New Roman" w:hAnsi="Times New Roman" w:cs="Times New Roman"/>
                <w:sz w:val="24"/>
                <w:szCs w:val="24"/>
                <w:lang w:val="kk-KZ"/>
              </w:rPr>
              <w:t>(</w:t>
            </w:r>
            <w:r w:rsidR="008056BE" w:rsidRPr="008056BE">
              <w:rPr>
                <w:rFonts w:ascii="Times New Roman" w:hAnsi="Times New Roman" w:cs="Times New Roman"/>
                <w:sz w:val="24"/>
                <w:szCs w:val="24"/>
                <w:lang w:val="kk-KZ"/>
              </w:rPr>
              <w:t>Qízhōng yǒu ruǎnduàn, tiān'éróng, jīn sīróng, sīchóu, níróng hé gèsè xùluó. Gěi qìngjiā qítā rén sòng de qiā pàn, chángpáo, chángduǎn shàngyī hé yīliào děng yěyǒu hǎojǐ dà kǔn</w:t>
            </w:r>
            <w:r w:rsidR="008056BE">
              <w:rPr>
                <w:rFonts w:ascii="Times New Roman" w:hAnsi="Times New Roman" w:cs="Times New Roman"/>
                <w:sz w:val="24"/>
                <w:szCs w:val="24"/>
                <w:lang w:val="kk-KZ"/>
              </w:rPr>
              <w:t>)</w:t>
            </w:r>
            <w:r w:rsidR="00B811E9">
              <w:rPr>
                <w:rFonts w:ascii="Times New Roman" w:hAnsi="Times New Roman" w:cs="Times New Roman"/>
                <w:sz w:val="24"/>
                <w:szCs w:val="24"/>
                <w:lang w:val="kk-KZ"/>
              </w:rPr>
              <w:t xml:space="preserve"> </w:t>
            </w:r>
            <w:r w:rsidR="00462818" w:rsidRPr="00DB4A14">
              <w:rPr>
                <w:rFonts w:ascii="Times New Roman" w:hAnsi="Times New Roman" w:cs="Times New Roman"/>
                <w:sz w:val="24"/>
                <w:szCs w:val="24"/>
                <w:lang w:val="kk-KZ"/>
              </w:rPr>
              <w:t>[</w:t>
            </w:r>
            <w:r w:rsidR="00CB72F3" w:rsidRPr="00DB4A14">
              <w:rPr>
                <w:rFonts w:ascii="Times New Roman" w:hAnsi="Times New Roman" w:cs="Times New Roman"/>
                <w:sz w:val="24"/>
                <w:szCs w:val="24"/>
                <w:lang w:val="kk-KZ"/>
              </w:rPr>
              <w:t>117</w:t>
            </w:r>
            <w:r w:rsidR="00462818" w:rsidRPr="00DB4A14">
              <w:rPr>
                <w:rFonts w:ascii="Times New Roman" w:hAnsi="Times New Roman" w:cs="Times New Roman"/>
                <w:sz w:val="24"/>
                <w:szCs w:val="24"/>
                <w:lang w:val="kk-KZ"/>
              </w:rPr>
              <w:t xml:space="preserve">, </w:t>
            </w:r>
            <w:r w:rsidRPr="00DB4A14">
              <w:rPr>
                <w:rFonts w:ascii="Times New Roman" w:hAnsi="Times New Roman" w:cs="Times New Roman"/>
                <w:sz w:val="24"/>
                <w:szCs w:val="24"/>
                <w:lang w:val="kk-KZ"/>
              </w:rPr>
              <w:t>页</w:t>
            </w:r>
            <w:r w:rsidR="00462818" w:rsidRPr="00DB4A14">
              <w:rPr>
                <w:rFonts w:ascii="Times New Roman" w:hAnsi="Times New Roman" w:cs="Times New Roman"/>
                <w:sz w:val="24"/>
                <w:szCs w:val="24"/>
                <w:lang w:val="kk-KZ"/>
              </w:rPr>
              <w:t>241]</w:t>
            </w:r>
          </w:p>
        </w:tc>
        <w:tc>
          <w:tcPr>
            <w:tcW w:w="3115" w:type="dxa"/>
          </w:tcPr>
          <w:p w14:paraId="0349BDA0" w14:textId="530DB82B" w:rsidR="00462818" w:rsidRPr="00DB4A14" w:rsidRDefault="00D33527" w:rsidP="00CB72F3">
            <w:pPr>
              <w:jc w:val="center"/>
              <w:rPr>
                <w:rFonts w:ascii="Times New Roman" w:hAnsi="Times New Roman" w:cs="Times New Roman"/>
                <w:sz w:val="24"/>
                <w:szCs w:val="24"/>
                <w:lang w:val="en-US"/>
              </w:rPr>
            </w:pPr>
            <w:r w:rsidRPr="00DB4A14">
              <w:rPr>
                <w:rFonts w:ascii="Times New Roman" w:hAnsi="Times New Roman" w:cs="Times New Roman"/>
                <w:sz w:val="24"/>
                <w:szCs w:val="24"/>
                <w:lang w:val="kk-KZ"/>
              </w:rPr>
              <w:t>«</w:t>
            </w:r>
            <w:r w:rsidR="00462818" w:rsidRPr="00DB4A14">
              <w:rPr>
                <w:rFonts w:ascii="Times New Roman" w:hAnsi="Times New Roman" w:cs="Times New Roman"/>
                <w:sz w:val="24"/>
                <w:szCs w:val="24"/>
                <w:lang w:val="en-US"/>
              </w:rPr>
              <w:t xml:space="preserve">Two other camels carried huge bundles of </w:t>
            </w:r>
            <w:r w:rsidR="00462818" w:rsidRPr="00DB4A14">
              <w:rPr>
                <w:rFonts w:ascii="Times New Roman" w:hAnsi="Times New Roman" w:cs="Times New Roman"/>
                <w:i/>
                <w:sz w:val="24"/>
                <w:szCs w:val="24"/>
                <w:lang w:val="en-US"/>
              </w:rPr>
              <w:t>capes, shirts,</w:t>
            </w:r>
            <w:r w:rsidR="00DC4E15" w:rsidRPr="00DB4A14">
              <w:rPr>
                <w:rFonts w:ascii="Times New Roman" w:hAnsi="Times New Roman" w:cs="Times New Roman"/>
                <w:i/>
                <w:sz w:val="24"/>
                <w:szCs w:val="24"/>
                <w:lang w:val="kk-KZ"/>
              </w:rPr>
              <w:t xml:space="preserve"> </w:t>
            </w:r>
            <w:r w:rsidR="00462818" w:rsidRPr="00DB4A14">
              <w:rPr>
                <w:rFonts w:ascii="Times New Roman" w:hAnsi="Times New Roman" w:cs="Times New Roman"/>
                <w:i/>
                <w:sz w:val="24"/>
                <w:szCs w:val="24"/>
                <w:lang w:val="en-US"/>
              </w:rPr>
              <w:t>kerchiefs, kaftans,</w:t>
            </w:r>
            <w:r w:rsidR="00DC4E15" w:rsidRPr="00DB4A14">
              <w:rPr>
                <w:rFonts w:ascii="Times New Roman" w:hAnsi="Times New Roman" w:cs="Times New Roman"/>
                <w:b/>
                <w:i/>
                <w:sz w:val="24"/>
                <w:szCs w:val="24"/>
                <w:lang w:val="kk-KZ"/>
              </w:rPr>
              <w:t xml:space="preserve"> </w:t>
            </w:r>
            <w:r w:rsidR="00462818" w:rsidRPr="00DB4A14">
              <w:rPr>
                <w:rFonts w:ascii="Times New Roman" w:hAnsi="Times New Roman" w:cs="Times New Roman"/>
                <w:sz w:val="24"/>
                <w:szCs w:val="24"/>
                <w:lang w:val="en-US"/>
              </w:rPr>
              <w:t>all kinds of materials, footwear and gifts as prescribed by custom</w:t>
            </w:r>
            <w:r w:rsidRPr="00DB4A14">
              <w:rPr>
                <w:rFonts w:ascii="Times New Roman" w:hAnsi="Times New Roman" w:cs="Times New Roman"/>
                <w:sz w:val="24"/>
                <w:szCs w:val="24"/>
                <w:lang w:val="kk-KZ"/>
              </w:rPr>
              <w:t>»</w:t>
            </w:r>
            <w:r w:rsidR="00462818" w:rsidRPr="00DB4A14">
              <w:rPr>
                <w:rFonts w:ascii="Times New Roman" w:hAnsi="Times New Roman" w:cs="Times New Roman"/>
                <w:sz w:val="24"/>
                <w:szCs w:val="24"/>
                <w:lang w:val="en-US"/>
              </w:rPr>
              <w:t xml:space="preserve"> [</w:t>
            </w:r>
            <w:r w:rsidR="00CB72F3" w:rsidRPr="00DB4A14">
              <w:rPr>
                <w:rFonts w:ascii="Times New Roman" w:hAnsi="Times New Roman" w:cs="Times New Roman"/>
                <w:sz w:val="24"/>
                <w:szCs w:val="24"/>
                <w:lang w:val="kk-KZ"/>
              </w:rPr>
              <w:t>118</w:t>
            </w:r>
            <w:r w:rsidR="00462818" w:rsidRPr="00DB4A14">
              <w:rPr>
                <w:rFonts w:ascii="Times New Roman" w:hAnsi="Times New Roman" w:cs="Times New Roman"/>
                <w:sz w:val="24"/>
                <w:szCs w:val="24"/>
                <w:lang w:val="kk-KZ"/>
              </w:rPr>
              <w:t xml:space="preserve">, </w:t>
            </w:r>
            <w:r w:rsidRPr="00DB4A14">
              <w:rPr>
                <w:rFonts w:ascii="Times New Roman" w:hAnsi="Times New Roman" w:cs="Times New Roman"/>
                <w:sz w:val="24"/>
                <w:szCs w:val="24"/>
                <w:lang w:val="en-US"/>
              </w:rPr>
              <w:t>p.</w:t>
            </w:r>
            <w:r w:rsidR="00CB72F3" w:rsidRPr="00DB4A14">
              <w:rPr>
                <w:rFonts w:ascii="Times New Roman" w:hAnsi="Times New Roman" w:cs="Times New Roman"/>
                <w:sz w:val="24"/>
                <w:szCs w:val="24"/>
                <w:lang w:val="kk-KZ"/>
              </w:rPr>
              <w:t xml:space="preserve"> </w:t>
            </w:r>
            <w:r w:rsidR="00462818" w:rsidRPr="00DB4A14">
              <w:rPr>
                <w:rFonts w:ascii="Times New Roman" w:hAnsi="Times New Roman" w:cs="Times New Roman"/>
                <w:sz w:val="24"/>
                <w:szCs w:val="24"/>
                <w:lang w:val="en-US"/>
              </w:rPr>
              <w:t>194]</w:t>
            </w:r>
          </w:p>
        </w:tc>
      </w:tr>
      <w:tr w:rsidR="000C131C" w:rsidRPr="00DB4A14" w14:paraId="77CBAD4F" w14:textId="77777777" w:rsidTr="00BE1AE1">
        <w:trPr>
          <w:jc w:val="center"/>
        </w:trPr>
        <w:tc>
          <w:tcPr>
            <w:tcW w:w="3369" w:type="dxa"/>
          </w:tcPr>
          <w:p w14:paraId="70655132" w14:textId="24014322" w:rsidR="000C131C" w:rsidRPr="00DB4A14" w:rsidRDefault="00D33527" w:rsidP="00DB4A14">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w:t>
            </w:r>
            <w:r w:rsidR="000C131C" w:rsidRPr="00DB4A14">
              <w:rPr>
                <w:rFonts w:ascii="Times New Roman" w:hAnsi="Times New Roman" w:cs="Times New Roman"/>
                <w:sz w:val="24"/>
                <w:szCs w:val="24"/>
                <w:lang w:val="kk-KZ"/>
              </w:rPr>
              <w:t xml:space="preserve">Биік төсектің алдында, бар жиыннан аяғы асып, </w:t>
            </w:r>
            <w:r w:rsidR="000C131C" w:rsidRPr="00DB4A14">
              <w:rPr>
                <w:rFonts w:ascii="Times New Roman" w:hAnsi="Times New Roman" w:cs="Times New Roman"/>
                <w:i/>
                <w:sz w:val="24"/>
                <w:szCs w:val="24"/>
                <w:lang w:val="kk-KZ"/>
              </w:rPr>
              <w:t>а</w:t>
            </w:r>
            <w:r w:rsidR="000C131C" w:rsidRPr="00DB4A14">
              <w:rPr>
                <w:rFonts w:ascii="Times New Roman" w:hAnsi="Times New Roman" w:cs="Times New Roman"/>
                <w:i/>
                <w:sz w:val="24"/>
                <w:szCs w:val="24"/>
              </w:rPr>
              <w:t>қ</w:t>
            </w:r>
            <w:r w:rsidR="000C131C" w:rsidRPr="00DB4A14">
              <w:rPr>
                <w:rFonts w:ascii="Times New Roman" w:hAnsi="Times New Roman" w:cs="Times New Roman"/>
                <w:i/>
                <w:sz w:val="24"/>
                <w:szCs w:val="24"/>
                <w:lang w:val="en-US"/>
              </w:rPr>
              <w:t xml:space="preserve"> ĸ</w:t>
            </w:r>
            <w:r w:rsidR="000C131C" w:rsidRPr="00DB4A14">
              <w:rPr>
                <w:rFonts w:ascii="Times New Roman" w:hAnsi="Times New Roman" w:cs="Times New Roman"/>
                <w:i/>
                <w:sz w:val="24"/>
                <w:szCs w:val="24"/>
              </w:rPr>
              <w:t>өйлегінің</w:t>
            </w:r>
            <w:r w:rsidR="000C131C" w:rsidRPr="00DB4A14">
              <w:rPr>
                <w:rFonts w:ascii="Times New Roman" w:hAnsi="Times New Roman" w:cs="Times New Roman"/>
                <w:sz w:val="24"/>
                <w:szCs w:val="24"/>
                <w:lang w:val="en-US"/>
              </w:rPr>
              <w:br/>
            </w:r>
            <w:r w:rsidR="000C131C" w:rsidRPr="00DB4A14">
              <w:rPr>
                <w:rFonts w:ascii="Times New Roman" w:hAnsi="Times New Roman" w:cs="Times New Roman"/>
                <w:sz w:val="24"/>
                <w:szCs w:val="24"/>
              </w:rPr>
              <w:t>омырауын</w:t>
            </w:r>
            <w:r w:rsidR="000C131C" w:rsidRPr="00DB4A14">
              <w:rPr>
                <w:rFonts w:ascii="Times New Roman" w:hAnsi="Times New Roman" w:cs="Times New Roman"/>
                <w:sz w:val="24"/>
                <w:szCs w:val="24"/>
                <w:lang w:val="en-US"/>
              </w:rPr>
              <w:t xml:space="preserve"> </w:t>
            </w:r>
            <w:r w:rsidR="000C131C" w:rsidRPr="00DB4A14">
              <w:rPr>
                <w:rFonts w:ascii="Times New Roman" w:hAnsi="Times New Roman" w:cs="Times New Roman"/>
                <w:sz w:val="24"/>
                <w:szCs w:val="24"/>
              </w:rPr>
              <w:t>ашып</w:t>
            </w:r>
            <w:r w:rsidR="00DB4A14">
              <w:rPr>
                <w:rFonts w:ascii="Times New Roman" w:hAnsi="Times New Roman" w:cs="Times New Roman"/>
                <w:sz w:val="24"/>
                <w:szCs w:val="24"/>
                <w:lang w:val="kk-KZ"/>
              </w:rPr>
              <w:t xml:space="preserve"> </w:t>
            </w:r>
            <w:r w:rsidR="000C131C" w:rsidRPr="00DB4A14">
              <w:rPr>
                <w:rFonts w:ascii="Times New Roman" w:hAnsi="Times New Roman" w:cs="Times New Roman"/>
                <w:sz w:val="24"/>
                <w:szCs w:val="24"/>
              </w:rPr>
              <w:t>тастап</w:t>
            </w:r>
            <w:r w:rsidR="000C131C" w:rsidRPr="00DB4A14">
              <w:rPr>
                <w:rFonts w:ascii="Times New Roman" w:hAnsi="Times New Roman" w:cs="Times New Roman"/>
                <w:sz w:val="24"/>
                <w:szCs w:val="24"/>
                <w:lang w:val="en-US"/>
              </w:rPr>
              <w:t xml:space="preserve">, </w:t>
            </w:r>
            <w:r w:rsidR="000C131C" w:rsidRPr="00DB4A14">
              <w:rPr>
                <w:rFonts w:ascii="Times New Roman" w:hAnsi="Times New Roman" w:cs="Times New Roman"/>
                <w:sz w:val="24"/>
                <w:szCs w:val="24"/>
              </w:rPr>
              <w:t>төс</w:t>
            </w:r>
            <w:r w:rsidR="000C131C" w:rsidRPr="00DB4A14">
              <w:rPr>
                <w:rFonts w:ascii="Times New Roman" w:hAnsi="Times New Roman" w:cs="Times New Roman"/>
                <w:sz w:val="24"/>
                <w:szCs w:val="24"/>
                <w:lang w:val="en-US"/>
              </w:rPr>
              <w:t xml:space="preserve"> </w:t>
            </w:r>
            <w:r w:rsidR="000C131C" w:rsidRPr="00DB4A14">
              <w:rPr>
                <w:rFonts w:ascii="Times New Roman" w:hAnsi="Times New Roman" w:cs="Times New Roman"/>
                <w:sz w:val="24"/>
                <w:szCs w:val="24"/>
              </w:rPr>
              <w:t>жүнін</w:t>
            </w:r>
            <w:r w:rsidR="00DB4A14">
              <w:rPr>
                <w:rFonts w:ascii="Times New Roman" w:hAnsi="Times New Roman" w:cs="Times New Roman"/>
                <w:sz w:val="24"/>
                <w:szCs w:val="24"/>
                <w:lang w:val="kk-KZ"/>
              </w:rPr>
              <w:t xml:space="preserve"> </w:t>
            </w:r>
            <w:r w:rsidR="000C131C" w:rsidRPr="00DB4A14">
              <w:rPr>
                <w:rFonts w:ascii="Times New Roman" w:hAnsi="Times New Roman" w:cs="Times New Roman"/>
                <w:sz w:val="24"/>
                <w:szCs w:val="24"/>
                <w:lang w:val="en-US"/>
              </w:rPr>
              <w:t>ĸ</w:t>
            </w:r>
            <w:r w:rsidR="000C131C" w:rsidRPr="00DB4A14">
              <w:rPr>
                <w:rFonts w:ascii="Times New Roman" w:hAnsi="Times New Roman" w:cs="Times New Roman"/>
                <w:sz w:val="24"/>
                <w:szCs w:val="24"/>
              </w:rPr>
              <w:t>өрсетің</w:t>
            </w:r>
            <w:r w:rsidR="000C131C" w:rsidRPr="00DB4A14">
              <w:rPr>
                <w:rFonts w:ascii="Times New Roman" w:hAnsi="Times New Roman" w:cs="Times New Roman"/>
                <w:sz w:val="24"/>
                <w:szCs w:val="24"/>
                <w:lang w:val="en-US"/>
              </w:rPr>
              <w:t>ĸ</w:t>
            </w:r>
            <w:r w:rsidR="000C131C" w:rsidRPr="00DB4A14">
              <w:rPr>
                <w:rFonts w:ascii="Times New Roman" w:hAnsi="Times New Roman" w:cs="Times New Roman"/>
                <w:sz w:val="24"/>
                <w:szCs w:val="24"/>
              </w:rPr>
              <w:t>іреп</w:t>
            </w:r>
            <w:r w:rsidR="000C131C" w:rsidRPr="00DB4A14">
              <w:rPr>
                <w:rFonts w:ascii="Times New Roman" w:hAnsi="Times New Roman" w:cs="Times New Roman"/>
                <w:sz w:val="24"/>
                <w:szCs w:val="24"/>
                <w:lang w:val="en-US"/>
              </w:rPr>
              <w:t xml:space="preserve"> ǝĸ</w:t>
            </w:r>
            <w:r w:rsidR="000C131C" w:rsidRPr="00DB4A14">
              <w:rPr>
                <w:rFonts w:ascii="Times New Roman" w:hAnsi="Times New Roman" w:cs="Times New Roman"/>
                <w:sz w:val="24"/>
                <w:szCs w:val="24"/>
              </w:rPr>
              <w:t>есі</w:t>
            </w:r>
            <w:r w:rsidR="000C131C" w:rsidRPr="00DB4A14">
              <w:rPr>
                <w:rFonts w:ascii="Times New Roman" w:hAnsi="Times New Roman" w:cs="Times New Roman"/>
                <w:sz w:val="24"/>
                <w:szCs w:val="24"/>
                <w:lang w:val="en-US"/>
              </w:rPr>
              <w:br/>
            </w:r>
            <w:r w:rsidR="000C131C" w:rsidRPr="00DB4A14">
              <w:rPr>
                <w:rFonts w:ascii="Times New Roman" w:hAnsi="Times New Roman" w:cs="Times New Roman"/>
                <w:sz w:val="24"/>
                <w:szCs w:val="24"/>
              </w:rPr>
              <w:t>отыр</w:t>
            </w:r>
            <w:r w:rsidRPr="00DB4A14">
              <w:rPr>
                <w:rFonts w:ascii="Times New Roman" w:hAnsi="Times New Roman" w:cs="Times New Roman"/>
                <w:sz w:val="24"/>
                <w:szCs w:val="24"/>
                <w:lang w:val="kk-KZ"/>
              </w:rPr>
              <w:t xml:space="preserve">» </w:t>
            </w:r>
            <w:r w:rsidR="000C131C" w:rsidRPr="00DB4A14">
              <w:rPr>
                <w:rFonts w:ascii="Times New Roman" w:hAnsi="Times New Roman" w:cs="Times New Roman"/>
                <w:sz w:val="24"/>
                <w:szCs w:val="24"/>
                <w:lang w:val="kk-KZ"/>
              </w:rPr>
              <w:t>[</w:t>
            </w:r>
            <w:r w:rsidRPr="00DB4A14">
              <w:rPr>
                <w:rFonts w:ascii="Times New Roman" w:hAnsi="Times New Roman" w:cs="Times New Roman"/>
                <w:sz w:val="24"/>
                <w:szCs w:val="24"/>
                <w:lang w:val="kk-KZ"/>
              </w:rPr>
              <w:t>1</w:t>
            </w:r>
            <w:r w:rsidR="00CB72F3" w:rsidRPr="00DB4A14">
              <w:rPr>
                <w:rFonts w:ascii="Times New Roman" w:hAnsi="Times New Roman" w:cs="Times New Roman"/>
                <w:sz w:val="24"/>
                <w:szCs w:val="24"/>
                <w:lang w:val="kk-KZ"/>
              </w:rPr>
              <w:t>20</w:t>
            </w:r>
            <w:r w:rsidR="000C131C" w:rsidRPr="00DB4A14">
              <w:rPr>
                <w:rFonts w:ascii="Times New Roman" w:hAnsi="Times New Roman" w:cs="Times New Roman"/>
                <w:sz w:val="24"/>
                <w:szCs w:val="24"/>
                <w:lang w:val="kk-KZ"/>
              </w:rPr>
              <w:t>,</w:t>
            </w:r>
            <w:r w:rsidRPr="00DB4A14">
              <w:rPr>
                <w:rFonts w:ascii="Times New Roman" w:hAnsi="Times New Roman" w:cs="Times New Roman"/>
                <w:sz w:val="24"/>
                <w:szCs w:val="24"/>
                <w:lang w:val="kk-KZ"/>
              </w:rPr>
              <w:t xml:space="preserve"> б.</w:t>
            </w:r>
            <w:r w:rsidR="00CB72F3" w:rsidRPr="00DB4A14">
              <w:rPr>
                <w:rFonts w:ascii="Times New Roman" w:hAnsi="Times New Roman" w:cs="Times New Roman"/>
                <w:sz w:val="24"/>
                <w:szCs w:val="24"/>
                <w:lang w:val="kk-KZ"/>
              </w:rPr>
              <w:t xml:space="preserve"> </w:t>
            </w:r>
            <w:r w:rsidR="000C131C" w:rsidRPr="00DB4A14">
              <w:rPr>
                <w:rFonts w:ascii="Times New Roman" w:hAnsi="Times New Roman" w:cs="Times New Roman"/>
                <w:sz w:val="24"/>
                <w:szCs w:val="24"/>
                <w:lang w:val="kk-KZ"/>
              </w:rPr>
              <w:t>153]</w:t>
            </w:r>
          </w:p>
        </w:tc>
        <w:tc>
          <w:tcPr>
            <w:tcW w:w="3115" w:type="dxa"/>
          </w:tcPr>
          <w:p w14:paraId="4BC09587" w14:textId="77777777" w:rsidR="008056BE" w:rsidRPr="008056BE" w:rsidRDefault="00D33527" w:rsidP="008056BE">
            <w:pPr>
              <w:jc w:val="center"/>
              <w:rPr>
                <w:rFonts w:ascii="Times New Roman" w:eastAsia="SimSun" w:hAnsi="Times New Roman" w:cs="Times New Roman"/>
                <w:sz w:val="24"/>
                <w:szCs w:val="24"/>
                <w:lang w:val="kk-KZ"/>
              </w:rPr>
            </w:pPr>
            <w:r w:rsidRPr="00DB4A14">
              <w:rPr>
                <w:rFonts w:ascii="SimSun" w:eastAsia="SimSun" w:hAnsi="SimSun" w:cs="Times New Roman"/>
                <w:i/>
                <w:sz w:val="24"/>
                <w:szCs w:val="24"/>
                <w:lang w:val="kk-KZ"/>
              </w:rPr>
              <w:t>«</w:t>
            </w:r>
            <w:r w:rsidR="000C131C" w:rsidRPr="00DB4A14">
              <w:rPr>
                <w:rFonts w:ascii="SimSun" w:eastAsia="SimSun" w:hAnsi="SimSun" w:cs="Times New Roman"/>
                <w:i/>
                <w:sz w:val="24"/>
                <w:szCs w:val="24"/>
                <w:lang w:val="kk-KZ"/>
              </w:rPr>
              <w:t>白衬衫</w:t>
            </w:r>
            <w:r w:rsidR="000C131C" w:rsidRPr="00DB4A14">
              <w:rPr>
                <w:rFonts w:ascii="SimSun" w:eastAsia="SimSun" w:hAnsi="SimSun" w:cs="Times New Roman"/>
                <w:sz w:val="24"/>
                <w:szCs w:val="24"/>
                <w:lang w:val="kk-KZ"/>
              </w:rPr>
              <w:t>前胸的纽</w:t>
            </w:r>
            <w:r w:rsidR="000C131C" w:rsidRPr="00DB4A14">
              <w:rPr>
                <w:rFonts w:ascii="SimSun" w:eastAsia="SimSun" w:hAnsi="SimSun" w:cs="Times New Roman"/>
                <w:sz w:val="24"/>
                <w:szCs w:val="24"/>
                <w:lang w:val="kk-KZ"/>
              </w:rPr>
              <w:br/>
              <w:t>扣 敞 着 ，胸脯上的毛全露在外边</w:t>
            </w:r>
            <w:r w:rsidRPr="00DB4A14">
              <w:rPr>
                <w:rFonts w:ascii="SimSun" w:eastAsia="SimSun" w:hAnsi="SimSun" w:cs="Times New Roman"/>
                <w:sz w:val="24"/>
                <w:szCs w:val="24"/>
                <w:lang w:val="kk-KZ"/>
              </w:rPr>
              <w:t>»</w:t>
            </w:r>
            <w:r w:rsidR="008056BE">
              <w:rPr>
                <w:rFonts w:eastAsia="SimSun" w:cs="Times New Roman"/>
                <w:sz w:val="24"/>
                <w:szCs w:val="24"/>
                <w:lang w:val="kk-KZ"/>
              </w:rPr>
              <w:t xml:space="preserve"> (</w:t>
            </w:r>
            <w:r w:rsidR="008056BE" w:rsidRPr="008056BE">
              <w:rPr>
                <w:rFonts w:ascii="Times New Roman" w:eastAsia="SimSun" w:hAnsi="Times New Roman" w:cs="Times New Roman"/>
                <w:sz w:val="24"/>
                <w:szCs w:val="24"/>
                <w:lang w:val="kk-KZ"/>
              </w:rPr>
              <w:t>Bái chènshān qián xiōng de niǔ</w:t>
            </w:r>
          </w:p>
          <w:p w14:paraId="79E8E645" w14:textId="36354B63" w:rsidR="000C131C" w:rsidRPr="008056BE" w:rsidRDefault="008056BE" w:rsidP="008056BE">
            <w:pPr>
              <w:jc w:val="center"/>
              <w:rPr>
                <w:rFonts w:eastAsia="SimSun" w:cs="Times New Roman"/>
                <w:sz w:val="24"/>
                <w:szCs w:val="24"/>
                <w:lang w:val="kk-KZ"/>
              </w:rPr>
            </w:pPr>
            <w:r w:rsidRPr="008056BE">
              <w:rPr>
                <w:rFonts w:ascii="Times New Roman" w:eastAsia="SimSun" w:hAnsi="Times New Roman" w:cs="Times New Roman"/>
                <w:sz w:val="24"/>
                <w:szCs w:val="24"/>
                <w:lang w:val="kk-KZ"/>
              </w:rPr>
              <w:t>kòu chǎngzhe, xiōngpú shàng de máoquánlù zài wàibian</w:t>
            </w:r>
            <w:r>
              <w:rPr>
                <w:rFonts w:eastAsia="SimSun" w:cs="Times New Roman"/>
                <w:sz w:val="24"/>
                <w:szCs w:val="24"/>
                <w:lang w:val="kk-KZ"/>
              </w:rPr>
              <w:t>)</w:t>
            </w:r>
          </w:p>
          <w:p w14:paraId="76D6CFB0" w14:textId="10888E62" w:rsidR="000C131C" w:rsidRPr="00DB4A14" w:rsidRDefault="000C131C" w:rsidP="00CB72F3">
            <w:pPr>
              <w:tabs>
                <w:tab w:val="left" w:pos="708"/>
                <w:tab w:val="left" w:pos="1416"/>
                <w:tab w:val="left" w:pos="2124"/>
                <w:tab w:val="left" w:pos="2832"/>
                <w:tab w:val="left" w:pos="3545"/>
              </w:tabs>
              <w:ind w:firstLine="709"/>
              <w:jc w:val="both"/>
              <w:rPr>
                <w:rFonts w:ascii="Times New Roman" w:hAnsi="Times New Roman" w:cs="Times New Roman"/>
                <w:sz w:val="24"/>
                <w:szCs w:val="24"/>
              </w:rPr>
            </w:pPr>
            <w:r w:rsidRPr="00DB4A14">
              <w:rPr>
                <w:rFonts w:ascii="Times New Roman" w:hAnsi="Times New Roman" w:cs="Times New Roman"/>
                <w:sz w:val="24"/>
                <w:szCs w:val="24"/>
                <w:lang w:val="kk-KZ"/>
              </w:rPr>
              <w:t>[</w:t>
            </w:r>
            <w:r w:rsidR="00CB72F3" w:rsidRPr="00DB4A14">
              <w:rPr>
                <w:rFonts w:ascii="Times New Roman" w:hAnsi="Times New Roman" w:cs="Times New Roman"/>
                <w:sz w:val="24"/>
                <w:szCs w:val="24"/>
                <w:lang w:val="kk-KZ"/>
              </w:rPr>
              <w:t>117</w:t>
            </w:r>
            <w:r w:rsidRPr="00DB4A14">
              <w:rPr>
                <w:rFonts w:ascii="Times New Roman" w:hAnsi="Times New Roman" w:cs="Times New Roman"/>
                <w:sz w:val="24"/>
                <w:szCs w:val="24"/>
                <w:lang w:val="kk-KZ"/>
              </w:rPr>
              <w:t xml:space="preserve">, </w:t>
            </w:r>
            <w:r w:rsidR="00D33527" w:rsidRPr="00DB4A14">
              <w:rPr>
                <w:rFonts w:ascii="Times New Roman" w:hAnsi="Times New Roman" w:cs="Times New Roman"/>
                <w:sz w:val="24"/>
                <w:szCs w:val="24"/>
                <w:lang w:val="kk-KZ"/>
              </w:rPr>
              <w:t>页</w:t>
            </w:r>
            <w:r w:rsidRPr="00DB4A14">
              <w:rPr>
                <w:rFonts w:ascii="Times New Roman" w:hAnsi="Times New Roman" w:cs="Times New Roman"/>
                <w:sz w:val="24"/>
                <w:szCs w:val="24"/>
                <w:lang w:val="kk-KZ"/>
              </w:rPr>
              <w:t>161]</w:t>
            </w:r>
          </w:p>
        </w:tc>
        <w:tc>
          <w:tcPr>
            <w:tcW w:w="3115" w:type="dxa"/>
          </w:tcPr>
          <w:p w14:paraId="29EA7F10" w14:textId="77777777" w:rsidR="000C131C" w:rsidRPr="00DB4A14" w:rsidRDefault="00D33527" w:rsidP="005770AB">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w:t>
            </w:r>
            <w:r w:rsidR="00DC4E15" w:rsidRPr="00DB4A14">
              <w:rPr>
                <w:rFonts w:ascii="Times New Roman" w:hAnsi="Times New Roman" w:cs="Times New Roman"/>
                <w:sz w:val="24"/>
                <w:szCs w:val="24"/>
                <w:lang w:val="en-US"/>
              </w:rPr>
              <w:t xml:space="preserve">Kunanbai sat beside a high couch, his shoulders towering over the others, the front of his </w:t>
            </w:r>
            <w:r w:rsidR="00DC4E15" w:rsidRPr="00DB4A14">
              <w:rPr>
                <w:rFonts w:ascii="Times New Roman" w:hAnsi="Times New Roman" w:cs="Times New Roman"/>
                <w:i/>
                <w:sz w:val="24"/>
                <w:szCs w:val="24"/>
                <w:lang w:val="en-US"/>
              </w:rPr>
              <w:t>white shirt</w:t>
            </w:r>
            <w:r w:rsidR="00DC4E15" w:rsidRPr="00DB4A14">
              <w:rPr>
                <w:rFonts w:ascii="Times New Roman" w:hAnsi="Times New Roman" w:cs="Times New Roman"/>
                <w:sz w:val="24"/>
                <w:szCs w:val="24"/>
                <w:lang w:val="en-US"/>
              </w:rPr>
              <w:t xml:space="preserve"> open to reveal a hairy chest</w:t>
            </w:r>
            <w:r w:rsidR="00CF74B9" w:rsidRPr="00DB4A14">
              <w:rPr>
                <w:rFonts w:ascii="Times New Roman" w:hAnsi="Times New Roman" w:cs="Times New Roman"/>
                <w:sz w:val="24"/>
                <w:szCs w:val="24"/>
                <w:lang w:val="kk-KZ"/>
              </w:rPr>
              <w:t>»</w:t>
            </w:r>
          </w:p>
          <w:p w14:paraId="2419407C" w14:textId="19F80DBF" w:rsidR="00CF74B9" w:rsidRPr="00DB4A14" w:rsidRDefault="00CF74B9" w:rsidP="00CB72F3">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w:t>
            </w:r>
            <w:r w:rsidR="00CB72F3" w:rsidRPr="00DB4A14">
              <w:rPr>
                <w:rFonts w:ascii="Times New Roman" w:hAnsi="Times New Roman" w:cs="Times New Roman"/>
                <w:sz w:val="24"/>
                <w:szCs w:val="24"/>
                <w:lang w:val="kk-KZ"/>
              </w:rPr>
              <w:t>118</w:t>
            </w:r>
            <w:r w:rsidRPr="00DB4A14">
              <w:rPr>
                <w:rFonts w:ascii="Times New Roman" w:hAnsi="Times New Roman" w:cs="Times New Roman"/>
                <w:sz w:val="24"/>
                <w:szCs w:val="24"/>
                <w:lang w:val="kk-KZ"/>
              </w:rPr>
              <w:t xml:space="preserve">, </w:t>
            </w:r>
            <w:r w:rsidRPr="00DB4A14">
              <w:rPr>
                <w:rFonts w:ascii="Times New Roman" w:hAnsi="Times New Roman" w:cs="Times New Roman"/>
                <w:sz w:val="24"/>
                <w:szCs w:val="24"/>
                <w:lang w:val="en-US"/>
              </w:rPr>
              <w:t>p</w:t>
            </w:r>
            <w:r w:rsidRPr="00DB4A14">
              <w:rPr>
                <w:rFonts w:ascii="Times New Roman" w:hAnsi="Times New Roman" w:cs="Times New Roman"/>
                <w:sz w:val="24"/>
                <w:szCs w:val="24"/>
              </w:rPr>
              <w:t>.</w:t>
            </w:r>
            <w:r w:rsidR="00CB72F3" w:rsidRPr="00DB4A14">
              <w:rPr>
                <w:rFonts w:ascii="Times New Roman" w:hAnsi="Times New Roman" w:cs="Times New Roman"/>
                <w:sz w:val="24"/>
                <w:szCs w:val="24"/>
                <w:lang w:val="kk-KZ"/>
              </w:rPr>
              <w:t xml:space="preserve"> </w:t>
            </w:r>
            <w:r w:rsidRPr="00DB4A14">
              <w:rPr>
                <w:rFonts w:ascii="Times New Roman" w:hAnsi="Times New Roman" w:cs="Times New Roman"/>
                <w:sz w:val="24"/>
                <w:szCs w:val="24"/>
                <w:lang w:val="kk-KZ"/>
              </w:rPr>
              <w:t>160]</w:t>
            </w:r>
          </w:p>
        </w:tc>
      </w:tr>
    </w:tbl>
    <w:p w14:paraId="5BC4AEDA" w14:textId="77777777" w:rsidR="00C41F04" w:rsidRPr="00015F32" w:rsidRDefault="00C41F04" w:rsidP="00DF61C2">
      <w:pPr>
        <w:spacing w:after="0" w:line="240" w:lineRule="auto"/>
        <w:ind w:firstLine="851"/>
        <w:jc w:val="both"/>
        <w:rPr>
          <w:rFonts w:ascii="Times New Roman" w:hAnsi="Times New Roman" w:cs="Times New Roman"/>
          <w:sz w:val="28"/>
          <w:szCs w:val="28"/>
          <w:shd w:val="clear" w:color="auto" w:fill="FFFFFF"/>
          <w:lang w:val="en-US"/>
        </w:rPr>
      </w:pPr>
    </w:p>
    <w:p w14:paraId="2374C47A" w14:textId="60E98EF6" w:rsidR="00CF74B9" w:rsidRPr="00015F32" w:rsidRDefault="00DC4E15" w:rsidP="00D92F7C">
      <w:pPr>
        <w:pStyle w:val="a3"/>
        <w:tabs>
          <w:tab w:val="left" w:pos="540"/>
          <w:tab w:val="center" w:pos="4677"/>
        </w:tabs>
        <w:spacing w:after="0" w:line="240" w:lineRule="auto"/>
        <w:ind w:left="0"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 xml:space="preserve">Берілген сөйлемдерден </w:t>
      </w:r>
      <w:r w:rsidRPr="00015F32">
        <w:rPr>
          <w:rFonts w:ascii="Times New Roman" w:hAnsi="Times New Roman" w:cs="Times New Roman"/>
          <w:i/>
          <w:sz w:val="28"/>
          <w:szCs w:val="28"/>
          <w:shd w:val="clear" w:color="auto" w:fill="FFFFFF"/>
          <w:lang w:val="kk-KZ"/>
        </w:rPr>
        <w:t>«шапан, көйлек, камзол, шаршы»</w:t>
      </w:r>
      <w:r w:rsidRPr="00015F32">
        <w:rPr>
          <w:rFonts w:ascii="Times New Roman" w:hAnsi="Times New Roman" w:cs="Times New Roman"/>
          <w:sz w:val="28"/>
          <w:szCs w:val="28"/>
          <w:shd w:val="clear" w:color="auto" w:fill="FFFFFF"/>
          <w:lang w:val="kk-KZ"/>
        </w:rPr>
        <w:t xml:space="preserve"> вестемаларын көре аламыз. </w:t>
      </w:r>
      <w:r w:rsidR="00F65ACC" w:rsidRPr="00015F32">
        <w:rPr>
          <w:rFonts w:ascii="Times New Roman" w:hAnsi="Times New Roman" w:cs="Times New Roman"/>
          <w:i/>
          <w:sz w:val="28"/>
          <w:szCs w:val="28"/>
          <w:shd w:val="clear" w:color="auto" w:fill="FFFFFF"/>
          <w:lang w:val="kk-KZ"/>
        </w:rPr>
        <w:t>«</w:t>
      </w:r>
      <w:r w:rsidR="00CF74B9" w:rsidRPr="00015F32">
        <w:rPr>
          <w:rFonts w:ascii="Times New Roman" w:hAnsi="Times New Roman" w:cs="Times New Roman"/>
          <w:i/>
          <w:sz w:val="28"/>
          <w:szCs w:val="28"/>
          <w:shd w:val="clear" w:color="auto" w:fill="FFFFFF"/>
          <w:lang w:val="kk-KZ"/>
        </w:rPr>
        <w:t>К</w:t>
      </w:r>
      <w:r w:rsidR="00F65ACC" w:rsidRPr="00015F32">
        <w:rPr>
          <w:rFonts w:ascii="Times New Roman" w:hAnsi="Times New Roman" w:cs="Times New Roman"/>
          <w:i/>
          <w:sz w:val="28"/>
          <w:szCs w:val="28"/>
          <w:shd w:val="clear" w:color="auto" w:fill="FFFFFF"/>
          <w:lang w:val="kk-KZ"/>
        </w:rPr>
        <w:t>амзол»</w:t>
      </w:r>
      <w:r w:rsidR="00F65ACC" w:rsidRPr="00015F32">
        <w:rPr>
          <w:rFonts w:ascii="Times New Roman" w:hAnsi="Times New Roman" w:cs="Times New Roman"/>
          <w:sz w:val="28"/>
          <w:szCs w:val="28"/>
          <w:shd w:val="clear" w:color="auto" w:fill="FFFFFF"/>
          <w:lang w:val="kk-KZ"/>
        </w:rPr>
        <w:t xml:space="preserve"> сөзіне тоқталайық. Қазақ халқының камзолы </w:t>
      </w:r>
      <w:r w:rsidR="00EE3606">
        <w:rPr>
          <w:rFonts w:ascii="Times New Roman" w:hAnsi="Times New Roman" w:cs="Times New Roman"/>
          <w:sz w:val="28"/>
          <w:szCs w:val="28"/>
          <w:shd w:val="clear" w:color="auto" w:fill="FFFFFF"/>
          <w:lang w:val="kk-KZ"/>
        </w:rPr>
        <w:t>-</w:t>
      </w:r>
      <w:r w:rsidR="00F65ACC" w:rsidRPr="00015F32">
        <w:rPr>
          <w:rFonts w:ascii="Times New Roman" w:hAnsi="Times New Roman" w:cs="Times New Roman"/>
          <w:sz w:val="28"/>
          <w:szCs w:val="28"/>
          <w:shd w:val="clear" w:color="auto" w:fill="FFFFFF"/>
          <w:lang w:val="kk-KZ"/>
        </w:rPr>
        <w:t xml:space="preserve"> әрбір ою</w:t>
      </w:r>
      <w:r w:rsidR="00EE3606">
        <w:rPr>
          <w:rFonts w:ascii="Times New Roman" w:hAnsi="Times New Roman" w:cs="Times New Roman"/>
          <w:sz w:val="28"/>
          <w:szCs w:val="28"/>
          <w:shd w:val="clear" w:color="auto" w:fill="FFFFFF"/>
          <w:lang w:val="kk-KZ"/>
        </w:rPr>
        <w:t>-</w:t>
      </w:r>
      <w:r w:rsidR="00F65ACC" w:rsidRPr="00015F32">
        <w:rPr>
          <w:rFonts w:ascii="Times New Roman" w:hAnsi="Times New Roman" w:cs="Times New Roman"/>
          <w:sz w:val="28"/>
          <w:szCs w:val="28"/>
          <w:shd w:val="clear" w:color="auto" w:fill="FFFFFF"/>
          <w:lang w:val="kk-KZ"/>
        </w:rPr>
        <w:t>өрнегі сакральді мәнге ие</w:t>
      </w:r>
      <w:r w:rsidR="00CF74B9" w:rsidRPr="00015F32">
        <w:rPr>
          <w:rFonts w:ascii="Times New Roman" w:hAnsi="Times New Roman" w:cs="Times New Roman"/>
          <w:sz w:val="28"/>
          <w:szCs w:val="28"/>
          <w:shd w:val="clear" w:color="auto" w:fill="FFFFFF"/>
          <w:lang w:val="kk-KZ"/>
        </w:rPr>
        <w:t xml:space="preserve">. </w:t>
      </w:r>
      <w:r w:rsidR="00F65ACC" w:rsidRPr="00015F32">
        <w:rPr>
          <w:rFonts w:ascii="Times New Roman" w:hAnsi="Times New Roman" w:cs="Times New Roman"/>
          <w:sz w:val="28"/>
          <w:szCs w:val="28"/>
          <w:shd w:val="clear" w:color="auto" w:fill="FFFFFF"/>
          <w:lang w:val="kk-KZ"/>
        </w:rPr>
        <w:t xml:space="preserve">Әдетте әйел адамдарға арналып тігіледі, дегенмен ер адамдар да киетін камзолдар бар. </w:t>
      </w:r>
    </w:p>
    <w:p w14:paraId="51A249A5" w14:textId="4585E361" w:rsidR="00CF74B9" w:rsidRPr="00015F32" w:rsidRDefault="00F65ACC" w:rsidP="00D92F7C">
      <w:pPr>
        <w:pStyle w:val="a3"/>
        <w:tabs>
          <w:tab w:val="left" w:pos="540"/>
          <w:tab w:val="center" w:pos="4677"/>
        </w:tabs>
        <w:spacing w:after="0" w:line="240" w:lineRule="auto"/>
        <w:ind w:left="0"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Дәстүрлі қазақ мәдениетінде әйелдер камзолдары бай кестелермен және символдық мәнді білдіретін ою</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өрнектермен безендірілген. Қазақтар өзінің дүниетанымын, әлеуметтік жағдайын, сұлулық идеясын көрсететін өрнектерді пайдаланған. Ш.Ж. Тохтабаева</w:t>
      </w:r>
      <w:r w:rsidR="00FA571F">
        <w:rPr>
          <w:rFonts w:ascii="Times New Roman" w:hAnsi="Times New Roman" w:cs="Times New Roman"/>
          <w:sz w:val="28"/>
          <w:szCs w:val="28"/>
          <w:shd w:val="clear" w:color="auto" w:fill="FFFFFF"/>
          <w:lang w:val="kk-KZ"/>
        </w:rPr>
        <w:t xml:space="preserve"> </w:t>
      </w:r>
      <w:r w:rsidRPr="00015F32">
        <w:rPr>
          <w:rFonts w:ascii="Times New Roman" w:hAnsi="Times New Roman" w:cs="Times New Roman"/>
          <w:i/>
          <w:sz w:val="28"/>
          <w:szCs w:val="28"/>
          <w:shd w:val="clear" w:color="auto" w:fill="FFFFFF"/>
          <w:lang w:val="kk-KZ"/>
        </w:rPr>
        <w:t>«</w:t>
      </w:r>
      <w:r w:rsidR="00D03784" w:rsidRPr="00015F32">
        <w:rPr>
          <w:rFonts w:ascii="Times New Roman" w:hAnsi="Times New Roman" w:cs="Times New Roman"/>
          <w:i/>
          <w:sz w:val="28"/>
          <w:szCs w:val="28"/>
          <w:shd w:val="clear" w:color="auto" w:fill="FFFFFF"/>
          <w:lang w:val="kk-KZ"/>
        </w:rPr>
        <w:t>Функция казахской традиционной одежды</w:t>
      </w:r>
      <w:r w:rsidRPr="00015F32">
        <w:rPr>
          <w:rFonts w:ascii="Times New Roman" w:hAnsi="Times New Roman" w:cs="Times New Roman"/>
          <w:i/>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 атты </w:t>
      </w:r>
      <w:r w:rsidR="00D03784" w:rsidRPr="00015F32">
        <w:rPr>
          <w:rFonts w:ascii="Times New Roman" w:hAnsi="Times New Roman" w:cs="Times New Roman"/>
          <w:sz w:val="28"/>
          <w:szCs w:val="28"/>
          <w:shd w:val="clear" w:color="auto" w:fill="FFFFFF"/>
          <w:lang w:val="kk-KZ"/>
        </w:rPr>
        <w:t>мақаласында</w:t>
      </w:r>
      <w:r w:rsidRPr="00015F32">
        <w:rPr>
          <w:rFonts w:ascii="Times New Roman" w:hAnsi="Times New Roman" w:cs="Times New Roman"/>
          <w:sz w:val="28"/>
          <w:szCs w:val="28"/>
          <w:shd w:val="clear" w:color="auto" w:fill="FFFFFF"/>
          <w:lang w:val="kk-KZ"/>
        </w:rPr>
        <w:t xml:space="preserve"> ер адамдардың камзолдарында көбінесе </w:t>
      </w:r>
      <w:r w:rsidR="003F706C" w:rsidRPr="00015F32">
        <w:rPr>
          <w:rFonts w:ascii="Times New Roman" w:hAnsi="Times New Roman" w:cs="Times New Roman"/>
          <w:sz w:val="28"/>
          <w:szCs w:val="28"/>
          <w:shd w:val="clear" w:color="auto" w:fill="FFFFFF"/>
          <w:lang w:val="kk-KZ"/>
        </w:rPr>
        <w:t xml:space="preserve">зооморфтық </w:t>
      </w:r>
      <w:r w:rsidRPr="00015F32">
        <w:rPr>
          <w:rFonts w:ascii="Times New Roman" w:hAnsi="Times New Roman" w:cs="Times New Roman"/>
          <w:i/>
          <w:sz w:val="28"/>
          <w:szCs w:val="28"/>
          <w:shd w:val="clear" w:color="auto" w:fill="FFFFFF"/>
          <w:lang w:val="kk-KZ"/>
        </w:rPr>
        <w:t>«сын</w:t>
      </w:r>
      <w:r w:rsidR="003F706C" w:rsidRPr="00015F32">
        <w:rPr>
          <w:rFonts w:ascii="Times New Roman" w:hAnsi="Times New Roman" w:cs="Times New Roman"/>
          <w:i/>
          <w:sz w:val="28"/>
          <w:szCs w:val="28"/>
          <w:shd w:val="clear" w:color="auto" w:fill="FFFFFF"/>
          <w:lang w:val="kk-KZ"/>
        </w:rPr>
        <w:t>ық</w:t>
      </w:r>
      <w:r w:rsidRPr="00015F32">
        <w:rPr>
          <w:rFonts w:ascii="Times New Roman" w:hAnsi="Times New Roman" w:cs="Times New Roman"/>
          <w:i/>
          <w:sz w:val="28"/>
          <w:szCs w:val="28"/>
          <w:shd w:val="clear" w:color="auto" w:fill="FFFFFF"/>
          <w:lang w:val="kk-KZ"/>
        </w:rPr>
        <w:t xml:space="preserve"> мүйіз»</w:t>
      </w:r>
      <w:r w:rsidRPr="00015F32">
        <w:rPr>
          <w:rFonts w:ascii="Times New Roman" w:hAnsi="Times New Roman" w:cs="Times New Roman"/>
          <w:sz w:val="28"/>
          <w:szCs w:val="28"/>
          <w:shd w:val="clear" w:color="auto" w:fill="FFFFFF"/>
          <w:lang w:val="kk-KZ"/>
        </w:rPr>
        <w:t xml:space="preserve"> оюы кездесетінінін атап өтті</w:t>
      </w:r>
      <w:r w:rsidR="00DE629C" w:rsidRPr="00015F32">
        <w:rPr>
          <w:rFonts w:ascii="Times New Roman" w:hAnsi="Times New Roman" w:cs="Times New Roman"/>
          <w:sz w:val="28"/>
          <w:szCs w:val="28"/>
          <w:shd w:val="clear" w:color="auto" w:fill="FFFFFF"/>
          <w:lang w:val="kk-KZ"/>
        </w:rPr>
        <w:t xml:space="preserve"> </w:t>
      </w:r>
      <w:r w:rsidR="00D03784" w:rsidRPr="00015F32">
        <w:rPr>
          <w:rFonts w:ascii="Times New Roman" w:hAnsi="Times New Roman" w:cs="Times New Roman"/>
          <w:sz w:val="28"/>
          <w:szCs w:val="28"/>
          <w:shd w:val="clear" w:color="auto" w:fill="FFFFFF"/>
          <w:lang w:val="kk-KZ"/>
        </w:rPr>
        <w:t>[</w:t>
      </w:r>
      <w:r w:rsidR="00CF74B9" w:rsidRPr="00015F32">
        <w:rPr>
          <w:rFonts w:ascii="Times New Roman" w:hAnsi="Times New Roman" w:cs="Times New Roman"/>
          <w:sz w:val="28"/>
          <w:szCs w:val="28"/>
          <w:shd w:val="clear" w:color="auto" w:fill="FFFFFF"/>
          <w:lang w:val="kk-KZ"/>
        </w:rPr>
        <w:t>1</w:t>
      </w:r>
      <w:r w:rsidR="00BB2AD2">
        <w:rPr>
          <w:rFonts w:ascii="Times New Roman" w:hAnsi="Times New Roman" w:cs="Times New Roman"/>
          <w:sz w:val="28"/>
          <w:szCs w:val="28"/>
          <w:shd w:val="clear" w:color="auto" w:fill="FFFFFF"/>
          <w:lang w:val="kk-KZ"/>
        </w:rPr>
        <w:t>23</w:t>
      </w:r>
      <w:r w:rsidR="00D03784" w:rsidRPr="00015F32">
        <w:rPr>
          <w:rFonts w:ascii="Times New Roman" w:hAnsi="Times New Roman" w:cs="Times New Roman"/>
          <w:sz w:val="28"/>
          <w:szCs w:val="28"/>
          <w:shd w:val="clear" w:color="auto" w:fill="FFFFFF"/>
          <w:lang w:val="kk-KZ"/>
        </w:rPr>
        <w:t>]</w:t>
      </w:r>
      <w:r w:rsidR="00DE629C" w:rsidRPr="00015F32">
        <w:rPr>
          <w:rFonts w:ascii="Times New Roman" w:hAnsi="Times New Roman" w:cs="Times New Roman"/>
          <w:sz w:val="28"/>
          <w:szCs w:val="28"/>
          <w:shd w:val="clear" w:color="auto" w:fill="FFFFFF"/>
          <w:lang w:val="kk-KZ"/>
        </w:rPr>
        <w:t>.</w:t>
      </w:r>
      <w:r w:rsidR="00D03784" w:rsidRPr="00015F32">
        <w:rPr>
          <w:rFonts w:ascii="Times New Roman" w:hAnsi="Times New Roman" w:cs="Times New Roman"/>
          <w:sz w:val="28"/>
          <w:szCs w:val="28"/>
          <w:shd w:val="clear" w:color="auto" w:fill="FFFFFF"/>
          <w:lang w:val="kk-KZ"/>
        </w:rPr>
        <w:t xml:space="preserve"> </w:t>
      </w:r>
      <w:r w:rsidRPr="00015F32">
        <w:rPr>
          <w:rFonts w:ascii="Times New Roman" w:hAnsi="Times New Roman" w:cs="Times New Roman"/>
          <w:sz w:val="28"/>
          <w:szCs w:val="28"/>
          <w:shd w:val="clear" w:color="auto" w:fill="FFFFFF"/>
          <w:lang w:val="kk-KZ"/>
        </w:rPr>
        <w:t xml:space="preserve">Бұл өрнек қазақ халқының мал шаруашылығымен тығыз байланысын көрсететін символикалық белгі болып саналады. </w:t>
      </w:r>
    </w:p>
    <w:p w14:paraId="59F02A2A" w14:textId="589E3DA8" w:rsidR="003F706C" w:rsidRPr="00015F32" w:rsidRDefault="00F65ACC" w:rsidP="00D92F7C">
      <w:pPr>
        <w:pStyle w:val="a3"/>
        <w:tabs>
          <w:tab w:val="left" w:pos="540"/>
          <w:tab w:val="center" w:pos="4677"/>
        </w:tabs>
        <w:spacing w:after="0" w:line="240" w:lineRule="auto"/>
        <w:ind w:left="0"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i/>
          <w:sz w:val="28"/>
          <w:szCs w:val="28"/>
          <w:shd w:val="clear" w:color="auto" w:fill="FFFFFF"/>
          <w:lang w:val="kk-KZ"/>
        </w:rPr>
        <w:t>«Сы</w:t>
      </w:r>
      <w:r w:rsidR="003F706C" w:rsidRPr="00015F32">
        <w:rPr>
          <w:rFonts w:ascii="Times New Roman" w:hAnsi="Times New Roman" w:cs="Times New Roman"/>
          <w:i/>
          <w:sz w:val="28"/>
          <w:szCs w:val="28"/>
          <w:shd w:val="clear" w:color="auto" w:fill="FFFFFF"/>
          <w:lang w:val="kk-KZ"/>
        </w:rPr>
        <w:t>нық</w:t>
      </w:r>
      <w:r w:rsidRPr="00015F32">
        <w:rPr>
          <w:rFonts w:ascii="Times New Roman" w:hAnsi="Times New Roman" w:cs="Times New Roman"/>
          <w:i/>
          <w:sz w:val="28"/>
          <w:szCs w:val="28"/>
          <w:shd w:val="clear" w:color="auto" w:fill="FFFFFF"/>
          <w:lang w:val="kk-KZ"/>
        </w:rPr>
        <w:t xml:space="preserve"> мүйіз»</w:t>
      </w:r>
      <w:r w:rsidRPr="00015F32">
        <w:rPr>
          <w:rFonts w:ascii="Times New Roman" w:hAnsi="Times New Roman" w:cs="Times New Roman"/>
          <w:sz w:val="28"/>
          <w:szCs w:val="28"/>
          <w:shd w:val="clear" w:color="auto" w:fill="FFFFFF"/>
          <w:lang w:val="kk-KZ"/>
        </w:rPr>
        <w:t xml:space="preserve"> оюының қолданылуында қазақ халқының дәстүрлі дүниетанымы көрініс табады. Бұл оюдың басты мағынасы </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 малдың молшылығы мен берекенің артуын тілеу. Қазақ халқы үшін төрт түліктің көп болуы байлық пен әлеуметтік тұрақтылықтың белгісі саналған. Осыған байланысты </w:t>
      </w:r>
      <w:r w:rsidRPr="00015F32">
        <w:rPr>
          <w:rFonts w:ascii="Times New Roman" w:hAnsi="Times New Roman" w:cs="Times New Roman"/>
          <w:i/>
          <w:sz w:val="28"/>
          <w:szCs w:val="28"/>
          <w:shd w:val="clear" w:color="auto" w:fill="FFFFFF"/>
          <w:lang w:val="kk-KZ"/>
        </w:rPr>
        <w:t>«</w:t>
      </w:r>
      <w:r w:rsidR="00D92F7C" w:rsidRPr="00015F32">
        <w:rPr>
          <w:rFonts w:ascii="Times New Roman" w:hAnsi="Times New Roman" w:cs="Times New Roman"/>
          <w:i/>
          <w:sz w:val="28"/>
          <w:szCs w:val="28"/>
          <w:shd w:val="clear" w:color="auto" w:fill="FFFFFF"/>
          <w:lang w:val="kk-KZ"/>
        </w:rPr>
        <w:t>с</w:t>
      </w:r>
      <w:r w:rsidRPr="00015F32">
        <w:rPr>
          <w:rFonts w:ascii="Times New Roman" w:hAnsi="Times New Roman" w:cs="Times New Roman"/>
          <w:i/>
          <w:sz w:val="28"/>
          <w:szCs w:val="28"/>
          <w:shd w:val="clear" w:color="auto" w:fill="FFFFFF"/>
          <w:lang w:val="kk-KZ"/>
        </w:rPr>
        <w:t>ын</w:t>
      </w:r>
      <w:r w:rsidR="003F706C" w:rsidRPr="00015F32">
        <w:rPr>
          <w:rFonts w:ascii="Times New Roman" w:hAnsi="Times New Roman" w:cs="Times New Roman"/>
          <w:i/>
          <w:sz w:val="28"/>
          <w:szCs w:val="28"/>
          <w:shd w:val="clear" w:color="auto" w:fill="FFFFFF"/>
          <w:lang w:val="kk-KZ"/>
        </w:rPr>
        <w:t>ық</w:t>
      </w:r>
      <w:r w:rsidRPr="00015F32">
        <w:rPr>
          <w:rFonts w:ascii="Times New Roman" w:hAnsi="Times New Roman" w:cs="Times New Roman"/>
          <w:i/>
          <w:sz w:val="28"/>
          <w:szCs w:val="28"/>
          <w:shd w:val="clear" w:color="auto" w:fill="FFFFFF"/>
          <w:lang w:val="kk-KZ"/>
        </w:rPr>
        <w:t xml:space="preserve"> мүйіз»</w:t>
      </w:r>
      <w:r w:rsidRPr="00015F32">
        <w:rPr>
          <w:rFonts w:ascii="Times New Roman" w:hAnsi="Times New Roman" w:cs="Times New Roman"/>
          <w:sz w:val="28"/>
          <w:szCs w:val="28"/>
          <w:shd w:val="clear" w:color="auto" w:fill="FFFFFF"/>
          <w:lang w:val="kk-KZ"/>
        </w:rPr>
        <w:t xml:space="preserve"> өрнегі киім</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кешекке, әсіресе, камзол сияқты сырт киімдерге қолданылып, оның иесіне мал</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жанның көбеюін, тұрмыс</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тіршілігінің берекелі болуын тілеген. </w:t>
      </w:r>
      <w:r w:rsidRPr="00015F32">
        <w:rPr>
          <w:rFonts w:ascii="Times New Roman" w:hAnsi="Times New Roman" w:cs="Times New Roman"/>
          <w:i/>
          <w:sz w:val="28"/>
          <w:szCs w:val="28"/>
          <w:shd w:val="clear" w:color="auto" w:fill="FFFFFF"/>
          <w:lang w:val="kk-KZ"/>
        </w:rPr>
        <w:t>«Сын</w:t>
      </w:r>
      <w:r w:rsidR="003F706C" w:rsidRPr="00015F32">
        <w:rPr>
          <w:rFonts w:ascii="Times New Roman" w:hAnsi="Times New Roman" w:cs="Times New Roman"/>
          <w:i/>
          <w:sz w:val="28"/>
          <w:szCs w:val="28"/>
          <w:shd w:val="clear" w:color="auto" w:fill="FFFFFF"/>
          <w:lang w:val="kk-KZ"/>
        </w:rPr>
        <w:t>ық</w:t>
      </w:r>
      <w:r w:rsidRPr="00015F32">
        <w:rPr>
          <w:rFonts w:ascii="Times New Roman" w:hAnsi="Times New Roman" w:cs="Times New Roman"/>
          <w:i/>
          <w:sz w:val="28"/>
          <w:szCs w:val="28"/>
          <w:shd w:val="clear" w:color="auto" w:fill="FFFFFF"/>
          <w:lang w:val="kk-KZ"/>
        </w:rPr>
        <w:t xml:space="preserve"> мүйіз»</w:t>
      </w:r>
      <w:r w:rsidRPr="00015F32">
        <w:rPr>
          <w:rFonts w:ascii="Times New Roman" w:hAnsi="Times New Roman" w:cs="Times New Roman"/>
          <w:sz w:val="28"/>
          <w:szCs w:val="28"/>
          <w:shd w:val="clear" w:color="auto" w:fill="FFFFFF"/>
          <w:lang w:val="kk-KZ"/>
        </w:rPr>
        <w:t xml:space="preserve"> </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 тура мағынасында бір</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бірімен жанасқан малдың мүйіздерінің сынуын бейнелейді. Бұл </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 малдың шектен тыс көбеюі мен молшылығының көрінісі. Қазақтың байырғы наным</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сенімдері бойынша, егер адамда мал басы көп болып, өрісте жайылған кезде олардың мүйіздері бір</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біріне соғылып, сынатындай дәрежеге жетсе, бұл </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 ерекше байлықтың, ырыс пен құттың белгісі деп есептелген.</w:t>
      </w:r>
    </w:p>
    <w:p w14:paraId="6D8E6452" w14:textId="6AB2E499" w:rsidR="003473DA" w:rsidRPr="00015F32" w:rsidRDefault="00D03784" w:rsidP="0001254D">
      <w:pPr>
        <w:pStyle w:val="a3"/>
        <w:tabs>
          <w:tab w:val="left" w:pos="540"/>
          <w:tab w:val="center" w:pos="4677"/>
        </w:tabs>
        <w:spacing w:after="0" w:line="240" w:lineRule="auto"/>
        <w:ind w:left="0"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 xml:space="preserve">Әйелдер </w:t>
      </w:r>
      <w:r w:rsidR="003F706C" w:rsidRPr="00015F32">
        <w:rPr>
          <w:rFonts w:ascii="Times New Roman" w:hAnsi="Times New Roman" w:cs="Times New Roman"/>
          <w:sz w:val="28"/>
          <w:szCs w:val="28"/>
          <w:shd w:val="clear" w:color="auto" w:fill="FFFFFF"/>
          <w:lang w:val="kk-KZ"/>
        </w:rPr>
        <w:t xml:space="preserve">камзолдарын кестелеуде </w:t>
      </w:r>
      <w:r w:rsidR="001C3C7A" w:rsidRPr="00015F32">
        <w:rPr>
          <w:rFonts w:ascii="Times New Roman" w:hAnsi="Times New Roman" w:cs="Times New Roman"/>
          <w:sz w:val="28"/>
          <w:szCs w:val="28"/>
          <w:shd w:val="clear" w:color="auto" w:fill="FFFFFF"/>
          <w:lang w:val="kk-KZ"/>
        </w:rPr>
        <w:t>өсіп</w:t>
      </w:r>
      <w:r w:rsidR="00EE3606">
        <w:rPr>
          <w:rFonts w:ascii="Times New Roman" w:hAnsi="Times New Roman" w:cs="Times New Roman"/>
          <w:sz w:val="28"/>
          <w:szCs w:val="28"/>
          <w:shd w:val="clear" w:color="auto" w:fill="FFFFFF"/>
          <w:lang w:val="kk-KZ"/>
        </w:rPr>
        <w:t>-</w:t>
      </w:r>
      <w:r w:rsidR="001C3C7A" w:rsidRPr="00015F32">
        <w:rPr>
          <w:rFonts w:ascii="Times New Roman" w:hAnsi="Times New Roman" w:cs="Times New Roman"/>
          <w:sz w:val="28"/>
          <w:szCs w:val="28"/>
          <w:shd w:val="clear" w:color="auto" w:fill="FFFFFF"/>
          <w:lang w:val="kk-KZ"/>
        </w:rPr>
        <w:t xml:space="preserve">өркендеудің, ұрпақ жалғастығының, табиғатпен үйлесімділіктің символы ретінде камзолдың кеуде, етек және жең бөліктерінде </w:t>
      </w:r>
      <w:r w:rsidR="003F706C" w:rsidRPr="00015F32">
        <w:rPr>
          <w:rFonts w:ascii="Times New Roman" w:hAnsi="Times New Roman" w:cs="Times New Roman"/>
          <w:sz w:val="28"/>
          <w:szCs w:val="28"/>
          <w:shd w:val="clear" w:color="auto" w:fill="FFFFFF"/>
          <w:lang w:val="kk-KZ"/>
        </w:rPr>
        <w:t>өсімдік тектес:</w:t>
      </w:r>
      <w:r w:rsidR="00FA571F">
        <w:rPr>
          <w:rFonts w:ascii="Times New Roman" w:hAnsi="Times New Roman" w:cs="Times New Roman"/>
          <w:sz w:val="28"/>
          <w:szCs w:val="28"/>
          <w:shd w:val="clear" w:color="auto" w:fill="FFFFFF"/>
          <w:lang w:val="kk-KZ"/>
        </w:rPr>
        <w:t xml:space="preserve"> </w:t>
      </w:r>
      <w:r w:rsidR="003F706C" w:rsidRPr="00015F32">
        <w:rPr>
          <w:rFonts w:ascii="Times New Roman" w:hAnsi="Times New Roman" w:cs="Times New Roman"/>
          <w:i/>
          <w:sz w:val="28"/>
          <w:szCs w:val="28"/>
          <w:shd w:val="clear" w:color="auto" w:fill="FFFFFF"/>
          <w:lang w:val="kk-KZ"/>
        </w:rPr>
        <w:t>өркен, гүл, жапырақ ою</w:t>
      </w:r>
      <w:r w:rsidR="00EE3606">
        <w:rPr>
          <w:rFonts w:ascii="Times New Roman" w:hAnsi="Times New Roman" w:cs="Times New Roman"/>
          <w:i/>
          <w:sz w:val="28"/>
          <w:szCs w:val="28"/>
          <w:shd w:val="clear" w:color="auto" w:fill="FFFFFF"/>
          <w:lang w:val="kk-KZ"/>
        </w:rPr>
        <w:t>-</w:t>
      </w:r>
      <w:r w:rsidR="003F706C" w:rsidRPr="00015F32">
        <w:rPr>
          <w:rFonts w:ascii="Times New Roman" w:hAnsi="Times New Roman" w:cs="Times New Roman"/>
          <w:i/>
          <w:sz w:val="28"/>
          <w:szCs w:val="28"/>
          <w:shd w:val="clear" w:color="auto" w:fill="FFFFFF"/>
          <w:lang w:val="kk-KZ"/>
        </w:rPr>
        <w:t xml:space="preserve">өрнектері, </w:t>
      </w:r>
      <w:r w:rsidR="006D0480" w:rsidRPr="00015F32">
        <w:rPr>
          <w:rFonts w:ascii="Times New Roman" w:hAnsi="Times New Roman" w:cs="Times New Roman"/>
          <w:i/>
          <w:sz w:val="28"/>
          <w:szCs w:val="28"/>
          <w:shd w:val="clear" w:color="auto" w:fill="FFFFFF"/>
          <w:lang w:val="kk-KZ"/>
        </w:rPr>
        <w:t>сонымен қатар басқа да геометриялық және космогониялық</w:t>
      </w:r>
      <w:r w:rsidR="00FA571F">
        <w:rPr>
          <w:rFonts w:ascii="Times New Roman" w:hAnsi="Times New Roman" w:cs="Times New Roman"/>
          <w:i/>
          <w:sz w:val="28"/>
          <w:szCs w:val="28"/>
          <w:shd w:val="clear" w:color="auto" w:fill="FFFFFF"/>
          <w:lang w:val="kk-KZ"/>
        </w:rPr>
        <w:t xml:space="preserve"> </w:t>
      </w:r>
      <w:r w:rsidR="006D0480" w:rsidRPr="00015F32">
        <w:rPr>
          <w:rFonts w:ascii="Times New Roman" w:hAnsi="Times New Roman" w:cs="Times New Roman"/>
          <w:i/>
          <w:sz w:val="28"/>
          <w:szCs w:val="28"/>
          <w:shd w:val="clear" w:color="auto" w:fill="FFFFFF"/>
          <w:lang w:val="kk-KZ"/>
        </w:rPr>
        <w:t xml:space="preserve">топқа жататын өрнектер </w:t>
      </w:r>
      <w:r w:rsidR="006D0480" w:rsidRPr="00015F32">
        <w:rPr>
          <w:rFonts w:ascii="Times New Roman" w:hAnsi="Times New Roman" w:cs="Times New Roman"/>
          <w:sz w:val="28"/>
          <w:szCs w:val="28"/>
          <w:shd w:val="clear" w:color="auto" w:fill="FFFFFF"/>
          <w:lang w:val="kk-KZ"/>
        </w:rPr>
        <w:t>қолданылған.</w:t>
      </w:r>
    </w:p>
    <w:p w14:paraId="0AABA08B" w14:textId="2A5E2F8F" w:rsidR="0001254D" w:rsidRPr="00015F32" w:rsidRDefault="00D92F7C" w:rsidP="0001254D">
      <w:pPr>
        <w:pStyle w:val="a3"/>
        <w:tabs>
          <w:tab w:val="left" w:pos="540"/>
          <w:tab w:val="center" w:pos="4677"/>
        </w:tabs>
        <w:spacing w:after="0" w:line="240" w:lineRule="auto"/>
        <w:ind w:left="0" w:firstLine="709"/>
        <w:jc w:val="both"/>
        <w:rPr>
          <w:rFonts w:ascii="Times New Roman" w:eastAsia="SimSun" w:hAnsi="Times New Roman" w:cs="Times New Roman"/>
          <w:sz w:val="28"/>
          <w:szCs w:val="28"/>
          <w:lang w:val="kk-KZ"/>
        </w:rPr>
      </w:pPr>
      <w:r w:rsidRPr="00015F32">
        <w:rPr>
          <w:rFonts w:ascii="Times New Roman" w:hAnsi="Times New Roman" w:cs="Times New Roman"/>
          <w:sz w:val="28"/>
          <w:szCs w:val="28"/>
          <w:shd w:val="clear" w:color="auto" w:fill="FFFFFF"/>
          <w:lang w:val="kk-KZ"/>
        </w:rPr>
        <w:t>Енді</w:t>
      </w:r>
      <w:r w:rsidR="00FA571F">
        <w:rPr>
          <w:rFonts w:ascii="Times New Roman" w:hAnsi="Times New Roman" w:cs="Times New Roman"/>
          <w:sz w:val="28"/>
          <w:szCs w:val="28"/>
          <w:shd w:val="clear" w:color="auto" w:fill="FFFFFF"/>
          <w:lang w:val="kk-KZ"/>
        </w:rPr>
        <w:t xml:space="preserve"> </w:t>
      </w:r>
      <w:r w:rsidR="00A05433" w:rsidRPr="00015F32">
        <w:rPr>
          <w:rFonts w:ascii="Times New Roman" w:hAnsi="Times New Roman" w:cs="Times New Roman"/>
          <w:i/>
          <w:sz w:val="28"/>
          <w:szCs w:val="28"/>
          <w:shd w:val="clear" w:color="auto" w:fill="FFFFFF"/>
          <w:lang w:val="kk-KZ"/>
        </w:rPr>
        <w:t>«камзол»</w:t>
      </w:r>
      <w:r w:rsidR="00A05433" w:rsidRPr="00015F32">
        <w:rPr>
          <w:rFonts w:ascii="Times New Roman" w:hAnsi="Times New Roman" w:cs="Times New Roman"/>
          <w:sz w:val="28"/>
          <w:szCs w:val="28"/>
          <w:shd w:val="clear" w:color="auto" w:fill="FFFFFF"/>
          <w:lang w:val="kk-KZ"/>
        </w:rPr>
        <w:t xml:space="preserve"> вестемасы</w:t>
      </w:r>
      <w:r w:rsidRPr="00015F32">
        <w:rPr>
          <w:rFonts w:ascii="Times New Roman" w:hAnsi="Times New Roman" w:cs="Times New Roman"/>
          <w:sz w:val="28"/>
          <w:szCs w:val="28"/>
          <w:shd w:val="clear" w:color="auto" w:fill="FFFFFF"/>
          <w:lang w:val="kk-KZ"/>
        </w:rPr>
        <w:t>ның</w:t>
      </w:r>
      <w:r w:rsidR="00FA571F">
        <w:rPr>
          <w:rFonts w:ascii="Times New Roman" w:hAnsi="Times New Roman" w:cs="Times New Roman"/>
          <w:sz w:val="28"/>
          <w:szCs w:val="28"/>
          <w:shd w:val="clear" w:color="auto" w:fill="FFFFFF"/>
          <w:lang w:val="kk-KZ"/>
        </w:rPr>
        <w:t xml:space="preserve"> </w:t>
      </w:r>
      <w:r w:rsidR="00A05433" w:rsidRPr="00015F32">
        <w:rPr>
          <w:rFonts w:ascii="Times New Roman" w:hAnsi="Times New Roman" w:cs="Times New Roman"/>
          <w:sz w:val="28"/>
          <w:szCs w:val="28"/>
          <w:shd w:val="clear" w:color="auto" w:fill="FFFFFF"/>
          <w:lang w:val="kk-KZ"/>
        </w:rPr>
        <w:t>қытай тілінде</w:t>
      </w:r>
      <w:r w:rsidRPr="00015F32">
        <w:rPr>
          <w:rFonts w:ascii="Times New Roman" w:hAnsi="Times New Roman" w:cs="Times New Roman"/>
          <w:sz w:val="28"/>
          <w:szCs w:val="28"/>
          <w:shd w:val="clear" w:color="auto" w:fill="FFFFFF"/>
          <w:lang w:val="kk-KZ"/>
        </w:rPr>
        <w:t xml:space="preserve">гі аудармасына келетін болсақ, аудармада </w:t>
      </w:r>
      <w:r w:rsidRPr="00015F32">
        <w:rPr>
          <w:rFonts w:ascii="Times New Roman" w:hAnsi="Times New Roman" w:cs="Times New Roman"/>
          <w:i/>
          <w:sz w:val="28"/>
          <w:szCs w:val="28"/>
          <w:shd w:val="clear" w:color="auto" w:fill="FFFFFF"/>
          <w:lang w:val="kk-KZ"/>
        </w:rPr>
        <w:t>«камзолды»</w:t>
      </w:r>
      <w:r w:rsidRPr="00015F32">
        <w:rPr>
          <w:rFonts w:ascii="Times New Roman" w:hAnsi="Times New Roman" w:cs="Times New Roman"/>
          <w:sz w:val="28"/>
          <w:szCs w:val="28"/>
          <w:shd w:val="clear" w:color="auto" w:fill="FFFFFF"/>
          <w:lang w:val="kk-KZ"/>
        </w:rPr>
        <w:t xml:space="preserve"> </w:t>
      </w:r>
      <w:r w:rsidR="00164371" w:rsidRPr="00015F32">
        <w:rPr>
          <w:rFonts w:ascii="Times New Roman" w:eastAsia="MingLiU" w:hAnsi="Times New Roman" w:cs="Times New Roman"/>
          <w:sz w:val="28"/>
          <w:szCs w:val="28"/>
          <w:lang w:val="kk-KZ"/>
        </w:rPr>
        <w:t>长短上衣</w:t>
      </w:r>
      <w:r w:rsidR="002D616E" w:rsidRPr="00015F32">
        <w:rPr>
          <w:rFonts w:ascii="Times New Roman" w:hAnsi="Times New Roman" w:cs="Times New Roman"/>
          <w:sz w:val="28"/>
          <w:szCs w:val="28"/>
          <w:lang w:val="kk-KZ"/>
        </w:rPr>
        <w:t xml:space="preserve"> (chángduǎn shàngyī)</w:t>
      </w:r>
      <w:r w:rsidR="007F7961" w:rsidRPr="00015F32">
        <w:rPr>
          <w:rFonts w:ascii="Times New Roman" w:hAnsi="Times New Roman" w:cs="Times New Roman"/>
          <w:sz w:val="28"/>
          <w:szCs w:val="28"/>
          <w:lang w:val="kk-KZ"/>
        </w:rPr>
        <w:t xml:space="preserve">, яғни ұзын </w:t>
      </w:r>
      <w:r w:rsidR="00EE3606">
        <w:rPr>
          <w:rFonts w:ascii="Times New Roman" w:hAnsi="Times New Roman" w:cs="Times New Roman"/>
          <w:sz w:val="28"/>
          <w:szCs w:val="28"/>
          <w:lang w:val="kk-KZ"/>
        </w:rPr>
        <w:t>-</w:t>
      </w:r>
      <w:r w:rsidR="002D616E" w:rsidRPr="00015F32">
        <w:rPr>
          <w:rFonts w:ascii="Times New Roman" w:hAnsi="Times New Roman" w:cs="Times New Roman"/>
          <w:sz w:val="28"/>
          <w:szCs w:val="28"/>
          <w:lang w:val="kk-KZ"/>
        </w:rPr>
        <w:t xml:space="preserve"> қысқа сыртқы киім (дәлірек айтсақ түрлі ұзындықтағы сыртқы киім)</w:t>
      </w:r>
      <w:r w:rsidR="007F7961" w:rsidRPr="00015F32">
        <w:rPr>
          <w:rFonts w:ascii="Times New Roman" w:hAnsi="Times New Roman" w:cs="Times New Roman"/>
          <w:sz w:val="28"/>
          <w:szCs w:val="28"/>
          <w:lang w:val="kk-KZ"/>
        </w:rPr>
        <w:t xml:space="preserve"> деп </w:t>
      </w:r>
      <w:r w:rsidR="002D616E" w:rsidRPr="00015F32">
        <w:rPr>
          <w:rFonts w:ascii="Times New Roman" w:hAnsi="Times New Roman" w:cs="Times New Roman"/>
          <w:sz w:val="28"/>
          <w:szCs w:val="28"/>
          <w:lang w:val="kk-KZ"/>
        </w:rPr>
        <w:t>сипаттау әдісін қолданып аударған, дегенмен</w:t>
      </w:r>
      <w:r w:rsidR="00FA571F">
        <w:rPr>
          <w:rFonts w:ascii="Times New Roman" w:hAnsi="Times New Roman" w:cs="Times New Roman"/>
          <w:sz w:val="28"/>
          <w:szCs w:val="28"/>
          <w:lang w:val="kk-KZ"/>
        </w:rPr>
        <w:t xml:space="preserve"> </w:t>
      </w:r>
      <w:r w:rsidR="002D616E" w:rsidRPr="00015F32">
        <w:rPr>
          <w:rFonts w:ascii="Times New Roman" w:hAnsi="Times New Roman" w:cs="Times New Roman"/>
          <w:sz w:val="28"/>
          <w:szCs w:val="28"/>
          <w:lang w:val="kk-KZ"/>
        </w:rPr>
        <w:t>бұл камзолдың негізгі сипатына сай келмейді. Сондықтан аудармашы</w:t>
      </w:r>
      <w:r w:rsidR="00FA571F">
        <w:rPr>
          <w:rFonts w:ascii="Times New Roman" w:hAnsi="Times New Roman" w:cs="Times New Roman"/>
          <w:sz w:val="28"/>
          <w:szCs w:val="28"/>
          <w:lang w:val="kk-KZ"/>
        </w:rPr>
        <w:t xml:space="preserve"> </w:t>
      </w:r>
      <w:r w:rsidR="002D616E" w:rsidRPr="00015F32">
        <w:rPr>
          <w:rFonts w:ascii="Times New Roman" w:hAnsi="Times New Roman" w:cs="Times New Roman"/>
          <w:sz w:val="28"/>
          <w:szCs w:val="28"/>
          <w:lang w:val="kk-KZ"/>
        </w:rPr>
        <w:t>哈萨克背</w:t>
      </w:r>
      <w:r w:rsidR="002D616E" w:rsidRPr="00015F32">
        <w:rPr>
          <w:rFonts w:ascii="Times New Roman" w:eastAsia="SimSun" w:hAnsi="Times New Roman" w:cs="Times New Roman"/>
          <w:sz w:val="28"/>
          <w:szCs w:val="28"/>
          <w:lang w:val="kk-KZ"/>
        </w:rPr>
        <w:t>心</w:t>
      </w:r>
      <w:r w:rsidR="002D616E" w:rsidRPr="00015F32">
        <w:rPr>
          <w:rFonts w:ascii="Times New Roman" w:eastAsia="SimSun" w:hAnsi="Times New Roman" w:cs="Times New Roman"/>
          <w:sz w:val="28"/>
          <w:szCs w:val="28"/>
          <w:lang w:val="kk-KZ"/>
        </w:rPr>
        <w:t xml:space="preserve"> (hāsàkè bèixīn) </w:t>
      </w:r>
      <w:r w:rsidR="00EE3606">
        <w:rPr>
          <w:rFonts w:ascii="Times New Roman" w:eastAsia="SimSun" w:hAnsi="Times New Roman" w:cs="Times New Roman"/>
          <w:sz w:val="28"/>
          <w:szCs w:val="28"/>
          <w:lang w:val="kk-KZ"/>
        </w:rPr>
        <w:t>-</w:t>
      </w:r>
      <w:r w:rsidR="002D616E" w:rsidRPr="00015F32">
        <w:rPr>
          <w:rFonts w:ascii="Times New Roman" w:eastAsia="SimSun" w:hAnsi="Times New Roman" w:cs="Times New Roman"/>
          <w:sz w:val="28"/>
          <w:szCs w:val="28"/>
          <w:lang w:val="kk-KZ"/>
        </w:rPr>
        <w:t xml:space="preserve">деген аудармасын қолданған уақытта, қытай оқырмандарына түсініктірек болушы еді деген ойдамыз. </w:t>
      </w:r>
    </w:p>
    <w:p w14:paraId="753AA69F" w14:textId="3E52CD03" w:rsidR="00487447" w:rsidRPr="00015F32" w:rsidRDefault="002D616E" w:rsidP="0001254D">
      <w:pPr>
        <w:pStyle w:val="a3"/>
        <w:tabs>
          <w:tab w:val="left" w:pos="540"/>
          <w:tab w:val="center" w:pos="4677"/>
        </w:tabs>
        <w:spacing w:after="0" w:line="240" w:lineRule="auto"/>
        <w:ind w:left="0"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 xml:space="preserve">Ағылшын тілінде де </w:t>
      </w:r>
      <w:r w:rsidRPr="00015F32">
        <w:rPr>
          <w:rFonts w:ascii="Times New Roman" w:hAnsi="Times New Roman" w:cs="Times New Roman"/>
          <w:i/>
          <w:sz w:val="28"/>
          <w:szCs w:val="28"/>
          <w:shd w:val="clear" w:color="auto" w:fill="FFFFFF"/>
          <w:lang w:val="kk-KZ"/>
        </w:rPr>
        <w:t>«камзол»</w:t>
      </w:r>
      <w:r w:rsidRPr="00015F32">
        <w:rPr>
          <w:rFonts w:ascii="Times New Roman" w:hAnsi="Times New Roman" w:cs="Times New Roman"/>
          <w:sz w:val="28"/>
          <w:szCs w:val="28"/>
          <w:shd w:val="clear" w:color="auto" w:fill="FFFFFF"/>
          <w:lang w:val="kk-KZ"/>
        </w:rPr>
        <w:t xml:space="preserve"> сөзінің нақты аудармасының жоқтығына байланысты </w:t>
      </w:r>
      <w:r w:rsidR="002A2D7B" w:rsidRPr="00015F32">
        <w:rPr>
          <w:rFonts w:ascii="Times New Roman" w:hAnsi="Times New Roman" w:cs="Times New Roman"/>
          <w:sz w:val="28"/>
          <w:szCs w:val="28"/>
          <w:shd w:val="clear" w:color="auto" w:fill="FFFFFF"/>
          <w:lang w:val="kk-KZ"/>
        </w:rPr>
        <w:t xml:space="preserve">ағылшын нұсқасында аудармашылар </w:t>
      </w:r>
      <w:r w:rsidR="00946DDC" w:rsidRPr="00015F32">
        <w:rPr>
          <w:rFonts w:ascii="Times New Roman" w:hAnsi="Times New Roman" w:cs="Times New Roman"/>
          <w:sz w:val="28"/>
          <w:szCs w:val="28"/>
          <w:shd w:val="clear" w:color="auto" w:fill="FFFFFF"/>
          <w:lang w:val="kk-KZ"/>
        </w:rPr>
        <w:t>«</w:t>
      </w:r>
      <w:r w:rsidR="005B7370" w:rsidRPr="00015F32">
        <w:rPr>
          <w:rFonts w:ascii="Times New Roman" w:hAnsi="Times New Roman" w:cs="Times New Roman"/>
          <w:i/>
          <w:sz w:val="28"/>
          <w:szCs w:val="28"/>
          <w:shd w:val="clear" w:color="auto" w:fill="FFFFFF"/>
          <w:lang w:val="kk-KZ"/>
        </w:rPr>
        <w:t>kaftan</w:t>
      </w:r>
      <w:r w:rsidR="00946DDC" w:rsidRPr="00015F32">
        <w:rPr>
          <w:rFonts w:ascii="Times New Roman" w:hAnsi="Times New Roman" w:cs="Times New Roman"/>
          <w:i/>
          <w:sz w:val="28"/>
          <w:szCs w:val="28"/>
          <w:shd w:val="clear" w:color="auto" w:fill="FFFFFF"/>
          <w:lang w:val="kk-KZ"/>
        </w:rPr>
        <w:t>»»</w:t>
      </w:r>
      <w:r w:rsidR="005B7370" w:rsidRPr="00015F32">
        <w:rPr>
          <w:rFonts w:ascii="Times New Roman" w:hAnsi="Times New Roman" w:cs="Times New Roman"/>
          <w:sz w:val="28"/>
          <w:szCs w:val="28"/>
          <w:shd w:val="clear" w:color="auto" w:fill="FFFFFF"/>
          <w:lang w:val="kk-KZ"/>
        </w:rPr>
        <w:t xml:space="preserve"> деп берген. Кафтан </w:t>
      </w:r>
      <w:r w:rsidR="00EE3606">
        <w:rPr>
          <w:rFonts w:ascii="Times New Roman" w:hAnsi="Times New Roman" w:cs="Times New Roman"/>
          <w:sz w:val="28"/>
          <w:szCs w:val="28"/>
          <w:shd w:val="clear" w:color="auto" w:fill="FFFFFF"/>
          <w:lang w:val="kk-KZ"/>
        </w:rPr>
        <w:t>-</w:t>
      </w:r>
      <w:r w:rsidR="005B7370" w:rsidRPr="00015F32">
        <w:rPr>
          <w:rFonts w:ascii="Times New Roman" w:hAnsi="Times New Roman" w:cs="Times New Roman"/>
          <w:sz w:val="28"/>
          <w:szCs w:val="28"/>
          <w:shd w:val="clear" w:color="auto" w:fill="FFFFFF"/>
          <w:lang w:val="kk-KZ"/>
        </w:rPr>
        <w:t xml:space="preserve"> шығыс үлгісінде тігілген белінде белбеуі бар ұзын халат. Камзолдың жеңі жоқ болса, кафтанның жеңі қысқа да, ұзын да бола береді. Бұл киім үлгілерінің </w:t>
      </w:r>
      <w:r w:rsidR="00487447" w:rsidRPr="00015F32">
        <w:rPr>
          <w:rFonts w:ascii="Times New Roman" w:hAnsi="Times New Roman" w:cs="Times New Roman"/>
          <w:sz w:val="28"/>
          <w:szCs w:val="28"/>
          <w:shd w:val="clear" w:color="auto" w:fill="FFFFFF"/>
          <w:lang w:val="kk-KZ"/>
        </w:rPr>
        <w:t xml:space="preserve">сырт келбеті, әсіресе бел жағының формасы ұқсас келеді. Дегенмен екеуін бірдей деуге келмейді. Аудармада </w:t>
      </w:r>
      <w:r w:rsidR="00946DDC" w:rsidRPr="00015F32">
        <w:rPr>
          <w:rFonts w:ascii="Times New Roman" w:hAnsi="Times New Roman" w:cs="Times New Roman"/>
          <w:sz w:val="28"/>
          <w:szCs w:val="28"/>
          <w:shd w:val="clear" w:color="auto" w:fill="FFFFFF"/>
          <w:lang w:val="kk-KZ"/>
        </w:rPr>
        <w:t>жалпылама</w:t>
      </w:r>
      <w:r w:rsidR="00487447" w:rsidRPr="00015F32">
        <w:rPr>
          <w:rFonts w:ascii="Times New Roman" w:hAnsi="Times New Roman" w:cs="Times New Roman"/>
          <w:sz w:val="28"/>
          <w:szCs w:val="28"/>
          <w:shd w:val="clear" w:color="auto" w:fill="FFFFFF"/>
          <w:lang w:val="kk-KZ"/>
        </w:rPr>
        <w:t xml:space="preserve"> әдісі қолданылған. </w:t>
      </w:r>
    </w:p>
    <w:p w14:paraId="66170F74" w14:textId="6F7721D7" w:rsidR="00946DDC" w:rsidRPr="00015F32" w:rsidRDefault="00487447" w:rsidP="00742E6C">
      <w:pPr>
        <w:pStyle w:val="a3"/>
        <w:tabs>
          <w:tab w:val="left" w:pos="540"/>
          <w:tab w:val="center" w:pos="4677"/>
        </w:tabs>
        <w:spacing w:after="0" w:line="240" w:lineRule="auto"/>
        <w:ind w:left="0"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 xml:space="preserve">Мысалда берілген тағы бір сөз </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 </w:t>
      </w:r>
      <w:r w:rsidRPr="00015F32">
        <w:rPr>
          <w:rFonts w:ascii="Times New Roman" w:hAnsi="Times New Roman" w:cs="Times New Roman"/>
          <w:i/>
          <w:sz w:val="28"/>
          <w:szCs w:val="28"/>
          <w:shd w:val="clear" w:color="auto" w:fill="FFFFFF"/>
          <w:lang w:val="kk-KZ"/>
        </w:rPr>
        <w:t>көйлек.</w:t>
      </w:r>
      <w:r w:rsidRPr="00015F32">
        <w:rPr>
          <w:rFonts w:ascii="Times New Roman" w:hAnsi="Times New Roman" w:cs="Times New Roman"/>
          <w:sz w:val="28"/>
          <w:szCs w:val="28"/>
          <w:shd w:val="clear" w:color="auto" w:fill="FFFFFF"/>
          <w:lang w:val="kk-KZ"/>
        </w:rPr>
        <w:t xml:space="preserve"> </w:t>
      </w:r>
      <w:r w:rsidR="005A6D5B" w:rsidRPr="00015F32">
        <w:rPr>
          <w:rFonts w:ascii="Times New Roman" w:hAnsi="Times New Roman" w:cs="Times New Roman"/>
          <w:sz w:val="28"/>
          <w:szCs w:val="28"/>
          <w:shd w:val="clear" w:color="auto" w:fill="FFFFFF"/>
          <w:lang w:val="kk-KZ"/>
        </w:rPr>
        <w:t>Бұл</w:t>
      </w:r>
      <w:r w:rsidR="00FA571F">
        <w:rPr>
          <w:rFonts w:ascii="Times New Roman" w:hAnsi="Times New Roman" w:cs="Times New Roman"/>
          <w:sz w:val="28"/>
          <w:szCs w:val="28"/>
          <w:shd w:val="clear" w:color="auto" w:fill="FFFFFF"/>
          <w:lang w:val="kk-KZ"/>
        </w:rPr>
        <w:t xml:space="preserve"> </w:t>
      </w:r>
      <w:r w:rsidR="005A6D5B" w:rsidRPr="00015F32">
        <w:rPr>
          <w:rFonts w:ascii="Times New Roman" w:hAnsi="Times New Roman" w:cs="Times New Roman"/>
          <w:sz w:val="28"/>
          <w:szCs w:val="28"/>
          <w:shd w:val="clear" w:color="auto" w:fill="FFFFFF"/>
          <w:lang w:val="kk-KZ"/>
        </w:rPr>
        <w:t xml:space="preserve">киім үлгісі екі түрлі мағынада қолданылады: біріншісі </w:t>
      </w:r>
      <w:r w:rsidR="00EE3606">
        <w:rPr>
          <w:rFonts w:ascii="Times New Roman" w:hAnsi="Times New Roman" w:cs="Times New Roman"/>
          <w:sz w:val="28"/>
          <w:szCs w:val="28"/>
          <w:shd w:val="clear" w:color="auto" w:fill="FFFFFF"/>
          <w:lang w:val="kk-KZ"/>
        </w:rPr>
        <w:t>-</w:t>
      </w:r>
      <w:r w:rsidR="005A6D5B" w:rsidRPr="00015F32">
        <w:rPr>
          <w:rFonts w:ascii="Times New Roman" w:hAnsi="Times New Roman" w:cs="Times New Roman"/>
          <w:sz w:val="28"/>
          <w:szCs w:val="28"/>
          <w:shd w:val="clear" w:color="auto" w:fill="FFFFFF"/>
          <w:lang w:val="kk-KZ"/>
        </w:rPr>
        <w:t xml:space="preserve"> негізгі мағынасы қазақ халқының қыз</w:t>
      </w:r>
      <w:r w:rsidR="00EE3606">
        <w:rPr>
          <w:rFonts w:ascii="Times New Roman" w:hAnsi="Times New Roman" w:cs="Times New Roman"/>
          <w:sz w:val="28"/>
          <w:szCs w:val="28"/>
          <w:shd w:val="clear" w:color="auto" w:fill="FFFFFF"/>
          <w:lang w:val="kk-KZ"/>
        </w:rPr>
        <w:t>-</w:t>
      </w:r>
      <w:r w:rsidR="005A6D5B" w:rsidRPr="00015F32">
        <w:rPr>
          <w:rFonts w:ascii="Times New Roman" w:hAnsi="Times New Roman" w:cs="Times New Roman"/>
          <w:sz w:val="28"/>
          <w:szCs w:val="28"/>
          <w:shd w:val="clear" w:color="auto" w:fill="FFFFFF"/>
          <w:lang w:val="kk-KZ"/>
        </w:rPr>
        <w:t xml:space="preserve">келіншектері киетін ұзын, етегі кең келетін киім түрі көйлек болса, екіншісі </w:t>
      </w:r>
      <w:r w:rsidR="00EE3606">
        <w:rPr>
          <w:rFonts w:ascii="Times New Roman" w:hAnsi="Times New Roman" w:cs="Times New Roman"/>
          <w:sz w:val="28"/>
          <w:szCs w:val="28"/>
          <w:shd w:val="clear" w:color="auto" w:fill="FFFFFF"/>
          <w:lang w:val="kk-KZ"/>
        </w:rPr>
        <w:t>-</w:t>
      </w:r>
      <w:r w:rsidR="005A6D5B" w:rsidRPr="00015F32">
        <w:rPr>
          <w:rFonts w:ascii="Times New Roman" w:hAnsi="Times New Roman" w:cs="Times New Roman"/>
          <w:sz w:val="28"/>
          <w:szCs w:val="28"/>
          <w:shd w:val="clear" w:color="auto" w:fill="FFFFFF"/>
          <w:lang w:val="kk-KZ"/>
        </w:rPr>
        <w:t xml:space="preserve"> қазіргі таңда Қазақстан аумағының кейбір жерлерінде ер едам киетін жейдені де көйлек деп атай береді. </w:t>
      </w:r>
    </w:p>
    <w:p w14:paraId="1DB8D259" w14:textId="7FC51489" w:rsidR="00742E6C" w:rsidRPr="00015F32" w:rsidRDefault="00487447" w:rsidP="00742E6C">
      <w:pPr>
        <w:pStyle w:val="a3"/>
        <w:tabs>
          <w:tab w:val="left" w:pos="540"/>
          <w:tab w:val="center" w:pos="4677"/>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shd w:val="clear" w:color="auto" w:fill="FFFFFF"/>
          <w:lang w:val="kk-KZ"/>
        </w:rPr>
        <w:t xml:space="preserve">Бірінші мысалда </w:t>
      </w:r>
      <w:r w:rsidR="00946DDC" w:rsidRPr="00015F32">
        <w:rPr>
          <w:rFonts w:ascii="Times New Roman" w:hAnsi="Times New Roman" w:cs="Times New Roman"/>
          <w:sz w:val="28"/>
          <w:szCs w:val="28"/>
          <w:shd w:val="clear" w:color="auto" w:fill="FFFFFF"/>
          <w:lang w:val="kk-KZ"/>
        </w:rPr>
        <w:t>«</w:t>
      </w:r>
      <w:r w:rsidRPr="00015F32">
        <w:rPr>
          <w:rFonts w:ascii="Times New Roman" w:hAnsi="Times New Roman" w:cs="Times New Roman"/>
          <w:i/>
          <w:sz w:val="28"/>
          <w:szCs w:val="28"/>
          <w:shd w:val="clear" w:color="auto" w:fill="FFFFFF"/>
          <w:lang w:val="kk-KZ"/>
        </w:rPr>
        <w:t>көйлек</w:t>
      </w:r>
      <w:r w:rsidR="00946DDC" w:rsidRPr="00015F32">
        <w:rPr>
          <w:rFonts w:ascii="Times New Roman" w:hAnsi="Times New Roman" w:cs="Times New Roman"/>
          <w:i/>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 түрі нақтыланбаған, сондықтан қытайша аудармасында </w:t>
      </w:r>
      <w:r w:rsidR="006B0C56" w:rsidRPr="00015F32">
        <w:rPr>
          <w:rFonts w:ascii="Times New Roman" w:hAnsi="Times New Roman" w:cs="Times New Roman"/>
          <w:sz w:val="28"/>
          <w:szCs w:val="28"/>
          <w:lang w:val="kk-KZ"/>
        </w:rPr>
        <w:t>长袍</w:t>
      </w:r>
      <w:r w:rsidR="006B0C56" w:rsidRPr="00015F32">
        <w:rPr>
          <w:rFonts w:ascii="Times New Roman" w:hAnsi="Times New Roman" w:cs="Times New Roman"/>
          <w:sz w:val="28"/>
          <w:szCs w:val="28"/>
          <w:lang w:val="kk-KZ"/>
        </w:rPr>
        <w:t xml:space="preserve"> (chángpáo) деп берген. </w:t>
      </w:r>
      <w:r w:rsidR="006B0C56" w:rsidRPr="00015F32">
        <w:rPr>
          <w:rFonts w:ascii="Times New Roman" w:hAnsi="Times New Roman" w:cs="Times New Roman"/>
          <w:sz w:val="28"/>
          <w:szCs w:val="28"/>
          <w:lang w:val="kk-KZ"/>
        </w:rPr>
        <w:t>长袍</w:t>
      </w:r>
      <w:r w:rsidR="006B0C56" w:rsidRPr="00015F32">
        <w:rPr>
          <w:rFonts w:ascii="Times New Roman" w:hAnsi="Times New Roman" w:cs="Times New Roman"/>
          <w:sz w:val="28"/>
          <w:szCs w:val="28"/>
          <w:lang w:val="kk-KZ"/>
        </w:rPr>
        <w:t xml:space="preserve"> (chángpáo) </w:t>
      </w:r>
      <w:r w:rsidR="00EE3606">
        <w:rPr>
          <w:rFonts w:ascii="Times New Roman" w:hAnsi="Times New Roman" w:cs="Times New Roman"/>
          <w:sz w:val="28"/>
          <w:szCs w:val="28"/>
          <w:lang w:val="kk-KZ"/>
        </w:rPr>
        <w:t>-</w:t>
      </w:r>
      <w:r w:rsidR="006B0C56" w:rsidRPr="00015F32">
        <w:rPr>
          <w:rFonts w:ascii="Times New Roman" w:hAnsi="Times New Roman" w:cs="Times New Roman"/>
          <w:sz w:val="28"/>
          <w:szCs w:val="28"/>
          <w:lang w:val="kk-KZ"/>
        </w:rPr>
        <w:t xml:space="preserve"> бұл қытай халқының ерлер мен әйелдер киетін дәстүрлі ұзын халат</w:t>
      </w:r>
      <w:r w:rsidR="00946DDC" w:rsidRPr="00015F32">
        <w:rPr>
          <w:rFonts w:ascii="Times New Roman" w:hAnsi="Times New Roman" w:cs="Times New Roman"/>
          <w:sz w:val="28"/>
          <w:szCs w:val="28"/>
          <w:lang w:val="kk-KZ"/>
        </w:rPr>
        <w:t>ы</w:t>
      </w:r>
      <w:r w:rsidR="006B0C56" w:rsidRPr="00015F32">
        <w:rPr>
          <w:rFonts w:ascii="Times New Roman" w:hAnsi="Times New Roman" w:cs="Times New Roman"/>
          <w:sz w:val="28"/>
          <w:szCs w:val="28"/>
          <w:lang w:val="kk-KZ"/>
        </w:rPr>
        <w:t xml:space="preserve">. Ал екінші мысалда </w:t>
      </w:r>
      <w:r w:rsidR="006B0C56" w:rsidRPr="00015F32">
        <w:rPr>
          <w:rFonts w:ascii="Times New Roman" w:hAnsi="Times New Roman" w:cs="Times New Roman"/>
          <w:i/>
          <w:sz w:val="28"/>
          <w:szCs w:val="28"/>
          <w:lang w:val="kk-KZ"/>
        </w:rPr>
        <w:t>«көйлек»</w:t>
      </w:r>
      <w:r w:rsidR="006B0C56" w:rsidRPr="00015F32">
        <w:rPr>
          <w:rFonts w:ascii="Times New Roman" w:hAnsi="Times New Roman" w:cs="Times New Roman"/>
          <w:sz w:val="28"/>
          <w:szCs w:val="28"/>
          <w:lang w:val="kk-KZ"/>
        </w:rPr>
        <w:t xml:space="preserve"> ер адам киімі екені белгілі болғандықтан, аудармашылар оны </w:t>
      </w:r>
      <w:r w:rsidR="006B0C56" w:rsidRPr="00015F32">
        <w:rPr>
          <w:rFonts w:ascii="Times New Roman" w:eastAsia="MingLiU" w:hAnsi="Times New Roman" w:cs="Times New Roman"/>
          <w:sz w:val="30"/>
          <w:szCs w:val="30"/>
          <w:lang w:val="kk-KZ"/>
        </w:rPr>
        <w:t>衬衫</w:t>
      </w:r>
      <w:r w:rsidR="006B0C56" w:rsidRPr="00015F32">
        <w:rPr>
          <w:rFonts w:ascii="Times New Roman" w:hAnsi="Times New Roman" w:cs="Times New Roman"/>
          <w:sz w:val="30"/>
          <w:szCs w:val="30"/>
          <w:lang w:val="kk-KZ"/>
        </w:rPr>
        <w:t xml:space="preserve"> </w:t>
      </w:r>
      <w:r w:rsidR="00946DDC" w:rsidRPr="00015F32">
        <w:rPr>
          <w:rFonts w:ascii="Times New Roman" w:hAnsi="Times New Roman" w:cs="Times New Roman"/>
          <w:sz w:val="30"/>
          <w:szCs w:val="30"/>
          <w:lang w:val="kk-KZ"/>
        </w:rPr>
        <w:t>(</w:t>
      </w:r>
      <w:r w:rsidR="006B0C56" w:rsidRPr="00015F32">
        <w:rPr>
          <w:rFonts w:ascii="Times New Roman" w:hAnsi="Times New Roman" w:cs="Times New Roman"/>
          <w:sz w:val="28"/>
          <w:szCs w:val="28"/>
          <w:lang w:val="kk-KZ"/>
        </w:rPr>
        <w:t>chènshān</w:t>
      </w:r>
      <w:r w:rsidR="00946DDC" w:rsidRPr="00015F32">
        <w:rPr>
          <w:rFonts w:ascii="Times New Roman" w:hAnsi="Times New Roman" w:cs="Times New Roman"/>
          <w:sz w:val="28"/>
          <w:szCs w:val="28"/>
          <w:lang w:val="kk-KZ"/>
        </w:rPr>
        <w:t>)</w:t>
      </w:r>
      <w:r w:rsidR="006B0C56" w:rsidRPr="00015F32">
        <w:rPr>
          <w:rFonts w:ascii="Times New Roman" w:hAnsi="Times New Roman" w:cs="Times New Roman"/>
          <w:sz w:val="28"/>
          <w:szCs w:val="28"/>
          <w:lang w:val="kk-KZ"/>
        </w:rPr>
        <w:t xml:space="preserve">, яғни ер азаматтар киетін </w:t>
      </w:r>
      <w:r w:rsidR="00742E6C" w:rsidRPr="00015F32">
        <w:rPr>
          <w:rFonts w:ascii="Times New Roman" w:hAnsi="Times New Roman" w:cs="Times New Roman"/>
          <w:i/>
          <w:sz w:val="28"/>
          <w:szCs w:val="28"/>
          <w:lang w:val="kk-KZ"/>
        </w:rPr>
        <w:t>жейде</w:t>
      </w:r>
      <w:r w:rsidR="006B0C56" w:rsidRPr="00015F32">
        <w:rPr>
          <w:rFonts w:ascii="Times New Roman" w:hAnsi="Times New Roman" w:cs="Times New Roman"/>
          <w:sz w:val="28"/>
          <w:szCs w:val="28"/>
          <w:lang w:val="kk-KZ"/>
        </w:rPr>
        <w:t xml:space="preserve"> деп берген. </w:t>
      </w:r>
      <w:r w:rsidR="00742E6C" w:rsidRPr="00015F32">
        <w:rPr>
          <w:rFonts w:ascii="Times New Roman" w:hAnsi="Times New Roman" w:cs="Times New Roman"/>
          <w:sz w:val="28"/>
          <w:szCs w:val="28"/>
          <w:lang w:val="kk-KZ"/>
        </w:rPr>
        <w:t xml:space="preserve">Сондықтан аударма сәтті шықты деп ойлаймыз. </w:t>
      </w:r>
    </w:p>
    <w:p w14:paraId="566A67D0" w14:textId="173E39FA" w:rsidR="002D616E" w:rsidRPr="00015F32" w:rsidRDefault="00742E6C" w:rsidP="00742E6C">
      <w:pPr>
        <w:pStyle w:val="a3"/>
        <w:tabs>
          <w:tab w:val="left" w:pos="540"/>
          <w:tab w:val="center" w:pos="4677"/>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Ағылшын тілінде </w:t>
      </w:r>
      <w:r w:rsidRPr="00015F32">
        <w:rPr>
          <w:rFonts w:ascii="Times New Roman" w:hAnsi="Times New Roman" w:cs="Times New Roman"/>
          <w:i/>
          <w:sz w:val="28"/>
          <w:szCs w:val="28"/>
          <w:lang w:val="kk-KZ"/>
        </w:rPr>
        <w:t>«көйлек»</w:t>
      </w:r>
      <w:r w:rsidRPr="00015F32">
        <w:rPr>
          <w:rFonts w:ascii="Times New Roman" w:hAnsi="Times New Roman" w:cs="Times New Roman"/>
          <w:sz w:val="28"/>
          <w:szCs w:val="28"/>
          <w:lang w:val="kk-KZ"/>
        </w:rPr>
        <w:t xml:space="preserve"> вестемасы екі сөйлемде де</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«shirt»</w:t>
      </w:r>
      <w:r w:rsidR="00FA571F">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005A6D5B" w:rsidRPr="00015F32">
        <w:rPr>
          <w:rFonts w:ascii="Times New Roman" w:hAnsi="Times New Roman" w:cs="Times New Roman"/>
          <w:sz w:val="28"/>
          <w:szCs w:val="28"/>
          <w:lang w:val="kk-KZ"/>
        </w:rPr>
        <w:t xml:space="preserve"> ер адамдар киетін жейде деп берілген. Аудармада баламалы аударма қолданылып тұр. Сондай</w:t>
      </w:r>
      <w:r w:rsidR="00EE3606">
        <w:rPr>
          <w:rFonts w:ascii="Times New Roman" w:hAnsi="Times New Roman" w:cs="Times New Roman"/>
          <w:sz w:val="28"/>
          <w:szCs w:val="28"/>
          <w:lang w:val="kk-KZ"/>
        </w:rPr>
        <w:t>-</w:t>
      </w:r>
      <w:r w:rsidR="005A6D5B" w:rsidRPr="00015F32">
        <w:rPr>
          <w:rFonts w:ascii="Times New Roman" w:hAnsi="Times New Roman" w:cs="Times New Roman"/>
          <w:sz w:val="28"/>
          <w:szCs w:val="28"/>
          <w:lang w:val="kk-KZ"/>
        </w:rPr>
        <w:t xml:space="preserve">ақ </w:t>
      </w:r>
      <w:r w:rsidR="00946DDC" w:rsidRPr="00015F32">
        <w:rPr>
          <w:rFonts w:ascii="Times New Roman" w:hAnsi="Times New Roman" w:cs="Times New Roman"/>
          <w:sz w:val="28"/>
          <w:szCs w:val="28"/>
          <w:lang w:val="kk-KZ"/>
        </w:rPr>
        <w:t>«</w:t>
      </w:r>
      <w:r w:rsidR="005A6D5B" w:rsidRPr="00015F32">
        <w:rPr>
          <w:rFonts w:ascii="Times New Roman" w:hAnsi="Times New Roman" w:cs="Times New Roman"/>
          <w:i/>
          <w:sz w:val="28"/>
          <w:szCs w:val="28"/>
          <w:lang w:val="kk-KZ"/>
        </w:rPr>
        <w:t>көйлек</w:t>
      </w:r>
      <w:r w:rsidR="00946DDC" w:rsidRPr="00015F32">
        <w:rPr>
          <w:rFonts w:ascii="Times New Roman" w:hAnsi="Times New Roman" w:cs="Times New Roman"/>
          <w:i/>
          <w:sz w:val="28"/>
          <w:szCs w:val="28"/>
          <w:lang w:val="kk-KZ"/>
        </w:rPr>
        <w:t>»</w:t>
      </w:r>
      <w:r w:rsidR="005A6D5B" w:rsidRPr="00015F32">
        <w:rPr>
          <w:rFonts w:ascii="Times New Roman" w:hAnsi="Times New Roman" w:cs="Times New Roman"/>
          <w:i/>
          <w:sz w:val="28"/>
          <w:szCs w:val="28"/>
          <w:lang w:val="kk-KZ"/>
        </w:rPr>
        <w:t xml:space="preserve"> </w:t>
      </w:r>
      <w:r w:rsidR="005A6D5B" w:rsidRPr="00015F32">
        <w:rPr>
          <w:rFonts w:ascii="Times New Roman" w:hAnsi="Times New Roman" w:cs="Times New Roman"/>
          <w:sz w:val="28"/>
          <w:szCs w:val="28"/>
          <w:lang w:val="kk-KZ"/>
        </w:rPr>
        <w:t xml:space="preserve">сөзінің бастапқы мағынасы </w:t>
      </w:r>
      <w:r w:rsidR="00946DDC" w:rsidRPr="00015F32">
        <w:rPr>
          <w:rFonts w:ascii="Times New Roman" w:hAnsi="Times New Roman" w:cs="Times New Roman"/>
          <w:sz w:val="28"/>
          <w:szCs w:val="28"/>
          <w:lang w:val="kk-KZ"/>
        </w:rPr>
        <w:t>«</w:t>
      </w:r>
      <w:r w:rsidR="005A6D5B" w:rsidRPr="00015F32">
        <w:rPr>
          <w:rFonts w:ascii="Times New Roman" w:hAnsi="Times New Roman" w:cs="Times New Roman"/>
          <w:i/>
          <w:sz w:val="28"/>
          <w:szCs w:val="28"/>
          <w:lang w:val="kk-KZ"/>
        </w:rPr>
        <w:t>dress</w:t>
      </w:r>
      <w:r w:rsidR="00946DDC" w:rsidRPr="00015F32">
        <w:rPr>
          <w:rFonts w:ascii="Times New Roman" w:hAnsi="Times New Roman" w:cs="Times New Roman"/>
          <w:i/>
          <w:sz w:val="28"/>
          <w:szCs w:val="28"/>
          <w:lang w:val="kk-KZ"/>
        </w:rPr>
        <w:t>»</w:t>
      </w:r>
      <w:r w:rsidR="005A6D5B" w:rsidRPr="00015F32">
        <w:rPr>
          <w:rFonts w:ascii="Times New Roman" w:hAnsi="Times New Roman" w:cs="Times New Roman"/>
          <w:i/>
          <w:sz w:val="28"/>
          <w:szCs w:val="28"/>
          <w:lang w:val="kk-KZ"/>
        </w:rPr>
        <w:t xml:space="preserve"> </w:t>
      </w:r>
      <w:r w:rsidR="005A6D5B" w:rsidRPr="00015F32">
        <w:rPr>
          <w:rFonts w:ascii="Times New Roman" w:hAnsi="Times New Roman" w:cs="Times New Roman"/>
          <w:sz w:val="28"/>
          <w:szCs w:val="28"/>
          <w:lang w:val="kk-KZ"/>
        </w:rPr>
        <w:t xml:space="preserve">сөзін қоса кеткен дұрысырақ болар еді деп есептейміз. </w:t>
      </w:r>
    </w:p>
    <w:p w14:paraId="4B1D7B57" w14:textId="74658A9B" w:rsidR="00036D22" w:rsidRPr="00015F32" w:rsidRDefault="00036D22" w:rsidP="00742E6C">
      <w:pPr>
        <w:pStyle w:val="a3"/>
        <w:tabs>
          <w:tab w:val="left" w:pos="540"/>
          <w:tab w:val="center" w:pos="4677"/>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Ең соңғы </w:t>
      </w:r>
      <w:r w:rsidR="00946DDC" w:rsidRPr="00015F32">
        <w:rPr>
          <w:rFonts w:ascii="Times New Roman" w:hAnsi="Times New Roman" w:cs="Times New Roman"/>
          <w:i/>
          <w:sz w:val="28"/>
          <w:szCs w:val="28"/>
          <w:lang w:val="kk-KZ"/>
        </w:rPr>
        <w:t>«</w:t>
      </w:r>
      <w:r w:rsidRPr="00015F32">
        <w:rPr>
          <w:rFonts w:ascii="Times New Roman" w:hAnsi="Times New Roman" w:cs="Times New Roman"/>
          <w:i/>
          <w:sz w:val="28"/>
          <w:szCs w:val="28"/>
          <w:lang w:val="kk-KZ"/>
        </w:rPr>
        <w:t>шаршы</w:t>
      </w:r>
      <w:r w:rsidR="00946DDC" w:rsidRPr="00015F32">
        <w:rPr>
          <w:rFonts w:ascii="Times New Roman" w:hAnsi="Times New Roman" w:cs="Times New Roman"/>
          <w:i/>
          <w:sz w:val="28"/>
          <w:szCs w:val="28"/>
          <w:lang w:val="kk-KZ"/>
        </w:rPr>
        <w:t>»</w:t>
      </w:r>
      <w:r w:rsidRPr="00015F32">
        <w:rPr>
          <w:rFonts w:ascii="Times New Roman" w:hAnsi="Times New Roman" w:cs="Times New Roman"/>
          <w:sz w:val="28"/>
          <w:szCs w:val="28"/>
          <w:lang w:val="kk-KZ"/>
        </w:rPr>
        <w:t xml:space="preserve"> сөзі. Шаршы негізінен төрт бұрыш деген мағынаны білдіреді, сонымен қатар оның басқа тартуға болатын орамал деген мағынасы да бар. Қытайша нұсқада шаршыны </w:t>
      </w:r>
      <w:r w:rsidRPr="00015F32">
        <w:rPr>
          <w:rFonts w:ascii="Times New Roman" w:eastAsia="MingLiU" w:hAnsi="Times New Roman" w:cs="Times New Roman"/>
          <w:sz w:val="28"/>
          <w:szCs w:val="28"/>
          <w:lang w:val="kk-KZ"/>
        </w:rPr>
        <w:t>衣料</w:t>
      </w:r>
      <w:r w:rsidRPr="00015F32">
        <w:rPr>
          <w:rFonts w:ascii="Times New Roman" w:hAnsi="Times New Roman" w:cs="Times New Roman"/>
          <w:sz w:val="28"/>
          <w:szCs w:val="28"/>
          <w:lang w:val="kk-KZ"/>
        </w:rPr>
        <w:t xml:space="preserve"> (yi</w:t>
      </w:r>
      <w:r w:rsidRPr="00015F32">
        <w:rPr>
          <w:rFonts w:ascii="Times New Roman" w:eastAsia="MingLiU" w:hAnsi="Times New Roman" w:cs="Times New Roman"/>
          <w:sz w:val="28"/>
          <w:szCs w:val="28"/>
          <w:lang w:val="kk-KZ"/>
        </w:rPr>
        <w:t>īliào), яғни киім</w:t>
      </w:r>
      <w:r w:rsidR="00EE3606">
        <w:rPr>
          <w:rFonts w:ascii="Times New Roman" w:eastAsia="MingLiU" w:hAnsi="Times New Roman" w:cs="Times New Roman"/>
          <w:sz w:val="28"/>
          <w:szCs w:val="28"/>
          <w:lang w:val="kk-KZ"/>
        </w:rPr>
        <w:t>-</w:t>
      </w:r>
      <w:r w:rsidRPr="00015F32">
        <w:rPr>
          <w:rFonts w:ascii="Times New Roman" w:eastAsia="MingLiU" w:hAnsi="Times New Roman" w:cs="Times New Roman"/>
          <w:sz w:val="28"/>
          <w:szCs w:val="28"/>
          <w:lang w:val="kk-KZ"/>
        </w:rPr>
        <w:t xml:space="preserve">кешек тігуде қолданатын мата деп аударған. Алайда, </w:t>
      </w:r>
      <w:r w:rsidR="00C12712" w:rsidRPr="00015F32">
        <w:rPr>
          <w:rFonts w:ascii="Times New Roman" w:eastAsia="MingLiU" w:hAnsi="Times New Roman" w:cs="Times New Roman"/>
          <w:sz w:val="28"/>
          <w:szCs w:val="28"/>
          <w:lang w:val="kk-KZ"/>
        </w:rPr>
        <w:t xml:space="preserve">романда басқа тартатын орамал мағынасында тұрғандықтан оны ағылшын нұсқасындағыдай </w:t>
      </w:r>
      <w:r w:rsidR="00946DDC" w:rsidRPr="00015F32">
        <w:rPr>
          <w:rFonts w:ascii="Times New Roman" w:eastAsia="MingLiU" w:hAnsi="Times New Roman" w:cs="Times New Roman"/>
          <w:sz w:val="28"/>
          <w:szCs w:val="28"/>
          <w:lang w:val="kk-KZ"/>
        </w:rPr>
        <w:t>«</w:t>
      </w:r>
      <w:r w:rsidR="00C12712" w:rsidRPr="00015F32">
        <w:rPr>
          <w:rFonts w:ascii="Times New Roman" w:hAnsi="Times New Roman" w:cs="Times New Roman"/>
          <w:i/>
          <w:sz w:val="28"/>
          <w:szCs w:val="28"/>
          <w:lang w:val="kk-KZ"/>
        </w:rPr>
        <w:t>kerchief</w:t>
      </w:r>
      <w:r w:rsidR="00946DDC" w:rsidRPr="00015F32">
        <w:rPr>
          <w:rFonts w:ascii="Times New Roman" w:hAnsi="Times New Roman" w:cs="Times New Roman"/>
          <w:i/>
          <w:sz w:val="28"/>
          <w:szCs w:val="28"/>
          <w:lang w:val="kk-KZ"/>
        </w:rPr>
        <w:t>»</w:t>
      </w:r>
      <w:r w:rsidR="00C12712"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00C12712" w:rsidRPr="00015F32">
        <w:rPr>
          <w:rFonts w:ascii="Times New Roman" w:hAnsi="Times New Roman" w:cs="Times New Roman"/>
          <w:sz w:val="28"/>
          <w:szCs w:val="28"/>
          <w:lang w:val="kk-KZ"/>
        </w:rPr>
        <w:t xml:space="preserve"> нақты баламасы сияқты </w:t>
      </w:r>
      <w:r w:rsidR="00C12712" w:rsidRPr="00015F32">
        <w:rPr>
          <w:rFonts w:ascii="Times New Roman" w:hAnsi="Times New Roman" w:cs="Times New Roman"/>
          <w:sz w:val="28"/>
          <w:szCs w:val="28"/>
          <w:lang w:val="kk-KZ"/>
        </w:rPr>
        <w:t>方巾</w:t>
      </w:r>
      <w:r w:rsidR="00C12712" w:rsidRPr="00015F32">
        <w:rPr>
          <w:rFonts w:ascii="Times New Roman" w:hAnsi="Times New Roman" w:cs="Times New Roman"/>
          <w:sz w:val="28"/>
          <w:szCs w:val="28"/>
          <w:lang w:val="kk-KZ"/>
        </w:rPr>
        <w:t xml:space="preserve"> (fāngjīn) </w:t>
      </w:r>
      <w:r w:rsidR="00EE3606">
        <w:rPr>
          <w:rFonts w:ascii="Times New Roman" w:hAnsi="Times New Roman" w:cs="Times New Roman"/>
          <w:sz w:val="28"/>
          <w:szCs w:val="28"/>
          <w:lang w:val="kk-KZ"/>
        </w:rPr>
        <w:t>-</w:t>
      </w:r>
      <w:r w:rsidR="00C12712" w:rsidRPr="00015F32">
        <w:rPr>
          <w:rFonts w:ascii="Times New Roman" w:hAnsi="Times New Roman" w:cs="Times New Roman"/>
          <w:sz w:val="28"/>
          <w:szCs w:val="28"/>
          <w:lang w:val="kk-KZ"/>
        </w:rPr>
        <w:t xml:space="preserve"> төртбұрышты орамал деп бергенде, аударма дәлірек шығушы еді. Ағылшын аудармасында бұл вестема модуляция әдісімен берілді. Сәтті аудармалар қатарына жатқызуға болады. </w:t>
      </w:r>
    </w:p>
    <w:p w14:paraId="45119E35" w14:textId="37AE63DC" w:rsidR="00400B62" w:rsidRPr="00015F32" w:rsidRDefault="00B75486" w:rsidP="00400B62">
      <w:pPr>
        <w:pStyle w:val="a3"/>
        <w:tabs>
          <w:tab w:val="left" w:pos="540"/>
          <w:tab w:val="center" w:pos="4677"/>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Бас киім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дәстүрлі мәдениеттегі маңызды элементтерінің бірі ретінде әлеуметтік мәртебені, экономикалық жағдайды, аймақтық ерекшелікті, жастық және жыныстық айырмашылықтарды білдіретін танымдық және этномәдени сипатқа ие нышан болып табылады.</w:t>
      </w:r>
      <w:r w:rsidR="00BE6F99" w:rsidRPr="00015F32">
        <w:rPr>
          <w:rFonts w:ascii="Times New Roman" w:hAnsi="Times New Roman" w:cs="Times New Roman"/>
          <w:sz w:val="28"/>
          <w:szCs w:val="28"/>
          <w:lang w:val="kk-KZ"/>
        </w:rPr>
        <w:t xml:space="preserve"> </w:t>
      </w:r>
      <w:r w:rsidR="00400B62" w:rsidRPr="00015F32">
        <w:rPr>
          <w:rFonts w:ascii="Times New Roman" w:hAnsi="Times New Roman" w:cs="Times New Roman"/>
          <w:sz w:val="28"/>
          <w:szCs w:val="28"/>
          <w:lang w:val="kk-KZ"/>
        </w:rPr>
        <w:t>Бас киімдерге қатысты мысалдарға тоқталайық</w:t>
      </w:r>
      <w:r w:rsidR="00DB4A14">
        <w:rPr>
          <w:rFonts w:ascii="Times New Roman" w:hAnsi="Times New Roman" w:cs="Times New Roman"/>
          <w:sz w:val="28"/>
          <w:szCs w:val="28"/>
          <w:lang w:val="kk-KZ"/>
        </w:rPr>
        <w:t>:</w:t>
      </w:r>
    </w:p>
    <w:p w14:paraId="4FEF3CC8" w14:textId="77777777" w:rsidR="00946DDC" w:rsidRPr="00DB4A14" w:rsidRDefault="00946DDC" w:rsidP="00DB4A14">
      <w:pPr>
        <w:pStyle w:val="a3"/>
        <w:tabs>
          <w:tab w:val="left" w:pos="540"/>
          <w:tab w:val="center" w:pos="4677"/>
        </w:tabs>
        <w:spacing w:after="0" w:line="240" w:lineRule="auto"/>
        <w:ind w:left="0" w:firstLine="709"/>
        <w:jc w:val="right"/>
        <w:rPr>
          <w:rFonts w:ascii="Times New Roman" w:hAnsi="Times New Roman" w:cs="Times New Roman"/>
          <w:sz w:val="16"/>
          <w:szCs w:val="16"/>
          <w:lang w:val="kk-KZ"/>
        </w:rPr>
      </w:pP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7"/>
        <w:gridCol w:w="3334"/>
        <w:gridCol w:w="2808"/>
      </w:tblGrid>
      <w:tr w:rsidR="00B75486" w:rsidRPr="00015F32" w14:paraId="185F48DC" w14:textId="77777777" w:rsidTr="00BE1AE1">
        <w:trPr>
          <w:jc w:val="center"/>
        </w:trPr>
        <w:tc>
          <w:tcPr>
            <w:tcW w:w="3387" w:type="dxa"/>
          </w:tcPr>
          <w:p w14:paraId="27FBA338" w14:textId="77777777" w:rsidR="00B75486" w:rsidRPr="00DB4A14" w:rsidRDefault="00B75486" w:rsidP="00745AAB">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Түпнұсқа</w:t>
            </w:r>
          </w:p>
        </w:tc>
        <w:tc>
          <w:tcPr>
            <w:tcW w:w="3334" w:type="dxa"/>
          </w:tcPr>
          <w:p w14:paraId="7BB157A8" w14:textId="77777777" w:rsidR="00B75486" w:rsidRPr="00DB4A14" w:rsidRDefault="00B75486" w:rsidP="00745AAB">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Қытайша аудармасы</w:t>
            </w:r>
          </w:p>
        </w:tc>
        <w:tc>
          <w:tcPr>
            <w:tcW w:w="2808" w:type="dxa"/>
          </w:tcPr>
          <w:p w14:paraId="5D7CD0B3" w14:textId="77777777" w:rsidR="00B75486" w:rsidRPr="00DB4A14" w:rsidRDefault="00B75486" w:rsidP="00745AAB">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Ағылшынша аудармасы</w:t>
            </w:r>
          </w:p>
        </w:tc>
      </w:tr>
      <w:tr w:rsidR="00B75486" w:rsidRPr="00015F32" w14:paraId="5CD279D0" w14:textId="77777777" w:rsidTr="00BE1AE1">
        <w:trPr>
          <w:jc w:val="center"/>
        </w:trPr>
        <w:tc>
          <w:tcPr>
            <w:tcW w:w="3387" w:type="dxa"/>
          </w:tcPr>
          <w:p w14:paraId="1A7ACDA1" w14:textId="49D2936A" w:rsidR="00B75486" w:rsidRPr="00DB4A14" w:rsidRDefault="00B75486" w:rsidP="00DB4A14">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 xml:space="preserve">«Сол жымбаның биік жарының баурайында әр жерге шашылып түскен Алтыбайдый </w:t>
            </w:r>
            <w:r w:rsidRPr="00DB4A14">
              <w:rPr>
                <w:rFonts w:ascii="Times New Roman" w:hAnsi="Times New Roman" w:cs="Times New Roman"/>
                <w:i/>
                <w:sz w:val="24"/>
                <w:szCs w:val="24"/>
                <w:lang w:val="kk-KZ"/>
              </w:rPr>
              <w:t>ескі шидемінің</w:t>
            </w:r>
            <w:r w:rsidRPr="00DB4A14">
              <w:rPr>
                <w:rFonts w:ascii="Times New Roman" w:hAnsi="Times New Roman" w:cs="Times New Roman"/>
                <w:sz w:val="24"/>
                <w:szCs w:val="24"/>
                <w:lang w:val="kk-KZ"/>
              </w:rPr>
              <w:t xml:space="preserve"> жыртынды жабағы жүні байқалады. Тағы бір жерде </w:t>
            </w:r>
            <w:r w:rsidRPr="00DB4A14">
              <w:rPr>
                <w:rFonts w:ascii="Times New Roman" w:hAnsi="Times New Roman" w:cs="Times New Roman"/>
                <w:i/>
                <w:sz w:val="24"/>
                <w:szCs w:val="24"/>
                <w:lang w:val="kk-KZ"/>
              </w:rPr>
              <w:t>көнетоз етігінің ұлтаны</w:t>
            </w:r>
            <w:r w:rsidRPr="00DB4A14">
              <w:rPr>
                <w:rFonts w:ascii="Times New Roman" w:hAnsi="Times New Roman" w:cs="Times New Roman"/>
                <w:sz w:val="24"/>
                <w:szCs w:val="24"/>
                <w:lang w:val="kk-KZ"/>
              </w:rPr>
              <w:t xml:space="preserve">, жыртылған басы, қонышы табылды. </w:t>
            </w:r>
            <w:r w:rsidRPr="00DB4A14">
              <w:rPr>
                <w:rFonts w:ascii="Times New Roman" w:hAnsi="Times New Roman" w:cs="Times New Roman"/>
                <w:i/>
                <w:sz w:val="24"/>
                <w:szCs w:val="24"/>
                <w:lang w:val="kk-KZ"/>
              </w:rPr>
              <w:t>Күләпара</w:t>
            </w:r>
            <w:r w:rsidRPr="00DB4A14">
              <w:rPr>
                <w:rFonts w:ascii="Times New Roman" w:hAnsi="Times New Roman" w:cs="Times New Roman"/>
                <w:sz w:val="24"/>
                <w:szCs w:val="24"/>
                <w:lang w:val="kk-KZ"/>
              </w:rPr>
              <w:t xml:space="preserve"> бастырған </w:t>
            </w:r>
            <w:r w:rsidRPr="00DB4A14">
              <w:rPr>
                <w:rFonts w:ascii="Times New Roman" w:hAnsi="Times New Roman" w:cs="Times New Roman"/>
                <w:i/>
                <w:sz w:val="24"/>
                <w:szCs w:val="24"/>
                <w:lang w:val="kk-KZ"/>
              </w:rPr>
              <w:t>қара сеңсең</w:t>
            </w:r>
            <w:r w:rsidRPr="00DB4A14">
              <w:rPr>
                <w:rFonts w:ascii="Times New Roman" w:hAnsi="Times New Roman" w:cs="Times New Roman"/>
                <w:sz w:val="24"/>
                <w:szCs w:val="24"/>
                <w:lang w:val="kk-KZ"/>
              </w:rPr>
              <w:t xml:space="preserve"> </w:t>
            </w:r>
            <w:r w:rsidRPr="00DB4A14">
              <w:rPr>
                <w:rFonts w:ascii="Times New Roman" w:hAnsi="Times New Roman" w:cs="Times New Roman"/>
                <w:i/>
                <w:sz w:val="24"/>
                <w:szCs w:val="24"/>
                <w:lang w:val="kk-KZ"/>
              </w:rPr>
              <w:t>тымағының</w:t>
            </w:r>
            <w:r w:rsidRPr="00DB4A14">
              <w:rPr>
                <w:rFonts w:ascii="Times New Roman" w:hAnsi="Times New Roman" w:cs="Times New Roman"/>
                <w:sz w:val="24"/>
                <w:szCs w:val="24"/>
                <w:lang w:val="kk-KZ"/>
              </w:rPr>
              <w:t xml:space="preserve"> бір құлағы да жақын жерде қар астынан шеті шығып жатыр екен» [</w:t>
            </w:r>
            <w:r w:rsidR="00DB4A14" w:rsidRPr="00DB4A14">
              <w:rPr>
                <w:rFonts w:ascii="Times New Roman" w:hAnsi="Times New Roman" w:cs="Times New Roman"/>
                <w:sz w:val="24"/>
                <w:szCs w:val="24"/>
                <w:lang w:val="kk-KZ"/>
              </w:rPr>
              <w:t>12</w:t>
            </w:r>
            <w:r w:rsidRPr="00DB4A14">
              <w:rPr>
                <w:rFonts w:ascii="Times New Roman" w:hAnsi="Times New Roman" w:cs="Times New Roman"/>
                <w:sz w:val="24"/>
                <w:szCs w:val="24"/>
                <w:lang w:val="kk-KZ"/>
              </w:rPr>
              <w:t>4,</w:t>
            </w:r>
            <w:r w:rsidR="00DB4A14" w:rsidRPr="00DB4A14">
              <w:rPr>
                <w:rFonts w:ascii="Times New Roman" w:hAnsi="Times New Roman" w:cs="Times New Roman"/>
                <w:sz w:val="24"/>
                <w:szCs w:val="24"/>
                <w:lang w:val="kk-KZ"/>
              </w:rPr>
              <w:t xml:space="preserve"> б. </w:t>
            </w:r>
            <w:r w:rsidRPr="00DB4A14">
              <w:rPr>
                <w:rFonts w:ascii="Times New Roman" w:hAnsi="Times New Roman" w:cs="Times New Roman"/>
                <w:sz w:val="24"/>
                <w:szCs w:val="24"/>
                <w:lang w:val="kk-KZ"/>
              </w:rPr>
              <w:t>301]</w:t>
            </w:r>
          </w:p>
        </w:tc>
        <w:tc>
          <w:tcPr>
            <w:tcW w:w="3334" w:type="dxa"/>
          </w:tcPr>
          <w:p w14:paraId="5A42FC61" w14:textId="296B5D84" w:rsidR="00B75486" w:rsidRPr="008056BE" w:rsidRDefault="00B75486" w:rsidP="00DB4A14">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w:t>
            </w:r>
            <w:r w:rsidRPr="00DB4A14">
              <w:rPr>
                <w:rFonts w:ascii="Times New Roman" w:hAnsi="Times New Roman" w:cs="Times New Roman"/>
                <w:sz w:val="24"/>
                <w:szCs w:val="24"/>
                <w:lang w:val="kk-KZ"/>
              </w:rPr>
              <w:t>在那座陡峭的陡坡下，散落着阿勒特拜破</w:t>
            </w:r>
            <w:r w:rsidRPr="00DB4A14">
              <w:rPr>
                <w:rFonts w:ascii="Times New Roman" w:hAnsi="Times New Roman" w:cs="Times New Roman"/>
                <w:i/>
                <w:sz w:val="24"/>
                <w:szCs w:val="24"/>
                <w:lang w:val="kk-KZ"/>
              </w:rPr>
              <w:t>旧氆氇大衣</w:t>
            </w:r>
            <w:r w:rsidRPr="00DB4A14">
              <w:rPr>
                <w:rFonts w:ascii="Times New Roman" w:hAnsi="Times New Roman" w:cs="Times New Roman"/>
                <w:sz w:val="24"/>
                <w:szCs w:val="24"/>
                <w:lang w:val="kk-KZ"/>
              </w:rPr>
              <w:t>的残片和蓬乱的羊毛碎絮。在另一个地方，人们还发现了他那</w:t>
            </w:r>
            <w:r w:rsidRPr="00DB4A14">
              <w:rPr>
                <w:rFonts w:ascii="Times New Roman" w:hAnsi="Times New Roman" w:cs="Times New Roman"/>
                <w:i/>
                <w:sz w:val="24"/>
                <w:szCs w:val="24"/>
                <w:lang w:val="kk-KZ"/>
              </w:rPr>
              <w:t>双破旧旧靴的鞋底</w:t>
            </w:r>
            <w:r w:rsidRPr="00DB4A14">
              <w:rPr>
                <w:rFonts w:ascii="Times New Roman" w:hAnsi="Times New Roman" w:cs="Times New Roman"/>
                <w:sz w:val="24"/>
                <w:szCs w:val="24"/>
                <w:lang w:val="kk-KZ"/>
              </w:rPr>
              <w:t>、裂开的鞋头和已塌陷的靴筒。</w:t>
            </w:r>
            <w:r w:rsidRPr="00DB4A14">
              <w:rPr>
                <w:rFonts w:ascii="Times New Roman" w:hAnsi="Times New Roman" w:cs="Times New Roman" w:hint="eastAsia"/>
                <w:sz w:val="24"/>
                <w:szCs w:val="24"/>
              </w:rPr>
              <w:t>不远处，他那顶黑羊皮帽的一只耳朵从雪地里露出一角</w:t>
            </w:r>
            <w:r w:rsidR="00EE3606" w:rsidRPr="00DB4A14">
              <w:rPr>
                <w:rFonts w:ascii="Times New Roman" w:hAnsi="Times New Roman" w:cs="Times New Roman" w:hint="eastAsia"/>
                <w:sz w:val="24"/>
                <w:szCs w:val="24"/>
              </w:rPr>
              <w:t>-</w:t>
            </w:r>
            <w:r w:rsidRPr="00DB4A14">
              <w:rPr>
                <w:rFonts w:ascii="Times New Roman" w:hAnsi="Times New Roman" w:cs="Times New Roman" w:hint="eastAsia"/>
                <w:sz w:val="24"/>
                <w:szCs w:val="24"/>
              </w:rPr>
              <w:t>这顶帽子是戴在</w:t>
            </w:r>
            <w:r w:rsidRPr="00DB4A14">
              <w:rPr>
                <w:rFonts w:ascii="Times New Roman" w:hAnsi="Times New Roman" w:cs="Times New Roman" w:hint="eastAsia"/>
                <w:i/>
                <w:sz w:val="24"/>
                <w:szCs w:val="24"/>
              </w:rPr>
              <w:t>库勒帕拉</w:t>
            </w:r>
            <w:r w:rsidRPr="00DB4A14">
              <w:rPr>
                <w:rFonts w:ascii="Times New Roman" w:hAnsi="Times New Roman" w:cs="Times New Roman" w:hint="eastAsia"/>
                <w:sz w:val="24"/>
                <w:szCs w:val="24"/>
              </w:rPr>
              <w:t>（一种保护颈部、耳朵和后脑勺免受天气影响的头饰）外面的</w:t>
            </w:r>
            <w:r w:rsidRPr="00DB4A14">
              <w:rPr>
                <w:rFonts w:ascii="Times New Roman" w:hAnsi="Times New Roman" w:cs="Times New Roman"/>
                <w:sz w:val="24"/>
                <w:szCs w:val="24"/>
                <w:lang w:val="kk-KZ"/>
              </w:rPr>
              <w:t xml:space="preserve">» </w:t>
            </w:r>
            <w:r w:rsidR="008056BE" w:rsidRPr="004C32D1">
              <w:rPr>
                <w:rFonts w:ascii="Times New Roman" w:hAnsi="Times New Roman" w:cs="Times New Roman"/>
                <w:sz w:val="24"/>
                <w:szCs w:val="24"/>
                <w:lang w:val="kk-KZ"/>
              </w:rPr>
              <w:t>(Zài nà zuò dǒuqiào de dǒupō xià, sànluòzhe ā lēi tè bài pòjiù pǔ lu dàyī de cánpiàn hé péngluàn de yángmáo suì xù. Zài lìng yīgè dìfāng, rénmen hái fāxiànle tā nà shuāng pòjiù jiù xuē de xiédǐ, liè kāi de xié tóu hé yǐ tāxiàn de xuē tǒng. Bù yuǎn chù, tā nà dǐng hēi yángpí mào de yī zhǐ ěrduǒ cóng xuě dì lǐ lùchū yījiǎo-zhè dǐng màozǐ shì dài zài kù lēi pà lā (yī zhǒng bǎohù jǐng bù, ěrduǒ hé hòunǎosháo miǎn shòu tiānqì yǐngxiǎng de tóushì) wàimiàn de)</w:t>
            </w:r>
            <w:r w:rsidR="00B811E9">
              <w:rPr>
                <w:rFonts w:ascii="Times New Roman" w:hAnsi="Times New Roman" w:cs="Times New Roman"/>
                <w:sz w:val="24"/>
                <w:szCs w:val="24"/>
                <w:lang w:val="kk-KZ"/>
              </w:rPr>
              <w:t xml:space="preserve"> </w:t>
            </w:r>
            <w:r w:rsidRPr="00DB4A14">
              <w:rPr>
                <w:rFonts w:ascii="Times New Roman" w:hAnsi="Times New Roman" w:cs="Times New Roman"/>
                <w:sz w:val="24"/>
                <w:szCs w:val="24"/>
                <w:lang w:val="kk-KZ"/>
              </w:rPr>
              <w:t>[</w:t>
            </w:r>
            <w:r w:rsidR="00DB4A14" w:rsidRPr="00DB4A14">
              <w:rPr>
                <w:rFonts w:ascii="Times New Roman" w:hAnsi="Times New Roman" w:cs="Times New Roman"/>
                <w:sz w:val="24"/>
                <w:szCs w:val="24"/>
                <w:lang w:val="kk-KZ"/>
              </w:rPr>
              <w:t>125</w:t>
            </w:r>
            <w:r w:rsidRPr="00DB4A14">
              <w:rPr>
                <w:rFonts w:ascii="Times New Roman" w:hAnsi="Times New Roman" w:cs="Times New Roman"/>
                <w:sz w:val="24"/>
                <w:szCs w:val="24"/>
                <w:lang w:val="kk-KZ"/>
              </w:rPr>
              <w:t>, 1457</w:t>
            </w:r>
            <w:r w:rsidRPr="00DB4A14">
              <w:rPr>
                <w:rFonts w:ascii="Times New Roman" w:hAnsi="Times New Roman" w:cs="Times New Roman"/>
                <w:sz w:val="24"/>
                <w:szCs w:val="24"/>
                <w:lang w:val="kk-KZ"/>
              </w:rPr>
              <w:t>页</w:t>
            </w:r>
            <w:r w:rsidRPr="00DB4A14">
              <w:rPr>
                <w:rFonts w:ascii="Times New Roman" w:hAnsi="Times New Roman" w:cs="Times New Roman"/>
                <w:sz w:val="24"/>
                <w:szCs w:val="24"/>
                <w:lang w:val="kk-KZ"/>
              </w:rPr>
              <w:t>]</w:t>
            </w:r>
            <w:r w:rsidR="00BB2AD2" w:rsidRPr="00DB4A14">
              <w:rPr>
                <w:rFonts w:ascii="Times New Roman" w:hAnsi="Times New Roman" w:cs="Times New Roman"/>
                <w:sz w:val="24"/>
                <w:szCs w:val="24"/>
                <w:lang w:val="kk-KZ"/>
              </w:rPr>
              <w:t xml:space="preserve"> </w:t>
            </w:r>
          </w:p>
        </w:tc>
        <w:tc>
          <w:tcPr>
            <w:tcW w:w="2808" w:type="dxa"/>
          </w:tcPr>
          <w:p w14:paraId="56D8ECFA" w14:textId="77777777" w:rsidR="00B75486" w:rsidRPr="00DB4A14" w:rsidRDefault="00B75486" w:rsidP="00745AAB">
            <w:pPr>
              <w:jc w:val="center"/>
              <w:rPr>
                <w:rFonts w:ascii="Times New Roman" w:hAnsi="Times New Roman" w:cs="Times New Roman"/>
                <w:sz w:val="24"/>
                <w:szCs w:val="24"/>
                <w:lang w:val="kk-KZ"/>
              </w:rPr>
            </w:pPr>
          </w:p>
          <w:p w14:paraId="5B08278F" w14:textId="77777777" w:rsidR="00B75486" w:rsidRPr="00DB4A14" w:rsidRDefault="00B75486" w:rsidP="00745AAB">
            <w:pPr>
              <w:jc w:val="center"/>
              <w:rPr>
                <w:rFonts w:ascii="Times New Roman" w:hAnsi="Times New Roman" w:cs="Times New Roman"/>
                <w:sz w:val="24"/>
                <w:szCs w:val="24"/>
                <w:lang w:val="kk-KZ"/>
              </w:rPr>
            </w:pPr>
          </w:p>
          <w:p w14:paraId="62E272A3" w14:textId="77777777" w:rsidR="00B75486" w:rsidRPr="00DB4A14" w:rsidRDefault="00B75486" w:rsidP="00745AAB">
            <w:pPr>
              <w:jc w:val="center"/>
              <w:rPr>
                <w:rFonts w:ascii="Times New Roman" w:hAnsi="Times New Roman" w:cs="Times New Roman"/>
                <w:sz w:val="24"/>
                <w:szCs w:val="24"/>
                <w:lang w:val="kk-KZ"/>
              </w:rPr>
            </w:pPr>
          </w:p>
          <w:p w14:paraId="2454C151" w14:textId="77777777" w:rsidR="00B75486" w:rsidRPr="00DB4A14" w:rsidRDefault="00B75486" w:rsidP="00745AAB">
            <w:pPr>
              <w:jc w:val="center"/>
              <w:rPr>
                <w:rFonts w:ascii="Times New Roman" w:hAnsi="Times New Roman" w:cs="Times New Roman"/>
                <w:sz w:val="24"/>
                <w:szCs w:val="24"/>
                <w:lang w:val="kk-KZ"/>
              </w:rPr>
            </w:pPr>
          </w:p>
          <w:p w14:paraId="6288FBB1" w14:textId="77777777" w:rsidR="00B75486" w:rsidRPr="00DB4A14" w:rsidRDefault="00B75486" w:rsidP="00745AAB">
            <w:pPr>
              <w:jc w:val="center"/>
              <w:rPr>
                <w:rFonts w:ascii="Times New Roman" w:hAnsi="Times New Roman" w:cs="Times New Roman"/>
                <w:sz w:val="24"/>
                <w:szCs w:val="24"/>
                <w:lang w:val="kk-KZ"/>
              </w:rPr>
            </w:pPr>
          </w:p>
          <w:p w14:paraId="3C2CA924" w14:textId="77777777" w:rsidR="00B75486" w:rsidRPr="00DB4A14" w:rsidRDefault="00B75486" w:rsidP="00745AAB">
            <w:pPr>
              <w:jc w:val="center"/>
              <w:rPr>
                <w:rFonts w:ascii="Times New Roman" w:hAnsi="Times New Roman" w:cs="Times New Roman"/>
                <w:sz w:val="24"/>
                <w:szCs w:val="24"/>
                <w:lang w:val="kk-KZ"/>
              </w:rPr>
            </w:pPr>
          </w:p>
          <w:p w14:paraId="18619CE0" w14:textId="77777777" w:rsidR="00B75486" w:rsidRPr="00DB4A14" w:rsidRDefault="00B75486" w:rsidP="00745AAB">
            <w:pPr>
              <w:jc w:val="center"/>
              <w:rPr>
                <w:rFonts w:ascii="Times New Roman" w:hAnsi="Times New Roman" w:cs="Times New Roman"/>
                <w:sz w:val="24"/>
                <w:szCs w:val="24"/>
                <w:lang w:val="kk-KZ"/>
              </w:rPr>
            </w:pPr>
          </w:p>
          <w:p w14:paraId="73CC0C32" w14:textId="77777777" w:rsidR="00B75486" w:rsidRPr="00DB4A14" w:rsidRDefault="00B75486" w:rsidP="00745AAB">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Аударылмаған</w:t>
            </w:r>
          </w:p>
          <w:p w14:paraId="75FCDDA9" w14:textId="77777777" w:rsidR="00B75486" w:rsidRPr="00DB4A14" w:rsidRDefault="00B75486" w:rsidP="00745AAB">
            <w:pPr>
              <w:jc w:val="center"/>
              <w:rPr>
                <w:rFonts w:ascii="Times New Roman" w:hAnsi="Times New Roman" w:cs="Times New Roman"/>
                <w:sz w:val="24"/>
                <w:szCs w:val="24"/>
                <w:lang w:val="kk-KZ"/>
              </w:rPr>
            </w:pPr>
          </w:p>
          <w:p w14:paraId="00D09436" w14:textId="77777777" w:rsidR="00B75486" w:rsidRPr="00DB4A14" w:rsidRDefault="00B75486" w:rsidP="00745AAB">
            <w:pPr>
              <w:jc w:val="center"/>
              <w:rPr>
                <w:rFonts w:ascii="Times New Roman" w:hAnsi="Times New Roman" w:cs="Times New Roman"/>
                <w:sz w:val="24"/>
                <w:szCs w:val="24"/>
                <w:lang w:val="kk-KZ"/>
              </w:rPr>
            </w:pPr>
          </w:p>
        </w:tc>
      </w:tr>
    </w:tbl>
    <w:p w14:paraId="11980220" w14:textId="77777777" w:rsidR="00B75486" w:rsidRPr="00015F32" w:rsidRDefault="00B75486" w:rsidP="00742E6C">
      <w:pPr>
        <w:pStyle w:val="a3"/>
        <w:tabs>
          <w:tab w:val="left" w:pos="540"/>
          <w:tab w:val="center" w:pos="4677"/>
        </w:tabs>
        <w:spacing w:after="0" w:line="240" w:lineRule="auto"/>
        <w:ind w:left="0" w:firstLine="709"/>
        <w:jc w:val="both"/>
        <w:rPr>
          <w:rFonts w:ascii="Times New Roman" w:hAnsi="Times New Roman" w:cs="Times New Roman"/>
          <w:sz w:val="28"/>
          <w:szCs w:val="28"/>
          <w:lang w:val="kk-KZ"/>
        </w:rPr>
      </w:pPr>
    </w:p>
    <w:p w14:paraId="0F96313D" w14:textId="3C87E1A9" w:rsidR="00946DDC" w:rsidRPr="00015F32" w:rsidRDefault="00400B62" w:rsidP="00400B62">
      <w:pPr>
        <w:spacing w:after="0" w:line="240" w:lineRule="auto"/>
        <w:ind w:firstLine="709"/>
        <w:jc w:val="both"/>
        <w:rPr>
          <w:rFonts w:ascii="Times New Roman" w:eastAsia="SimSun" w:hAnsi="Times New Roman" w:cs="Times New Roman"/>
          <w:sz w:val="28"/>
          <w:szCs w:val="28"/>
          <w:lang w:val="kk-KZ"/>
        </w:rPr>
      </w:pPr>
      <w:r w:rsidRPr="00015F32">
        <w:rPr>
          <w:rFonts w:ascii="Times New Roman" w:eastAsia="SimSun" w:hAnsi="Times New Roman" w:cs="Times New Roman"/>
          <w:sz w:val="28"/>
          <w:szCs w:val="28"/>
          <w:lang w:val="kk-KZ"/>
        </w:rPr>
        <w:t>Берілген мысалда бірнеше киім</w:t>
      </w:r>
      <w:r w:rsidR="00EE3606">
        <w:rPr>
          <w:rFonts w:ascii="Times New Roman" w:eastAsia="SimSun" w:hAnsi="Times New Roman" w:cs="Times New Roman"/>
          <w:sz w:val="28"/>
          <w:szCs w:val="28"/>
          <w:lang w:val="kk-KZ"/>
        </w:rPr>
        <w:t>-</w:t>
      </w:r>
      <w:r w:rsidRPr="00015F32">
        <w:rPr>
          <w:rFonts w:ascii="Times New Roman" w:eastAsia="SimSun" w:hAnsi="Times New Roman" w:cs="Times New Roman"/>
          <w:sz w:val="28"/>
          <w:szCs w:val="28"/>
          <w:lang w:val="kk-KZ"/>
        </w:rPr>
        <w:t xml:space="preserve">кешек атаулары кездеседі. </w:t>
      </w:r>
      <w:r w:rsidRPr="00015F32">
        <w:rPr>
          <w:rFonts w:ascii="Times New Roman" w:eastAsia="SimSun" w:hAnsi="Times New Roman" w:cs="Times New Roman"/>
          <w:i/>
          <w:sz w:val="28"/>
          <w:szCs w:val="28"/>
          <w:lang w:val="kk-KZ"/>
        </w:rPr>
        <w:t>«Шидем», «етік», «сеңсең тымақ»</w:t>
      </w:r>
      <w:r w:rsidRPr="00015F32">
        <w:rPr>
          <w:rFonts w:ascii="Times New Roman" w:eastAsia="SimSun" w:hAnsi="Times New Roman" w:cs="Times New Roman"/>
          <w:sz w:val="28"/>
          <w:szCs w:val="28"/>
          <w:lang w:val="kk-KZ"/>
        </w:rPr>
        <w:t xml:space="preserve"> вестемалары алдыңғы мысалдарда талдауға түскендіктен, </w:t>
      </w:r>
      <w:r w:rsidRPr="00015F32">
        <w:rPr>
          <w:rFonts w:ascii="Times New Roman" w:eastAsia="SimSun" w:hAnsi="Times New Roman" w:cs="Times New Roman"/>
          <w:i/>
          <w:sz w:val="28"/>
          <w:szCs w:val="28"/>
          <w:lang w:val="kk-KZ"/>
        </w:rPr>
        <w:t>«күләпара»</w:t>
      </w:r>
      <w:r w:rsidRPr="00015F32">
        <w:rPr>
          <w:rFonts w:ascii="Times New Roman" w:eastAsia="SimSun" w:hAnsi="Times New Roman" w:cs="Times New Roman"/>
          <w:sz w:val="28"/>
          <w:szCs w:val="28"/>
          <w:lang w:val="kk-KZ"/>
        </w:rPr>
        <w:t xml:space="preserve"> бас киім үлгісіне тоқталайық. </w:t>
      </w:r>
    </w:p>
    <w:p w14:paraId="0FEB99B3" w14:textId="7BA5A4DA" w:rsidR="00400B62" w:rsidRPr="00015F32" w:rsidRDefault="00946DDC" w:rsidP="00400B62">
      <w:pPr>
        <w:spacing w:after="0" w:line="240" w:lineRule="auto"/>
        <w:ind w:firstLine="709"/>
        <w:jc w:val="both"/>
        <w:rPr>
          <w:rFonts w:ascii="Times New Roman" w:eastAsia="SimSun" w:hAnsi="Times New Roman" w:cs="Times New Roman"/>
          <w:sz w:val="28"/>
          <w:szCs w:val="28"/>
          <w:lang w:val="kk-KZ"/>
        </w:rPr>
      </w:pPr>
      <w:r w:rsidRPr="00015F32">
        <w:rPr>
          <w:rStyle w:val="af"/>
          <w:rFonts w:ascii="Times New Roman" w:eastAsia="SimSun" w:hAnsi="Times New Roman" w:cs="Times New Roman"/>
          <w:b w:val="0"/>
          <w:i/>
          <w:sz w:val="28"/>
          <w:szCs w:val="28"/>
          <w:lang w:val="kk-KZ"/>
        </w:rPr>
        <w:t>«</w:t>
      </w:r>
      <w:r w:rsidR="00400B62" w:rsidRPr="00015F32">
        <w:rPr>
          <w:rStyle w:val="af"/>
          <w:rFonts w:ascii="Times New Roman" w:eastAsia="SimSun" w:hAnsi="Times New Roman" w:cs="Times New Roman"/>
          <w:b w:val="0"/>
          <w:i/>
          <w:sz w:val="28"/>
          <w:szCs w:val="28"/>
          <w:lang w:val="kk-KZ"/>
        </w:rPr>
        <w:t>Күләпара</w:t>
      </w:r>
      <w:r w:rsidRPr="00015F32">
        <w:rPr>
          <w:rStyle w:val="af"/>
          <w:rFonts w:ascii="Times New Roman" w:eastAsia="SimSun" w:hAnsi="Times New Roman" w:cs="Times New Roman"/>
          <w:b w:val="0"/>
          <w:i/>
          <w:sz w:val="28"/>
          <w:szCs w:val="28"/>
          <w:lang w:val="kk-KZ"/>
        </w:rPr>
        <w:t>»</w:t>
      </w:r>
      <w:r w:rsidR="00400B62" w:rsidRPr="00015F32">
        <w:rPr>
          <w:rFonts w:ascii="Times New Roman" w:eastAsia="SimSun" w:hAnsi="Times New Roman" w:cs="Times New Roman"/>
          <w:sz w:val="28"/>
          <w:szCs w:val="28"/>
          <w:lang w:val="kk-KZ"/>
        </w:rPr>
        <w:t xml:space="preserve"> </w:t>
      </w:r>
      <w:r w:rsidR="007372CD">
        <w:rPr>
          <w:rFonts w:ascii="Times New Roman" w:eastAsia="SimSun" w:hAnsi="Times New Roman" w:cs="Times New Roman"/>
          <w:sz w:val="28"/>
          <w:szCs w:val="28"/>
          <w:lang w:val="kk-KZ"/>
        </w:rPr>
        <w:t>-</w:t>
      </w:r>
      <w:r w:rsidR="00400B62" w:rsidRPr="00015F32">
        <w:rPr>
          <w:rFonts w:ascii="Times New Roman" w:eastAsia="SimSun" w:hAnsi="Times New Roman" w:cs="Times New Roman"/>
          <w:sz w:val="28"/>
          <w:szCs w:val="28"/>
          <w:lang w:val="kk-KZ"/>
        </w:rPr>
        <w:t xml:space="preserve"> ерлердің маусымдық</w:t>
      </w:r>
      <w:r w:rsidR="00FA571F">
        <w:rPr>
          <w:rFonts w:ascii="Times New Roman" w:eastAsia="SimSun" w:hAnsi="Times New Roman" w:cs="Times New Roman"/>
          <w:sz w:val="28"/>
          <w:szCs w:val="28"/>
          <w:lang w:val="kk-KZ"/>
        </w:rPr>
        <w:t xml:space="preserve"> </w:t>
      </w:r>
      <w:r w:rsidR="00400B62" w:rsidRPr="00015F32">
        <w:rPr>
          <w:rFonts w:ascii="Times New Roman" w:eastAsia="SimSun" w:hAnsi="Times New Roman" w:cs="Times New Roman"/>
          <w:sz w:val="28"/>
          <w:szCs w:val="28"/>
          <w:lang w:val="kk-KZ"/>
        </w:rPr>
        <w:t>бас киімі. Күләпараны күн райының түрлі әсерлерінен (жаңбыр, ызғырық жел, күннің ысуы т.б.) желке, мойын, құлақ тұсын қорғау үшін тымақтың сыртынан киген</w:t>
      </w:r>
      <w:r w:rsidRPr="00015F32">
        <w:rPr>
          <w:rFonts w:ascii="Times New Roman" w:eastAsia="SimSun" w:hAnsi="Times New Roman" w:cs="Times New Roman"/>
          <w:sz w:val="28"/>
          <w:szCs w:val="28"/>
          <w:lang w:val="kk-KZ"/>
        </w:rPr>
        <w:t xml:space="preserve"> </w:t>
      </w:r>
      <w:r w:rsidR="00400B62" w:rsidRPr="00015F32">
        <w:rPr>
          <w:rFonts w:ascii="Times New Roman" w:eastAsia="SimSun" w:hAnsi="Times New Roman" w:cs="Times New Roman"/>
          <w:sz w:val="28"/>
          <w:szCs w:val="28"/>
          <w:lang w:val="kk-KZ"/>
        </w:rPr>
        <w:t>[</w:t>
      </w:r>
      <w:r w:rsidRPr="00015F32">
        <w:rPr>
          <w:rFonts w:ascii="Times New Roman" w:eastAsia="SimSun" w:hAnsi="Times New Roman" w:cs="Times New Roman"/>
          <w:sz w:val="28"/>
          <w:szCs w:val="28"/>
          <w:lang w:val="kk-KZ"/>
        </w:rPr>
        <w:t>8</w:t>
      </w:r>
      <w:r w:rsidR="00D834AD">
        <w:rPr>
          <w:rFonts w:ascii="Times New Roman" w:eastAsia="SimSun" w:hAnsi="Times New Roman" w:cs="Times New Roman"/>
          <w:sz w:val="28"/>
          <w:szCs w:val="28"/>
          <w:lang w:val="kk-KZ"/>
        </w:rPr>
        <w:t>1</w:t>
      </w:r>
      <w:r w:rsidRPr="00015F32">
        <w:rPr>
          <w:rFonts w:ascii="Times New Roman" w:eastAsia="SimSun" w:hAnsi="Times New Roman" w:cs="Times New Roman"/>
          <w:sz w:val="28"/>
          <w:szCs w:val="28"/>
          <w:lang w:val="kk-KZ"/>
        </w:rPr>
        <w:t>, б. 269</w:t>
      </w:r>
      <w:r w:rsidR="00400B62" w:rsidRPr="00015F32">
        <w:rPr>
          <w:rFonts w:ascii="Times New Roman" w:eastAsia="SimSun" w:hAnsi="Times New Roman" w:cs="Times New Roman"/>
          <w:sz w:val="28"/>
          <w:szCs w:val="28"/>
          <w:lang w:val="kk-KZ"/>
        </w:rPr>
        <w:t>]</w:t>
      </w:r>
      <w:r w:rsidRPr="00015F32">
        <w:rPr>
          <w:rFonts w:ascii="Times New Roman" w:eastAsia="SimSun" w:hAnsi="Times New Roman" w:cs="Times New Roman"/>
          <w:sz w:val="28"/>
          <w:szCs w:val="28"/>
          <w:lang w:val="kk-KZ"/>
        </w:rPr>
        <w:t>.</w:t>
      </w:r>
      <w:r w:rsidR="00FA571F">
        <w:rPr>
          <w:rFonts w:ascii="Times New Roman" w:eastAsia="SimSun" w:hAnsi="Times New Roman" w:cs="Times New Roman"/>
          <w:sz w:val="28"/>
          <w:szCs w:val="28"/>
          <w:lang w:val="kk-KZ"/>
        </w:rPr>
        <w:t xml:space="preserve"> </w:t>
      </w:r>
      <w:r w:rsidR="00400B62" w:rsidRPr="00015F32">
        <w:rPr>
          <w:rFonts w:ascii="Times New Roman" w:eastAsia="SimSun" w:hAnsi="Times New Roman" w:cs="Times New Roman"/>
          <w:sz w:val="28"/>
          <w:szCs w:val="28"/>
          <w:lang w:val="kk-KZ"/>
        </w:rPr>
        <w:t>Қытайша нұсқада аудармашы күләпараны «</w:t>
      </w:r>
      <w:r w:rsidR="00400B62" w:rsidRPr="00015F32">
        <w:rPr>
          <w:rFonts w:ascii="Times New Roman" w:eastAsia="SimSun" w:hAnsi="Times New Roman" w:cs="Times New Roman"/>
          <w:i/>
          <w:sz w:val="28"/>
          <w:szCs w:val="28"/>
          <w:lang w:val="kk-KZ"/>
        </w:rPr>
        <w:t>库勒帕拉</w:t>
      </w:r>
      <w:r w:rsidR="00400B62" w:rsidRPr="00015F32">
        <w:rPr>
          <w:rFonts w:ascii="Times New Roman" w:eastAsia="SimSun" w:hAnsi="Times New Roman" w:cs="Times New Roman"/>
          <w:sz w:val="28"/>
          <w:szCs w:val="28"/>
          <w:lang w:val="kk-KZ"/>
        </w:rPr>
        <w:t>» деп транскрипция әдісімен қоса қасына «</w:t>
      </w:r>
      <w:r w:rsidR="00400B62" w:rsidRPr="00015F32">
        <w:rPr>
          <w:rFonts w:ascii="Times New Roman" w:eastAsia="SimSun" w:hAnsi="Times New Roman" w:cs="Times New Roman"/>
          <w:sz w:val="28"/>
          <w:szCs w:val="28"/>
          <w:lang w:val="kk-KZ"/>
        </w:rPr>
        <w:t>一种保护颈部、耳朵和后脑勺免受天气影响的头饰</w:t>
      </w:r>
      <w:r w:rsidR="00400B62" w:rsidRPr="00015F32">
        <w:rPr>
          <w:rFonts w:ascii="Times New Roman" w:eastAsia="SimSun" w:hAnsi="Times New Roman" w:cs="Times New Roman"/>
          <w:sz w:val="28"/>
          <w:szCs w:val="28"/>
          <w:lang w:val="kk-KZ"/>
        </w:rPr>
        <w:t xml:space="preserve">» деп сипаттама беріп кеткен. Бұл жерде аудармашының қолданған қос аударма тәсілі сәтті шыққан. </w:t>
      </w:r>
    </w:p>
    <w:p w14:paraId="5C7425C4" w14:textId="1C7EC929" w:rsidR="00400B62" w:rsidRPr="00015F32" w:rsidRDefault="00400B62" w:rsidP="00400B62">
      <w:pPr>
        <w:spacing w:after="0" w:line="240" w:lineRule="auto"/>
        <w:ind w:firstLine="709"/>
        <w:jc w:val="both"/>
        <w:rPr>
          <w:rFonts w:ascii="Times New Roman" w:eastAsia="SimSun" w:hAnsi="Times New Roman" w:cs="Times New Roman"/>
          <w:sz w:val="28"/>
          <w:szCs w:val="28"/>
          <w:lang w:val="kk-KZ"/>
        </w:rPr>
      </w:pPr>
      <w:r w:rsidRPr="00015F32">
        <w:rPr>
          <w:rFonts w:ascii="Times New Roman" w:eastAsia="SimSun" w:hAnsi="Times New Roman" w:cs="Times New Roman"/>
          <w:sz w:val="28"/>
          <w:szCs w:val="28"/>
          <w:lang w:val="kk-KZ"/>
        </w:rPr>
        <w:t>Ағылшын нұсқасында бұл сөйлем түсіріліп тасталған, біздің аудармамызды ұсынсақ:</w:t>
      </w:r>
      <w:r w:rsidR="00FA571F">
        <w:rPr>
          <w:rFonts w:ascii="Times New Roman" w:eastAsia="SimSun" w:hAnsi="Times New Roman" w:cs="Times New Roman"/>
          <w:sz w:val="28"/>
          <w:szCs w:val="28"/>
          <w:lang w:val="kk-KZ"/>
        </w:rPr>
        <w:t xml:space="preserve"> </w:t>
      </w:r>
      <w:r w:rsidRPr="00015F32">
        <w:rPr>
          <w:rFonts w:ascii="Times New Roman" w:eastAsia="SimSun" w:hAnsi="Times New Roman" w:cs="Times New Roman"/>
          <w:i/>
          <w:sz w:val="28"/>
          <w:szCs w:val="28"/>
          <w:lang w:val="kk-KZ"/>
        </w:rPr>
        <w:t xml:space="preserve">«On the slope of Sol Zhambas's high hill, tufts of matted sheep’s wool </w:t>
      </w:r>
      <w:r w:rsidR="007372CD">
        <w:rPr>
          <w:rFonts w:ascii="Times New Roman" w:eastAsia="SimSun" w:hAnsi="Times New Roman" w:cs="Times New Roman"/>
          <w:i/>
          <w:sz w:val="28"/>
          <w:szCs w:val="28"/>
          <w:lang w:val="kk-KZ"/>
        </w:rPr>
        <w:t>-</w:t>
      </w:r>
      <w:r w:rsidRPr="00015F32">
        <w:rPr>
          <w:rFonts w:ascii="Times New Roman" w:eastAsia="SimSun" w:hAnsi="Times New Roman" w:cs="Times New Roman"/>
          <w:i/>
          <w:sz w:val="28"/>
          <w:szCs w:val="28"/>
          <w:lang w:val="kk-KZ"/>
        </w:rPr>
        <w:t xml:space="preserve"> remnants of Altybay’s old sheepskin coat </w:t>
      </w:r>
      <w:r w:rsidR="007372CD">
        <w:rPr>
          <w:rFonts w:ascii="Times New Roman" w:eastAsia="SimSun" w:hAnsi="Times New Roman" w:cs="Times New Roman"/>
          <w:i/>
          <w:sz w:val="28"/>
          <w:szCs w:val="28"/>
          <w:lang w:val="kk-KZ"/>
        </w:rPr>
        <w:t>-</w:t>
      </w:r>
      <w:r w:rsidRPr="00015F32">
        <w:rPr>
          <w:rFonts w:ascii="Times New Roman" w:eastAsia="SimSun" w:hAnsi="Times New Roman" w:cs="Times New Roman"/>
          <w:i/>
          <w:sz w:val="28"/>
          <w:szCs w:val="28"/>
          <w:lang w:val="kk-KZ"/>
        </w:rPr>
        <w:t xml:space="preserve"> were scattered here and there. </w:t>
      </w:r>
      <w:r w:rsidRPr="00015F32">
        <w:rPr>
          <w:rFonts w:ascii="Times New Roman" w:eastAsia="SimSun" w:hAnsi="Times New Roman" w:cs="Times New Roman"/>
          <w:i/>
          <w:sz w:val="28"/>
          <w:szCs w:val="28"/>
          <w:lang w:val="en-US"/>
        </w:rPr>
        <w:t>Nearby, the worn sole of his tattered boot, its torn upper, and the leg shaft were found. Not far from that spot, one ear flap of his black shaggy fur hat, lined with kulapara</w:t>
      </w:r>
      <w:r w:rsidRPr="00015F32">
        <w:rPr>
          <w:rFonts w:ascii="Times New Roman" w:eastAsia="SimSun" w:hAnsi="Times New Roman" w:cs="Times New Roman"/>
          <w:i/>
          <w:sz w:val="28"/>
          <w:szCs w:val="28"/>
          <w:lang w:val="kk-KZ"/>
        </w:rPr>
        <w:t xml:space="preserve"> (</w:t>
      </w:r>
      <w:r w:rsidRPr="00015F32">
        <w:rPr>
          <w:rFonts w:ascii="Times New Roman" w:eastAsia="SimSun" w:hAnsi="Times New Roman" w:cs="Times New Roman"/>
          <w:i/>
          <w:sz w:val="28"/>
          <w:szCs w:val="28"/>
          <w:lang w:val="en-US"/>
        </w:rPr>
        <w:t>a traditional Kazakh head covering</w:t>
      </w:r>
      <w:r w:rsidRPr="00015F32">
        <w:rPr>
          <w:rFonts w:ascii="Times New Roman" w:eastAsia="SimSun" w:hAnsi="Times New Roman" w:cs="Times New Roman"/>
          <w:i/>
          <w:sz w:val="28"/>
          <w:szCs w:val="28"/>
          <w:lang w:val="kk-KZ"/>
        </w:rPr>
        <w:t>)</w:t>
      </w:r>
      <w:r w:rsidRPr="00015F32">
        <w:rPr>
          <w:rFonts w:ascii="Times New Roman" w:eastAsia="SimSun" w:hAnsi="Times New Roman" w:cs="Times New Roman"/>
          <w:i/>
          <w:sz w:val="28"/>
          <w:szCs w:val="28"/>
          <w:lang w:val="en-US"/>
        </w:rPr>
        <w:t>, was sticking out from under the snow</w:t>
      </w:r>
      <w:r w:rsidRPr="00015F32">
        <w:rPr>
          <w:rFonts w:ascii="Times New Roman" w:eastAsia="SimSun" w:hAnsi="Times New Roman" w:cs="Times New Roman"/>
          <w:i/>
          <w:sz w:val="28"/>
          <w:szCs w:val="28"/>
          <w:lang w:val="kk-KZ"/>
        </w:rPr>
        <w:t>»</w:t>
      </w:r>
      <w:r w:rsidRPr="00015F32">
        <w:rPr>
          <w:rFonts w:ascii="Times New Roman" w:eastAsia="SimSun" w:hAnsi="Times New Roman" w:cs="Times New Roman"/>
          <w:sz w:val="28"/>
          <w:szCs w:val="28"/>
          <w:lang w:val="kk-KZ"/>
        </w:rPr>
        <w:t xml:space="preserve">. Ондағы </w:t>
      </w:r>
      <w:r w:rsidRPr="00015F32">
        <w:rPr>
          <w:rFonts w:ascii="Times New Roman" w:eastAsia="SimSun" w:hAnsi="Times New Roman" w:cs="Times New Roman"/>
          <w:i/>
          <w:sz w:val="28"/>
          <w:szCs w:val="28"/>
          <w:lang w:val="kk-KZ"/>
        </w:rPr>
        <w:t>«күләпара»</w:t>
      </w:r>
      <w:r w:rsidRPr="00015F32">
        <w:rPr>
          <w:rFonts w:ascii="Times New Roman" w:eastAsia="SimSun" w:hAnsi="Times New Roman" w:cs="Times New Roman"/>
          <w:sz w:val="28"/>
          <w:szCs w:val="28"/>
          <w:lang w:val="kk-KZ"/>
        </w:rPr>
        <w:t xml:space="preserve"> вестемасын транслитерация мен сипаттама аударма тәсілі арқылы бергенді жөн көрдік</w:t>
      </w:r>
      <w:r w:rsidR="00DB4A14">
        <w:rPr>
          <w:rFonts w:ascii="Times New Roman" w:eastAsia="SimSun" w:hAnsi="Times New Roman" w:cs="Times New Roman"/>
          <w:sz w:val="28"/>
          <w:szCs w:val="28"/>
          <w:lang w:val="kk-KZ"/>
        </w:rPr>
        <w:t>:</w:t>
      </w:r>
      <w:r w:rsidRPr="00015F32">
        <w:rPr>
          <w:rFonts w:ascii="Times New Roman" w:eastAsia="SimSun" w:hAnsi="Times New Roman" w:cs="Times New Roman"/>
          <w:sz w:val="28"/>
          <w:szCs w:val="28"/>
          <w:lang w:val="kk-KZ"/>
        </w:rPr>
        <w:t xml:space="preserve"> </w:t>
      </w:r>
    </w:p>
    <w:p w14:paraId="6ED9C3D1" w14:textId="77777777" w:rsidR="004C44BE" w:rsidRPr="00DB4A14" w:rsidRDefault="004C44BE" w:rsidP="00742E6C">
      <w:pPr>
        <w:pStyle w:val="a3"/>
        <w:tabs>
          <w:tab w:val="left" w:pos="540"/>
          <w:tab w:val="center" w:pos="4677"/>
        </w:tabs>
        <w:spacing w:after="0" w:line="240" w:lineRule="auto"/>
        <w:ind w:left="0" w:firstLine="709"/>
        <w:jc w:val="both"/>
        <w:rPr>
          <w:rFonts w:ascii="Times New Roman" w:hAnsi="Times New Roman" w:cs="Times New Roman"/>
          <w:sz w:val="16"/>
          <w:szCs w:val="16"/>
          <w:lang w:val="kk-KZ"/>
        </w:rPr>
      </w:pP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353"/>
      </w:tblGrid>
      <w:tr w:rsidR="004C44BE" w:rsidRPr="00015F32" w14:paraId="4700C965" w14:textId="77777777" w:rsidTr="00BE1AE1">
        <w:trPr>
          <w:jc w:val="center"/>
        </w:trPr>
        <w:tc>
          <w:tcPr>
            <w:tcW w:w="3115" w:type="dxa"/>
          </w:tcPr>
          <w:p w14:paraId="333A0D2E" w14:textId="77777777" w:rsidR="004C44BE" w:rsidRPr="00DB4A14" w:rsidRDefault="004C44BE" w:rsidP="00974B80">
            <w:pPr>
              <w:jc w:val="center"/>
              <w:rPr>
                <w:rFonts w:ascii="Times New Roman" w:hAnsi="Times New Roman" w:cs="Times New Roman"/>
                <w:sz w:val="24"/>
                <w:szCs w:val="24"/>
                <w:lang w:val="kk-KZ"/>
              </w:rPr>
            </w:pPr>
            <w:bookmarkStart w:id="24" w:name="_Hlk196007674"/>
            <w:r w:rsidRPr="00DB4A14">
              <w:rPr>
                <w:rFonts w:ascii="Times New Roman" w:hAnsi="Times New Roman" w:cs="Times New Roman"/>
                <w:sz w:val="24"/>
                <w:szCs w:val="24"/>
                <w:lang w:val="kk-KZ"/>
              </w:rPr>
              <w:t>Түпнұсқа</w:t>
            </w:r>
          </w:p>
        </w:tc>
        <w:tc>
          <w:tcPr>
            <w:tcW w:w="3115" w:type="dxa"/>
          </w:tcPr>
          <w:p w14:paraId="5518790C" w14:textId="77777777" w:rsidR="004C44BE" w:rsidRPr="00DB4A14" w:rsidRDefault="004C44BE" w:rsidP="00974B80">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Қытайша аудармасы</w:t>
            </w:r>
          </w:p>
        </w:tc>
        <w:tc>
          <w:tcPr>
            <w:tcW w:w="3353" w:type="dxa"/>
          </w:tcPr>
          <w:p w14:paraId="26E8AB4F" w14:textId="77777777" w:rsidR="004C44BE" w:rsidRPr="00DB4A14" w:rsidRDefault="004C44BE" w:rsidP="00974B80">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Ағылшынша аудармасы</w:t>
            </w:r>
          </w:p>
        </w:tc>
      </w:tr>
      <w:tr w:rsidR="004C44BE" w:rsidRPr="00015F32" w14:paraId="2193E00F" w14:textId="77777777" w:rsidTr="00BE1AE1">
        <w:trPr>
          <w:jc w:val="center"/>
        </w:trPr>
        <w:tc>
          <w:tcPr>
            <w:tcW w:w="3115" w:type="dxa"/>
          </w:tcPr>
          <w:p w14:paraId="66187730" w14:textId="7C4EC023" w:rsidR="004C44BE" w:rsidRPr="00DB4A14" w:rsidRDefault="00946DDC" w:rsidP="00DB4A14">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w:t>
            </w:r>
            <w:r w:rsidR="004C44BE" w:rsidRPr="00DB4A14">
              <w:rPr>
                <w:rFonts w:ascii="Times New Roman" w:hAnsi="Times New Roman" w:cs="Times New Roman"/>
                <w:sz w:val="24"/>
                <w:szCs w:val="24"/>
                <w:lang w:val="kk-KZ"/>
              </w:rPr>
              <w:t xml:space="preserve">Бас киімі </w:t>
            </w:r>
            <w:r w:rsidR="00EE3606" w:rsidRPr="00DB4A14">
              <w:rPr>
                <w:rFonts w:ascii="Times New Roman" w:hAnsi="Times New Roman" w:cs="Times New Roman"/>
                <w:sz w:val="24"/>
                <w:szCs w:val="24"/>
                <w:lang w:val="kk-KZ"/>
              </w:rPr>
              <w:t>-</w:t>
            </w:r>
            <w:r w:rsidR="004C44BE" w:rsidRPr="00DB4A14">
              <w:rPr>
                <w:rFonts w:ascii="Times New Roman" w:hAnsi="Times New Roman" w:cs="Times New Roman"/>
                <w:sz w:val="24"/>
                <w:szCs w:val="24"/>
                <w:lang w:val="kk-KZ"/>
              </w:rPr>
              <w:t xml:space="preserve"> </w:t>
            </w:r>
            <w:r w:rsidR="004C44BE" w:rsidRPr="00DB4A14">
              <w:rPr>
                <w:rFonts w:ascii="Times New Roman" w:hAnsi="Times New Roman" w:cs="Times New Roman"/>
                <w:i/>
                <w:sz w:val="24"/>
                <w:szCs w:val="24"/>
                <w:lang w:val="kk-KZ"/>
              </w:rPr>
              <w:t>пұшпақ тымағы</w:t>
            </w:r>
            <w:r w:rsidR="004C44BE" w:rsidRPr="00DB4A14">
              <w:rPr>
                <w:rFonts w:ascii="Times New Roman" w:hAnsi="Times New Roman" w:cs="Times New Roman"/>
                <w:b/>
                <w:i/>
                <w:sz w:val="24"/>
                <w:szCs w:val="24"/>
                <w:lang w:val="kk-KZ"/>
              </w:rPr>
              <w:t xml:space="preserve"> </w:t>
            </w:r>
            <w:r w:rsidR="004C44BE" w:rsidRPr="00DB4A14">
              <w:rPr>
                <w:rFonts w:ascii="Times New Roman" w:hAnsi="Times New Roman" w:cs="Times New Roman"/>
                <w:sz w:val="24"/>
                <w:szCs w:val="24"/>
                <w:lang w:val="kk-KZ"/>
              </w:rPr>
              <w:t xml:space="preserve">да өзінде, басқаларша </w:t>
            </w:r>
            <w:r w:rsidR="00974B80" w:rsidRPr="00DB4A14">
              <w:rPr>
                <w:rFonts w:ascii="Times New Roman" w:hAnsi="Times New Roman" w:cs="Times New Roman"/>
                <w:sz w:val="24"/>
                <w:szCs w:val="24"/>
                <w:lang w:val="kk-KZ"/>
              </w:rPr>
              <w:t>үсті де жыртылмаған</w:t>
            </w:r>
            <w:r w:rsidRPr="00DB4A14">
              <w:rPr>
                <w:rFonts w:ascii="Times New Roman" w:hAnsi="Times New Roman" w:cs="Times New Roman"/>
                <w:sz w:val="24"/>
                <w:szCs w:val="24"/>
                <w:lang w:val="kk-KZ"/>
              </w:rPr>
              <w:t>»</w:t>
            </w:r>
            <w:r w:rsidR="00FA571F" w:rsidRPr="00DB4A14">
              <w:rPr>
                <w:rFonts w:ascii="Times New Roman" w:hAnsi="Times New Roman" w:cs="Times New Roman"/>
                <w:sz w:val="24"/>
                <w:szCs w:val="24"/>
                <w:lang w:val="kk-KZ"/>
              </w:rPr>
              <w:t xml:space="preserve"> </w:t>
            </w:r>
            <w:r w:rsidR="004C44BE" w:rsidRPr="00DB4A14">
              <w:rPr>
                <w:rFonts w:ascii="Times New Roman" w:hAnsi="Times New Roman" w:cs="Times New Roman"/>
                <w:sz w:val="24"/>
                <w:szCs w:val="24"/>
                <w:lang w:val="kk-KZ"/>
              </w:rPr>
              <w:t>[</w:t>
            </w:r>
            <w:r w:rsidRPr="00DB4A14">
              <w:rPr>
                <w:rFonts w:ascii="Times New Roman" w:hAnsi="Times New Roman" w:cs="Times New Roman"/>
                <w:sz w:val="24"/>
                <w:szCs w:val="24"/>
                <w:lang w:val="kk-KZ"/>
              </w:rPr>
              <w:t>1</w:t>
            </w:r>
            <w:r w:rsidR="00DB4A14" w:rsidRPr="00DB4A14">
              <w:rPr>
                <w:rFonts w:ascii="Times New Roman" w:hAnsi="Times New Roman" w:cs="Times New Roman"/>
                <w:sz w:val="24"/>
                <w:szCs w:val="24"/>
                <w:lang w:val="kk-KZ"/>
              </w:rPr>
              <w:t>20</w:t>
            </w:r>
            <w:r w:rsidR="004C44BE" w:rsidRPr="00DB4A14">
              <w:rPr>
                <w:rFonts w:ascii="Times New Roman" w:hAnsi="Times New Roman" w:cs="Times New Roman"/>
                <w:sz w:val="24"/>
                <w:szCs w:val="24"/>
                <w:lang w:val="kk-KZ"/>
              </w:rPr>
              <w:t>,</w:t>
            </w:r>
            <w:r w:rsidRPr="00DB4A14">
              <w:rPr>
                <w:rFonts w:ascii="Times New Roman" w:hAnsi="Times New Roman" w:cs="Times New Roman"/>
                <w:sz w:val="24"/>
                <w:szCs w:val="24"/>
                <w:lang w:val="kk-KZ"/>
              </w:rPr>
              <w:t xml:space="preserve"> б. </w:t>
            </w:r>
            <w:r w:rsidR="004C44BE" w:rsidRPr="00DB4A14">
              <w:rPr>
                <w:rFonts w:ascii="Times New Roman" w:hAnsi="Times New Roman" w:cs="Times New Roman"/>
                <w:sz w:val="24"/>
                <w:szCs w:val="24"/>
                <w:lang w:val="kk-KZ"/>
              </w:rPr>
              <w:t>87]</w:t>
            </w:r>
          </w:p>
        </w:tc>
        <w:tc>
          <w:tcPr>
            <w:tcW w:w="3115" w:type="dxa"/>
          </w:tcPr>
          <w:p w14:paraId="53A168AB" w14:textId="285E6429" w:rsidR="004C44BE" w:rsidRPr="00DB4A14" w:rsidRDefault="00946DDC" w:rsidP="00DB4A14">
            <w:pPr>
              <w:jc w:val="center"/>
              <w:rPr>
                <w:rFonts w:ascii="Times New Roman" w:hAnsi="Times New Roman" w:cs="Times New Roman"/>
                <w:sz w:val="24"/>
                <w:szCs w:val="24"/>
                <w:lang w:val="kk-KZ"/>
              </w:rPr>
            </w:pPr>
            <w:r w:rsidRPr="00DB4A14">
              <w:rPr>
                <w:rFonts w:ascii="Times New Roman" w:eastAsia="SimSun" w:hAnsi="Times New Roman" w:cs="Times New Roman"/>
                <w:sz w:val="24"/>
                <w:szCs w:val="24"/>
                <w:lang w:val="kk-KZ"/>
              </w:rPr>
              <w:t>«</w:t>
            </w:r>
            <w:r w:rsidR="00974B80" w:rsidRPr="00DB4A14">
              <w:rPr>
                <w:rFonts w:ascii="Times New Roman" w:eastAsia="SimSun" w:hAnsi="Times New Roman" w:cs="Times New Roman"/>
                <w:sz w:val="24"/>
                <w:szCs w:val="24"/>
                <w:lang w:val="kk-KZ"/>
              </w:rPr>
              <w:t>似乎并未受挫，甚至</w:t>
            </w:r>
            <w:r w:rsidR="00974B80" w:rsidRPr="00DB4A14">
              <w:rPr>
                <w:rFonts w:ascii="Times New Roman" w:eastAsia="SimSun" w:hAnsi="Times New Roman" w:cs="Times New Roman"/>
                <w:i/>
                <w:sz w:val="24"/>
                <w:szCs w:val="24"/>
                <w:lang w:val="kk-KZ"/>
              </w:rPr>
              <w:t>皮帽子</w:t>
            </w:r>
            <w:r w:rsidR="00974B80" w:rsidRPr="00DB4A14">
              <w:rPr>
                <w:rFonts w:ascii="Times New Roman" w:eastAsia="SimSun" w:hAnsi="Times New Roman" w:cs="Times New Roman"/>
                <w:sz w:val="24"/>
                <w:szCs w:val="24"/>
                <w:lang w:val="kk-KZ"/>
              </w:rPr>
              <w:t>也像平时那样端端正正地戴在头上</w:t>
            </w:r>
            <w:r w:rsidRPr="00DB4A14">
              <w:rPr>
                <w:rFonts w:ascii="Times New Roman" w:eastAsia="SimSun" w:hAnsi="Times New Roman" w:cs="Times New Roman"/>
                <w:sz w:val="24"/>
                <w:szCs w:val="24"/>
                <w:lang w:val="kk-KZ"/>
              </w:rPr>
              <w:t>»</w:t>
            </w:r>
            <w:r w:rsidR="00FA571F" w:rsidRPr="00DB4A14">
              <w:rPr>
                <w:rFonts w:ascii="Times New Roman" w:eastAsia="SimSun" w:hAnsi="Times New Roman" w:cs="Times New Roman"/>
                <w:sz w:val="24"/>
                <w:szCs w:val="24"/>
                <w:lang w:val="kk-KZ"/>
              </w:rPr>
              <w:t xml:space="preserve">  </w:t>
            </w:r>
            <w:r w:rsidR="004C32D1">
              <w:rPr>
                <w:rFonts w:ascii="Times New Roman" w:eastAsia="SimSun" w:hAnsi="Times New Roman" w:cs="Times New Roman"/>
                <w:sz w:val="24"/>
                <w:szCs w:val="24"/>
                <w:lang w:val="kk-KZ"/>
              </w:rPr>
              <w:t>(</w:t>
            </w:r>
            <w:r w:rsidR="004C32D1" w:rsidRPr="004C32D1">
              <w:rPr>
                <w:rFonts w:ascii="Times New Roman" w:eastAsia="SimSun" w:hAnsi="Times New Roman" w:cs="Times New Roman"/>
                <w:sz w:val="24"/>
                <w:szCs w:val="24"/>
                <w:lang w:val="kk-KZ"/>
              </w:rPr>
              <w:t>Sìhū bìng wèi shòucuò, shènzhì pí màozǐ yě xiàng píngshí nàyàng duān duānzhèng zhèng de dài zài tóu shàng</w:t>
            </w:r>
            <w:r w:rsidR="004C32D1">
              <w:rPr>
                <w:rFonts w:ascii="Times New Roman" w:eastAsia="SimSun" w:hAnsi="Times New Roman" w:cs="Times New Roman"/>
                <w:sz w:val="24"/>
                <w:szCs w:val="24"/>
                <w:lang w:val="kk-KZ"/>
              </w:rPr>
              <w:t>)</w:t>
            </w:r>
            <w:r w:rsidR="00FA571F" w:rsidRPr="00DB4A14">
              <w:rPr>
                <w:rFonts w:ascii="Times New Roman" w:eastAsia="SimSun" w:hAnsi="Times New Roman" w:cs="Times New Roman"/>
                <w:sz w:val="24"/>
                <w:szCs w:val="24"/>
                <w:lang w:val="kk-KZ"/>
              </w:rPr>
              <w:t xml:space="preserve">  </w:t>
            </w:r>
            <w:r w:rsidR="004C44BE" w:rsidRPr="00DB4A14">
              <w:rPr>
                <w:rFonts w:ascii="Times New Roman" w:hAnsi="Times New Roman" w:cs="Times New Roman"/>
                <w:sz w:val="24"/>
                <w:szCs w:val="24"/>
                <w:lang w:val="kk-KZ"/>
              </w:rPr>
              <w:t>[</w:t>
            </w:r>
            <w:r w:rsidR="00DB4A14" w:rsidRPr="00DB4A14">
              <w:rPr>
                <w:rFonts w:ascii="Times New Roman" w:hAnsi="Times New Roman" w:cs="Times New Roman"/>
                <w:sz w:val="24"/>
                <w:szCs w:val="24"/>
                <w:lang w:val="kk-KZ"/>
              </w:rPr>
              <w:t>117</w:t>
            </w:r>
            <w:r w:rsidR="004C44BE" w:rsidRPr="00DB4A14">
              <w:rPr>
                <w:rFonts w:ascii="Times New Roman" w:hAnsi="Times New Roman" w:cs="Times New Roman"/>
                <w:sz w:val="24"/>
                <w:szCs w:val="24"/>
                <w:lang w:val="kk-KZ"/>
              </w:rPr>
              <w:t>,</w:t>
            </w:r>
            <w:r w:rsidR="00FA571F" w:rsidRPr="004C32D1">
              <w:rPr>
                <w:sz w:val="24"/>
                <w:szCs w:val="24"/>
                <w:lang w:val="kk-KZ"/>
              </w:rPr>
              <w:t xml:space="preserve"> </w:t>
            </w:r>
            <w:r w:rsidRPr="00DB4A14">
              <w:rPr>
                <w:rFonts w:ascii="Times New Roman" w:hAnsi="Times New Roman" w:cs="Times New Roman"/>
                <w:sz w:val="24"/>
                <w:szCs w:val="24"/>
                <w:lang w:val="kk-KZ"/>
              </w:rPr>
              <w:t>页</w:t>
            </w:r>
            <w:r w:rsidR="004C44BE" w:rsidRPr="00DB4A14">
              <w:rPr>
                <w:rFonts w:ascii="Times New Roman" w:hAnsi="Times New Roman" w:cs="Times New Roman"/>
                <w:sz w:val="24"/>
                <w:szCs w:val="24"/>
                <w:lang w:val="kk-KZ"/>
              </w:rPr>
              <w:t>90]</w:t>
            </w:r>
          </w:p>
        </w:tc>
        <w:tc>
          <w:tcPr>
            <w:tcW w:w="3353" w:type="dxa"/>
          </w:tcPr>
          <w:p w14:paraId="7239481A" w14:textId="2A0FAA51" w:rsidR="00946DDC" w:rsidRPr="00DB4A14" w:rsidRDefault="00946DDC" w:rsidP="00974B80">
            <w:pPr>
              <w:jc w:val="center"/>
              <w:rPr>
                <w:rFonts w:ascii="Times New Roman" w:hAnsi="Times New Roman" w:cs="Times New Roman"/>
                <w:sz w:val="24"/>
                <w:szCs w:val="24"/>
                <w:lang w:val="en-US"/>
              </w:rPr>
            </w:pPr>
            <w:r w:rsidRPr="00DB4A14">
              <w:rPr>
                <w:rFonts w:ascii="Times New Roman" w:hAnsi="Times New Roman" w:cs="Times New Roman"/>
                <w:sz w:val="24"/>
                <w:szCs w:val="24"/>
                <w:lang w:val="kk-KZ"/>
              </w:rPr>
              <w:t>«</w:t>
            </w:r>
            <w:r w:rsidR="00974B80" w:rsidRPr="00DB4A14">
              <w:rPr>
                <w:rFonts w:ascii="Times New Roman" w:hAnsi="Times New Roman" w:cs="Times New Roman"/>
                <w:sz w:val="24"/>
                <w:szCs w:val="24"/>
                <w:lang w:val="en-US"/>
              </w:rPr>
              <w:t xml:space="preserve">His </w:t>
            </w:r>
            <w:r w:rsidR="00974B80" w:rsidRPr="00DB4A14">
              <w:rPr>
                <w:rFonts w:ascii="Times New Roman" w:hAnsi="Times New Roman" w:cs="Times New Roman"/>
                <w:i/>
                <w:sz w:val="24"/>
                <w:szCs w:val="24"/>
                <w:lang w:val="en-US"/>
              </w:rPr>
              <w:t>fox fur hat</w:t>
            </w:r>
            <w:r w:rsidR="00974B80" w:rsidRPr="00DB4A14">
              <w:rPr>
                <w:rFonts w:ascii="Times New Roman" w:hAnsi="Times New Roman" w:cs="Times New Roman"/>
                <w:sz w:val="24"/>
                <w:szCs w:val="24"/>
                <w:lang w:val="en-US"/>
              </w:rPr>
              <w:t xml:space="preserve"> had not been disarranged and his garments were not disordered of torn</w:t>
            </w:r>
            <w:r w:rsidRPr="00DB4A14">
              <w:rPr>
                <w:rFonts w:ascii="Times New Roman" w:hAnsi="Times New Roman" w:cs="Times New Roman"/>
                <w:sz w:val="24"/>
                <w:szCs w:val="24"/>
                <w:lang w:val="kk-KZ"/>
              </w:rPr>
              <w:t>»</w:t>
            </w:r>
            <w:r w:rsidR="00FA571F" w:rsidRPr="00DB4A14">
              <w:rPr>
                <w:rFonts w:ascii="Times New Roman" w:hAnsi="Times New Roman" w:cs="Times New Roman"/>
                <w:sz w:val="24"/>
                <w:szCs w:val="24"/>
                <w:lang w:val="en-US"/>
              </w:rPr>
              <w:t xml:space="preserve"> </w:t>
            </w:r>
          </w:p>
          <w:p w14:paraId="1A900170" w14:textId="79396398" w:rsidR="004C44BE" w:rsidRPr="00DB4A14" w:rsidRDefault="004C44BE" w:rsidP="00DB4A14">
            <w:pPr>
              <w:jc w:val="center"/>
              <w:rPr>
                <w:rFonts w:ascii="Times New Roman" w:hAnsi="Times New Roman" w:cs="Times New Roman"/>
                <w:sz w:val="24"/>
                <w:szCs w:val="24"/>
                <w:lang w:val="en-US"/>
              </w:rPr>
            </w:pPr>
            <w:r w:rsidRPr="00DB4A14">
              <w:rPr>
                <w:rFonts w:ascii="Times New Roman" w:hAnsi="Times New Roman" w:cs="Times New Roman"/>
                <w:sz w:val="24"/>
                <w:szCs w:val="24"/>
                <w:lang w:val="en-US"/>
              </w:rPr>
              <w:t>[</w:t>
            </w:r>
            <w:r w:rsidR="00DB4A14" w:rsidRPr="00DB4A14">
              <w:rPr>
                <w:rFonts w:ascii="Times New Roman" w:hAnsi="Times New Roman" w:cs="Times New Roman"/>
                <w:sz w:val="24"/>
                <w:szCs w:val="24"/>
                <w:lang w:val="kk-KZ"/>
              </w:rPr>
              <w:t>118</w:t>
            </w:r>
            <w:r w:rsidRPr="00DB4A14">
              <w:rPr>
                <w:rFonts w:ascii="Times New Roman" w:hAnsi="Times New Roman" w:cs="Times New Roman"/>
                <w:sz w:val="24"/>
                <w:szCs w:val="24"/>
                <w:lang w:val="kk-KZ"/>
              </w:rPr>
              <w:t xml:space="preserve">, </w:t>
            </w:r>
            <w:r w:rsidR="00946DDC" w:rsidRPr="00DB4A14">
              <w:rPr>
                <w:rFonts w:ascii="Times New Roman" w:hAnsi="Times New Roman" w:cs="Times New Roman"/>
                <w:sz w:val="24"/>
                <w:szCs w:val="24"/>
                <w:lang w:val="en-US"/>
              </w:rPr>
              <w:t>p</w:t>
            </w:r>
            <w:r w:rsidR="00946DDC" w:rsidRPr="00DB4A14">
              <w:rPr>
                <w:rFonts w:ascii="Times New Roman" w:hAnsi="Times New Roman" w:cs="Times New Roman"/>
                <w:sz w:val="24"/>
                <w:szCs w:val="24"/>
              </w:rPr>
              <w:t>.</w:t>
            </w:r>
            <w:r w:rsidR="00946DDC" w:rsidRPr="00DB4A14">
              <w:rPr>
                <w:rFonts w:ascii="Times New Roman" w:hAnsi="Times New Roman" w:cs="Times New Roman"/>
                <w:sz w:val="24"/>
                <w:szCs w:val="24"/>
                <w:lang w:val="kk-KZ"/>
              </w:rPr>
              <w:t xml:space="preserve"> </w:t>
            </w:r>
            <w:r w:rsidR="00974B80" w:rsidRPr="00DB4A14">
              <w:rPr>
                <w:rFonts w:ascii="Times New Roman" w:hAnsi="Times New Roman" w:cs="Times New Roman"/>
                <w:sz w:val="24"/>
                <w:szCs w:val="24"/>
                <w:lang w:val="kk-KZ"/>
              </w:rPr>
              <w:t>88</w:t>
            </w:r>
            <w:r w:rsidRPr="00DB4A14">
              <w:rPr>
                <w:rFonts w:ascii="Times New Roman" w:hAnsi="Times New Roman" w:cs="Times New Roman"/>
                <w:sz w:val="24"/>
                <w:szCs w:val="24"/>
                <w:lang w:val="en-US"/>
              </w:rPr>
              <w:t>]</w:t>
            </w:r>
          </w:p>
        </w:tc>
      </w:tr>
      <w:tr w:rsidR="00974B80" w:rsidRPr="00703912" w14:paraId="19FC6B8F" w14:textId="77777777" w:rsidTr="00BE1AE1">
        <w:trPr>
          <w:jc w:val="center"/>
        </w:trPr>
        <w:tc>
          <w:tcPr>
            <w:tcW w:w="3115" w:type="dxa"/>
          </w:tcPr>
          <w:p w14:paraId="41076608" w14:textId="19115C76" w:rsidR="00974B80" w:rsidRPr="00DB4A14" w:rsidRDefault="00946DDC" w:rsidP="00DB4A14">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w:t>
            </w:r>
            <w:r w:rsidR="00974B80" w:rsidRPr="00DB4A14">
              <w:rPr>
                <w:rFonts w:ascii="Times New Roman" w:hAnsi="Times New Roman" w:cs="Times New Roman"/>
                <w:sz w:val="24"/>
                <w:szCs w:val="24"/>
                <w:lang w:val="kk-KZ"/>
              </w:rPr>
              <w:t xml:space="preserve">Абай </w:t>
            </w:r>
            <w:r w:rsidR="00974B80" w:rsidRPr="00DB4A14">
              <w:rPr>
                <w:rFonts w:ascii="Times New Roman" w:hAnsi="Times New Roman" w:cs="Times New Roman"/>
                <w:i/>
                <w:sz w:val="24"/>
                <w:szCs w:val="24"/>
                <w:lang w:val="kk-KZ"/>
              </w:rPr>
              <w:t>түлкі тымағының</w:t>
            </w:r>
            <w:r w:rsidR="00974B80" w:rsidRPr="00DB4A14">
              <w:rPr>
                <w:rFonts w:ascii="Times New Roman" w:hAnsi="Times New Roman" w:cs="Times New Roman"/>
                <w:sz w:val="24"/>
                <w:szCs w:val="24"/>
                <w:lang w:val="kk-KZ"/>
              </w:rPr>
              <w:t xml:space="preserve"> бауын байлай бастап, әжесін есіне алды</w:t>
            </w:r>
            <w:r w:rsidRPr="00DB4A14">
              <w:rPr>
                <w:rFonts w:ascii="Times New Roman" w:hAnsi="Times New Roman" w:cs="Times New Roman"/>
                <w:sz w:val="24"/>
                <w:szCs w:val="24"/>
                <w:lang w:val="kk-KZ"/>
              </w:rPr>
              <w:t>»</w:t>
            </w:r>
            <w:r w:rsidR="00FA571F" w:rsidRPr="00DB4A14">
              <w:rPr>
                <w:rFonts w:ascii="Times New Roman" w:hAnsi="Times New Roman" w:cs="Times New Roman"/>
                <w:sz w:val="24"/>
                <w:szCs w:val="24"/>
                <w:lang w:val="kk-KZ"/>
              </w:rPr>
              <w:t xml:space="preserve"> </w:t>
            </w:r>
            <w:r w:rsidR="00974B80" w:rsidRPr="00DB4A14">
              <w:rPr>
                <w:rFonts w:ascii="Times New Roman" w:hAnsi="Times New Roman" w:cs="Times New Roman"/>
                <w:sz w:val="24"/>
                <w:szCs w:val="24"/>
                <w:lang w:val="kk-KZ"/>
              </w:rPr>
              <w:t>[</w:t>
            </w:r>
            <w:r w:rsidRPr="00DB4A14">
              <w:rPr>
                <w:rFonts w:ascii="Times New Roman" w:hAnsi="Times New Roman" w:cs="Times New Roman"/>
                <w:sz w:val="24"/>
                <w:szCs w:val="24"/>
                <w:lang w:val="kk-KZ"/>
              </w:rPr>
              <w:t>1</w:t>
            </w:r>
            <w:r w:rsidR="00DB4A14" w:rsidRPr="00DB4A14">
              <w:rPr>
                <w:rFonts w:ascii="Times New Roman" w:hAnsi="Times New Roman" w:cs="Times New Roman"/>
                <w:sz w:val="24"/>
                <w:szCs w:val="24"/>
                <w:lang w:val="kk-KZ"/>
              </w:rPr>
              <w:t>20</w:t>
            </w:r>
            <w:r w:rsidR="00974B80" w:rsidRPr="00DB4A14">
              <w:rPr>
                <w:rFonts w:ascii="Times New Roman" w:hAnsi="Times New Roman" w:cs="Times New Roman"/>
                <w:sz w:val="24"/>
                <w:szCs w:val="24"/>
                <w:lang w:val="kk-KZ"/>
              </w:rPr>
              <w:t>,</w:t>
            </w:r>
            <w:r w:rsidRPr="00DB4A14">
              <w:rPr>
                <w:rFonts w:ascii="Times New Roman" w:hAnsi="Times New Roman" w:cs="Times New Roman"/>
                <w:sz w:val="24"/>
                <w:szCs w:val="24"/>
                <w:lang w:val="kk-KZ"/>
              </w:rPr>
              <w:t xml:space="preserve"> б.</w:t>
            </w:r>
            <w:r w:rsidR="00DB4A14">
              <w:rPr>
                <w:rFonts w:ascii="Times New Roman" w:hAnsi="Times New Roman" w:cs="Times New Roman"/>
                <w:sz w:val="24"/>
                <w:szCs w:val="24"/>
                <w:lang w:val="kk-KZ"/>
              </w:rPr>
              <w:t> </w:t>
            </w:r>
            <w:r w:rsidR="00974B80" w:rsidRPr="00DB4A14">
              <w:rPr>
                <w:rFonts w:ascii="Times New Roman" w:hAnsi="Times New Roman" w:cs="Times New Roman"/>
                <w:sz w:val="24"/>
                <w:szCs w:val="24"/>
                <w:lang w:val="kk-KZ"/>
              </w:rPr>
              <w:t>97]</w:t>
            </w:r>
          </w:p>
        </w:tc>
        <w:tc>
          <w:tcPr>
            <w:tcW w:w="3115" w:type="dxa"/>
          </w:tcPr>
          <w:p w14:paraId="53E21ECA" w14:textId="77777777" w:rsidR="00974B80" w:rsidRPr="00DB4A14" w:rsidRDefault="00CA297A" w:rsidP="00974B80">
            <w:pPr>
              <w:jc w:val="center"/>
              <w:rPr>
                <w:rFonts w:ascii="Times New Roman" w:eastAsia="SimSun" w:hAnsi="Times New Roman" w:cs="Times New Roman"/>
                <w:sz w:val="24"/>
                <w:szCs w:val="24"/>
                <w:lang w:val="kk-KZ"/>
              </w:rPr>
            </w:pPr>
            <w:r w:rsidRPr="00DB4A14">
              <w:rPr>
                <w:rFonts w:ascii="Times New Roman" w:eastAsia="SimSun" w:hAnsi="Times New Roman" w:cs="Times New Roman"/>
                <w:sz w:val="24"/>
                <w:szCs w:val="24"/>
                <w:lang w:val="kk-KZ"/>
              </w:rPr>
              <w:t>«</w:t>
            </w:r>
            <w:r w:rsidR="00974B80" w:rsidRPr="00DB4A14">
              <w:rPr>
                <w:rFonts w:ascii="Times New Roman" w:eastAsia="SimSun" w:hAnsi="Times New Roman" w:cs="Times New Roman"/>
                <w:sz w:val="24"/>
                <w:szCs w:val="24"/>
                <w:lang w:val="kk-KZ"/>
              </w:rPr>
              <w:t>阿拜系住狐皮帽帽耳</w:t>
            </w:r>
          </w:p>
          <w:p w14:paraId="24C41C14" w14:textId="0727BBFB" w:rsidR="007D18A8" w:rsidRPr="00DB4A14" w:rsidRDefault="00974B80" w:rsidP="004C32D1">
            <w:pPr>
              <w:jc w:val="center"/>
              <w:rPr>
                <w:rFonts w:ascii="Times New Roman" w:eastAsia="SimSun" w:hAnsi="Times New Roman" w:cs="Times New Roman"/>
                <w:sz w:val="24"/>
                <w:szCs w:val="24"/>
                <w:lang w:val="kk-KZ"/>
              </w:rPr>
            </w:pPr>
            <w:r w:rsidRPr="00DB4A14">
              <w:rPr>
                <w:rFonts w:ascii="Times New Roman" w:eastAsia="SimSun" w:hAnsi="Times New Roman" w:cs="Times New Roman"/>
                <w:sz w:val="24"/>
                <w:szCs w:val="24"/>
                <w:lang w:val="kk-KZ"/>
              </w:rPr>
              <w:t>的绳结，想起祖母</w:t>
            </w:r>
            <w:r w:rsidR="00CA297A" w:rsidRPr="00DB4A14">
              <w:rPr>
                <w:rFonts w:ascii="Times New Roman" w:eastAsia="SimSun" w:hAnsi="Times New Roman" w:cs="Times New Roman"/>
                <w:sz w:val="24"/>
                <w:szCs w:val="24"/>
                <w:lang w:val="kk-KZ"/>
              </w:rPr>
              <w:t>»</w:t>
            </w:r>
            <w:r w:rsidR="004C32D1">
              <w:rPr>
                <w:rFonts w:ascii="Times New Roman" w:eastAsia="SimSun" w:hAnsi="Times New Roman" w:cs="Times New Roman"/>
                <w:sz w:val="24"/>
                <w:szCs w:val="24"/>
                <w:lang w:val="kk-KZ"/>
              </w:rPr>
              <w:t xml:space="preserve">          (</w:t>
            </w:r>
            <w:r w:rsidR="004C32D1">
              <w:t xml:space="preserve"> </w:t>
            </w:r>
            <w:r w:rsidR="004C32D1" w:rsidRPr="004C32D1">
              <w:rPr>
                <w:rFonts w:ascii="Times New Roman" w:eastAsia="SimSun" w:hAnsi="Times New Roman" w:cs="Times New Roman"/>
                <w:sz w:val="24"/>
                <w:szCs w:val="24"/>
                <w:lang w:val="kk-KZ"/>
              </w:rPr>
              <w:t>Ā bài xì zhù hú pí mào mào ěr</w:t>
            </w:r>
            <w:r w:rsidR="004C32D1">
              <w:rPr>
                <w:rFonts w:ascii="Times New Roman" w:eastAsia="SimSun" w:hAnsi="Times New Roman" w:cs="Times New Roman"/>
                <w:sz w:val="24"/>
                <w:szCs w:val="24"/>
                <w:lang w:val="kk-KZ"/>
              </w:rPr>
              <w:t xml:space="preserve"> </w:t>
            </w:r>
            <w:r w:rsidR="004C32D1" w:rsidRPr="004C32D1">
              <w:rPr>
                <w:rFonts w:ascii="Times New Roman" w:eastAsia="SimSun" w:hAnsi="Times New Roman" w:cs="Times New Roman"/>
                <w:sz w:val="24"/>
                <w:szCs w:val="24"/>
                <w:lang w:val="kk-KZ"/>
              </w:rPr>
              <w:t>de shéng jié, xiǎngqǐzǔmǔ</w:t>
            </w:r>
            <w:r w:rsidR="004C32D1">
              <w:rPr>
                <w:rFonts w:ascii="Times New Roman" w:eastAsia="SimSun" w:hAnsi="Times New Roman" w:cs="Times New Roman"/>
                <w:sz w:val="24"/>
                <w:szCs w:val="24"/>
                <w:lang w:val="kk-KZ"/>
              </w:rPr>
              <w:t>)</w:t>
            </w:r>
          </w:p>
          <w:p w14:paraId="1275E5F0" w14:textId="4D96ECC7" w:rsidR="00974B80" w:rsidRPr="00DB4A14" w:rsidRDefault="00974B80" w:rsidP="00DB4A14">
            <w:pPr>
              <w:jc w:val="center"/>
              <w:rPr>
                <w:rFonts w:ascii="Times New Roman" w:hAnsi="Times New Roman" w:cs="Times New Roman"/>
                <w:sz w:val="24"/>
                <w:szCs w:val="24"/>
                <w:lang w:val="kk-KZ"/>
              </w:rPr>
            </w:pPr>
            <w:r w:rsidRPr="00DB4A14">
              <w:rPr>
                <w:rFonts w:ascii="Times New Roman" w:eastAsia="SimSun" w:hAnsi="Times New Roman" w:cs="Times New Roman"/>
                <w:sz w:val="24"/>
                <w:szCs w:val="24"/>
                <w:lang w:val="kk-KZ"/>
              </w:rPr>
              <w:t xml:space="preserve"> </w:t>
            </w:r>
            <w:r w:rsidRPr="00DB4A14">
              <w:rPr>
                <w:rFonts w:ascii="Times New Roman" w:hAnsi="Times New Roman" w:cs="Times New Roman"/>
                <w:sz w:val="24"/>
                <w:szCs w:val="24"/>
                <w:lang w:val="kk-KZ"/>
              </w:rPr>
              <w:t>[</w:t>
            </w:r>
            <w:r w:rsidR="00DB4A14" w:rsidRPr="00DB4A14">
              <w:rPr>
                <w:rFonts w:ascii="Times New Roman" w:hAnsi="Times New Roman" w:cs="Times New Roman"/>
                <w:sz w:val="24"/>
                <w:szCs w:val="24"/>
                <w:lang w:val="kk-KZ"/>
              </w:rPr>
              <w:t>117</w:t>
            </w:r>
            <w:r w:rsidRPr="00DB4A14">
              <w:rPr>
                <w:rFonts w:ascii="Times New Roman" w:hAnsi="Times New Roman" w:cs="Times New Roman"/>
                <w:sz w:val="24"/>
                <w:szCs w:val="24"/>
                <w:lang w:val="kk-KZ"/>
              </w:rPr>
              <w:t xml:space="preserve">, </w:t>
            </w:r>
            <w:r w:rsidR="00CA297A" w:rsidRPr="00DB4A14">
              <w:rPr>
                <w:rFonts w:ascii="Times New Roman" w:hAnsi="Times New Roman" w:cs="Times New Roman"/>
                <w:sz w:val="24"/>
                <w:szCs w:val="24"/>
                <w:lang w:val="kk-KZ"/>
              </w:rPr>
              <w:t>页</w:t>
            </w:r>
            <w:r w:rsidRPr="00DB4A14">
              <w:rPr>
                <w:rFonts w:ascii="Times New Roman" w:hAnsi="Times New Roman" w:cs="Times New Roman"/>
                <w:sz w:val="24"/>
                <w:szCs w:val="24"/>
                <w:lang w:val="kk-KZ"/>
              </w:rPr>
              <w:t>100]</w:t>
            </w:r>
          </w:p>
        </w:tc>
        <w:tc>
          <w:tcPr>
            <w:tcW w:w="3353" w:type="dxa"/>
          </w:tcPr>
          <w:p w14:paraId="5002E448" w14:textId="3E67C8E6" w:rsidR="00974B80" w:rsidRPr="00DB4A14" w:rsidRDefault="00CA297A" w:rsidP="00DB4A14">
            <w:pPr>
              <w:jc w:val="center"/>
              <w:rPr>
                <w:rFonts w:ascii="Times New Roman" w:hAnsi="Times New Roman" w:cs="Times New Roman"/>
                <w:sz w:val="24"/>
                <w:szCs w:val="24"/>
                <w:lang w:val="en-US"/>
              </w:rPr>
            </w:pPr>
            <w:r w:rsidRPr="00DB4A14">
              <w:rPr>
                <w:rFonts w:ascii="Times New Roman" w:hAnsi="Times New Roman" w:cs="Times New Roman"/>
                <w:sz w:val="24"/>
                <w:szCs w:val="24"/>
                <w:lang w:val="kk-KZ"/>
              </w:rPr>
              <w:t>«</w:t>
            </w:r>
            <w:r w:rsidR="00974B80" w:rsidRPr="00DB4A14">
              <w:rPr>
                <w:rFonts w:ascii="Times New Roman" w:hAnsi="Times New Roman" w:cs="Times New Roman"/>
                <w:sz w:val="24"/>
                <w:szCs w:val="24"/>
                <w:lang w:val="en-US"/>
              </w:rPr>
              <w:t>As</w:t>
            </w:r>
            <w:r w:rsidR="00974B80" w:rsidRPr="00787685">
              <w:rPr>
                <w:rFonts w:ascii="Times New Roman" w:hAnsi="Times New Roman" w:cs="Times New Roman"/>
                <w:sz w:val="24"/>
                <w:szCs w:val="24"/>
                <w:lang w:val="en-US"/>
              </w:rPr>
              <w:t xml:space="preserve"> </w:t>
            </w:r>
            <w:r w:rsidR="00974B80" w:rsidRPr="00DB4A14">
              <w:rPr>
                <w:rFonts w:ascii="Times New Roman" w:hAnsi="Times New Roman" w:cs="Times New Roman"/>
                <w:sz w:val="24"/>
                <w:szCs w:val="24"/>
                <w:lang w:val="en-US"/>
              </w:rPr>
              <w:t>he</w:t>
            </w:r>
            <w:r w:rsidR="00974B80" w:rsidRPr="00787685">
              <w:rPr>
                <w:rFonts w:ascii="Times New Roman" w:hAnsi="Times New Roman" w:cs="Times New Roman"/>
                <w:sz w:val="24"/>
                <w:szCs w:val="24"/>
                <w:lang w:val="en-US"/>
              </w:rPr>
              <w:t xml:space="preserve"> </w:t>
            </w:r>
            <w:r w:rsidR="00974B80" w:rsidRPr="00DB4A14">
              <w:rPr>
                <w:rFonts w:ascii="Times New Roman" w:hAnsi="Times New Roman" w:cs="Times New Roman"/>
                <w:sz w:val="24"/>
                <w:szCs w:val="24"/>
                <w:lang w:val="en-US"/>
              </w:rPr>
              <w:t>pulled</w:t>
            </w:r>
            <w:r w:rsidR="00974B80" w:rsidRPr="00787685">
              <w:rPr>
                <w:rFonts w:ascii="Times New Roman" w:hAnsi="Times New Roman" w:cs="Times New Roman"/>
                <w:sz w:val="24"/>
                <w:szCs w:val="24"/>
                <w:lang w:val="en-US"/>
              </w:rPr>
              <w:t xml:space="preserve"> </w:t>
            </w:r>
            <w:r w:rsidR="00974B80" w:rsidRPr="00DB4A14">
              <w:rPr>
                <w:rFonts w:ascii="Times New Roman" w:hAnsi="Times New Roman" w:cs="Times New Roman"/>
                <w:i/>
                <w:sz w:val="24"/>
                <w:szCs w:val="24"/>
                <w:lang w:val="en-US"/>
              </w:rPr>
              <w:t>his</w:t>
            </w:r>
            <w:r w:rsidR="00974B80" w:rsidRPr="00787685">
              <w:rPr>
                <w:rFonts w:ascii="Times New Roman" w:hAnsi="Times New Roman" w:cs="Times New Roman"/>
                <w:i/>
                <w:sz w:val="24"/>
                <w:szCs w:val="24"/>
                <w:lang w:val="en-US"/>
              </w:rPr>
              <w:t xml:space="preserve"> </w:t>
            </w:r>
            <w:r w:rsidR="00974B80" w:rsidRPr="00DB4A14">
              <w:rPr>
                <w:rFonts w:ascii="Times New Roman" w:hAnsi="Times New Roman" w:cs="Times New Roman"/>
                <w:i/>
                <w:sz w:val="24"/>
                <w:szCs w:val="24"/>
                <w:lang w:val="en-US"/>
              </w:rPr>
              <w:t>fox</w:t>
            </w:r>
            <w:r w:rsidR="0077639B" w:rsidRPr="00DB4A14">
              <w:rPr>
                <w:rFonts w:ascii="Times New Roman" w:hAnsi="Times New Roman" w:cs="Times New Roman"/>
                <w:i/>
                <w:sz w:val="24"/>
                <w:szCs w:val="24"/>
                <w:lang w:val="kk-KZ"/>
              </w:rPr>
              <w:t xml:space="preserve"> </w:t>
            </w:r>
            <w:r w:rsidR="0077639B" w:rsidRPr="00DB4A14">
              <w:rPr>
                <w:rFonts w:ascii="Times New Roman" w:hAnsi="Times New Roman" w:cs="Times New Roman"/>
                <w:i/>
                <w:sz w:val="24"/>
                <w:szCs w:val="24"/>
                <w:lang w:val="en-US"/>
              </w:rPr>
              <w:t>fur</w:t>
            </w:r>
            <w:r w:rsidR="00DB7FED" w:rsidRPr="00787685">
              <w:rPr>
                <w:rFonts w:ascii="Times New Roman" w:hAnsi="Times New Roman" w:cs="Times New Roman"/>
                <w:i/>
                <w:sz w:val="24"/>
                <w:szCs w:val="24"/>
                <w:lang w:val="en-US"/>
              </w:rPr>
              <w:t xml:space="preserve"> </w:t>
            </w:r>
            <w:r w:rsidR="00DB7FED" w:rsidRPr="00DB4A14">
              <w:rPr>
                <w:rFonts w:ascii="Times New Roman" w:hAnsi="Times New Roman" w:cs="Times New Roman"/>
                <w:i/>
                <w:sz w:val="24"/>
                <w:szCs w:val="24"/>
                <w:lang w:val="en-US"/>
              </w:rPr>
              <w:t>hat</w:t>
            </w:r>
            <w:r w:rsidR="00DB7FED" w:rsidRPr="00787685">
              <w:rPr>
                <w:rFonts w:ascii="Times New Roman" w:hAnsi="Times New Roman" w:cs="Times New Roman"/>
                <w:sz w:val="24"/>
                <w:szCs w:val="24"/>
                <w:lang w:val="en-US"/>
              </w:rPr>
              <w:t xml:space="preserve"> </w:t>
            </w:r>
            <w:r w:rsidR="00DB7FED" w:rsidRPr="00DB4A14">
              <w:rPr>
                <w:rFonts w:ascii="Times New Roman" w:hAnsi="Times New Roman" w:cs="Times New Roman"/>
                <w:sz w:val="24"/>
                <w:szCs w:val="24"/>
                <w:lang w:val="en-US"/>
              </w:rPr>
              <w:t>more</w:t>
            </w:r>
            <w:r w:rsidR="00DB7FED" w:rsidRPr="00787685">
              <w:rPr>
                <w:rFonts w:ascii="Times New Roman" w:hAnsi="Times New Roman" w:cs="Times New Roman"/>
                <w:sz w:val="24"/>
                <w:szCs w:val="24"/>
                <w:lang w:val="en-US"/>
              </w:rPr>
              <w:t xml:space="preserve"> </w:t>
            </w:r>
            <w:r w:rsidR="00DB7FED" w:rsidRPr="00DB4A14">
              <w:rPr>
                <w:rFonts w:ascii="Times New Roman" w:hAnsi="Times New Roman" w:cs="Times New Roman"/>
                <w:sz w:val="24"/>
                <w:szCs w:val="24"/>
                <w:lang w:val="en-US"/>
              </w:rPr>
              <w:t>snugly</w:t>
            </w:r>
            <w:r w:rsidR="00DB7FED" w:rsidRPr="00787685">
              <w:rPr>
                <w:rFonts w:ascii="Times New Roman" w:hAnsi="Times New Roman" w:cs="Times New Roman"/>
                <w:sz w:val="24"/>
                <w:szCs w:val="24"/>
                <w:lang w:val="en-US"/>
              </w:rPr>
              <w:t xml:space="preserve"> </w:t>
            </w:r>
            <w:r w:rsidR="00DB7FED" w:rsidRPr="00DB4A14">
              <w:rPr>
                <w:rFonts w:ascii="Times New Roman" w:hAnsi="Times New Roman" w:cs="Times New Roman"/>
                <w:sz w:val="24"/>
                <w:szCs w:val="24"/>
                <w:lang w:val="en-US"/>
              </w:rPr>
              <w:t>over</w:t>
            </w:r>
            <w:r w:rsidR="00DB7FED" w:rsidRPr="00787685">
              <w:rPr>
                <w:rFonts w:ascii="Times New Roman" w:hAnsi="Times New Roman" w:cs="Times New Roman"/>
                <w:sz w:val="24"/>
                <w:szCs w:val="24"/>
                <w:lang w:val="en-US"/>
              </w:rPr>
              <w:t xml:space="preserve"> </w:t>
            </w:r>
            <w:r w:rsidR="00DB7FED" w:rsidRPr="00DB4A14">
              <w:rPr>
                <w:rFonts w:ascii="Times New Roman" w:hAnsi="Times New Roman" w:cs="Times New Roman"/>
                <w:sz w:val="24"/>
                <w:szCs w:val="24"/>
                <w:lang w:val="en-US"/>
              </w:rPr>
              <w:t>his</w:t>
            </w:r>
            <w:r w:rsidR="00DB7FED" w:rsidRPr="00787685">
              <w:rPr>
                <w:rFonts w:ascii="Times New Roman" w:hAnsi="Times New Roman" w:cs="Times New Roman"/>
                <w:sz w:val="24"/>
                <w:szCs w:val="24"/>
                <w:lang w:val="en-US"/>
              </w:rPr>
              <w:t xml:space="preserve"> </w:t>
            </w:r>
            <w:r w:rsidR="00DB7FED" w:rsidRPr="00DB4A14">
              <w:rPr>
                <w:rFonts w:ascii="Times New Roman" w:hAnsi="Times New Roman" w:cs="Times New Roman"/>
                <w:sz w:val="24"/>
                <w:szCs w:val="24"/>
                <w:lang w:val="en-US"/>
              </w:rPr>
              <w:t>ears</w:t>
            </w:r>
            <w:r w:rsidR="00DB7FED" w:rsidRPr="00787685">
              <w:rPr>
                <w:rFonts w:ascii="Times New Roman" w:hAnsi="Times New Roman" w:cs="Times New Roman"/>
                <w:sz w:val="24"/>
                <w:szCs w:val="24"/>
                <w:lang w:val="en-US"/>
              </w:rPr>
              <w:t xml:space="preserve">, </w:t>
            </w:r>
            <w:r w:rsidR="00DB7FED" w:rsidRPr="00DB4A14">
              <w:rPr>
                <w:rFonts w:ascii="Times New Roman" w:hAnsi="Times New Roman" w:cs="Times New Roman"/>
                <w:sz w:val="24"/>
                <w:szCs w:val="24"/>
                <w:lang w:val="en-US"/>
              </w:rPr>
              <w:t>Abai</w:t>
            </w:r>
            <w:r w:rsidR="00DB7FED" w:rsidRPr="00787685">
              <w:rPr>
                <w:rFonts w:ascii="Times New Roman" w:hAnsi="Times New Roman" w:cs="Times New Roman"/>
                <w:sz w:val="24"/>
                <w:szCs w:val="24"/>
                <w:lang w:val="en-US"/>
              </w:rPr>
              <w:t xml:space="preserve"> </w:t>
            </w:r>
            <w:r w:rsidR="00DB7FED" w:rsidRPr="00DB4A14">
              <w:rPr>
                <w:rFonts w:ascii="Times New Roman" w:hAnsi="Times New Roman" w:cs="Times New Roman"/>
                <w:sz w:val="24"/>
                <w:szCs w:val="24"/>
                <w:lang w:val="en-US"/>
              </w:rPr>
              <w:t>thought</w:t>
            </w:r>
            <w:r w:rsidR="00DB7FED" w:rsidRPr="00787685">
              <w:rPr>
                <w:rFonts w:ascii="Times New Roman" w:hAnsi="Times New Roman" w:cs="Times New Roman"/>
                <w:sz w:val="24"/>
                <w:szCs w:val="24"/>
                <w:lang w:val="en-US"/>
              </w:rPr>
              <w:t xml:space="preserve"> </w:t>
            </w:r>
            <w:r w:rsidR="00DB7FED" w:rsidRPr="00DB4A14">
              <w:rPr>
                <w:rFonts w:ascii="Times New Roman" w:hAnsi="Times New Roman" w:cs="Times New Roman"/>
                <w:sz w:val="24"/>
                <w:szCs w:val="24"/>
                <w:lang w:val="en-US"/>
              </w:rPr>
              <w:t>of</w:t>
            </w:r>
            <w:r w:rsidR="00DB7FED" w:rsidRPr="00787685">
              <w:rPr>
                <w:rFonts w:ascii="Times New Roman" w:hAnsi="Times New Roman" w:cs="Times New Roman"/>
                <w:sz w:val="24"/>
                <w:szCs w:val="24"/>
                <w:lang w:val="en-US"/>
              </w:rPr>
              <w:t xml:space="preserve"> </w:t>
            </w:r>
            <w:r w:rsidR="00DB7FED" w:rsidRPr="00DB4A14">
              <w:rPr>
                <w:rFonts w:ascii="Times New Roman" w:hAnsi="Times New Roman" w:cs="Times New Roman"/>
                <w:sz w:val="24"/>
                <w:szCs w:val="24"/>
                <w:lang w:val="en-US"/>
              </w:rPr>
              <w:t>his</w:t>
            </w:r>
            <w:r w:rsidR="00DB7FED" w:rsidRPr="00787685">
              <w:rPr>
                <w:rFonts w:ascii="Times New Roman" w:hAnsi="Times New Roman" w:cs="Times New Roman"/>
                <w:sz w:val="24"/>
                <w:szCs w:val="24"/>
                <w:lang w:val="en-US"/>
              </w:rPr>
              <w:t xml:space="preserve"> </w:t>
            </w:r>
            <w:r w:rsidR="00DB7FED" w:rsidRPr="00DB4A14">
              <w:rPr>
                <w:rFonts w:ascii="Times New Roman" w:hAnsi="Times New Roman" w:cs="Times New Roman"/>
                <w:sz w:val="24"/>
                <w:szCs w:val="24"/>
                <w:lang w:val="en-US"/>
              </w:rPr>
              <w:t>grandmothers</w:t>
            </w:r>
            <w:r w:rsidR="00DB7FED" w:rsidRPr="00787685">
              <w:rPr>
                <w:rFonts w:ascii="Times New Roman" w:hAnsi="Times New Roman" w:cs="Times New Roman"/>
                <w:sz w:val="24"/>
                <w:szCs w:val="24"/>
                <w:lang w:val="en-US"/>
              </w:rPr>
              <w:t>’</w:t>
            </w:r>
            <w:r w:rsidR="00DB7FED" w:rsidRPr="00DB4A14">
              <w:rPr>
                <w:rFonts w:ascii="Times New Roman" w:hAnsi="Times New Roman" w:cs="Times New Roman"/>
                <w:sz w:val="24"/>
                <w:szCs w:val="24"/>
                <w:lang w:val="en-US"/>
              </w:rPr>
              <w:t>s</w:t>
            </w:r>
            <w:r w:rsidR="00DB7FED" w:rsidRPr="00787685">
              <w:rPr>
                <w:rFonts w:ascii="Times New Roman" w:hAnsi="Times New Roman" w:cs="Times New Roman"/>
                <w:sz w:val="24"/>
                <w:szCs w:val="24"/>
                <w:lang w:val="en-US"/>
              </w:rPr>
              <w:t xml:space="preserve"> </w:t>
            </w:r>
            <w:r w:rsidR="00DB7FED" w:rsidRPr="00DB4A14">
              <w:rPr>
                <w:rFonts w:ascii="Times New Roman" w:hAnsi="Times New Roman" w:cs="Times New Roman"/>
                <w:sz w:val="24"/>
                <w:szCs w:val="24"/>
                <w:lang w:val="en-US"/>
              </w:rPr>
              <w:t>advice never to forget to fasten his hat well</w:t>
            </w:r>
            <w:r w:rsidRPr="00DB4A14">
              <w:rPr>
                <w:rFonts w:ascii="Times New Roman" w:hAnsi="Times New Roman" w:cs="Times New Roman"/>
                <w:sz w:val="24"/>
                <w:szCs w:val="24"/>
                <w:lang w:val="kk-KZ"/>
              </w:rPr>
              <w:t>»</w:t>
            </w:r>
            <w:r w:rsidR="00FA571F" w:rsidRPr="00DB4A14">
              <w:rPr>
                <w:rFonts w:ascii="Times New Roman" w:hAnsi="Times New Roman" w:cs="Times New Roman"/>
                <w:sz w:val="24"/>
                <w:szCs w:val="24"/>
                <w:lang w:val="en-US"/>
              </w:rPr>
              <w:t xml:space="preserve"> </w:t>
            </w:r>
            <w:r w:rsidR="00DB7FED" w:rsidRPr="00DB4A14">
              <w:rPr>
                <w:rFonts w:ascii="Times New Roman" w:hAnsi="Times New Roman" w:cs="Times New Roman"/>
                <w:sz w:val="24"/>
                <w:szCs w:val="24"/>
                <w:lang w:val="en-US"/>
              </w:rPr>
              <w:t>[</w:t>
            </w:r>
            <w:r w:rsidR="00DB4A14" w:rsidRPr="00DB4A14">
              <w:rPr>
                <w:rFonts w:ascii="Times New Roman" w:hAnsi="Times New Roman" w:cs="Times New Roman"/>
                <w:sz w:val="24"/>
                <w:szCs w:val="24"/>
                <w:lang w:val="kk-KZ"/>
              </w:rPr>
              <w:t>118</w:t>
            </w:r>
            <w:r w:rsidR="00DB7FED" w:rsidRPr="00DB4A14">
              <w:rPr>
                <w:rFonts w:ascii="Times New Roman" w:hAnsi="Times New Roman" w:cs="Times New Roman"/>
                <w:sz w:val="24"/>
                <w:szCs w:val="24"/>
                <w:lang w:val="kk-KZ"/>
              </w:rPr>
              <w:t>,</w:t>
            </w:r>
            <w:r w:rsidRPr="00DB4A14">
              <w:rPr>
                <w:rFonts w:ascii="Times New Roman" w:hAnsi="Times New Roman" w:cs="Times New Roman"/>
                <w:sz w:val="24"/>
                <w:szCs w:val="24"/>
                <w:lang w:val="kk-KZ"/>
              </w:rPr>
              <w:t xml:space="preserve"> </w:t>
            </w:r>
            <w:r w:rsidRPr="00DB4A14">
              <w:rPr>
                <w:rFonts w:ascii="Times New Roman" w:hAnsi="Times New Roman" w:cs="Times New Roman"/>
                <w:sz w:val="24"/>
                <w:szCs w:val="24"/>
                <w:lang w:val="en-US"/>
              </w:rPr>
              <w:t>p.</w:t>
            </w:r>
            <w:r w:rsidRPr="00DB4A14">
              <w:rPr>
                <w:rFonts w:ascii="Times New Roman" w:hAnsi="Times New Roman" w:cs="Times New Roman"/>
                <w:sz w:val="24"/>
                <w:szCs w:val="24"/>
                <w:lang w:val="kk-KZ"/>
              </w:rPr>
              <w:t xml:space="preserve"> </w:t>
            </w:r>
            <w:r w:rsidR="00DB7FED" w:rsidRPr="00DB4A14">
              <w:rPr>
                <w:rFonts w:ascii="Times New Roman" w:hAnsi="Times New Roman" w:cs="Times New Roman"/>
                <w:sz w:val="24"/>
                <w:szCs w:val="24"/>
                <w:lang w:val="en-US"/>
              </w:rPr>
              <w:t>102]</w:t>
            </w:r>
          </w:p>
        </w:tc>
      </w:tr>
      <w:bookmarkEnd w:id="24"/>
    </w:tbl>
    <w:p w14:paraId="03B718C8" w14:textId="77777777" w:rsidR="004C44BE" w:rsidRPr="00015F32" w:rsidRDefault="004C44BE" w:rsidP="00742E6C">
      <w:pPr>
        <w:pStyle w:val="a3"/>
        <w:tabs>
          <w:tab w:val="left" w:pos="540"/>
          <w:tab w:val="center" w:pos="4677"/>
        </w:tabs>
        <w:spacing w:after="0" w:line="240" w:lineRule="auto"/>
        <w:ind w:left="0" w:firstLine="709"/>
        <w:jc w:val="both"/>
        <w:rPr>
          <w:rFonts w:ascii="Times New Roman" w:hAnsi="Times New Roman" w:cs="Times New Roman"/>
          <w:sz w:val="28"/>
          <w:szCs w:val="28"/>
          <w:lang w:val="kk-KZ"/>
        </w:rPr>
      </w:pPr>
    </w:p>
    <w:p w14:paraId="223E5D3E" w14:textId="4D353342" w:rsidR="00CA297A" w:rsidRPr="00015F32" w:rsidRDefault="00DB7FED" w:rsidP="00DB7FED">
      <w:pPr>
        <w:pStyle w:val="a3"/>
        <w:tabs>
          <w:tab w:val="left" w:pos="540"/>
          <w:tab w:val="center" w:pos="4677"/>
        </w:tabs>
        <w:spacing w:after="0" w:line="240" w:lineRule="auto"/>
        <w:ind w:left="0"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lang w:val="kk-KZ"/>
        </w:rPr>
        <w:t xml:space="preserve">Берілген сөйлемдерде тымақтың түрлері </w:t>
      </w:r>
      <w:r w:rsidRPr="00015F32">
        <w:rPr>
          <w:rFonts w:ascii="Times New Roman" w:hAnsi="Times New Roman" w:cs="Times New Roman"/>
          <w:i/>
          <w:sz w:val="28"/>
          <w:szCs w:val="28"/>
          <w:lang w:val="kk-KZ"/>
        </w:rPr>
        <w:t>«пұшпақ тымақ»</w:t>
      </w:r>
      <w:r w:rsidRPr="00015F32">
        <w:rPr>
          <w:rFonts w:ascii="Times New Roman" w:hAnsi="Times New Roman" w:cs="Times New Roman"/>
          <w:sz w:val="28"/>
          <w:szCs w:val="28"/>
          <w:lang w:val="kk-KZ"/>
        </w:rPr>
        <w:t xml:space="preserve"> және </w:t>
      </w:r>
      <w:r w:rsidRPr="00015F32">
        <w:rPr>
          <w:rFonts w:ascii="Times New Roman" w:hAnsi="Times New Roman" w:cs="Times New Roman"/>
          <w:i/>
          <w:sz w:val="28"/>
          <w:szCs w:val="28"/>
          <w:lang w:val="kk-KZ"/>
        </w:rPr>
        <w:t>«түлкі тымақ»</w:t>
      </w:r>
      <w:r w:rsidRPr="00015F32">
        <w:rPr>
          <w:rFonts w:ascii="Times New Roman" w:hAnsi="Times New Roman" w:cs="Times New Roman"/>
          <w:sz w:val="28"/>
          <w:szCs w:val="28"/>
          <w:lang w:val="kk-KZ"/>
        </w:rPr>
        <w:t xml:space="preserve"> кездеседі.</w:t>
      </w:r>
      <w:r w:rsidR="00FA571F">
        <w:rPr>
          <w:rFonts w:ascii="Times New Roman" w:hAnsi="Times New Roman" w:cs="Times New Roman"/>
          <w:sz w:val="28"/>
          <w:szCs w:val="28"/>
          <w:lang w:val="kk-KZ"/>
        </w:rPr>
        <w:t xml:space="preserve"> </w:t>
      </w:r>
      <w:r w:rsidR="00CA297A" w:rsidRPr="00015F32">
        <w:rPr>
          <w:rFonts w:ascii="Times New Roman" w:hAnsi="Times New Roman" w:cs="Times New Roman"/>
          <w:sz w:val="28"/>
          <w:szCs w:val="28"/>
          <w:lang w:val="kk-KZ"/>
        </w:rPr>
        <w:t>«</w:t>
      </w:r>
      <w:r w:rsidR="009016B0" w:rsidRPr="00015F32">
        <w:rPr>
          <w:rFonts w:ascii="Times New Roman" w:hAnsi="Times New Roman" w:cs="Times New Roman"/>
          <w:i/>
          <w:sz w:val="28"/>
          <w:szCs w:val="28"/>
          <w:shd w:val="clear" w:color="auto" w:fill="FFFFFF"/>
          <w:lang w:val="kk-KZ"/>
        </w:rPr>
        <w:t>Тымақ</w:t>
      </w:r>
      <w:r w:rsidR="00CA297A" w:rsidRPr="00015F32">
        <w:rPr>
          <w:rFonts w:ascii="Times New Roman" w:hAnsi="Times New Roman" w:cs="Times New Roman"/>
          <w:sz w:val="28"/>
          <w:szCs w:val="28"/>
          <w:shd w:val="clear" w:color="auto" w:fill="FFFFFF"/>
          <w:lang w:val="kk-KZ"/>
        </w:rPr>
        <w:t xml:space="preserve">» </w:t>
      </w:r>
      <w:r w:rsidR="00EE3606">
        <w:rPr>
          <w:rFonts w:ascii="Times New Roman" w:hAnsi="Times New Roman" w:cs="Times New Roman"/>
          <w:sz w:val="28"/>
          <w:szCs w:val="28"/>
          <w:shd w:val="clear" w:color="auto" w:fill="FFFFFF"/>
          <w:lang w:val="kk-KZ"/>
        </w:rPr>
        <w:t>-</w:t>
      </w:r>
      <w:r w:rsidR="009016B0" w:rsidRPr="00015F32">
        <w:rPr>
          <w:rFonts w:ascii="Times New Roman" w:hAnsi="Times New Roman" w:cs="Times New Roman"/>
          <w:sz w:val="28"/>
          <w:szCs w:val="28"/>
          <w:shd w:val="clear" w:color="auto" w:fill="FFFFFF"/>
          <w:lang w:val="kk-KZ"/>
        </w:rPr>
        <w:t xml:space="preserve"> қасиетті бас киімдердің бірі. Оны аяқ асты етуге, кез келген жерде тастауға болмайды. Ерекше құрметке ие адамдардың тымағы ұрпақтан</w:t>
      </w:r>
      <w:r w:rsidR="00EE3606">
        <w:rPr>
          <w:rFonts w:ascii="Times New Roman" w:hAnsi="Times New Roman" w:cs="Times New Roman"/>
          <w:sz w:val="28"/>
          <w:szCs w:val="28"/>
          <w:shd w:val="clear" w:color="auto" w:fill="FFFFFF"/>
          <w:lang w:val="kk-KZ"/>
        </w:rPr>
        <w:t>-</w:t>
      </w:r>
      <w:r w:rsidR="009016B0" w:rsidRPr="00015F32">
        <w:rPr>
          <w:rFonts w:ascii="Times New Roman" w:hAnsi="Times New Roman" w:cs="Times New Roman"/>
          <w:sz w:val="28"/>
          <w:szCs w:val="28"/>
          <w:shd w:val="clear" w:color="auto" w:fill="FFFFFF"/>
          <w:lang w:val="kk-KZ"/>
        </w:rPr>
        <w:t xml:space="preserve">ұрпаққа мирас ретінде қалдырылып отырған. Қазақ халқында </w:t>
      </w:r>
      <w:r w:rsidR="009016B0" w:rsidRPr="00015F32">
        <w:rPr>
          <w:rFonts w:ascii="Times New Roman" w:hAnsi="Times New Roman" w:cs="Times New Roman"/>
          <w:i/>
          <w:sz w:val="28"/>
          <w:szCs w:val="28"/>
          <w:shd w:val="clear" w:color="auto" w:fill="FFFFFF"/>
          <w:lang w:val="kk-KZ"/>
        </w:rPr>
        <w:t>«Шала туып, тымаққа салып өсірген»</w:t>
      </w:r>
      <w:r w:rsidR="009016B0" w:rsidRPr="00015F32">
        <w:rPr>
          <w:rFonts w:ascii="Times New Roman" w:hAnsi="Times New Roman" w:cs="Times New Roman"/>
          <w:sz w:val="28"/>
          <w:szCs w:val="28"/>
          <w:shd w:val="clear" w:color="auto" w:fill="FFFFFF"/>
          <w:lang w:val="kk-KZ"/>
        </w:rPr>
        <w:t xml:space="preserve"> деген сөз жиі кездеседі. Бұл </w:t>
      </w:r>
      <w:r w:rsidR="00EE3606">
        <w:rPr>
          <w:rFonts w:ascii="Times New Roman" w:hAnsi="Times New Roman" w:cs="Times New Roman"/>
          <w:sz w:val="28"/>
          <w:szCs w:val="28"/>
          <w:shd w:val="clear" w:color="auto" w:fill="FFFFFF"/>
          <w:lang w:val="kk-KZ"/>
        </w:rPr>
        <w:t>-</w:t>
      </w:r>
      <w:r w:rsidR="009016B0" w:rsidRPr="00015F32">
        <w:rPr>
          <w:rFonts w:ascii="Times New Roman" w:hAnsi="Times New Roman" w:cs="Times New Roman"/>
          <w:sz w:val="28"/>
          <w:szCs w:val="28"/>
          <w:shd w:val="clear" w:color="auto" w:fill="FFFFFF"/>
          <w:lang w:val="kk-KZ"/>
        </w:rPr>
        <w:t xml:space="preserve"> шала туған нәрестені жылы әрі жұмсақ ұстау үшін тымақты пайдалану дәстүрінің көрінісі. Себебі тымақ баланы суықтан қорғайды, әрі оны жылы әрі жайлы ортада ұстауға мүмкіндік береді.</w:t>
      </w:r>
      <w:r w:rsidRPr="00015F32">
        <w:rPr>
          <w:rFonts w:ascii="Times New Roman" w:hAnsi="Times New Roman" w:cs="Times New Roman"/>
          <w:sz w:val="28"/>
          <w:szCs w:val="28"/>
          <w:shd w:val="clear" w:color="auto" w:fill="FFFFFF"/>
          <w:lang w:val="kk-KZ"/>
        </w:rPr>
        <w:t xml:space="preserve"> </w:t>
      </w:r>
      <w:r w:rsidR="009016B0" w:rsidRPr="00015F32">
        <w:rPr>
          <w:rFonts w:ascii="Times New Roman" w:hAnsi="Times New Roman" w:cs="Times New Roman"/>
          <w:sz w:val="28"/>
          <w:szCs w:val="28"/>
          <w:shd w:val="clear" w:color="auto" w:fill="FFFFFF"/>
          <w:lang w:val="kk-KZ"/>
        </w:rPr>
        <w:t>Қазақ халқы баланы құрметті, танымал қариялардың немесе киелі кісілердің тымағына салып өсіруді дәстүрге айналдырған. Осы арқылы баланың ғұмырлы, өнегелі азамат болып жетілуіне сенім артқан. Баланың туған күні қанша күн болса, сонша күн бойы үйдің шаңырағына немесе кереге басына тымақ іліп қою дәстүрі бар. Егер нәресте қырық күн толған соң тымақ алынса, бұл оның аман</w:t>
      </w:r>
      <w:r w:rsidR="00EE3606">
        <w:rPr>
          <w:rFonts w:ascii="Times New Roman" w:hAnsi="Times New Roman" w:cs="Times New Roman"/>
          <w:sz w:val="28"/>
          <w:szCs w:val="28"/>
          <w:shd w:val="clear" w:color="auto" w:fill="FFFFFF"/>
          <w:lang w:val="kk-KZ"/>
        </w:rPr>
        <w:t>-</w:t>
      </w:r>
      <w:r w:rsidR="009016B0" w:rsidRPr="00015F32">
        <w:rPr>
          <w:rFonts w:ascii="Times New Roman" w:hAnsi="Times New Roman" w:cs="Times New Roman"/>
          <w:sz w:val="28"/>
          <w:szCs w:val="28"/>
          <w:shd w:val="clear" w:color="auto" w:fill="FFFFFF"/>
          <w:lang w:val="kk-KZ"/>
        </w:rPr>
        <w:t>есен өсіп келе жатқанын білдіреді. Егер бала шетінеп кетсе, онда тымақ үй қабырғасына ілінетін болған.</w:t>
      </w:r>
      <w:r w:rsidRPr="00015F32">
        <w:rPr>
          <w:rFonts w:ascii="Times New Roman" w:hAnsi="Times New Roman" w:cs="Times New Roman"/>
          <w:sz w:val="28"/>
          <w:szCs w:val="28"/>
          <w:shd w:val="clear" w:color="auto" w:fill="FFFFFF"/>
          <w:lang w:val="kk-KZ"/>
        </w:rPr>
        <w:t xml:space="preserve"> </w:t>
      </w:r>
    </w:p>
    <w:p w14:paraId="4D8BC9EC" w14:textId="7B7E4AE7" w:rsidR="004A7ABB" w:rsidRPr="00015F32" w:rsidRDefault="009016B0" w:rsidP="00DB7FED">
      <w:pPr>
        <w:pStyle w:val="a3"/>
        <w:tabs>
          <w:tab w:val="left" w:pos="540"/>
          <w:tab w:val="center" w:pos="4677"/>
        </w:tabs>
        <w:spacing w:after="0" w:line="240" w:lineRule="auto"/>
        <w:ind w:left="0"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 xml:space="preserve">Тымақ тек бас киім ғана емес, сонымен бірге қазақ мәдениетінде символдық мәнге ие. Ел ішінде </w:t>
      </w:r>
      <w:r w:rsidRPr="00015F32">
        <w:rPr>
          <w:rFonts w:ascii="Times New Roman" w:hAnsi="Times New Roman" w:cs="Times New Roman"/>
          <w:i/>
          <w:sz w:val="28"/>
          <w:szCs w:val="28"/>
          <w:shd w:val="clear" w:color="auto" w:fill="FFFFFF"/>
          <w:lang w:val="kk-KZ"/>
        </w:rPr>
        <w:t>«Тымақ ұру»</w:t>
      </w:r>
      <w:r w:rsidRPr="00015F32">
        <w:rPr>
          <w:rFonts w:ascii="Times New Roman" w:hAnsi="Times New Roman" w:cs="Times New Roman"/>
          <w:sz w:val="28"/>
          <w:szCs w:val="28"/>
          <w:shd w:val="clear" w:color="auto" w:fill="FFFFFF"/>
          <w:lang w:val="kk-KZ"/>
        </w:rPr>
        <w:t xml:space="preserve"> деген тұрақты сөз тіркесі кездеседі, бұл адамның беделін түсіру, оны масқаралау деген мағынаны білдіреді. </w:t>
      </w:r>
      <w:r w:rsidRPr="00015F32">
        <w:rPr>
          <w:rFonts w:ascii="Times New Roman" w:hAnsi="Times New Roman" w:cs="Times New Roman"/>
          <w:i/>
          <w:sz w:val="28"/>
          <w:szCs w:val="28"/>
          <w:shd w:val="clear" w:color="auto" w:fill="FFFFFF"/>
          <w:lang w:val="kk-KZ"/>
        </w:rPr>
        <w:t>«Тымақ тастап кешірім сұрау»</w:t>
      </w:r>
      <w:r w:rsidRPr="00015F32">
        <w:rPr>
          <w:rFonts w:ascii="Times New Roman" w:hAnsi="Times New Roman" w:cs="Times New Roman"/>
          <w:sz w:val="28"/>
          <w:szCs w:val="28"/>
          <w:shd w:val="clear" w:color="auto" w:fill="FFFFFF"/>
          <w:lang w:val="kk-KZ"/>
        </w:rPr>
        <w:t xml:space="preserve"> дәстүрі де болған, онда үлкен кісілерден кешірім сұрағанда өз тымағын жерге тастаған. Бұл </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 үлкен құрметтің және айыпты мойындаудың белгісі. </w:t>
      </w:r>
    </w:p>
    <w:p w14:paraId="06CE37A2" w14:textId="77777777" w:rsidR="00CA297A" w:rsidRPr="00015F32" w:rsidRDefault="00DB7FED" w:rsidP="00DB7FED">
      <w:pPr>
        <w:pStyle w:val="a3"/>
        <w:tabs>
          <w:tab w:val="left" w:pos="540"/>
          <w:tab w:val="center" w:pos="4677"/>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Берілген сөйлемдердегі тымақ түрлері ұқсас болғанымен айырмашылығы бар. </w:t>
      </w:r>
      <w:r w:rsidR="002301D7" w:rsidRPr="00015F32">
        <w:rPr>
          <w:rFonts w:ascii="Times New Roman" w:hAnsi="Times New Roman" w:cs="Times New Roman"/>
          <w:i/>
          <w:sz w:val="28"/>
          <w:szCs w:val="28"/>
          <w:lang w:val="kk-KZ"/>
        </w:rPr>
        <w:t>«Пұшпақ тымақ»</w:t>
      </w:r>
      <w:r w:rsidR="002301D7" w:rsidRPr="00015F32">
        <w:rPr>
          <w:rFonts w:ascii="Times New Roman" w:hAnsi="Times New Roman" w:cs="Times New Roman"/>
          <w:sz w:val="28"/>
          <w:szCs w:val="28"/>
          <w:lang w:val="kk-KZ"/>
        </w:rPr>
        <w:t xml:space="preserve"> атауындағы </w:t>
      </w:r>
      <w:r w:rsidR="002301D7" w:rsidRPr="00015F32">
        <w:rPr>
          <w:rFonts w:ascii="Times New Roman" w:hAnsi="Times New Roman" w:cs="Times New Roman"/>
          <w:i/>
          <w:sz w:val="28"/>
          <w:szCs w:val="28"/>
          <w:lang w:val="kk-KZ"/>
        </w:rPr>
        <w:t>«пұшпақ»</w:t>
      </w:r>
      <w:r w:rsidR="002301D7" w:rsidRPr="00015F32">
        <w:rPr>
          <w:rFonts w:ascii="Times New Roman" w:hAnsi="Times New Roman" w:cs="Times New Roman"/>
          <w:sz w:val="28"/>
          <w:szCs w:val="28"/>
          <w:lang w:val="kk-KZ"/>
        </w:rPr>
        <w:t xml:space="preserve"> сөзі </w:t>
      </w:r>
      <w:r w:rsidR="00DE629C" w:rsidRPr="00015F32">
        <w:rPr>
          <w:rFonts w:ascii="Times New Roman" w:hAnsi="Times New Roman" w:cs="Times New Roman"/>
          <w:sz w:val="28"/>
          <w:szCs w:val="28"/>
          <w:lang w:val="kk-KZ"/>
        </w:rPr>
        <w:t xml:space="preserve">әртүрлі </w:t>
      </w:r>
      <w:r w:rsidR="002301D7" w:rsidRPr="00015F32">
        <w:rPr>
          <w:rFonts w:ascii="Times New Roman" w:hAnsi="Times New Roman" w:cs="Times New Roman"/>
          <w:sz w:val="28"/>
          <w:szCs w:val="28"/>
          <w:lang w:val="kk-KZ"/>
        </w:rPr>
        <w:t xml:space="preserve">малдың иық, мойын және жон терісінен алынатын бөлікті білдіреді. </w:t>
      </w:r>
      <w:r w:rsidR="00050058" w:rsidRPr="00015F32">
        <w:rPr>
          <w:rFonts w:ascii="Times New Roman" w:hAnsi="Times New Roman" w:cs="Times New Roman"/>
          <w:sz w:val="28"/>
          <w:szCs w:val="28"/>
          <w:lang w:val="kk-KZ"/>
        </w:rPr>
        <w:t xml:space="preserve">Ал </w:t>
      </w:r>
      <w:r w:rsidR="00050058" w:rsidRPr="00015F32">
        <w:rPr>
          <w:rFonts w:ascii="Times New Roman" w:hAnsi="Times New Roman" w:cs="Times New Roman"/>
          <w:i/>
          <w:sz w:val="28"/>
          <w:szCs w:val="28"/>
          <w:lang w:val="kk-KZ"/>
        </w:rPr>
        <w:t>«түлкі тымақ»</w:t>
      </w:r>
      <w:r w:rsidR="00050058" w:rsidRPr="00015F32">
        <w:rPr>
          <w:rFonts w:ascii="Times New Roman" w:hAnsi="Times New Roman" w:cs="Times New Roman"/>
          <w:sz w:val="28"/>
          <w:szCs w:val="28"/>
          <w:lang w:val="kk-KZ"/>
        </w:rPr>
        <w:t xml:space="preserve"> атына сай түлкі жүнінен жасалған.</w:t>
      </w:r>
      <w:r w:rsidR="00DE629C" w:rsidRPr="00015F32">
        <w:rPr>
          <w:rFonts w:ascii="Times New Roman" w:hAnsi="Times New Roman" w:cs="Times New Roman"/>
          <w:sz w:val="28"/>
          <w:szCs w:val="28"/>
          <w:lang w:val="kk-KZ"/>
        </w:rPr>
        <w:t xml:space="preserve"> </w:t>
      </w:r>
    </w:p>
    <w:p w14:paraId="3038ED9C" w14:textId="74EC42F5" w:rsidR="0077639B" w:rsidRPr="00015F32" w:rsidRDefault="00DE629C" w:rsidP="00DB7FED">
      <w:pPr>
        <w:pStyle w:val="a3"/>
        <w:tabs>
          <w:tab w:val="left" w:pos="540"/>
          <w:tab w:val="center" w:pos="4677"/>
        </w:tabs>
        <w:spacing w:after="0" w:line="240" w:lineRule="auto"/>
        <w:ind w:left="0" w:firstLine="709"/>
        <w:jc w:val="both"/>
        <w:rPr>
          <w:rFonts w:ascii="Times New Roman" w:eastAsia="SimSun" w:hAnsi="Times New Roman" w:cs="Times New Roman"/>
          <w:sz w:val="28"/>
          <w:szCs w:val="28"/>
          <w:lang w:val="kk-KZ"/>
        </w:rPr>
      </w:pPr>
      <w:r w:rsidRPr="00015F32">
        <w:rPr>
          <w:rFonts w:ascii="Times New Roman" w:hAnsi="Times New Roman" w:cs="Times New Roman"/>
          <w:sz w:val="28"/>
          <w:szCs w:val="28"/>
          <w:lang w:val="kk-KZ"/>
        </w:rPr>
        <w:t xml:space="preserve">Қытайша аудармада </w:t>
      </w:r>
      <w:r w:rsidRPr="00015F32">
        <w:rPr>
          <w:rFonts w:ascii="Times New Roman" w:hAnsi="Times New Roman" w:cs="Times New Roman"/>
          <w:i/>
          <w:sz w:val="28"/>
          <w:szCs w:val="28"/>
          <w:lang w:val="kk-KZ"/>
        </w:rPr>
        <w:t>«пұшпақ тымақты»</w:t>
      </w:r>
      <w:r w:rsidRPr="00015F32">
        <w:rPr>
          <w:rFonts w:ascii="Times New Roman" w:hAnsi="Times New Roman" w:cs="Times New Roman"/>
          <w:sz w:val="28"/>
          <w:szCs w:val="28"/>
          <w:lang w:val="kk-KZ"/>
        </w:rPr>
        <w:t xml:space="preserve"> аудармашы </w:t>
      </w:r>
      <w:r w:rsidRPr="00015F32">
        <w:rPr>
          <w:rFonts w:ascii="Times New Roman" w:eastAsia="SimSun" w:hAnsi="Times New Roman" w:cs="Times New Roman"/>
          <w:sz w:val="28"/>
          <w:szCs w:val="28"/>
          <w:lang w:val="kk-KZ"/>
        </w:rPr>
        <w:t>皮帽子</w:t>
      </w:r>
      <w:r w:rsidRPr="00015F32">
        <w:rPr>
          <w:rFonts w:ascii="Times New Roman" w:eastAsia="SimSun" w:hAnsi="Times New Roman" w:cs="Times New Roman"/>
          <w:sz w:val="28"/>
          <w:szCs w:val="28"/>
          <w:lang w:val="kk-KZ"/>
        </w:rPr>
        <w:t xml:space="preserve"> (рí màozǐ), яғни тері бас киім деп жалпылама аудару әдісін қолданған. Ал </w:t>
      </w:r>
      <w:r w:rsidRPr="00015F32">
        <w:rPr>
          <w:rFonts w:ascii="Times New Roman" w:eastAsia="SimSun" w:hAnsi="Times New Roman" w:cs="Times New Roman"/>
          <w:i/>
          <w:sz w:val="28"/>
          <w:szCs w:val="28"/>
          <w:lang w:val="kk-KZ"/>
        </w:rPr>
        <w:t>«түлкі тымақты»</w:t>
      </w:r>
      <w:r w:rsidRPr="00015F32">
        <w:rPr>
          <w:rFonts w:ascii="Times New Roman" w:eastAsia="SimSun" w:hAnsi="Times New Roman" w:cs="Times New Roman"/>
          <w:sz w:val="28"/>
          <w:szCs w:val="28"/>
          <w:lang w:val="kk-KZ"/>
        </w:rPr>
        <w:t xml:space="preserve"> </w:t>
      </w:r>
      <w:r w:rsidRPr="00015F32">
        <w:rPr>
          <w:rFonts w:ascii="Times New Roman" w:eastAsia="SimSun" w:hAnsi="Times New Roman" w:cs="Times New Roman"/>
          <w:sz w:val="28"/>
          <w:szCs w:val="28"/>
          <w:lang w:val="kk-KZ"/>
        </w:rPr>
        <w:t>狐皮帽</w:t>
      </w:r>
      <w:r w:rsidRPr="00015F32">
        <w:rPr>
          <w:rFonts w:ascii="Times New Roman" w:eastAsia="SimSun" w:hAnsi="Times New Roman" w:cs="Times New Roman"/>
          <w:sz w:val="28"/>
          <w:szCs w:val="28"/>
          <w:lang w:val="kk-KZ"/>
        </w:rPr>
        <w:t xml:space="preserve"> (hú pí mào) </w:t>
      </w:r>
      <w:r w:rsidR="00EE3606">
        <w:rPr>
          <w:rFonts w:ascii="Times New Roman" w:eastAsia="SimSun" w:hAnsi="Times New Roman" w:cs="Times New Roman"/>
          <w:sz w:val="28"/>
          <w:szCs w:val="28"/>
          <w:lang w:val="kk-KZ"/>
        </w:rPr>
        <w:t>-</w:t>
      </w:r>
      <w:r w:rsidRPr="00015F32">
        <w:rPr>
          <w:rFonts w:ascii="Times New Roman" w:eastAsia="SimSun" w:hAnsi="Times New Roman" w:cs="Times New Roman"/>
          <w:sz w:val="28"/>
          <w:szCs w:val="28"/>
          <w:lang w:val="kk-KZ"/>
        </w:rPr>
        <w:t xml:space="preserve"> түлкі терісінен жасалған бас киім деп </w:t>
      </w:r>
      <w:r w:rsidR="0077639B" w:rsidRPr="00015F32">
        <w:rPr>
          <w:rFonts w:ascii="Times New Roman" w:eastAsia="SimSun" w:hAnsi="Times New Roman" w:cs="Times New Roman"/>
          <w:sz w:val="28"/>
          <w:szCs w:val="28"/>
          <w:lang w:val="kk-KZ"/>
        </w:rPr>
        <w:t>синтактикалық ұқсату әдісін пайдаланған. Бұл дегеніміз сөзбе</w:t>
      </w:r>
      <w:r w:rsidR="00EE3606">
        <w:rPr>
          <w:rFonts w:ascii="Times New Roman" w:eastAsia="SimSun" w:hAnsi="Times New Roman" w:cs="Times New Roman"/>
          <w:sz w:val="28"/>
          <w:szCs w:val="28"/>
          <w:lang w:val="kk-KZ"/>
        </w:rPr>
        <w:t>-</w:t>
      </w:r>
      <w:r w:rsidR="0077639B" w:rsidRPr="00015F32">
        <w:rPr>
          <w:rFonts w:ascii="Times New Roman" w:eastAsia="SimSun" w:hAnsi="Times New Roman" w:cs="Times New Roman"/>
          <w:sz w:val="28"/>
          <w:szCs w:val="28"/>
          <w:lang w:val="kk-KZ"/>
        </w:rPr>
        <w:t xml:space="preserve">сөз, өзгеріссіз, түпнұсқа тілінің синтактикалық құрылысын аударма тілінде қайталап жасау. Сондықтан аударма сәтті аудармалар қатарына жатады. </w:t>
      </w:r>
    </w:p>
    <w:p w14:paraId="13005683" w14:textId="34043F80" w:rsidR="00DB7FED" w:rsidRPr="00015F32" w:rsidRDefault="0077639B" w:rsidP="00DB7FED">
      <w:pPr>
        <w:pStyle w:val="a3"/>
        <w:tabs>
          <w:tab w:val="left" w:pos="540"/>
          <w:tab w:val="center" w:pos="4677"/>
        </w:tabs>
        <w:spacing w:after="0" w:line="240" w:lineRule="auto"/>
        <w:ind w:left="0" w:firstLine="709"/>
        <w:jc w:val="both"/>
        <w:rPr>
          <w:rFonts w:ascii="Times New Roman" w:hAnsi="Times New Roman" w:cs="Times New Roman"/>
          <w:sz w:val="28"/>
          <w:szCs w:val="28"/>
          <w:lang w:val="kk-KZ"/>
        </w:rPr>
      </w:pPr>
      <w:r w:rsidRPr="00015F32">
        <w:rPr>
          <w:rFonts w:ascii="Times New Roman" w:eastAsia="SimSun" w:hAnsi="Times New Roman" w:cs="Times New Roman"/>
          <w:sz w:val="28"/>
          <w:szCs w:val="28"/>
          <w:lang w:val="kk-KZ"/>
        </w:rPr>
        <w:t xml:space="preserve">Ағылшын тіліндегі аудармада </w:t>
      </w:r>
      <w:r w:rsidRPr="00015F32">
        <w:rPr>
          <w:rFonts w:ascii="Times New Roman" w:eastAsia="SimSun" w:hAnsi="Times New Roman" w:cs="Times New Roman"/>
          <w:i/>
          <w:sz w:val="28"/>
          <w:szCs w:val="28"/>
          <w:lang w:val="kk-KZ"/>
        </w:rPr>
        <w:t>«пұшпақ тымақ»</w:t>
      </w:r>
      <w:r w:rsidRPr="00015F32">
        <w:rPr>
          <w:rFonts w:ascii="Times New Roman" w:eastAsia="SimSun" w:hAnsi="Times New Roman" w:cs="Times New Roman"/>
          <w:sz w:val="28"/>
          <w:szCs w:val="28"/>
          <w:lang w:val="kk-KZ"/>
        </w:rPr>
        <w:t xml:space="preserve"> пен </w:t>
      </w:r>
      <w:r w:rsidRPr="00015F32">
        <w:rPr>
          <w:rFonts w:ascii="Times New Roman" w:eastAsia="SimSun" w:hAnsi="Times New Roman" w:cs="Times New Roman"/>
          <w:i/>
          <w:sz w:val="28"/>
          <w:szCs w:val="28"/>
          <w:lang w:val="kk-KZ"/>
        </w:rPr>
        <w:t>«түлкі тымақ»</w:t>
      </w:r>
      <w:r w:rsidRPr="00015F32">
        <w:rPr>
          <w:rFonts w:ascii="Times New Roman" w:eastAsia="SimSun" w:hAnsi="Times New Roman" w:cs="Times New Roman"/>
          <w:sz w:val="28"/>
          <w:szCs w:val="28"/>
          <w:lang w:val="kk-KZ"/>
        </w:rPr>
        <w:t xml:space="preserve"> вестемалары</w:t>
      </w:r>
      <w:r w:rsidR="00FA571F">
        <w:rPr>
          <w:rFonts w:ascii="Times New Roman" w:eastAsia="SimSun" w:hAnsi="Times New Roman" w:cs="Times New Roman"/>
          <w:sz w:val="28"/>
          <w:szCs w:val="28"/>
          <w:lang w:val="kk-KZ"/>
        </w:rPr>
        <w:t xml:space="preserve"> </w:t>
      </w:r>
      <w:r w:rsidRPr="00015F32">
        <w:rPr>
          <w:rFonts w:ascii="Times New Roman" w:eastAsia="SimSun" w:hAnsi="Times New Roman" w:cs="Times New Roman"/>
          <w:sz w:val="28"/>
          <w:szCs w:val="28"/>
          <w:lang w:val="kk-KZ"/>
        </w:rPr>
        <w:t>сөйлемдердің екеуінде де «</w:t>
      </w:r>
      <w:r w:rsidRPr="00015F32">
        <w:rPr>
          <w:rFonts w:ascii="Times New Roman" w:hAnsi="Times New Roman" w:cs="Times New Roman"/>
          <w:i/>
          <w:sz w:val="28"/>
          <w:szCs w:val="28"/>
          <w:lang w:val="kk-KZ"/>
        </w:rPr>
        <w:t>fox fur hat</w:t>
      </w:r>
      <w:r w:rsidRPr="00015F32">
        <w:rPr>
          <w:rFonts w:ascii="Times New Roman" w:hAnsi="Times New Roman" w:cs="Times New Roman"/>
          <w:b/>
          <w:i/>
          <w:sz w:val="28"/>
          <w:szCs w:val="28"/>
          <w:lang w:val="kk-KZ"/>
        </w:rPr>
        <w:t xml:space="preserve">» </w:t>
      </w:r>
      <w:r w:rsidRPr="00015F32">
        <w:rPr>
          <w:rFonts w:ascii="Times New Roman" w:hAnsi="Times New Roman" w:cs="Times New Roman"/>
          <w:sz w:val="28"/>
          <w:szCs w:val="28"/>
          <w:lang w:val="kk-KZ"/>
        </w:rPr>
        <w:t>деп бас киім түрлерінің арасындағы айқын айырмашылық көрсетілмей берілген</w:t>
      </w:r>
      <w:r w:rsidR="00DB4A14">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p>
    <w:p w14:paraId="0F039518" w14:textId="77777777" w:rsidR="00971812" w:rsidRPr="00DB4A14" w:rsidRDefault="00971812" w:rsidP="00DB7FED">
      <w:pPr>
        <w:pStyle w:val="a3"/>
        <w:tabs>
          <w:tab w:val="left" w:pos="540"/>
          <w:tab w:val="center" w:pos="4677"/>
        </w:tabs>
        <w:spacing w:after="0" w:line="240" w:lineRule="auto"/>
        <w:ind w:left="0" w:firstLine="709"/>
        <w:jc w:val="both"/>
        <w:rPr>
          <w:rFonts w:ascii="Times New Roman" w:hAnsi="Times New Roman" w:cs="Times New Roman"/>
          <w:sz w:val="16"/>
          <w:szCs w:val="16"/>
          <w:lang w:val="kk-KZ"/>
        </w:rPr>
      </w:pP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325"/>
      </w:tblGrid>
      <w:tr w:rsidR="00971812" w:rsidRPr="00DB4A14" w14:paraId="0801ED9E" w14:textId="77777777" w:rsidTr="00BE1AE1">
        <w:trPr>
          <w:jc w:val="center"/>
        </w:trPr>
        <w:tc>
          <w:tcPr>
            <w:tcW w:w="3115" w:type="dxa"/>
          </w:tcPr>
          <w:p w14:paraId="177B615C" w14:textId="77777777" w:rsidR="00971812" w:rsidRPr="00DB4A14" w:rsidRDefault="00971812" w:rsidP="00067B0B">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Түпнұсқа</w:t>
            </w:r>
          </w:p>
        </w:tc>
        <w:tc>
          <w:tcPr>
            <w:tcW w:w="3115" w:type="dxa"/>
          </w:tcPr>
          <w:p w14:paraId="7352BD44" w14:textId="77777777" w:rsidR="00971812" w:rsidRPr="00DB4A14" w:rsidRDefault="00971812" w:rsidP="00067B0B">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Қытайша аудармасы</w:t>
            </w:r>
          </w:p>
        </w:tc>
        <w:tc>
          <w:tcPr>
            <w:tcW w:w="3325" w:type="dxa"/>
          </w:tcPr>
          <w:p w14:paraId="4833D868" w14:textId="77777777" w:rsidR="00971812" w:rsidRPr="00DB4A14" w:rsidRDefault="00971812" w:rsidP="00067B0B">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Ағылшынша аудармасы</w:t>
            </w:r>
          </w:p>
        </w:tc>
      </w:tr>
      <w:tr w:rsidR="00971812" w:rsidRPr="00703912" w14:paraId="004AE322" w14:textId="77777777" w:rsidTr="00BE1AE1">
        <w:trPr>
          <w:jc w:val="center"/>
        </w:trPr>
        <w:tc>
          <w:tcPr>
            <w:tcW w:w="3115" w:type="dxa"/>
          </w:tcPr>
          <w:p w14:paraId="4D058616" w14:textId="207A3313" w:rsidR="00971812" w:rsidRPr="00DB4A14" w:rsidRDefault="00CA297A" w:rsidP="00DB4A14">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w:t>
            </w:r>
            <w:r w:rsidR="000735EE" w:rsidRPr="00DB4A14">
              <w:rPr>
                <w:rFonts w:ascii="Times New Roman" w:hAnsi="Times New Roman" w:cs="Times New Roman"/>
                <w:sz w:val="24"/>
                <w:szCs w:val="24"/>
                <w:lang w:val="kk-KZ"/>
              </w:rPr>
              <w:t>Қораның ішінде Құнанбайды қоршаған кәрі</w:t>
            </w:r>
            <w:r w:rsidR="00EE3606" w:rsidRPr="00DB4A14">
              <w:rPr>
                <w:rFonts w:ascii="Times New Roman" w:hAnsi="Times New Roman" w:cs="Times New Roman"/>
                <w:sz w:val="24"/>
                <w:szCs w:val="24"/>
                <w:lang w:val="kk-KZ"/>
              </w:rPr>
              <w:t>-</w:t>
            </w:r>
            <w:r w:rsidR="000735EE" w:rsidRPr="00DB4A14">
              <w:rPr>
                <w:rFonts w:ascii="Times New Roman" w:hAnsi="Times New Roman" w:cs="Times New Roman"/>
                <w:sz w:val="24"/>
                <w:szCs w:val="24"/>
                <w:lang w:val="kk-KZ"/>
              </w:rPr>
              <w:t>жас Ырғызбайлардың киім сәні бөлек</w:t>
            </w:r>
            <w:r w:rsidR="00EE3606" w:rsidRPr="00DB4A14">
              <w:rPr>
                <w:rFonts w:ascii="Times New Roman" w:hAnsi="Times New Roman" w:cs="Times New Roman"/>
                <w:sz w:val="24"/>
                <w:szCs w:val="24"/>
                <w:lang w:val="kk-KZ"/>
              </w:rPr>
              <w:t>-</w:t>
            </w:r>
            <w:r w:rsidR="000735EE" w:rsidRPr="00DB4A14">
              <w:rPr>
                <w:rFonts w:ascii="Times New Roman" w:hAnsi="Times New Roman" w:cs="Times New Roman"/>
                <w:sz w:val="24"/>
                <w:szCs w:val="24"/>
                <w:lang w:val="kk-KZ"/>
              </w:rPr>
              <w:t xml:space="preserve">ті және қаладағы саудагер, иман, қапелердің </w:t>
            </w:r>
            <w:r w:rsidR="000735EE" w:rsidRPr="00DB4A14">
              <w:rPr>
                <w:rFonts w:ascii="Times New Roman" w:hAnsi="Times New Roman" w:cs="Times New Roman"/>
                <w:i/>
                <w:sz w:val="24"/>
                <w:szCs w:val="24"/>
                <w:lang w:val="kk-KZ"/>
              </w:rPr>
              <w:t>сәлделі, шапанды, құндыз бөрікті</w:t>
            </w:r>
            <w:r w:rsidR="000735EE" w:rsidRPr="00DB4A14">
              <w:rPr>
                <w:rFonts w:ascii="Times New Roman" w:hAnsi="Times New Roman" w:cs="Times New Roman"/>
                <w:sz w:val="24"/>
                <w:szCs w:val="24"/>
                <w:lang w:val="kk-KZ"/>
              </w:rPr>
              <w:t>, барлық, байлық көріністері де басқа</w:t>
            </w:r>
            <w:r w:rsidRPr="00DB4A14">
              <w:rPr>
                <w:rFonts w:ascii="Times New Roman" w:hAnsi="Times New Roman" w:cs="Times New Roman"/>
                <w:sz w:val="24"/>
                <w:szCs w:val="24"/>
                <w:lang w:val="kk-KZ"/>
              </w:rPr>
              <w:t xml:space="preserve">» </w:t>
            </w:r>
            <w:r w:rsidR="00971812" w:rsidRPr="00DB4A14">
              <w:rPr>
                <w:rFonts w:ascii="Times New Roman" w:hAnsi="Times New Roman" w:cs="Times New Roman"/>
                <w:sz w:val="24"/>
                <w:szCs w:val="24"/>
                <w:lang w:val="kk-KZ"/>
              </w:rPr>
              <w:t>[</w:t>
            </w:r>
            <w:r w:rsidR="00DB4A14" w:rsidRPr="00DB4A14">
              <w:rPr>
                <w:rFonts w:ascii="Times New Roman" w:hAnsi="Times New Roman" w:cs="Times New Roman"/>
                <w:sz w:val="24"/>
                <w:szCs w:val="24"/>
                <w:lang w:val="kk-KZ"/>
              </w:rPr>
              <w:t>116</w:t>
            </w:r>
            <w:r w:rsidR="00971812" w:rsidRPr="00DB4A14">
              <w:rPr>
                <w:rFonts w:ascii="Times New Roman" w:hAnsi="Times New Roman" w:cs="Times New Roman"/>
                <w:sz w:val="24"/>
                <w:szCs w:val="24"/>
                <w:lang w:val="kk-KZ"/>
              </w:rPr>
              <w:t>,</w:t>
            </w:r>
            <w:r w:rsidRPr="00DB4A14">
              <w:rPr>
                <w:rFonts w:ascii="Times New Roman" w:hAnsi="Times New Roman" w:cs="Times New Roman"/>
                <w:sz w:val="24"/>
                <w:szCs w:val="24"/>
                <w:lang w:val="kk-KZ"/>
              </w:rPr>
              <w:t xml:space="preserve"> б. </w:t>
            </w:r>
            <w:r w:rsidR="004A1DE7" w:rsidRPr="00DB4A14">
              <w:rPr>
                <w:rFonts w:ascii="Times New Roman" w:hAnsi="Times New Roman" w:cs="Times New Roman"/>
                <w:sz w:val="24"/>
                <w:szCs w:val="24"/>
                <w:lang w:val="kk-KZ"/>
              </w:rPr>
              <w:t>9</w:t>
            </w:r>
            <w:r w:rsidR="00971812" w:rsidRPr="00DB4A14">
              <w:rPr>
                <w:rFonts w:ascii="Times New Roman" w:hAnsi="Times New Roman" w:cs="Times New Roman"/>
                <w:sz w:val="24"/>
                <w:szCs w:val="24"/>
                <w:lang w:val="kk-KZ"/>
              </w:rPr>
              <w:t>]</w:t>
            </w:r>
          </w:p>
        </w:tc>
        <w:tc>
          <w:tcPr>
            <w:tcW w:w="3115" w:type="dxa"/>
          </w:tcPr>
          <w:p w14:paraId="5F1109ED" w14:textId="4389B3FF" w:rsidR="00971812" w:rsidRPr="004C32D1" w:rsidRDefault="00CA297A" w:rsidP="004C32D1">
            <w:pPr>
              <w:jc w:val="center"/>
              <w:rPr>
                <w:rFonts w:ascii="SimSun" w:eastAsia="SimSun" w:hAnsi="SimSun" w:cs="Times New Roman"/>
                <w:sz w:val="24"/>
                <w:szCs w:val="24"/>
                <w:lang w:val="kk-KZ"/>
              </w:rPr>
            </w:pPr>
            <w:r w:rsidRPr="00DB4A14">
              <w:rPr>
                <w:rFonts w:ascii="SimSun" w:eastAsia="SimSun" w:hAnsi="SimSun" w:cs="Times New Roman"/>
                <w:sz w:val="24"/>
                <w:szCs w:val="24"/>
                <w:lang w:val="kk-KZ"/>
              </w:rPr>
              <w:t>«</w:t>
            </w:r>
            <w:r w:rsidR="000735EE" w:rsidRPr="00DB4A14">
              <w:rPr>
                <w:rFonts w:ascii="SimSun" w:eastAsia="SimSun" w:hAnsi="SimSun" w:cs="Times New Roman"/>
                <w:sz w:val="24"/>
                <w:szCs w:val="24"/>
                <w:lang w:val="kk-KZ"/>
              </w:rPr>
              <w:t>在这个大院子里，簇拥着库南拜的额尔格孜拜家族成员衣着都比较讲 究 ；城里的商人</w:t>
            </w:r>
            <w:r w:rsidR="00576C4B" w:rsidRPr="00DB4A14">
              <w:rPr>
                <w:rFonts w:ascii="SimSun" w:eastAsia="SimSun" w:hAnsi="SimSun" w:cs="Times New Roman" w:hint="eastAsia"/>
                <w:sz w:val="24"/>
                <w:szCs w:val="24"/>
                <w:lang w:val="kk-KZ"/>
              </w:rPr>
              <w:t>,</w:t>
            </w:r>
            <w:r w:rsidR="000735EE" w:rsidRPr="00DB4A14">
              <w:rPr>
                <w:rFonts w:ascii="SimSun" w:eastAsia="SimSun" w:hAnsi="SimSun" w:cs="Times New Roman"/>
                <w:sz w:val="24"/>
                <w:szCs w:val="24"/>
                <w:lang w:val="kk-KZ"/>
              </w:rPr>
              <w:t>伊玛目</w:t>
            </w:r>
            <w:r w:rsidR="00576C4B" w:rsidRPr="00DB4A14">
              <w:rPr>
                <w:rFonts w:ascii="SimSun" w:eastAsia="SimSun" w:hAnsi="SimSun" w:cs="Times New Roman" w:hint="eastAsia"/>
                <w:sz w:val="24"/>
                <w:szCs w:val="24"/>
                <w:lang w:val="kk-KZ"/>
              </w:rPr>
              <w:t>,</w:t>
            </w:r>
            <w:r w:rsidR="000735EE" w:rsidRPr="00DB4A14">
              <w:rPr>
                <w:rFonts w:ascii="SimSun" w:eastAsia="SimSun" w:hAnsi="SimSun" w:cs="Times New Roman"/>
                <w:i/>
                <w:sz w:val="24"/>
                <w:szCs w:val="24"/>
                <w:lang w:val="kk-KZ"/>
              </w:rPr>
              <w:t>哈勒颇等人的缠巾</w:t>
            </w:r>
            <w:r w:rsidR="00576C4B" w:rsidRPr="00DB4A14">
              <w:rPr>
                <w:rFonts w:ascii="SimSun" w:eastAsia="SimSun" w:hAnsi="SimSun" w:cs="Times New Roman" w:hint="eastAsia"/>
                <w:i/>
                <w:sz w:val="24"/>
                <w:szCs w:val="24"/>
                <w:lang w:val="kk-KZ"/>
              </w:rPr>
              <w:t>,</w:t>
            </w:r>
            <w:r w:rsidR="000735EE" w:rsidRPr="00DB4A14">
              <w:rPr>
                <w:rFonts w:ascii="SimSun" w:eastAsia="SimSun" w:hAnsi="SimSun" w:cs="Times New Roman"/>
                <w:i/>
                <w:sz w:val="24"/>
                <w:szCs w:val="24"/>
                <w:lang w:val="kk-KZ"/>
              </w:rPr>
              <w:t>袷袢</w:t>
            </w:r>
            <w:r w:rsidR="000735EE" w:rsidRPr="00DB4A14">
              <w:rPr>
                <w:rFonts w:ascii="SimSun" w:eastAsia="SimSun" w:hAnsi="SimSun" w:cs="Times New Roman"/>
                <w:sz w:val="24"/>
                <w:szCs w:val="24"/>
                <w:lang w:val="kk-KZ"/>
              </w:rPr>
              <w:t>以及</w:t>
            </w:r>
            <w:r w:rsidR="000735EE" w:rsidRPr="00DB4A14">
              <w:rPr>
                <w:rFonts w:ascii="SimSun" w:eastAsia="SimSun" w:hAnsi="SimSun" w:cs="Times New Roman"/>
                <w:i/>
                <w:sz w:val="24"/>
                <w:szCs w:val="24"/>
                <w:lang w:val="kk-KZ"/>
              </w:rPr>
              <w:t>水獭圆帽</w:t>
            </w:r>
            <w:r w:rsidR="000735EE" w:rsidRPr="00DB4A14">
              <w:rPr>
                <w:rFonts w:ascii="SimSun" w:eastAsia="SimSun" w:hAnsi="SimSun" w:cs="Times New Roman"/>
                <w:sz w:val="24"/>
                <w:szCs w:val="24"/>
                <w:lang w:val="kk-KZ"/>
              </w:rPr>
              <w:t>也都在显示着他们的富贵与豪华</w:t>
            </w:r>
            <w:r w:rsidRPr="00DB4A14">
              <w:rPr>
                <w:rFonts w:ascii="SimSun" w:eastAsia="SimSun" w:hAnsi="SimSun" w:cs="Times New Roman"/>
                <w:sz w:val="24"/>
                <w:szCs w:val="24"/>
                <w:lang w:val="kk-KZ"/>
              </w:rPr>
              <w:t>»</w:t>
            </w:r>
            <w:r w:rsidR="00067B0B" w:rsidRPr="00DB4A14">
              <w:rPr>
                <w:rFonts w:ascii="Times New Roman" w:hAnsi="Times New Roman" w:cs="Times New Roman" w:hint="eastAsia"/>
                <w:sz w:val="24"/>
                <w:szCs w:val="24"/>
                <w:lang w:val="kk-KZ"/>
              </w:rPr>
              <w:t xml:space="preserve"> </w:t>
            </w:r>
            <w:r w:rsidR="004C32D1">
              <w:rPr>
                <w:rFonts w:ascii="Times New Roman" w:hAnsi="Times New Roman" w:cs="Times New Roman"/>
                <w:sz w:val="24"/>
                <w:szCs w:val="24"/>
                <w:lang w:val="kk-KZ"/>
              </w:rPr>
              <w:t>(</w:t>
            </w:r>
            <w:r w:rsidR="004C32D1" w:rsidRPr="004C32D1">
              <w:rPr>
                <w:rFonts w:ascii="Times New Roman" w:hAnsi="Times New Roman" w:cs="Times New Roman"/>
                <w:sz w:val="24"/>
                <w:szCs w:val="24"/>
                <w:lang w:val="kk-KZ"/>
              </w:rPr>
              <w:t>Zài zhège dà yuànzǐ lǐ, cùyōngzhe kù nán bài de é ěrgé zī bài jiāzú chéngyuán yīzhuó dōu bǐjiào jiǎng jiū; chéng lǐ de shāngrén, yī mǎ mù, hā lēi pō děng rén de chán jīn, qiā pàn yǐjí shuǐtǎ yuán mào yě dū zài xiǎnshìzhe tāmen de fùguì yǔ háohuá</w:t>
            </w:r>
            <w:r w:rsidR="004C32D1">
              <w:rPr>
                <w:rFonts w:ascii="Times New Roman" w:hAnsi="Times New Roman" w:cs="Times New Roman"/>
                <w:sz w:val="24"/>
                <w:szCs w:val="24"/>
                <w:lang w:val="kk-KZ"/>
              </w:rPr>
              <w:t>)</w:t>
            </w:r>
            <w:r w:rsidR="00B811E9">
              <w:rPr>
                <w:rFonts w:ascii="Times New Roman" w:hAnsi="Times New Roman" w:cs="Times New Roman"/>
                <w:sz w:val="24"/>
                <w:szCs w:val="24"/>
                <w:lang w:val="kk-KZ"/>
              </w:rPr>
              <w:t xml:space="preserve"> </w:t>
            </w:r>
            <w:r w:rsidR="00971812" w:rsidRPr="00DB4A14">
              <w:rPr>
                <w:rFonts w:ascii="Times New Roman" w:hAnsi="Times New Roman" w:cs="Times New Roman"/>
                <w:sz w:val="24"/>
                <w:szCs w:val="24"/>
                <w:lang w:val="kk-KZ"/>
              </w:rPr>
              <w:t>[</w:t>
            </w:r>
            <w:r w:rsidR="00DB4A14" w:rsidRPr="00DB4A14">
              <w:rPr>
                <w:rFonts w:ascii="Times New Roman" w:hAnsi="Times New Roman" w:cs="Times New Roman"/>
                <w:sz w:val="24"/>
                <w:szCs w:val="24"/>
                <w:lang w:val="kk-KZ"/>
              </w:rPr>
              <w:t>117</w:t>
            </w:r>
            <w:r w:rsidR="00971812" w:rsidRPr="00DB4A14">
              <w:rPr>
                <w:rFonts w:ascii="Times New Roman" w:hAnsi="Times New Roman" w:cs="Times New Roman"/>
                <w:sz w:val="24"/>
                <w:szCs w:val="24"/>
                <w:lang w:val="kk-KZ"/>
              </w:rPr>
              <w:t xml:space="preserve">, </w:t>
            </w:r>
            <w:r w:rsidRPr="00DB4A14">
              <w:rPr>
                <w:rFonts w:ascii="Times New Roman" w:hAnsi="Times New Roman" w:cs="Times New Roman"/>
                <w:sz w:val="24"/>
                <w:szCs w:val="24"/>
                <w:lang w:val="kk-KZ"/>
              </w:rPr>
              <w:t>页</w:t>
            </w:r>
            <w:r w:rsidR="000050D9" w:rsidRPr="00DB4A14">
              <w:rPr>
                <w:rFonts w:ascii="Times New Roman" w:hAnsi="Times New Roman" w:cs="Times New Roman"/>
                <w:sz w:val="24"/>
                <w:szCs w:val="24"/>
                <w:lang w:val="kk-KZ"/>
              </w:rPr>
              <w:t>389</w:t>
            </w:r>
            <w:r w:rsidR="00971812" w:rsidRPr="00DB4A14">
              <w:rPr>
                <w:rFonts w:ascii="Times New Roman" w:hAnsi="Times New Roman" w:cs="Times New Roman"/>
                <w:sz w:val="24"/>
                <w:szCs w:val="24"/>
                <w:lang w:val="kk-KZ"/>
              </w:rPr>
              <w:t>]</w:t>
            </w:r>
          </w:p>
        </w:tc>
        <w:tc>
          <w:tcPr>
            <w:tcW w:w="3325" w:type="dxa"/>
          </w:tcPr>
          <w:p w14:paraId="1A3F0FB9" w14:textId="012E943D" w:rsidR="00971812" w:rsidRPr="00DB4A14" w:rsidRDefault="00CA297A" w:rsidP="00DB4A14">
            <w:pPr>
              <w:jc w:val="center"/>
              <w:rPr>
                <w:rFonts w:ascii="Times New Roman" w:hAnsi="Times New Roman" w:cs="Times New Roman"/>
                <w:sz w:val="24"/>
                <w:szCs w:val="24"/>
                <w:lang w:val="en-US"/>
              </w:rPr>
            </w:pPr>
            <w:r w:rsidRPr="00DB4A14">
              <w:rPr>
                <w:rFonts w:ascii="Times New Roman" w:hAnsi="Times New Roman" w:cs="Times New Roman"/>
                <w:sz w:val="24"/>
                <w:szCs w:val="24"/>
                <w:lang w:val="kk-KZ" w:eastAsia="en-US"/>
              </w:rPr>
              <w:t>«</w:t>
            </w:r>
            <w:r w:rsidR="00972763" w:rsidRPr="00DB4A14">
              <w:rPr>
                <w:rFonts w:ascii="Times New Roman" w:hAnsi="Times New Roman" w:cs="Times New Roman"/>
                <w:sz w:val="24"/>
                <w:szCs w:val="24"/>
                <w:lang w:val="en-US" w:eastAsia="en-US"/>
              </w:rPr>
              <w:t xml:space="preserve">Irgizbai, both old and young, were well dressed to a man. The townsfolk </w:t>
            </w:r>
            <w:r w:rsidR="00EE3606" w:rsidRPr="00DB4A14">
              <w:rPr>
                <w:rFonts w:ascii="Times New Roman" w:hAnsi="Times New Roman" w:cs="Times New Roman"/>
                <w:sz w:val="24"/>
                <w:szCs w:val="24"/>
                <w:lang w:val="kk-KZ" w:eastAsia="en-US"/>
              </w:rPr>
              <w:t>-</w:t>
            </w:r>
            <w:r w:rsidR="00972763" w:rsidRPr="00DB4A14">
              <w:rPr>
                <w:rFonts w:ascii="Times New Roman" w:hAnsi="Times New Roman" w:cs="Times New Roman"/>
                <w:sz w:val="24"/>
                <w:szCs w:val="24"/>
                <w:lang w:val="en-US" w:eastAsia="en-US"/>
              </w:rPr>
              <w:t xml:space="preserve"> the merchants, imams and khalfes </w:t>
            </w:r>
            <w:r w:rsidR="00EE3606" w:rsidRPr="00DB4A14">
              <w:rPr>
                <w:rFonts w:ascii="Times New Roman" w:hAnsi="Times New Roman" w:cs="Times New Roman"/>
                <w:sz w:val="24"/>
                <w:szCs w:val="24"/>
                <w:lang w:val="kk-KZ" w:eastAsia="en-US"/>
              </w:rPr>
              <w:t>-</w:t>
            </w:r>
            <w:r w:rsidR="00972763" w:rsidRPr="00DB4A14">
              <w:rPr>
                <w:rFonts w:ascii="Times New Roman" w:hAnsi="Times New Roman" w:cs="Times New Roman"/>
                <w:sz w:val="24"/>
                <w:szCs w:val="24"/>
                <w:lang w:val="kk-KZ" w:eastAsia="en-US"/>
              </w:rPr>
              <w:t xml:space="preserve"> </w:t>
            </w:r>
            <w:r w:rsidR="00972763" w:rsidRPr="00DB4A14">
              <w:rPr>
                <w:rFonts w:ascii="Times New Roman" w:hAnsi="Times New Roman" w:cs="Times New Roman"/>
                <w:sz w:val="24"/>
                <w:szCs w:val="24"/>
                <w:lang w:val="en-US" w:eastAsia="en-US"/>
              </w:rPr>
              <w:t>were especially vain of</w:t>
            </w:r>
            <w:r w:rsidR="00FA571F" w:rsidRPr="00DB4A14">
              <w:rPr>
                <w:rFonts w:ascii="Times New Roman" w:hAnsi="Times New Roman" w:cs="Times New Roman"/>
                <w:sz w:val="24"/>
                <w:szCs w:val="24"/>
                <w:lang w:val="kk-KZ" w:eastAsia="en-US"/>
              </w:rPr>
              <w:t xml:space="preserve"> </w:t>
            </w:r>
            <w:r w:rsidR="00972763" w:rsidRPr="00DB4A14">
              <w:rPr>
                <w:rFonts w:ascii="Times New Roman" w:hAnsi="Times New Roman" w:cs="Times New Roman"/>
                <w:sz w:val="24"/>
                <w:szCs w:val="24"/>
                <w:lang w:val="en-US" w:eastAsia="en-US"/>
              </w:rPr>
              <w:t xml:space="preserve">the cut and costliness of their finery. Their dazzlingly </w:t>
            </w:r>
            <w:r w:rsidR="00972763" w:rsidRPr="00DB4A14">
              <w:rPr>
                <w:rFonts w:ascii="Times New Roman" w:hAnsi="Times New Roman" w:cs="Times New Roman"/>
                <w:i/>
                <w:sz w:val="24"/>
                <w:szCs w:val="24"/>
                <w:lang w:val="en-US" w:eastAsia="en-US"/>
              </w:rPr>
              <w:t>white turbans</w:t>
            </w:r>
            <w:r w:rsidR="00972763" w:rsidRPr="00DB4A14">
              <w:rPr>
                <w:rFonts w:ascii="Times New Roman" w:hAnsi="Times New Roman" w:cs="Times New Roman"/>
                <w:sz w:val="24"/>
                <w:szCs w:val="24"/>
                <w:lang w:val="en-US" w:eastAsia="en-US"/>
              </w:rPr>
              <w:t xml:space="preserve">, </w:t>
            </w:r>
            <w:r w:rsidR="00972763" w:rsidRPr="00DB4A14">
              <w:rPr>
                <w:rFonts w:ascii="Times New Roman" w:hAnsi="Times New Roman" w:cs="Times New Roman"/>
                <w:i/>
                <w:sz w:val="24"/>
                <w:szCs w:val="24"/>
                <w:lang w:val="en-US" w:eastAsia="en-US"/>
              </w:rPr>
              <w:t>chapans and beaver</w:t>
            </w:r>
            <w:r w:rsidR="00EE3606" w:rsidRPr="00DB4A14">
              <w:rPr>
                <w:rFonts w:ascii="Times New Roman" w:hAnsi="Times New Roman" w:cs="Times New Roman"/>
                <w:i/>
                <w:sz w:val="24"/>
                <w:szCs w:val="24"/>
                <w:lang w:val="en-US" w:eastAsia="en-US"/>
              </w:rPr>
              <w:t>-</w:t>
            </w:r>
            <w:r w:rsidR="00972763" w:rsidRPr="00DB4A14">
              <w:rPr>
                <w:rFonts w:ascii="Times New Roman" w:hAnsi="Times New Roman" w:cs="Times New Roman"/>
                <w:i/>
                <w:sz w:val="24"/>
                <w:szCs w:val="24"/>
                <w:lang w:val="en-US" w:eastAsia="en-US"/>
              </w:rPr>
              <w:t>trimmed hats</w:t>
            </w:r>
            <w:r w:rsidR="00972763" w:rsidRPr="00DB4A14">
              <w:rPr>
                <w:rFonts w:ascii="Times New Roman" w:hAnsi="Times New Roman" w:cs="Times New Roman"/>
                <w:sz w:val="24"/>
                <w:szCs w:val="24"/>
                <w:lang w:val="en-US" w:eastAsia="en-US"/>
              </w:rPr>
              <w:t xml:space="preserve"> proclaimed their prosperity</w:t>
            </w:r>
            <w:r w:rsidRPr="00DB4A14">
              <w:rPr>
                <w:rFonts w:ascii="Times New Roman" w:hAnsi="Times New Roman" w:cs="Times New Roman"/>
                <w:sz w:val="24"/>
                <w:szCs w:val="24"/>
                <w:lang w:val="kk-KZ" w:eastAsia="en-US"/>
              </w:rPr>
              <w:t xml:space="preserve">» </w:t>
            </w:r>
            <w:r w:rsidR="00971812" w:rsidRPr="00DB4A14">
              <w:rPr>
                <w:rFonts w:ascii="Times New Roman" w:hAnsi="Times New Roman" w:cs="Times New Roman"/>
                <w:sz w:val="24"/>
                <w:szCs w:val="24"/>
                <w:lang w:val="en-US"/>
              </w:rPr>
              <w:t>[</w:t>
            </w:r>
            <w:r w:rsidR="00DB4A14" w:rsidRPr="00DB4A14">
              <w:rPr>
                <w:rFonts w:ascii="Times New Roman" w:hAnsi="Times New Roman" w:cs="Times New Roman"/>
                <w:sz w:val="24"/>
                <w:szCs w:val="24"/>
                <w:lang w:val="kk-KZ"/>
              </w:rPr>
              <w:t>118</w:t>
            </w:r>
            <w:r w:rsidR="00971812" w:rsidRPr="00DB4A14">
              <w:rPr>
                <w:rFonts w:ascii="Times New Roman" w:hAnsi="Times New Roman" w:cs="Times New Roman"/>
                <w:sz w:val="24"/>
                <w:szCs w:val="24"/>
                <w:lang w:val="kk-KZ"/>
              </w:rPr>
              <w:t xml:space="preserve">, </w:t>
            </w:r>
            <w:r w:rsidRPr="00DB4A14">
              <w:rPr>
                <w:rFonts w:ascii="Times New Roman" w:hAnsi="Times New Roman" w:cs="Times New Roman"/>
                <w:sz w:val="24"/>
                <w:szCs w:val="24"/>
                <w:lang w:val="en-US"/>
              </w:rPr>
              <w:t>p.</w:t>
            </w:r>
            <w:r w:rsidR="00FA571F" w:rsidRPr="00DB4A14">
              <w:rPr>
                <w:sz w:val="24"/>
                <w:szCs w:val="24"/>
                <w:lang w:val="en-US"/>
              </w:rPr>
              <w:t xml:space="preserve"> </w:t>
            </w:r>
            <w:r w:rsidR="00972763" w:rsidRPr="00DB4A14">
              <w:rPr>
                <w:rFonts w:ascii="Times New Roman" w:hAnsi="Times New Roman" w:cs="Times New Roman"/>
                <w:sz w:val="24"/>
                <w:szCs w:val="24"/>
                <w:lang w:val="kk-KZ"/>
              </w:rPr>
              <w:t>267</w:t>
            </w:r>
            <w:r w:rsidR="00971812" w:rsidRPr="00DB4A14">
              <w:rPr>
                <w:rFonts w:ascii="Times New Roman" w:hAnsi="Times New Roman" w:cs="Times New Roman"/>
                <w:sz w:val="24"/>
                <w:szCs w:val="24"/>
                <w:lang w:val="en-US"/>
              </w:rPr>
              <w:t>]</w:t>
            </w:r>
          </w:p>
        </w:tc>
      </w:tr>
    </w:tbl>
    <w:p w14:paraId="53F8484C" w14:textId="77777777" w:rsidR="00971812" w:rsidRPr="00015F32" w:rsidRDefault="00971812" w:rsidP="00DB7FED">
      <w:pPr>
        <w:pStyle w:val="a3"/>
        <w:tabs>
          <w:tab w:val="left" w:pos="540"/>
          <w:tab w:val="center" w:pos="4677"/>
        </w:tabs>
        <w:spacing w:after="0" w:line="240" w:lineRule="auto"/>
        <w:ind w:left="0" w:firstLine="709"/>
        <w:jc w:val="both"/>
        <w:rPr>
          <w:rFonts w:ascii="Times New Roman" w:hAnsi="Times New Roman" w:cs="Times New Roman"/>
          <w:sz w:val="28"/>
          <w:szCs w:val="28"/>
          <w:lang w:val="kk-KZ"/>
        </w:rPr>
      </w:pPr>
    </w:p>
    <w:p w14:paraId="76FA673F" w14:textId="7EB54C86" w:rsidR="00CA297A" w:rsidRPr="00015F32" w:rsidRDefault="00DF494C" w:rsidP="00576C4B">
      <w:pPr>
        <w:pStyle w:val="a4"/>
        <w:spacing w:before="0" w:beforeAutospacing="0" w:after="0" w:afterAutospacing="0"/>
        <w:ind w:firstLine="709"/>
        <w:jc w:val="both"/>
        <w:rPr>
          <w:sz w:val="28"/>
          <w:szCs w:val="28"/>
          <w:lang w:val="kk-KZ"/>
        </w:rPr>
      </w:pPr>
      <w:r w:rsidRPr="00015F32">
        <w:rPr>
          <w:sz w:val="28"/>
          <w:szCs w:val="28"/>
          <w:lang w:val="kk-KZ"/>
        </w:rPr>
        <w:t xml:space="preserve">Келтірілген мысалда </w:t>
      </w:r>
      <w:r w:rsidRPr="00015F32">
        <w:rPr>
          <w:i/>
          <w:sz w:val="28"/>
          <w:szCs w:val="28"/>
          <w:lang w:val="kk-KZ"/>
        </w:rPr>
        <w:t>«сәлде», «шапан», «құндыз бөрік»</w:t>
      </w:r>
      <w:r w:rsidRPr="00015F32">
        <w:rPr>
          <w:sz w:val="28"/>
          <w:szCs w:val="28"/>
          <w:lang w:val="kk-KZ"/>
        </w:rPr>
        <w:t xml:space="preserve"> деген лексемаларды көруге болады. </w:t>
      </w:r>
      <w:r w:rsidR="00CA297A" w:rsidRPr="00015F32">
        <w:rPr>
          <w:i/>
          <w:sz w:val="28"/>
          <w:szCs w:val="28"/>
          <w:lang w:val="kk-KZ"/>
        </w:rPr>
        <w:t>«</w:t>
      </w:r>
      <w:r w:rsidRPr="00015F32">
        <w:rPr>
          <w:i/>
          <w:sz w:val="28"/>
          <w:szCs w:val="28"/>
          <w:lang w:val="kk-KZ"/>
        </w:rPr>
        <w:t>Сәлде</w:t>
      </w:r>
      <w:r w:rsidR="00CA297A" w:rsidRPr="00015F32">
        <w:rPr>
          <w:i/>
          <w:sz w:val="28"/>
          <w:szCs w:val="28"/>
          <w:lang w:val="kk-KZ"/>
        </w:rPr>
        <w:t>»</w:t>
      </w:r>
      <w:r w:rsidRPr="00015F32">
        <w:rPr>
          <w:sz w:val="28"/>
          <w:szCs w:val="28"/>
          <w:lang w:val="kk-KZ"/>
        </w:rPr>
        <w:t xml:space="preserve"> </w:t>
      </w:r>
      <w:r w:rsidR="00EE3606">
        <w:rPr>
          <w:sz w:val="28"/>
          <w:szCs w:val="28"/>
          <w:lang w:val="kk-KZ"/>
        </w:rPr>
        <w:t>-</w:t>
      </w:r>
      <w:r w:rsidRPr="00015F32">
        <w:rPr>
          <w:sz w:val="28"/>
          <w:szCs w:val="28"/>
          <w:lang w:val="kk-KZ"/>
        </w:rPr>
        <w:t xml:space="preserve"> ұзын мата жолағынан жасалған, басқа оралатын дәстүрлі мұсылмандық бас киім. Оны көбінесе </w:t>
      </w:r>
      <w:r w:rsidR="000E1882" w:rsidRPr="00015F32">
        <w:rPr>
          <w:sz w:val="28"/>
          <w:szCs w:val="28"/>
          <w:lang w:val="kk-KZ"/>
        </w:rPr>
        <w:t xml:space="preserve">қалпе, </w:t>
      </w:r>
      <w:r w:rsidRPr="00015F32">
        <w:rPr>
          <w:sz w:val="28"/>
          <w:szCs w:val="28"/>
          <w:lang w:val="kk-KZ"/>
        </w:rPr>
        <w:t>имамдар, дінбасылар және тақуа адамдар киеді</w:t>
      </w:r>
      <w:r w:rsidR="00CA297A" w:rsidRPr="00015F32">
        <w:rPr>
          <w:sz w:val="28"/>
          <w:szCs w:val="28"/>
          <w:lang w:val="kk-KZ"/>
        </w:rPr>
        <w:t xml:space="preserve"> [8</w:t>
      </w:r>
      <w:r w:rsidR="00D834AD">
        <w:rPr>
          <w:sz w:val="28"/>
          <w:szCs w:val="28"/>
          <w:lang w:val="kk-KZ"/>
        </w:rPr>
        <w:t>4</w:t>
      </w:r>
      <w:r w:rsidR="00CA297A" w:rsidRPr="00015F32">
        <w:rPr>
          <w:sz w:val="28"/>
          <w:szCs w:val="28"/>
          <w:lang w:val="kk-KZ"/>
        </w:rPr>
        <w:t>, б. 233]</w:t>
      </w:r>
      <w:r w:rsidRPr="00015F32">
        <w:rPr>
          <w:sz w:val="28"/>
          <w:szCs w:val="28"/>
          <w:lang w:val="kk-KZ"/>
        </w:rPr>
        <w:t>.</w:t>
      </w:r>
      <w:r w:rsidR="000E1882" w:rsidRPr="00015F32">
        <w:rPr>
          <w:sz w:val="28"/>
          <w:szCs w:val="28"/>
          <w:lang w:val="kk-KZ"/>
        </w:rPr>
        <w:t xml:space="preserve"> </w:t>
      </w:r>
    </w:p>
    <w:p w14:paraId="7F57C9BA" w14:textId="7AC15DED" w:rsidR="00CA297A" w:rsidRPr="00015F32" w:rsidRDefault="000E1882" w:rsidP="00576C4B">
      <w:pPr>
        <w:pStyle w:val="a4"/>
        <w:spacing w:before="0" w:beforeAutospacing="0" w:after="0" w:afterAutospacing="0"/>
        <w:ind w:firstLine="709"/>
        <w:jc w:val="both"/>
        <w:rPr>
          <w:sz w:val="28"/>
          <w:szCs w:val="28"/>
          <w:lang w:val="kk-KZ"/>
        </w:rPr>
      </w:pPr>
      <w:r w:rsidRPr="00015F32">
        <w:rPr>
          <w:sz w:val="28"/>
          <w:szCs w:val="28"/>
          <w:lang w:val="kk-KZ"/>
        </w:rPr>
        <w:t xml:space="preserve">Қытайша аудармада </w:t>
      </w:r>
      <w:r w:rsidRPr="00015F32">
        <w:rPr>
          <w:i/>
          <w:sz w:val="28"/>
          <w:szCs w:val="28"/>
          <w:lang w:val="kk-KZ"/>
        </w:rPr>
        <w:t>«сәлдені»</w:t>
      </w:r>
      <w:r w:rsidRPr="00015F32">
        <w:rPr>
          <w:sz w:val="28"/>
          <w:szCs w:val="28"/>
          <w:lang w:val="kk-KZ"/>
        </w:rPr>
        <w:t xml:space="preserve"> </w:t>
      </w:r>
      <w:r w:rsidRPr="00015F32">
        <w:rPr>
          <w:rFonts w:ascii="SimSun" w:eastAsia="SimSun" w:hAnsi="SimSun" w:cs="SimSun" w:hint="eastAsia"/>
          <w:sz w:val="28"/>
          <w:szCs w:val="28"/>
          <w:lang w:val="kk-KZ"/>
        </w:rPr>
        <w:t>缠巾</w:t>
      </w:r>
      <w:r w:rsidRPr="00015F32">
        <w:rPr>
          <w:sz w:val="28"/>
          <w:szCs w:val="28"/>
          <w:lang w:val="kk-KZ"/>
        </w:rPr>
        <w:t xml:space="preserve"> (chánjīn)</w:t>
      </w:r>
      <w:r w:rsidR="00B32D26" w:rsidRPr="00015F32">
        <w:rPr>
          <w:sz w:val="28"/>
          <w:szCs w:val="28"/>
          <w:lang w:val="kk-KZ"/>
        </w:rPr>
        <w:t xml:space="preserve"> </w:t>
      </w:r>
      <w:r w:rsidR="00EE3606">
        <w:rPr>
          <w:sz w:val="28"/>
          <w:szCs w:val="28"/>
          <w:lang w:val="kk-KZ"/>
        </w:rPr>
        <w:t>-</w:t>
      </w:r>
      <w:r w:rsidR="00B32D26" w:rsidRPr="00015F32">
        <w:rPr>
          <w:sz w:val="28"/>
          <w:szCs w:val="28"/>
          <w:lang w:val="kk-KZ"/>
        </w:rPr>
        <w:t xml:space="preserve"> байланған, оранған орамал деп баламалық аударма арқылы берген.</w:t>
      </w:r>
      <w:r w:rsidR="00FA571F">
        <w:rPr>
          <w:sz w:val="28"/>
          <w:szCs w:val="28"/>
          <w:lang w:val="kk-KZ"/>
        </w:rPr>
        <w:t xml:space="preserve"> </w:t>
      </w:r>
    </w:p>
    <w:p w14:paraId="65E2EFDC" w14:textId="4D38C1A9" w:rsidR="00CA297A" w:rsidRPr="00F26AE9" w:rsidRDefault="00B32D26" w:rsidP="00576C4B">
      <w:pPr>
        <w:pStyle w:val="a4"/>
        <w:spacing w:before="0" w:beforeAutospacing="0" w:after="0" w:afterAutospacing="0"/>
        <w:ind w:firstLine="709"/>
        <w:jc w:val="both"/>
        <w:rPr>
          <w:sz w:val="28"/>
          <w:szCs w:val="28"/>
          <w:lang w:val="kk-KZ"/>
        </w:rPr>
      </w:pPr>
      <w:r w:rsidRPr="00015F32">
        <w:rPr>
          <w:sz w:val="28"/>
          <w:szCs w:val="28"/>
          <w:lang w:val="kk-KZ"/>
        </w:rPr>
        <w:t xml:space="preserve">Ал </w:t>
      </w:r>
      <w:r w:rsidRPr="00015F32">
        <w:rPr>
          <w:i/>
          <w:sz w:val="28"/>
          <w:szCs w:val="28"/>
          <w:lang w:val="kk-KZ"/>
        </w:rPr>
        <w:t>«шапанды»</w:t>
      </w:r>
      <w:r w:rsidRPr="00015F32">
        <w:rPr>
          <w:sz w:val="28"/>
          <w:szCs w:val="28"/>
          <w:lang w:val="kk-KZ"/>
        </w:rPr>
        <w:t xml:space="preserve"> алдындағы мысалдардағыдай</w:t>
      </w:r>
      <w:r w:rsidR="00FA571F">
        <w:rPr>
          <w:sz w:val="28"/>
          <w:szCs w:val="28"/>
          <w:lang w:val="kk-KZ"/>
        </w:rPr>
        <w:t xml:space="preserve"> </w:t>
      </w:r>
      <w:r w:rsidRPr="00015F32">
        <w:rPr>
          <w:sz w:val="28"/>
          <w:szCs w:val="28"/>
          <w:lang w:val="kk-KZ"/>
        </w:rPr>
        <w:t xml:space="preserve">өзгеріссіз </w:t>
      </w:r>
      <w:r w:rsidRPr="00015F32">
        <w:rPr>
          <w:rFonts w:ascii="SimSun" w:eastAsia="SimSun" w:hAnsi="SimSun"/>
          <w:sz w:val="28"/>
          <w:szCs w:val="28"/>
          <w:lang w:val="kk-KZ"/>
        </w:rPr>
        <w:t>袷袢</w:t>
      </w:r>
      <w:r w:rsidRPr="00015F32">
        <w:rPr>
          <w:rFonts w:ascii="SimSun" w:eastAsia="SimSun" w:hAnsi="SimSun" w:hint="eastAsia"/>
          <w:sz w:val="28"/>
          <w:szCs w:val="28"/>
          <w:lang w:val="kk-KZ"/>
        </w:rPr>
        <w:t xml:space="preserve"> </w:t>
      </w:r>
      <w:r w:rsidRPr="00015F32">
        <w:rPr>
          <w:sz w:val="28"/>
          <w:szCs w:val="28"/>
          <w:lang w:val="kk-KZ"/>
        </w:rPr>
        <w:t>(qiā pàn) деп аударған. Бұл екі вест</w:t>
      </w:r>
      <w:r w:rsidR="00F81BEF" w:rsidRPr="00015F32">
        <w:rPr>
          <w:sz w:val="28"/>
          <w:szCs w:val="28"/>
          <w:lang w:val="kk-KZ"/>
        </w:rPr>
        <w:t>е</w:t>
      </w:r>
      <w:r w:rsidRPr="00015F32">
        <w:rPr>
          <w:sz w:val="28"/>
          <w:szCs w:val="28"/>
          <w:lang w:val="kk-KZ"/>
        </w:rPr>
        <w:t xml:space="preserve">ма сәтті аударылған. Келесі </w:t>
      </w:r>
      <w:r w:rsidR="00781E53" w:rsidRPr="00015F32">
        <w:rPr>
          <w:sz w:val="28"/>
          <w:szCs w:val="28"/>
          <w:lang w:val="kk-KZ"/>
        </w:rPr>
        <w:t>қазақ халқының</w:t>
      </w:r>
      <w:r w:rsidR="00FA571F">
        <w:rPr>
          <w:sz w:val="28"/>
          <w:szCs w:val="28"/>
          <w:lang w:val="kk-KZ"/>
        </w:rPr>
        <w:t xml:space="preserve"> </w:t>
      </w:r>
      <w:r w:rsidR="00781E53" w:rsidRPr="00015F32">
        <w:rPr>
          <w:sz w:val="28"/>
          <w:szCs w:val="28"/>
          <w:lang w:val="kk-KZ"/>
        </w:rPr>
        <w:t>бағалы бас киімдердің бірі</w:t>
      </w:r>
      <w:r w:rsidR="0065342F" w:rsidRPr="00015F32">
        <w:rPr>
          <w:sz w:val="28"/>
          <w:szCs w:val="28"/>
          <w:lang w:val="kk-KZ"/>
        </w:rPr>
        <w:t xml:space="preserve"> </w:t>
      </w:r>
      <w:r w:rsidR="00EE3606">
        <w:rPr>
          <w:sz w:val="28"/>
          <w:szCs w:val="28"/>
          <w:lang w:val="kk-KZ"/>
        </w:rPr>
        <w:t>-</w:t>
      </w:r>
      <w:r w:rsidRPr="00015F32">
        <w:rPr>
          <w:sz w:val="28"/>
          <w:szCs w:val="28"/>
          <w:lang w:val="kk-KZ"/>
        </w:rPr>
        <w:t xml:space="preserve"> </w:t>
      </w:r>
      <w:r w:rsidR="00CA297A" w:rsidRPr="00015F32">
        <w:rPr>
          <w:sz w:val="28"/>
          <w:szCs w:val="28"/>
          <w:lang w:val="kk-KZ"/>
        </w:rPr>
        <w:t>«</w:t>
      </w:r>
      <w:r w:rsidRPr="00015F32">
        <w:rPr>
          <w:i/>
          <w:sz w:val="28"/>
          <w:szCs w:val="28"/>
          <w:lang w:val="kk-KZ"/>
        </w:rPr>
        <w:t>бөрік</w:t>
      </w:r>
      <w:r w:rsidR="00CA297A" w:rsidRPr="00015F32">
        <w:rPr>
          <w:i/>
          <w:sz w:val="28"/>
          <w:szCs w:val="28"/>
          <w:lang w:val="kk-KZ"/>
        </w:rPr>
        <w:t>»</w:t>
      </w:r>
      <w:r w:rsidR="0065342F" w:rsidRPr="00015F32">
        <w:rPr>
          <w:sz w:val="28"/>
          <w:szCs w:val="28"/>
          <w:lang w:val="kk-KZ"/>
        </w:rPr>
        <w:t xml:space="preserve">. </w:t>
      </w:r>
      <w:r w:rsidR="00CA297A" w:rsidRPr="00015F32">
        <w:rPr>
          <w:i/>
          <w:sz w:val="28"/>
          <w:szCs w:val="28"/>
          <w:lang w:val="kk-KZ"/>
        </w:rPr>
        <w:t>«</w:t>
      </w:r>
      <w:r w:rsidR="0065342F" w:rsidRPr="00F26AE9">
        <w:rPr>
          <w:i/>
          <w:sz w:val="28"/>
          <w:szCs w:val="28"/>
          <w:lang w:val="kk-KZ"/>
        </w:rPr>
        <w:t>Б</w:t>
      </w:r>
      <w:r w:rsidR="0065342F" w:rsidRPr="00015F32">
        <w:rPr>
          <w:i/>
          <w:sz w:val="28"/>
          <w:szCs w:val="28"/>
          <w:lang w:val="kk-KZ"/>
        </w:rPr>
        <w:t>ө</w:t>
      </w:r>
      <w:r w:rsidR="0065342F" w:rsidRPr="00F26AE9">
        <w:rPr>
          <w:i/>
          <w:sz w:val="28"/>
          <w:szCs w:val="28"/>
          <w:lang w:val="kk-KZ"/>
        </w:rPr>
        <w:t>рік</w:t>
      </w:r>
      <w:r w:rsidR="00CA297A" w:rsidRPr="00015F32">
        <w:rPr>
          <w:i/>
          <w:sz w:val="28"/>
          <w:szCs w:val="28"/>
          <w:lang w:val="kk-KZ"/>
        </w:rPr>
        <w:t>»</w:t>
      </w:r>
      <w:r w:rsidR="0065342F" w:rsidRPr="00F26AE9">
        <w:rPr>
          <w:sz w:val="28"/>
          <w:szCs w:val="28"/>
          <w:lang w:val="kk-KZ"/>
        </w:rPr>
        <w:t xml:space="preserve"> </w:t>
      </w:r>
      <w:r w:rsidR="00EE3606" w:rsidRPr="00F26AE9">
        <w:rPr>
          <w:sz w:val="28"/>
          <w:szCs w:val="28"/>
          <w:lang w:val="kk-KZ"/>
        </w:rPr>
        <w:t>-</w:t>
      </w:r>
      <w:r w:rsidR="0065342F" w:rsidRPr="00F26AE9">
        <w:rPr>
          <w:sz w:val="28"/>
          <w:szCs w:val="28"/>
          <w:lang w:val="kk-KZ"/>
        </w:rPr>
        <w:t xml:space="preserve"> қазақ халқының дәстүрлі бас киімдерінің бірі</w:t>
      </w:r>
      <w:r w:rsidR="0065342F" w:rsidRPr="00015F32">
        <w:rPr>
          <w:sz w:val="28"/>
          <w:szCs w:val="28"/>
          <w:lang w:val="kk-KZ"/>
        </w:rPr>
        <w:t xml:space="preserve">, </w:t>
      </w:r>
      <w:r w:rsidR="0065342F" w:rsidRPr="00F26AE9">
        <w:rPr>
          <w:sz w:val="28"/>
          <w:szCs w:val="28"/>
          <w:lang w:val="kk-KZ"/>
        </w:rPr>
        <w:t xml:space="preserve">жылдың көктем және күз мезгілдерінде киюге ыңғайлы, әрі жеңіл, әрі жылы болып есептелген. Бұл бас киімнің негізгі материалы ретінде міндетті түрде сапалы әрі қымбат тері қолданылған. </w:t>
      </w:r>
    </w:p>
    <w:p w14:paraId="4E18BE89" w14:textId="77777777" w:rsidR="00CA297A" w:rsidRPr="00F26AE9" w:rsidRDefault="0065342F" w:rsidP="00576C4B">
      <w:pPr>
        <w:pStyle w:val="a4"/>
        <w:spacing w:before="0" w:beforeAutospacing="0" w:after="0" w:afterAutospacing="0"/>
        <w:ind w:firstLine="709"/>
        <w:jc w:val="both"/>
        <w:rPr>
          <w:sz w:val="28"/>
          <w:szCs w:val="28"/>
          <w:lang w:val="kk-KZ"/>
        </w:rPr>
      </w:pPr>
      <w:r w:rsidRPr="00F26AE9">
        <w:rPr>
          <w:sz w:val="28"/>
          <w:szCs w:val="28"/>
          <w:lang w:val="kk-KZ"/>
        </w:rPr>
        <w:t xml:space="preserve">Қазақ мәдениетінде </w:t>
      </w:r>
      <w:r w:rsidR="00CA297A" w:rsidRPr="00015F32">
        <w:rPr>
          <w:sz w:val="28"/>
          <w:szCs w:val="28"/>
          <w:lang w:val="kk-KZ"/>
        </w:rPr>
        <w:t>«</w:t>
      </w:r>
      <w:r w:rsidRPr="00F26AE9">
        <w:rPr>
          <w:i/>
          <w:sz w:val="28"/>
          <w:szCs w:val="28"/>
          <w:lang w:val="kk-KZ"/>
        </w:rPr>
        <w:t>б</w:t>
      </w:r>
      <w:r w:rsidR="001428ED" w:rsidRPr="00015F32">
        <w:rPr>
          <w:i/>
          <w:sz w:val="28"/>
          <w:szCs w:val="28"/>
          <w:lang w:val="kk-KZ"/>
        </w:rPr>
        <w:t>ө</w:t>
      </w:r>
      <w:r w:rsidRPr="00F26AE9">
        <w:rPr>
          <w:i/>
          <w:sz w:val="28"/>
          <w:szCs w:val="28"/>
          <w:lang w:val="kk-KZ"/>
        </w:rPr>
        <w:t>рік</w:t>
      </w:r>
      <w:r w:rsidR="00CA297A" w:rsidRPr="00015F32">
        <w:rPr>
          <w:i/>
          <w:sz w:val="28"/>
          <w:szCs w:val="28"/>
          <w:lang w:val="kk-KZ"/>
        </w:rPr>
        <w:t>»</w:t>
      </w:r>
      <w:r w:rsidRPr="00F26AE9">
        <w:rPr>
          <w:sz w:val="28"/>
          <w:szCs w:val="28"/>
          <w:lang w:val="kk-KZ"/>
        </w:rPr>
        <w:t xml:space="preserve"> атаулары оның жасалуында пайдаланылған аң терісіне байланысты қалыптасқан: </w:t>
      </w:r>
      <w:r w:rsidRPr="00F26AE9">
        <w:rPr>
          <w:i/>
          <w:sz w:val="28"/>
          <w:szCs w:val="28"/>
          <w:lang w:val="kk-KZ"/>
        </w:rPr>
        <w:t>«</w:t>
      </w:r>
      <w:r w:rsidR="001428ED" w:rsidRPr="00015F32">
        <w:rPr>
          <w:i/>
          <w:sz w:val="28"/>
          <w:szCs w:val="28"/>
          <w:lang w:val="kk-KZ"/>
        </w:rPr>
        <w:t>қ</w:t>
      </w:r>
      <w:r w:rsidRPr="00F26AE9">
        <w:rPr>
          <w:i/>
          <w:sz w:val="28"/>
          <w:szCs w:val="28"/>
          <w:lang w:val="kk-KZ"/>
        </w:rPr>
        <w:t>ұндыз б</w:t>
      </w:r>
      <w:r w:rsidR="001428ED" w:rsidRPr="00015F32">
        <w:rPr>
          <w:i/>
          <w:sz w:val="28"/>
          <w:szCs w:val="28"/>
          <w:lang w:val="kk-KZ"/>
        </w:rPr>
        <w:t>ө</w:t>
      </w:r>
      <w:r w:rsidRPr="00F26AE9">
        <w:rPr>
          <w:i/>
          <w:sz w:val="28"/>
          <w:szCs w:val="28"/>
          <w:lang w:val="kk-KZ"/>
        </w:rPr>
        <w:t>рік», «</w:t>
      </w:r>
      <w:r w:rsidR="001428ED" w:rsidRPr="00015F32">
        <w:rPr>
          <w:i/>
          <w:sz w:val="28"/>
          <w:szCs w:val="28"/>
          <w:lang w:val="kk-KZ"/>
        </w:rPr>
        <w:t>к</w:t>
      </w:r>
      <w:r w:rsidRPr="00F26AE9">
        <w:rPr>
          <w:i/>
          <w:sz w:val="28"/>
          <w:szCs w:val="28"/>
          <w:lang w:val="kk-KZ"/>
        </w:rPr>
        <w:t>әмшат б</w:t>
      </w:r>
      <w:r w:rsidR="001428ED" w:rsidRPr="00015F32">
        <w:rPr>
          <w:i/>
          <w:sz w:val="28"/>
          <w:szCs w:val="28"/>
          <w:lang w:val="kk-KZ"/>
        </w:rPr>
        <w:t>ө</w:t>
      </w:r>
      <w:r w:rsidRPr="00F26AE9">
        <w:rPr>
          <w:i/>
          <w:sz w:val="28"/>
          <w:szCs w:val="28"/>
          <w:lang w:val="kk-KZ"/>
        </w:rPr>
        <w:t>рік», «</w:t>
      </w:r>
      <w:r w:rsidR="001428ED" w:rsidRPr="00015F32">
        <w:rPr>
          <w:i/>
          <w:sz w:val="28"/>
          <w:szCs w:val="28"/>
          <w:lang w:val="kk-KZ"/>
        </w:rPr>
        <w:t>сус</w:t>
      </w:r>
      <w:r w:rsidRPr="00F26AE9">
        <w:rPr>
          <w:i/>
          <w:sz w:val="28"/>
          <w:szCs w:val="28"/>
          <w:lang w:val="kk-KZ"/>
        </w:rPr>
        <w:t>ар б</w:t>
      </w:r>
      <w:r w:rsidR="001428ED" w:rsidRPr="00015F32">
        <w:rPr>
          <w:i/>
          <w:sz w:val="28"/>
          <w:szCs w:val="28"/>
          <w:lang w:val="kk-KZ"/>
        </w:rPr>
        <w:t>ө</w:t>
      </w:r>
      <w:r w:rsidRPr="00F26AE9">
        <w:rPr>
          <w:i/>
          <w:sz w:val="28"/>
          <w:szCs w:val="28"/>
          <w:lang w:val="kk-KZ"/>
        </w:rPr>
        <w:t xml:space="preserve">рік» </w:t>
      </w:r>
      <w:r w:rsidRPr="00F26AE9">
        <w:rPr>
          <w:sz w:val="28"/>
          <w:szCs w:val="28"/>
          <w:lang w:val="kk-KZ"/>
        </w:rPr>
        <w:t>және т.б.</w:t>
      </w:r>
      <w:r w:rsidR="00AE0584" w:rsidRPr="00F26AE9">
        <w:rPr>
          <w:sz w:val="28"/>
          <w:szCs w:val="28"/>
          <w:lang w:val="kk-KZ"/>
        </w:rPr>
        <w:t xml:space="preserve"> </w:t>
      </w:r>
    </w:p>
    <w:p w14:paraId="26527207" w14:textId="4EF058A3" w:rsidR="00CA297A" w:rsidRPr="00015F32" w:rsidRDefault="0065342F" w:rsidP="00576C4B">
      <w:pPr>
        <w:pStyle w:val="a4"/>
        <w:spacing w:before="0" w:beforeAutospacing="0" w:after="0" w:afterAutospacing="0"/>
        <w:ind w:firstLine="709"/>
        <w:jc w:val="both"/>
        <w:rPr>
          <w:sz w:val="28"/>
          <w:szCs w:val="28"/>
          <w:lang w:val="kk-KZ"/>
        </w:rPr>
      </w:pPr>
      <w:r w:rsidRPr="00F26AE9">
        <w:rPr>
          <w:i/>
          <w:sz w:val="28"/>
          <w:szCs w:val="28"/>
          <w:lang w:val="kk-KZ"/>
        </w:rPr>
        <w:t>«Б</w:t>
      </w:r>
      <w:r w:rsidR="001428ED" w:rsidRPr="00015F32">
        <w:rPr>
          <w:i/>
          <w:sz w:val="28"/>
          <w:szCs w:val="28"/>
          <w:lang w:val="kk-KZ"/>
        </w:rPr>
        <w:t>ө</w:t>
      </w:r>
      <w:r w:rsidRPr="00F26AE9">
        <w:rPr>
          <w:i/>
          <w:sz w:val="28"/>
          <w:szCs w:val="28"/>
          <w:lang w:val="kk-KZ"/>
        </w:rPr>
        <w:t>рік»</w:t>
      </w:r>
      <w:r w:rsidRPr="00F26AE9">
        <w:rPr>
          <w:sz w:val="28"/>
          <w:szCs w:val="28"/>
          <w:lang w:val="kk-KZ"/>
        </w:rPr>
        <w:t xml:space="preserve"> сөзінің этимологиясы көне түркі тіліндегі «бөрі» (қасқыр) сөзімен байланыстырылады. Қасқыр түркі халықтарының ежелгі тотемдерінің бірі болғандықтан, бұл атаудың сакральдық мәні бар. Қазақ халқының тілдік қолданысында </w:t>
      </w:r>
      <w:r w:rsidRPr="00F26AE9">
        <w:rPr>
          <w:i/>
          <w:sz w:val="28"/>
          <w:szCs w:val="28"/>
          <w:lang w:val="kk-KZ"/>
        </w:rPr>
        <w:t>«Сені б</w:t>
      </w:r>
      <w:r w:rsidR="001428ED" w:rsidRPr="00015F32">
        <w:rPr>
          <w:i/>
          <w:sz w:val="28"/>
          <w:szCs w:val="28"/>
          <w:lang w:val="kk-KZ"/>
        </w:rPr>
        <w:t>ө</w:t>
      </w:r>
      <w:r w:rsidRPr="00F26AE9">
        <w:rPr>
          <w:i/>
          <w:sz w:val="28"/>
          <w:szCs w:val="28"/>
          <w:lang w:val="kk-KZ"/>
        </w:rPr>
        <w:t>рігіңнен</w:t>
      </w:r>
      <w:r w:rsidR="001428ED" w:rsidRPr="00015F32">
        <w:rPr>
          <w:i/>
          <w:sz w:val="28"/>
          <w:szCs w:val="28"/>
          <w:lang w:val="kk-KZ"/>
        </w:rPr>
        <w:t xml:space="preserve"> </w:t>
      </w:r>
      <w:r w:rsidRPr="00F26AE9">
        <w:rPr>
          <w:i/>
          <w:sz w:val="28"/>
          <w:szCs w:val="28"/>
          <w:lang w:val="kk-KZ"/>
        </w:rPr>
        <w:t>таныдым»</w:t>
      </w:r>
      <w:r w:rsidRPr="00F26AE9">
        <w:rPr>
          <w:sz w:val="28"/>
          <w:szCs w:val="28"/>
          <w:lang w:val="kk-KZ"/>
        </w:rPr>
        <w:t xml:space="preserve"> деген тұрақты сөз тіркесі кездеседі, бұл </w:t>
      </w:r>
      <w:r w:rsidR="00EE3606" w:rsidRPr="00F26AE9">
        <w:rPr>
          <w:sz w:val="28"/>
          <w:szCs w:val="28"/>
          <w:lang w:val="kk-KZ"/>
        </w:rPr>
        <w:t>-</w:t>
      </w:r>
      <w:r w:rsidRPr="00F26AE9">
        <w:rPr>
          <w:sz w:val="28"/>
          <w:szCs w:val="28"/>
          <w:lang w:val="kk-KZ"/>
        </w:rPr>
        <w:t xml:space="preserve"> б</w:t>
      </w:r>
      <w:r w:rsidR="001428ED" w:rsidRPr="00015F32">
        <w:rPr>
          <w:sz w:val="28"/>
          <w:szCs w:val="28"/>
          <w:lang w:val="kk-KZ"/>
        </w:rPr>
        <w:t>ө</w:t>
      </w:r>
      <w:r w:rsidRPr="00F26AE9">
        <w:rPr>
          <w:sz w:val="28"/>
          <w:szCs w:val="28"/>
          <w:lang w:val="kk-KZ"/>
        </w:rPr>
        <w:t>ріктің қазақ мәдениетіндегі маңызын айқындайтын мысалдардың бірі.</w:t>
      </w:r>
      <w:r w:rsidR="001428ED" w:rsidRPr="00015F32">
        <w:rPr>
          <w:sz w:val="28"/>
          <w:szCs w:val="28"/>
          <w:lang w:val="kk-KZ"/>
        </w:rPr>
        <w:t xml:space="preserve"> </w:t>
      </w:r>
    </w:p>
    <w:p w14:paraId="43ED2B5E" w14:textId="05634998" w:rsidR="00AE0584" w:rsidRPr="00015F32" w:rsidRDefault="0065342F" w:rsidP="00576C4B">
      <w:pPr>
        <w:pStyle w:val="a4"/>
        <w:spacing w:before="0" w:beforeAutospacing="0" w:after="0" w:afterAutospacing="0"/>
        <w:ind w:firstLine="709"/>
        <w:jc w:val="both"/>
        <w:rPr>
          <w:sz w:val="28"/>
          <w:szCs w:val="28"/>
          <w:lang w:val="kk-KZ"/>
        </w:rPr>
      </w:pPr>
      <w:r w:rsidRPr="00F26AE9">
        <w:rPr>
          <w:sz w:val="28"/>
          <w:szCs w:val="28"/>
          <w:lang w:val="kk-KZ"/>
        </w:rPr>
        <w:t xml:space="preserve">Зерттеуші Ә.Б. Алмауытова өз еңбектерінде қазақтың бас киім атауларының этнолингвистикалық ерекшеліктеріне тоқталып, </w:t>
      </w:r>
      <w:r w:rsidRPr="00F26AE9">
        <w:rPr>
          <w:i/>
          <w:sz w:val="28"/>
          <w:szCs w:val="28"/>
          <w:lang w:val="kk-KZ"/>
        </w:rPr>
        <w:t>б</w:t>
      </w:r>
      <w:r w:rsidR="00AE0584" w:rsidRPr="00015F32">
        <w:rPr>
          <w:i/>
          <w:sz w:val="28"/>
          <w:szCs w:val="28"/>
          <w:lang w:val="kk-KZ"/>
        </w:rPr>
        <w:t>ө</w:t>
      </w:r>
      <w:r w:rsidRPr="00F26AE9">
        <w:rPr>
          <w:i/>
          <w:sz w:val="28"/>
          <w:szCs w:val="28"/>
          <w:lang w:val="kk-KZ"/>
        </w:rPr>
        <w:t>ріктің</w:t>
      </w:r>
      <w:r w:rsidRPr="00F26AE9">
        <w:rPr>
          <w:sz w:val="28"/>
          <w:szCs w:val="28"/>
          <w:lang w:val="kk-KZ"/>
        </w:rPr>
        <w:t xml:space="preserve"> символдық және психологиялық мәнін ашып көрсетеді. </w:t>
      </w:r>
      <w:r w:rsidR="00CA297A" w:rsidRPr="00015F32">
        <w:rPr>
          <w:sz w:val="28"/>
          <w:szCs w:val="28"/>
          <w:lang w:val="kk-KZ"/>
        </w:rPr>
        <w:t xml:space="preserve">Зерттеушінің </w:t>
      </w:r>
      <w:r w:rsidRPr="00F26AE9">
        <w:rPr>
          <w:sz w:val="28"/>
          <w:szCs w:val="28"/>
          <w:lang w:val="kk-KZ"/>
        </w:rPr>
        <w:t xml:space="preserve">пайымдауынша, </w:t>
      </w:r>
      <w:r w:rsidRPr="00F26AE9">
        <w:rPr>
          <w:i/>
          <w:sz w:val="28"/>
          <w:szCs w:val="28"/>
          <w:lang w:val="kk-KZ"/>
        </w:rPr>
        <w:t>б</w:t>
      </w:r>
      <w:r w:rsidR="00AE0584" w:rsidRPr="00015F32">
        <w:rPr>
          <w:i/>
          <w:sz w:val="28"/>
          <w:szCs w:val="28"/>
          <w:lang w:val="kk-KZ"/>
        </w:rPr>
        <w:t>ө</w:t>
      </w:r>
      <w:r w:rsidRPr="00F26AE9">
        <w:rPr>
          <w:i/>
          <w:sz w:val="28"/>
          <w:szCs w:val="28"/>
          <w:lang w:val="kk-KZ"/>
        </w:rPr>
        <w:t>рік</w:t>
      </w:r>
      <w:r w:rsidRPr="00F26AE9">
        <w:rPr>
          <w:sz w:val="28"/>
          <w:szCs w:val="28"/>
          <w:lang w:val="kk-KZ"/>
        </w:rPr>
        <w:t xml:space="preserve"> </w:t>
      </w:r>
      <w:r w:rsidR="00EE3606" w:rsidRPr="00F26AE9">
        <w:rPr>
          <w:sz w:val="28"/>
          <w:szCs w:val="28"/>
          <w:lang w:val="kk-KZ"/>
        </w:rPr>
        <w:t>-</w:t>
      </w:r>
      <w:r w:rsidRPr="00F26AE9">
        <w:rPr>
          <w:sz w:val="28"/>
          <w:szCs w:val="28"/>
          <w:lang w:val="kk-KZ"/>
        </w:rPr>
        <w:t xml:space="preserve"> қазақ халқы үшін этикалық құндылықтарды білдіретін нышан. Осыған байланысты </w:t>
      </w:r>
      <w:r w:rsidRPr="00F26AE9">
        <w:rPr>
          <w:i/>
          <w:sz w:val="28"/>
          <w:szCs w:val="28"/>
          <w:lang w:val="kk-KZ"/>
        </w:rPr>
        <w:t>«Б</w:t>
      </w:r>
      <w:r w:rsidR="00AE0584" w:rsidRPr="00015F32">
        <w:rPr>
          <w:i/>
          <w:sz w:val="28"/>
          <w:szCs w:val="28"/>
          <w:lang w:val="kk-KZ"/>
        </w:rPr>
        <w:t>ө</w:t>
      </w:r>
      <w:r w:rsidRPr="00F26AE9">
        <w:rPr>
          <w:i/>
          <w:sz w:val="28"/>
          <w:szCs w:val="28"/>
          <w:lang w:val="kk-KZ"/>
        </w:rPr>
        <w:t>рікті теріс киме»</w:t>
      </w:r>
      <w:r w:rsidRPr="00F26AE9">
        <w:rPr>
          <w:sz w:val="28"/>
          <w:szCs w:val="28"/>
          <w:lang w:val="kk-KZ"/>
        </w:rPr>
        <w:t xml:space="preserve"> деген тыйым сөзі қалыптасқан, себебі бас киімді теріс қаратып кию </w:t>
      </w:r>
      <w:r w:rsidR="00EE3606" w:rsidRPr="00F26AE9">
        <w:rPr>
          <w:sz w:val="28"/>
          <w:szCs w:val="28"/>
          <w:lang w:val="kk-KZ"/>
        </w:rPr>
        <w:t>-</w:t>
      </w:r>
      <w:r w:rsidRPr="00F26AE9">
        <w:rPr>
          <w:sz w:val="28"/>
          <w:szCs w:val="28"/>
          <w:lang w:val="kk-KZ"/>
        </w:rPr>
        <w:t xml:space="preserve"> жамандықтың белгісі деп есептелген. Сондай</w:t>
      </w:r>
      <w:r w:rsidR="00EE3606" w:rsidRPr="00F26AE9">
        <w:rPr>
          <w:sz w:val="28"/>
          <w:szCs w:val="28"/>
          <w:lang w:val="kk-KZ"/>
        </w:rPr>
        <w:t>-</w:t>
      </w:r>
      <w:r w:rsidRPr="00F26AE9">
        <w:rPr>
          <w:sz w:val="28"/>
          <w:szCs w:val="28"/>
          <w:lang w:val="kk-KZ"/>
        </w:rPr>
        <w:t xml:space="preserve">ақ </w:t>
      </w:r>
      <w:r w:rsidRPr="00F26AE9">
        <w:rPr>
          <w:i/>
          <w:sz w:val="28"/>
          <w:szCs w:val="28"/>
          <w:lang w:val="kk-KZ"/>
        </w:rPr>
        <w:t>«Б</w:t>
      </w:r>
      <w:r w:rsidR="00AE0584" w:rsidRPr="00015F32">
        <w:rPr>
          <w:i/>
          <w:sz w:val="28"/>
          <w:szCs w:val="28"/>
          <w:lang w:val="kk-KZ"/>
        </w:rPr>
        <w:t>ө</w:t>
      </w:r>
      <w:r w:rsidRPr="00F26AE9">
        <w:rPr>
          <w:i/>
          <w:sz w:val="28"/>
          <w:szCs w:val="28"/>
          <w:lang w:val="kk-KZ"/>
        </w:rPr>
        <w:t>рік аспанға»</w:t>
      </w:r>
      <w:r w:rsidRPr="00F26AE9">
        <w:rPr>
          <w:sz w:val="28"/>
          <w:szCs w:val="28"/>
          <w:lang w:val="kk-KZ"/>
        </w:rPr>
        <w:t xml:space="preserve"> деген тіркес адамның қатты қуанған немесе шаттанған сәтін бейнелейтін тұрақты сөз орамдарының бірі ретінде танылған</w:t>
      </w:r>
      <w:r w:rsidR="00AE0584" w:rsidRPr="00015F32">
        <w:rPr>
          <w:sz w:val="28"/>
          <w:szCs w:val="28"/>
          <w:lang w:val="kk-KZ"/>
        </w:rPr>
        <w:t xml:space="preserve"> [1</w:t>
      </w:r>
      <w:r w:rsidR="00E06680" w:rsidRPr="00015F32">
        <w:rPr>
          <w:sz w:val="28"/>
          <w:szCs w:val="28"/>
          <w:lang w:val="kk-KZ"/>
        </w:rPr>
        <w:t>1</w:t>
      </w:r>
      <w:r w:rsidR="00B25E68">
        <w:rPr>
          <w:sz w:val="28"/>
          <w:szCs w:val="28"/>
          <w:lang w:val="kk-KZ"/>
        </w:rPr>
        <w:t>7</w:t>
      </w:r>
      <w:r w:rsidR="00AE0584" w:rsidRPr="00015F32">
        <w:rPr>
          <w:sz w:val="28"/>
          <w:szCs w:val="28"/>
          <w:lang w:val="kk-KZ"/>
        </w:rPr>
        <w:t>,</w:t>
      </w:r>
      <w:r w:rsidR="00E06680" w:rsidRPr="00015F32">
        <w:rPr>
          <w:sz w:val="28"/>
          <w:szCs w:val="28"/>
          <w:lang w:val="kk-KZ"/>
        </w:rPr>
        <w:t xml:space="preserve"> б. </w:t>
      </w:r>
      <w:r w:rsidR="00AE0584" w:rsidRPr="00015F32">
        <w:rPr>
          <w:sz w:val="28"/>
          <w:szCs w:val="28"/>
          <w:lang w:val="kk-KZ"/>
        </w:rPr>
        <w:t>52]</w:t>
      </w:r>
      <w:r w:rsidR="00E06680" w:rsidRPr="00015F32">
        <w:rPr>
          <w:sz w:val="28"/>
          <w:szCs w:val="28"/>
          <w:lang w:val="kk-KZ"/>
        </w:rPr>
        <w:t>.</w:t>
      </w:r>
    </w:p>
    <w:p w14:paraId="7CA59128" w14:textId="2BFBF6F5" w:rsidR="00E06680" w:rsidRPr="00015F32" w:rsidRDefault="00AE0584" w:rsidP="00AE0584">
      <w:pPr>
        <w:pStyle w:val="a4"/>
        <w:spacing w:before="0" w:beforeAutospacing="0" w:after="0" w:afterAutospacing="0"/>
        <w:ind w:firstLine="709"/>
        <w:jc w:val="both"/>
        <w:rPr>
          <w:sz w:val="28"/>
          <w:szCs w:val="28"/>
          <w:lang w:val="kk-KZ"/>
        </w:rPr>
      </w:pPr>
      <w:r w:rsidRPr="00015F32">
        <w:rPr>
          <w:sz w:val="28"/>
          <w:szCs w:val="28"/>
          <w:lang w:val="kk-KZ"/>
        </w:rPr>
        <w:t xml:space="preserve">Мысалдағы </w:t>
      </w:r>
      <w:r w:rsidRPr="00015F32">
        <w:rPr>
          <w:i/>
          <w:sz w:val="28"/>
          <w:szCs w:val="28"/>
          <w:lang w:val="kk-KZ"/>
        </w:rPr>
        <w:t>«құндыз бөрік»</w:t>
      </w:r>
      <w:r w:rsidRPr="00015F32">
        <w:rPr>
          <w:sz w:val="28"/>
          <w:szCs w:val="28"/>
          <w:lang w:val="kk-KZ"/>
        </w:rPr>
        <w:t xml:space="preserve"> атауын қытай аудармашысы</w:t>
      </w:r>
      <w:r w:rsidR="00781E53" w:rsidRPr="00015F32">
        <w:rPr>
          <w:rFonts w:eastAsia="SimSun"/>
          <w:sz w:val="28"/>
          <w:szCs w:val="28"/>
          <w:lang w:val="kk-KZ"/>
        </w:rPr>
        <w:t>水獭圆帽</w:t>
      </w:r>
      <w:r w:rsidR="00781E53" w:rsidRPr="00015F32">
        <w:rPr>
          <w:rFonts w:eastAsia="SimSun"/>
          <w:sz w:val="28"/>
          <w:szCs w:val="28"/>
          <w:lang w:val="kk-KZ"/>
        </w:rPr>
        <w:t xml:space="preserve"> </w:t>
      </w:r>
      <w:r w:rsidR="00781E53" w:rsidRPr="00015F32">
        <w:rPr>
          <w:sz w:val="28"/>
          <w:szCs w:val="28"/>
          <w:lang w:val="kk-KZ"/>
        </w:rPr>
        <w:t>(shuǐtǎ yuán mào)</w:t>
      </w:r>
      <w:r w:rsidR="005E45C4" w:rsidRPr="00015F32">
        <w:rPr>
          <w:sz w:val="28"/>
          <w:szCs w:val="28"/>
          <w:lang w:val="kk-KZ"/>
        </w:rPr>
        <w:t>, яғни</w:t>
      </w:r>
      <w:r w:rsidR="00C22A34" w:rsidRPr="00015F32">
        <w:rPr>
          <w:sz w:val="28"/>
          <w:szCs w:val="28"/>
          <w:lang w:val="kk-KZ"/>
        </w:rPr>
        <w:t xml:space="preserve"> су</w:t>
      </w:r>
      <w:r w:rsidR="005E45C4" w:rsidRPr="00015F32">
        <w:rPr>
          <w:sz w:val="28"/>
          <w:szCs w:val="28"/>
          <w:lang w:val="kk-KZ"/>
        </w:rPr>
        <w:t xml:space="preserve"> </w:t>
      </w:r>
      <w:r w:rsidR="00E308FE" w:rsidRPr="00015F32">
        <w:rPr>
          <w:sz w:val="28"/>
          <w:szCs w:val="28"/>
          <w:lang w:val="kk-KZ"/>
        </w:rPr>
        <w:t>кәмшат (норка)</w:t>
      </w:r>
      <w:r w:rsidR="005E45C4" w:rsidRPr="00015F32">
        <w:rPr>
          <w:sz w:val="28"/>
          <w:szCs w:val="28"/>
          <w:lang w:val="kk-KZ"/>
        </w:rPr>
        <w:t xml:space="preserve"> терісінен тігілген дөңгелек </w:t>
      </w:r>
      <w:r w:rsidR="00265977" w:rsidRPr="00015F32">
        <w:rPr>
          <w:sz w:val="28"/>
          <w:szCs w:val="28"/>
          <w:lang w:val="kk-KZ"/>
        </w:rPr>
        <w:t>бас киім</w:t>
      </w:r>
      <w:r w:rsidR="00FA571F">
        <w:rPr>
          <w:sz w:val="28"/>
          <w:szCs w:val="28"/>
          <w:lang w:val="kk-KZ"/>
        </w:rPr>
        <w:t xml:space="preserve"> </w:t>
      </w:r>
      <w:r w:rsidR="00781E53" w:rsidRPr="00015F32">
        <w:rPr>
          <w:sz w:val="28"/>
          <w:szCs w:val="28"/>
          <w:lang w:val="kk-KZ"/>
        </w:rPr>
        <w:t>деп</w:t>
      </w:r>
      <w:r w:rsidR="00265977" w:rsidRPr="00015F32">
        <w:rPr>
          <w:sz w:val="28"/>
          <w:szCs w:val="28"/>
          <w:lang w:val="kk-KZ"/>
        </w:rPr>
        <w:t xml:space="preserve"> берген. </w:t>
      </w:r>
    </w:p>
    <w:p w14:paraId="76BEADD4" w14:textId="006A4F34" w:rsidR="00E06680" w:rsidRPr="00015F32" w:rsidRDefault="00C22A34" w:rsidP="00AE0584">
      <w:pPr>
        <w:pStyle w:val="a4"/>
        <w:spacing w:before="0" w:beforeAutospacing="0" w:after="0" w:afterAutospacing="0"/>
        <w:ind w:firstLine="709"/>
        <w:jc w:val="both"/>
        <w:rPr>
          <w:sz w:val="28"/>
          <w:szCs w:val="28"/>
          <w:lang w:val="kk-KZ"/>
        </w:rPr>
      </w:pPr>
      <w:r w:rsidRPr="00015F32">
        <w:rPr>
          <w:sz w:val="28"/>
          <w:szCs w:val="28"/>
          <w:lang w:val="kk-KZ"/>
        </w:rPr>
        <w:t>Қытай елінің солтүстік жақтарында</w:t>
      </w:r>
      <w:r w:rsidR="007D0FC9" w:rsidRPr="00015F32">
        <w:rPr>
          <w:sz w:val="28"/>
          <w:szCs w:val="28"/>
          <w:lang w:val="kk-KZ"/>
        </w:rPr>
        <w:t>, әсіресе</w:t>
      </w:r>
      <w:r w:rsidR="00BB156A" w:rsidRPr="00015F32">
        <w:rPr>
          <w:sz w:val="28"/>
          <w:szCs w:val="28"/>
          <w:lang w:val="kk-KZ"/>
        </w:rPr>
        <w:t xml:space="preserve"> ішкі Моңғолия өңірлерінде </w:t>
      </w:r>
      <w:r w:rsidR="00E308FE" w:rsidRPr="00015F32">
        <w:rPr>
          <w:sz w:val="28"/>
          <w:szCs w:val="28"/>
          <w:lang w:val="kk-KZ"/>
        </w:rPr>
        <w:t>кәмшат</w:t>
      </w:r>
      <w:r w:rsidRPr="00015F32">
        <w:rPr>
          <w:sz w:val="28"/>
          <w:szCs w:val="28"/>
          <w:lang w:val="kk-KZ"/>
        </w:rPr>
        <w:t xml:space="preserve"> терісінен тігілген</w:t>
      </w:r>
      <w:r w:rsidR="00A253E1" w:rsidRPr="00015F32">
        <w:rPr>
          <w:sz w:val="28"/>
          <w:szCs w:val="28"/>
          <w:lang w:val="kk-KZ"/>
        </w:rPr>
        <w:t xml:space="preserve"> дөңгелек пішінді</w:t>
      </w:r>
      <w:r w:rsidRPr="00015F32">
        <w:rPr>
          <w:sz w:val="28"/>
          <w:szCs w:val="28"/>
          <w:lang w:val="kk-KZ"/>
        </w:rPr>
        <w:t xml:space="preserve"> бас киімдер бағалы киімдер қатарына жат</w:t>
      </w:r>
      <w:r w:rsidR="00E308FE" w:rsidRPr="00015F32">
        <w:rPr>
          <w:sz w:val="28"/>
          <w:szCs w:val="28"/>
          <w:lang w:val="kk-KZ"/>
        </w:rPr>
        <w:t>ады</w:t>
      </w:r>
      <w:r w:rsidR="007D0FC9" w:rsidRPr="00015F32">
        <w:rPr>
          <w:sz w:val="28"/>
          <w:szCs w:val="28"/>
          <w:lang w:val="kk-KZ"/>
        </w:rPr>
        <w:t>. Ол фактінің түп тамырын тарихи деректерден көруге болады. Қытайдағы моңғолдардың бас киімдері де полисемантикалық сипатқа ие болған. Моңғол империясы ыдырағаннан кейін ішкі алауыздық күшейіп, бұл жағдай маньчжурлардың «Ішкі Моңғол</w:t>
      </w:r>
      <w:r w:rsidR="00F04FBD">
        <w:rPr>
          <w:sz w:val="28"/>
          <w:szCs w:val="28"/>
          <w:lang w:val="kk-KZ"/>
        </w:rPr>
        <w:t xml:space="preserve"> өлкесі</w:t>
      </w:r>
      <w:r w:rsidR="007D0FC9" w:rsidRPr="00015F32">
        <w:rPr>
          <w:sz w:val="28"/>
          <w:szCs w:val="28"/>
          <w:lang w:val="kk-KZ"/>
        </w:rPr>
        <w:t>» деп атаған аймақты, яғни Моңғолияның оңтүстік бөлігін басып алуына мүмкіндік берді.</w:t>
      </w:r>
    </w:p>
    <w:p w14:paraId="0C1F996D" w14:textId="0E59DEC9" w:rsidR="00EE4E5F" w:rsidRPr="00015F32" w:rsidRDefault="007D0FC9" w:rsidP="00AE0584">
      <w:pPr>
        <w:pStyle w:val="a4"/>
        <w:spacing w:before="0" w:beforeAutospacing="0" w:after="0" w:afterAutospacing="0"/>
        <w:ind w:firstLine="709"/>
        <w:jc w:val="both"/>
        <w:rPr>
          <w:sz w:val="28"/>
          <w:szCs w:val="28"/>
          <w:lang w:val="kk-KZ"/>
        </w:rPr>
      </w:pPr>
      <w:r w:rsidRPr="00015F32">
        <w:rPr>
          <w:sz w:val="28"/>
          <w:szCs w:val="28"/>
          <w:lang w:val="kk-KZ"/>
        </w:rPr>
        <w:t xml:space="preserve">Маньчжур билігі күшейген кезде олар Қытайда Цин әулетін жариялап, Моңғолияны басқару үшін қытайлық өкілдерді тағайындады. Бұл моңғолдардың этнос ретінде әрі қарай дамуына елеулі әсер етті. 1911 жылы Цин әулеті құлағаннан кейін Қытайдағы императорлық билік жойылды. Сыртқы Моңғолия Қытайдан тәуелсіздік алуға ұмтылды, алайда Қытай </w:t>
      </w:r>
      <w:r w:rsidR="00F04FBD">
        <w:rPr>
          <w:sz w:val="28"/>
          <w:szCs w:val="28"/>
          <w:lang w:val="kk-KZ"/>
        </w:rPr>
        <w:t xml:space="preserve">елі </w:t>
      </w:r>
      <w:r w:rsidRPr="00015F32">
        <w:rPr>
          <w:sz w:val="28"/>
          <w:szCs w:val="28"/>
          <w:lang w:val="kk-KZ"/>
        </w:rPr>
        <w:t>бұл әрекеттерді қолдамады. Тек 1945 жылы Уинстон Черчилль, Иосиф Сталин және Франклин Д. Рузвельт арасындағы үшжақты келісімге қол қойылғаннан кейін, Сыртқы Моңғолия өзіне көптен күткен тәуелсіздігін алды. Алайда, моңғол аумағының бір бөлігі 1947 жылы автономиясын жариялап, ҚХР Конституциясына сәйкес «Ішкі Моңғол автоном</w:t>
      </w:r>
      <w:r w:rsidR="00F04FBD">
        <w:rPr>
          <w:sz w:val="28"/>
          <w:szCs w:val="28"/>
          <w:lang w:val="kk-KZ"/>
        </w:rPr>
        <w:t xml:space="preserve"> өлкесі</w:t>
      </w:r>
      <w:r w:rsidRPr="00015F32">
        <w:rPr>
          <w:sz w:val="28"/>
          <w:szCs w:val="28"/>
          <w:lang w:val="kk-KZ"/>
        </w:rPr>
        <w:t xml:space="preserve">» деген атаумен Қытай </w:t>
      </w:r>
      <w:r w:rsidR="00F04FBD">
        <w:rPr>
          <w:sz w:val="28"/>
          <w:szCs w:val="28"/>
          <w:lang w:val="kk-KZ"/>
        </w:rPr>
        <w:t xml:space="preserve">елі </w:t>
      </w:r>
      <w:r w:rsidRPr="00015F32">
        <w:rPr>
          <w:sz w:val="28"/>
          <w:szCs w:val="28"/>
          <w:lang w:val="kk-KZ"/>
        </w:rPr>
        <w:t>құрамына енді</w:t>
      </w:r>
      <w:r w:rsidR="00E06680" w:rsidRPr="00015F32">
        <w:rPr>
          <w:sz w:val="28"/>
          <w:szCs w:val="28"/>
          <w:lang w:val="kk-KZ"/>
        </w:rPr>
        <w:t>.</w:t>
      </w:r>
    </w:p>
    <w:p w14:paraId="334DA45E" w14:textId="4E0272B4" w:rsidR="0077639B" w:rsidRPr="00015F32" w:rsidRDefault="007D0FC9" w:rsidP="00EE4E5F">
      <w:pPr>
        <w:pStyle w:val="a3"/>
        <w:tabs>
          <w:tab w:val="left" w:pos="540"/>
          <w:tab w:val="center" w:pos="4677"/>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Моңғол ұлттық киімі қатал климаттық жағдайларға және көшпелі өмір салтына бейімделген. Ортағасырлық саяхатшылардың бірі: «Бұл халық барлық маусымдар мен қажеттіліктерге сай, жақсы ойластырылған әрі түрлі мақсатта қолданылатын киім үлгісін жасағаны таңғаларлық»,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деп жазған</w:t>
      </w:r>
      <w:r w:rsidR="00E06680" w:rsidRPr="00015F32">
        <w:rPr>
          <w:rFonts w:ascii="Times New Roman" w:hAnsi="Times New Roman" w:cs="Times New Roman"/>
          <w:sz w:val="28"/>
          <w:szCs w:val="28"/>
          <w:lang w:val="kk-KZ"/>
        </w:rPr>
        <w:t xml:space="preserve"> [11</w:t>
      </w:r>
      <w:r w:rsidR="00B25E68">
        <w:rPr>
          <w:rFonts w:ascii="Times New Roman" w:hAnsi="Times New Roman" w:cs="Times New Roman"/>
          <w:sz w:val="28"/>
          <w:szCs w:val="28"/>
          <w:lang w:val="kk-KZ"/>
        </w:rPr>
        <w:t>8</w:t>
      </w:r>
      <w:r w:rsidR="00E06680" w:rsidRPr="00015F32">
        <w:rPr>
          <w:rFonts w:ascii="Times New Roman" w:hAnsi="Times New Roman" w:cs="Times New Roman"/>
          <w:sz w:val="28"/>
          <w:szCs w:val="28"/>
          <w:lang w:val="kk-KZ"/>
        </w:rPr>
        <w:t>, с. 45].</w:t>
      </w:r>
      <w:r w:rsidR="00E06680" w:rsidRPr="00015F32">
        <w:rPr>
          <w:sz w:val="28"/>
          <w:szCs w:val="28"/>
          <w:lang w:val="kk-KZ"/>
        </w:rPr>
        <w:t xml:space="preserve"> </w:t>
      </w:r>
      <w:r w:rsidR="00BB2AD2">
        <w:rPr>
          <w:sz w:val="28"/>
          <w:szCs w:val="28"/>
          <w:lang w:val="kk-KZ"/>
        </w:rPr>
        <w:t xml:space="preserve"> </w:t>
      </w:r>
      <w:r w:rsidR="00EE4E5F" w:rsidRPr="00015F32">
        <w:rPr>
          <w:rFonts w:ascii="Times New Roman" w:hAnsi="Times New Roman" w:cs="Times New Roman"/>
          <w:sz w:val="28"/>
          <w:szCs w:val="28"/>
          <w:lang w:val="kk-KZ"/>
        </w:rPr>
        <w:t>Сол себептен бір ғасырлық уақыт ішінде моңғол халқының ұлттық киімі бірте</w:t>
      </w:r>
      <w:r w:rsidR="00EE3606">
        <w:rPr>
          <w:rFonts w:ascii="Times New Roman" w:hAnsi="Times New Roman" w:cs="Times New Roman"/>
          <w:sz w:val="28"/>
          <w:szCs w:val="28"/>
          <w:lang w:val="kk-KZ"/>
        </w:rPr>
        <w:t>-</w:t>
      </w:r>
      <w:r w:rsidR="00EE4E5F" w:rsidRPr="00015F32">
        <w:rPr>
          <w:rFonts w:ascii="Times New Roman" w:hAnsi="Times New Roman" w:cs="Times New Roman"/>
          <w:sz w:val="28"/>
          <w:szCs w:val="28"/>
          <w:lang w:val="kk-KZ"/>
        </w:rPr>
        <w:t>бірте жергілікті қытай ұлтының киім кию мәдениетіне зор ықпал</w:t>
      </w:r>
      <w:r w:rsidR="004658EC" w:rsidRPr="00015F32">
        <w:rPr>
          <w:rFonts w:ascii="Times New Roman" w:hAnsi="Times New Roman" w:cs="Times New Roman"/>
          <w:sz w:val="28"/>
          <w:szCs w:val="28"/>
          <w:lang w:val="kk-KZ"/>
        </w:rPr>
        <w:t>ын тигізді</w:t>
      </w:r>
      <w:r w:rsidR="00EE4E5F" w:rsidRPr="00015F32">
        <w:rPr>
          <w:rFonts w:ascii="Times New Roman" w:hAnsi="Times New Roman" w:cs="Times New Roman"/>
          <w:sz w:val="28"/>
          <w:szCs w:val="28"/>
          <w:lang w:val="kk-KZ"/>
        </w:rPr>
        <w:t>. Нәтижесінде қытай тілі лексикологиясында</w:t>
      </w:r>
      <w:r w:rsidR="00FA571F">
        <w:rPr>
          <w:rFonts w:ascii="Times New Roman" w:hAnsi="Times New Roman" w:cs="Times New Roman"/>
          <w:sz w:val="28"/>
          <w:szCs w:val="28"/>
          <w:lang w:val="kk-KZ"/>
        </w:rPr>
        <w:t xml:space="preserve"> </w:t>
      </w:r>
      <w:r w:rsidR="00EE4E5F" w:rsidRPr="00015F32">
        <w:rPr>
          <w:rFonts w:ascii="Times New Roman" w:eastAsia="SimSun" w:hAnsi="Times New Roman" w:cs="Times New Roman"/>
          <w:sz w:val="28"/>
          <w:szCs w:val="28"/>
          <w:lang w:val="kk-KZ"/>
        </w:rPr>
        <w:t>圆帽</w:t>
      </w:r>
      <w:r w:rsidR="00E308FE" w:rsidRPr="00015F32">
        <w:rPr>
          <w:rFonts w:ascii="Times New Roman" w:hAnsi="Times New Roman" w:cs="Times New Roman"/>
          <w:sz w:val="28"/>
          <w:szCs w:val="28"/>
          <w:lang w:val="kk-KZ"/>
        </w:rPr>
        <w:t xml:space="preserve"> </w:t>
      </w:r>
      <w:r w:rsidR="00EE4E5F" w:rsidRPr="00015F32">
        <w:rPr>
          <w:rFonts w:ascii="Times New Roman" w:hAnsi="Times New Roman" w:cs="Times New Roman"/>
          <w:sz w:val="28"/>
          <w:szCs w:val="28"/>
          <w:lang w:val="kk-KZ"/>
        </w:rPr>
        <w:t>(yuánmào) вестемасы нық орын алды. С</w:t>
      </w:r>
      <w:r w:rsidR="00E308FE" w:rsidRPr="00015F32">
        <w:rPr>
          <w:rFonts w:ascii="Times New Roman" w:hAnsi="Times New Roman" w:cs="Times New Roman"/>
          <w:sz w:val="28"/>
          <w:szCs w:val="28"/>
          <w:lang w:val="kk-KZ"/>
        </w:rPr>
        <w:t xml:space="preserve">ондықтан бұл </w:t>
      </w:r>
      <w:r w:rsidR="00EE4E5F" w:rsidRPr="00015F32">
        <w:rPr>
          <w:rFonts w:ascii="Times New Roman" w:hAnsi="Times New Roman" w:cs="Times New Roman"/>
          <w:sz w:val="28"/>
          <w:szCs w:val="28"/>
          <w:lang w:val="kk-KZ"/>
        </w:rPr>
        <w:t>сөйлемде</w:t>
      </w:r>
      <w:r w:rsidR="00FA571F">
        <w:rPr>
          <w:rFonts w:ascii="Times New Roman" w:hAnsi="Times New Roman" w:cs="Times New Roman"/>
          <w:sz w:val="28"/>
          <w:szCs w:val="28"/>
          <w:lang w:val="kk-KZ"/>
        </w:rPr>
        <w:t xml:space="preserve"> </w:t>
      </w:r>
      <w:r w:rsidR="00C22A34" w:rsidRPr="00015F32">
        <w:rPr>
          <w:rFonts w:ascii="Times New Roman" w:hAnsi="Times New Roman" w:cs="Times New Roman"/>
          <w:sz w:val="28"/>
          <w:szCs w:val="28"/>
          <w:lang w:val="kk-KZ"/>
        </w:rPr>
        <w:t xml:space="preserve">аудармашы </w:t>
      </w:r>
      <w:r w:rsidR="00EE4E5F" w:rsidRPr="00015F32">
        <w:rPr>
          <w:rFonts w:ascii="Times New Roman" w:hAnsi="Times New Roman" w:cs="Times New Roman"/>
          <w:sz w:val="28"/>
          <w:szCs w:val="28"/>
          <w:lang w:val="kk-KZ"/>
        </w:rPr>
        <w:t>«құндыз бөрік» атауын</w:t>
      </w:r>
      <w:r w:rsidR="00EE4E5F" w:rsidRPr="00015F32">
        <w:rPr>
          <w:rFonts w:ascii="Times New Roman" w:eastAsia="SimSun" w:hAnsi="Times New Roman" w:cs="Times New Roman"/>
          <w:sz w:val="28"/>
          <w:szCs w:val="28"/>
          <w:lang w:val="kk-KZ"/>
        </w:rPr>
        <w:t>水獭圆帽</w:t>
      </w:r>
      <w:r w:rsidR="00EE4E5F" w:rsidRPr="00015F32">
        <w:rPr>
          <w:rFonts w:ascii="Times New Roman" w:eastAsia="SimSun" w:hAnsi="Times New Roman" w:cs="Times New Roman"/>
          <w:sz w:val="28"/>
          <w:szCs w:val="28"/>
          <w:lang w:val="kk-KZ"/>
        </w:rPr>
        <w:t xml:space="preserve"> </w:t>
      </w:r>
      <w:r w:rsidR="00EE4E5F" w:rsidRPr="00015F32">
        <w:rPr>
          <w:rFonts w:ascii="Times New Roman" w:hAnsi="Times New Roman" w:cs="Times New Roman"/>
          <w:sz w:val="28"/>
          <w:szCs w:val="28"/>
          <w:lang w:val="kk-KZ"/>
        </w:rPr>
        <w:t xml:space="preserve">(shuǐtǎ yuán mào) деп </w:t>
      </w:r>
      <w:r w:rsidR="00C22A34" w:rsidRPr="00015F32">
        <w:rPr>
          <w:rFonts w:ascii="Times New Roman" w:hAnsi="Times New Roman" w:cs="Times New Roman"/>
          <w:sz w:val="28"/>
          <w:szCs w:val="28"/>
          <w:lang w:val="kk-KZ"/>
        </w:rPr>
        <w:t>доместикация стратегиясы</w:t>
      </w:r>
      <w:r w:rsidR="00A253E1" w:rsidRPr="00015F32">
        <w:rPr>
          <w:rFonts w:ascii="Times New Roman" w:hAnsi="Times New Roman" w:cs="Times New Roman"/>
          <w:sz w:val="28"/>
          <w:szCs w:val="28"/>
          <w:lang w:val="kk-KZ"/>
        </w:rPr>
        <w:t>н қолд</w:t>
      </w:r>
      <w:r w:rsidR="00EE4E5F" w:rsidRPr="00015F32">
        <w:rPr>
          <w:rFonts w:ascii="Times New Roman" w:hAnsi="Times New Roman" w:cs="Times New Roman"/>
          <w:sz w:val="28"/>
          <w:szCs w:val="28"/>
          <w:lang w:val="kk-KZ"/>
        </w:rPr>
        <w:t>анып аударғанын</w:t>
      </w:r>
      <w:r w:rsidR="00E308FE" w:rsidRPr="00015F32">
        <w:rPr>
          <w:rFonts w:ascii="Times New Roman" w:hAnsi="Times New Roman" w:cs="Times New Roman"/>
          <w:sz w:val="28"/>
          <w:szCs w:val="28"/>
          <w:lang w:val="kk-KZ"/>
        </w:rPr>
        <w:t xml:space="preserve"> көреміз. Алайда, </w:t>
      </w:r>
      <w:r w:rsidR="00E308FE" w:rsidRPr="00015F32">
        <w:rPr>
          <w:rFonts w:ascii="Times New Roman" w:hAnsi="Times New Roman" w:cs="Times New Roman"/>
          <w:i/>
          <w:sz w:val="28"/>
          <w:szCs w:val="28"/>
          <w:lang w:val="kk-KZ"/>
        </w:rPr>
        <w:t>«кәмшат бөрік»</w:t>
      </w:r>
      <w:r w:rsidR="00E308FE" w:rsidRPr="00015F32">
        <w:rPr>
          <w:rFonts w:ascii="Times New Roman" w:hAnsi="Times New Roman" w:cs="Times New Roman"/>
          <w:sz w:val="28"/>
          <w:szCs w:val="28"/>
          <w:lang w:val="kk-KZ"/>
        </w:rPr>
        <w:t xml:space="preserve"> деген атау да өз алдына бөлек атау болып романда кездеседі. Демек, </w:t>
      </w:r>
      <w:r w:rsidR="00265977" w:rsidRPr="00015F32">
        <w:rPr>
          <w:rFonts w:ascii="Times New Roman" w:eastAsia="SimSun" w:hAnsi="Times New Roman" w:cs="Times New Roman"/>
          <w:sz w:val="28"/>
          <w:szCs w:val="28"/>
          <w:lang w:val="kk-KZ"/>
        </w:rPr>
        <w:t>«құндыз»</w:t>
      </w:r>
      <w:r w:rsidR="00E308FE" w:rsidRPr="00015F32">
        <w:rPr>
          <w:rFonts w:ascii="Times New Roman" w:eastAsia="SimSun" w:hAnsi="Times New Roman" w:cs="Times New Roman"/>
          <w:sz w:val="28"/>
          <w:szCs w:val="28"/>
          <w:lang w:val="kk-KZ"/>
        </w:rPr>
        <w:t xml:space="preserve"> (бобр)</w:t>
      </w:r>
      <w:r w:rsidR="00265977" w:rsidRPr="00015F32">
        <w:rPr>
          <w:rFonts w:ascii="Times New Roman" w:eastAsia="SimSun" w:hAnsi="Times New Roman" w:cs="Times New Roman"/>
          <w:sz w:val="28"/>
          <w:szCs w:val="28"/>
          <w:lang w:val="kk-KZ"/>
        </w:rPr>
        <w:t xml:space="preserve"> деген </w:t>
      </w:r>
      <w:r w:rsidR="00E308FE" w:rsidRPr="00015F32">
        <w:rPr>
          <w:rFonts w:ascii="Times New Roman" w:eastAsia="SimSun" w:hAnsi="Times New Roman" w:cs="Times New Roman"/>
          <w:sz w:val="28"/>
          <w:szCs w:val="28"/>
          <w:lang w:val="kk-KZ"/>
        </w:rPr>
        <w:t>сөзді</w:t>
      </w:r>
      <w:r w:rsidR="00265977" w:rsidRPr="00015F32">
        <w:rPr>
          <w:rFonts w:ascii="Times New Roman" w:eastAsia="SimSun" w:hAnsi="Times New Roman" w:cs="Times New Roman"/>
          <w:sz w:val="28"/>
          <w:szCs w:val="28"/>
          <w:lang w:val="kk-KZ"/>
        </w:rPr>
        <w:t xml:space="preserve"> </w:t>
      </w:r>
      <w:r w:rsidR="00265977" w:rsidRPr="00015F32">
        <w:rPr>
          <w:rFonts w:ascii="Times New Roman" w:eastAsia="SimSun" w:hAnsi="Times New Roman" w:cs="Times New Roman"/>
          <w:sz w:val="28"/>
          <w:szCs w:val="28"/>
          <w:lang w:val="kk-KZ"/>
        </w:rPr>
        <w:t>水獭</w:t>
      </w:r>
      <w:r w:rsidR="00265977" w:rsidRPr="00015F32">
        <w:rPr>
          <w:rFonts w:ascii="Times New Roman" w:eastAsia="SimSun" w:hAnsi="Times New Roman" w:cs="Times New Roman" w:hint="eastAsia"/>
          <w:sz w:val="28"/>
          <w:szCs w:val="28"/>
          <w:lang w:val="kk-KZ"/>
        </w:rPr>
        <w:t xml:space="preserve"> </w:t>
      </w:r>
      <w:r w:rsidR="00265977" w:rsidRPr="00015F32">
        <w:rPr>
          <w:rFonts w:ascii="Times New Roman" w:eastAsia="SimSun" w:hAnsi="Times New Roman" w:cs="Times New Roman"/>
          <w:sz w:val="28"/>
          <w:szCs w:val="28"/>
          <w:lang w:val="kk-KZ"/>
        </w:rPr>
        <w:t>(</w:t>
      </w:r>
      <w:r w:rsidR="00265977" w:rsidRPr="00015F32">
        <w:rPr>
          <w:rFonts w:ascii="Times New Roman" w:hAnsi="Times New Roman" w:cs="Times New Roman"/>
          <w:sz w:val="28"/>
          <w:szCs w:val="28"/>
          <w:lang w:val="kk-KZ"/>
        </w:rPr>
        <w:t>shuǐtǎ</w:t>
      </w:r>
      <w:r w:rsidR="00265977" w:rsidRPr="00015F32">
        <w:rPr>
          <w:rFonts w:ascii="Times New Roman" w:eastAsia="SimSun" w:hAnsi="Times New Roman" w:cs="Times New Roman"/>
          <w:sz w:val="28"/>
          <w:szCs w:val="28"/>
          <w:lang w:val="kk-KZ"/>
        </w:rPr>
        <w:t>)</w:t>
      </w:r>
      <w:r w:rsidR="00FA571F">
        <w:rPr>
          <w:rFonts w:ascii="Times New Roman" w:eastAsia="SimSun" w:hAnsi="Times New Roman" w:cs="Times New Roman"/>
          <w:sz w:val="28"/>
          <w:szCs w:val="28"/>
          <w:lang w:val="kk-KZ"/>
        </w:rPr>
        <w:t xml:space="preserve"> </w:t>
      </w:r>
      <w:r w:rsidR="00265977" w:rsidRPr="00015F32">
        <w:rPr>
          <w:rFonts w:ascii="Times New Roman" w:eastAsia="SimSun" w:hAnsi="Times New Roman" w:cs="Times New Roman"/>
          <w:sz w:val="28"/>
          <w:szCs w:val="28"/>
          <w:lang w:val="kk-KZ"/>
        </w:rPr>
        <w:t>деп берген қате. Бұл жерде аудармаш</w:t>
      </w:r>
      <w:r w:rsidR="00C22A34" w:rsidRPr="00015F32">
        <w:rPr>
          <w:rFonts w:ascii="Times New Roman" w:eastAsia="SimSun" w:hAnsi="Times New Roman" w:cs="Times New Roman"/>
          <w:sz w:val="28"/>
          <w:szCs w:val="28"/>
          <w:lang w:val="kk-KZ"/>
        </w:rPr>
        <w:t>ы</w:t>
      </w:r>
      <w:r w:rsidR="00BE4368" w:rsidRPr="00015F32">
        <w:rPr>
          <w:rFonts w:ascii="Times New Roman" w:hAnsi="Times New Roman" w:cs="Times New Roman"/>
          <w:sz w:val="28"/>
          <w:szCs w:val="28"/>
          <w:lang w:val="kk-KZ"/>
        </w:rPr>
        <w:t>河</w:t>
      </w:r>
      <w:r w:rsidR="00BE4368" w:rsidRPr="00015F32">
        <w:rPr>
          <w:rFonts w:ascii="Times New Roman" w:eastAsia="SimSun" w:hAnsi="Times New Roman" w:cs="Times New Roman"/>
          <w:sz w:val="28"/>
          <w:szCs w:val="28"/>
          <w:lang w:val="kk-KZ"/>
        </w:rPr>
        <w:t>狸</w:t>
      </w:r>
      <w:r w:rsidR="00265977" w:rsidRPr="00015F32">
        <w:rPr>
          <w:rFonts w:ascii="Times New Roman" w:eastAsia="SimSun" w:hAnsi="Times New Roman" w:cs="Times New Roman"/>
          <w:sz w:val="28"/>
          <w:szCs w:val="28"/>
          <w:lang w:val="kk-KZ"/>
        </w:rPr>
        <w:t>圆帽</w:t>
      </w:r>
      <w:r w:rsidR="00265977" w:rsidRPr="00015F32">
        <w:rPr>
          <w:rFonts w:ascii="Times New Roman" w:eastAsia="SimSun" w:hAnsi="Times New Roman" w:cs="Times New Roman"/>
          <w:sz w:val="28"/>
          <w:szCs w:val="28"/>
          <w:lang w:val="kk-KZ"/>
        </w:rPr>
        <w:t xml:space="preserve"> </w:t>
      </w:r>
      <w:r w:rsidR="00265977" w:rsidRPr="00015F32">
        <w:rPr>
          <w:rFonts w:ascii="Times New Roman" w:hAnsi="Times New Roman" w:cs="Times New Roman"/>
          <w:sz w:val="28"/>
          <w:szCs w:val="28"/>
          <w:lang w:val="kk-KZ"/>
        </w:rPr>
        <w:t>(</w:t>
      </w:r>
      <w:r w:rsidR="00BE4368" w:rsidRPr="00015F32">
        <w:rPr>
          <w:rFonts w:ascii="Times New Roman" w:hAnsi="Times New Roman" w:cs="Times New Roman"/>
          <w:sz w:val="28"/>
          <w:szCs w:val="28"/>
          <w:lang w:val="kk-KZ"/>
        </w:rPr>
        <w:t>hélí</w:t>
      </w:r>
      <w:r w:rsidR="00265977" w:rsidRPr="00015F32">
        <w:rPr>
          <w:rFonts w:ascii="Times New Roman" w:hAnsi="Times New Roman" w:cs="Times New Roman"/>
          <w:sz w:val="28"/>
          <w:szCs w:val="28"/>
          <w:lang w:val="kk-KZ"/>
        </w:rPr>
        <w:t xml:space="preserve"> yuánmào)</w:t>
      </w:r>
      <w:r w:rsidR="00E308FE" w:rsidRPr="00015F32">
        <w:rPr>
          <w:rFonts w:ascii="Times New Roman" w:hAnsi="Times New Roman" w:cs="Times New Roman"/>
          <w:sz w:val="28"/>
          <w:szCs w:val="28"/>
          <w:lang w:val="kk-KZ"/>
        </w:rPr>
        <w:t xml:space="preserve"> (бобр) </w:t>
      </w:r>
      <w:r w:rsidR="00C22A34" w:rsidRPr="00015F32">
        <w:rPr>
          <w:rFonts w:ascii="Times New Roman" w:hAnsi="Times New Roman" w:cs="Times New Roman"/>
          <w:sz w:val="28"/>
          <w:szCs w:val="28"/>
          <w:lang w:val="kk-KZ"/>
        </w:rPr>
        <w:t xml:space="preserve">деп берсе аударма дәлірек шығушы еді. </w:t>
      </w:r>
      <w:r w:rsidR="00E308FE" w:rsidRPr="00015F32">
        <w:rPr>
          <w:rFonts w:ascii="Times New Roman" w:hAnsi="Times New Roman" w:cs="Times New Roman"/>
          <w:sz w:val="28"/>
          <w:szCs w:val="28"/>
          <w:lang w:val="kk-KZ"/>
        </w:rPr>
        <w:t xml:space="preserve">Дегенмен, </w:t>
      </w:r>
      <w:r w:rsidR="00E308FE" w:rsidRPr="00015F32">
        <w:rPr>
          <w:rFonts w:ascii="Times New Roman" w:hAnsi="Times New Roman" w:cs="Times New Roman"/>
          <w:i/>
          <w:sz w:val="28"/>
          <w:szCs w:val="28"/>
          <w:lang w:val="kk-KZ"/>
        </w:rPr>
        <w:t>«бөрік»</w:t>
      </w:r>
      <w:r w:rsidR="00E308FE" w:rsidRPr="00015F32">
        <w:rPr>
          <w:rFonts w:ascii="Times New Roman" w:hAnsi="Times New Roman" w:cs="Times New Roman"/>
          <w:sz w:val="28"/>
          <w:szCs w:val="28"/>
          <w:lang w:val="kk-KZ"/>
        </w:rPr>
        <w:t xml:space="preserve"> вестемасы қытай тілінде дөңгелек пішінді бас киім деп дәл берілген. </w:t>
      </w:r>
      <w:r w:rsidR="003D54EB" w:rsidRPr="00015F32">
        <w:rPr>
          <w:rFonts w:ascii="Times New Roman" w:hAnsi="Times New Roman" w:cs="Times New Roman"/>
          <w:sz w:val="28"/>
          <w:szCs w:val="28"/>
          <w:lang w:val="kk-KZ"/>
        </w:rPr>
        <w:t>Өйткені қ</w:t>
      </w:r>
      <w:r w:rsidR="00E308FE" w:rsidRPr="00015F32">
        <w:rPr>
          <w:rFonts w:ascii="Times New Roman" w:hAnsi="Times New Roman" w:cs="Times New Roman"/>
          <w:sz w:val="28"/>
          <w:szCs w:val="28"/>
          <w:lang w:val="kk-KZ"/>
        </w:rPr>
        <w:t>ытай киім мәдениетіндегі «</w:t>
      </w:r>
      <w:r w:rsidR="00E308FE" w:rsidRPr="00015F32">
        <w:rPr>
          <w:rFonts w:ascii="Times New Roman" w:eastAsia="SimSun" w:hAnsi="Times New Roman" w:cs="Times New Roman"/>
          <w:sz w:val="28"/>
          <w:szCs w:val="28"/>
          <w:lang w:val="kk-KZ"/>
        </w:rPr>
        <w:t>圆帽</w:t>
      </w:r>
      <w:r w:rsidR="00E308FE" w:rsidRPr="00015F32">
        <w:rPr>
          <w:rFonts w:ascii="Times New Roman" w:hAnsi="Times New Roman" w:cs="Times New Roman"/>
          <w:sz w:val="28"/>
          <w:szCs w:val="28"/>
          <w:lang w:val="kk-KZ"/>
        </w:rPr>
        <w:t xml:space="preserve">» (yuánmào) </w:t>
      </w:r>
      <w:r w:rsidR="003D54EB" w:rsidRPr="00015F32">
        <w:rPr>
          <w:rFonts w:ascii="Times New Roman" w:hAnsi="Times New Roman" w:cs="Times New Roman"/>
          <w:sz w:val="28"/>
          <w:szCs w:val="28"/>
          <w:lang w:val="kk-KZ"/>
        </w:rPr>
        <w:t xml:space="preserve">бас киімі қазақтың бөркіне пішіні, функционалдық қолданысы жағынан да барынша ұқсас. </w:t>
      </w:r>
    </w:p>
    <w:p w14:paraId="44A785B6" w14:textId="77777777" w:rsidR="00E06680" w:rsidRPr="00015F32" w:rsidRDefault="00BE4368" w:rsidP="00DF494C">
      <w:pPr>
        <w:pStyle w:val="a3"/>
        <w:tabs>
          <w:tab w:val="left" w:pos="540"/>
          <w:tab w:val="center" w:pos="4677"/>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Талдан</w:t>
      </w:r>
      <w:r w:rsidR="00F81BEF" w:rsidRPr="00015F32">
        <w:rPr>
          <w:rFonts w:ascii="Times New Roman" w:hAnsi="Times New Roman" w:cs="Times New Roman"/>
          <w:sz w:val="28"/>
          <w:szCs w:val="28"/>
          <w:lang w:val="kk-KZ"/>
        </w:rPr>
        <w:t>ы</w:t>
      </w:r>
      <w:r w:rsidRPr="00015F32">
        <w:rPr>
          <w:rFonts w:ascii="Times New Roman" w:hAnsi="Times New Roman" w:cs="Times New Roman"/>
          <w:sz w:val="28"/>
          <w:szCs w:val="28"/>
          <w:lang w:val="kk-KZ"/>
        </w:rPr>
        <w:t xml:space="preserve">п отырған вестемалардың ағылшын тіліндегі аудармасына келсек, </w:t>
      </w:r>
      <w:r w:rsidRPr="00015F32">
        <w:rPr>
          <w:rFonts w:ascii="Times New Roman" w:hAnsi="Times New Roman" w:cs="Times New Roman"/>
          <w:i/>
          <w:sz w:val="28"/>
          <w:szCs w:val="28"/>
          <w:lang w:val="kk-KZ"/>
        </w:rPr>
        <w:t>«сәлде»</w:t>
      </w:r>
      <w:r w:rsidRPr="00015F32">
        <w:rPr>
          <w:rFonts w:ascii="Times New Roman" w:hAnsi="Times New Roman" w:cs="Times New Roman"/>
          <w:sz w:val="28"/>
          <w:szCs w:val="28"/>
          <w:lang w:val="kk-KZ"/>
        </w:rPr>
        <w:t xml:space="preserve"> лексемасы ағылшын нұсқасында </w:t>
      </w:r>
      <w:r w:rsidRPr="00015F32">
        <w:rPr>
          <w:rFonts w:ascii="Times New Roman" w:hAnsi="Times New Roman" w:cs="Times New Roman"/>
          <w:i/>
          <w:sz w:val="28"/>
          <w:szCs w:val="28"/>
          <w:lang w:val="kk-KZ"/>
        </w:rPr>
        <w:t>«</w:t>
      </w:r>
      <w:r w:rsidRPr="00015F32">
        <w:rPr>
          <w:rFonts w:ascii="Times New Roman" w:hAnsi="Times New Roman" w:cs="Times New Roman"/>
          <w:i/>
          <w:sz w:val="28"/>
          <w:szCs w:val="28"/>
          <w:lang w:val="kk-KZ" w:eastAsia="en-US"/>
        </w:rPr>
        <w:t>white turbans</w:t>
      </w:r>
      <w:r w:rsidRPr="00015F32">
        <w:rPr>
          <w:rFonts w:ascii="Times New Roman" w:hAnsi="Times New Roman" w:cs="Times New Roman"/>
          <w:i/>
          <w:sz w:val="28"/>
          <w:szCs w:val="28"/>
          <w:lang w:val="kk-KZ"/>
        </w:rPr>
        <w:t>»</w:t>
      </w:r>
      <w:r w:rsidR="00F81BEF" w:rsidRPr="00015F32">
        <w:rPr>
          <w:rFonts w:ascii="Times New Roman" w:hAnsi="Times New Roman" w:cs="Times New Roman"/>
          <w:sz w:val="28"/>
          <w:szCs w:val="28"/>
          <w:lang w:val="kk-KZ"/>
        </w:rPr>
        <w:t xml:space="preserve"> деп берілген. </w:t>
      </w:r>
      <w:r w:rsidR="00F81BEF" w:rsidRPr="00015F32">
        <w:rPr>
          <w:rFonts w:ascii="Times New Roman" w:hAnsi="Times New Roman" w:cs="Times New Roman"/>
          <w:i/>
          <w:sz w:val="28"/>
          <w:szCs w:val="28"/>
          <w:lang w:val="kk-KZ"/>
        </w:rPr>
        <w:t>«</w:t>
      </w:r>
      <w:r w:rsidR="00F81BEF" w:rsidRPr="00015F32">
        <w:rPr>
          <w:rFonts w:ascii="Times New Roman" w:hAnsi="Times New Roman" w:cs="Times New Roman"/>
          <w:i/>
          <w:sz w:val="28"/>
          <w:szCs w:val="28"/>
          <w:lang w:val="kk-KZ" w:eastAsia="en-US"/>
        </w:rPr>
        <w:t>White</w:t>
      </w:r>
      <w:r w:rsidR="00F81BEF" w:rsidRPr="00015F32">
        <w:rPr>
          <w:rFonts w:ascii="Times New Roman" w:hAnsi="Times New Roman" w:cs="Times New Roman"/>
          <w:i/>
          <w:sz w:val="28"/>
          <w:szCs w:val="28"/>
          <w:lang w:val="kk-KZ"/>
        </w:rPr>
        <w:t>»</w:t>
      </w:r>
      <w:r w:rsidR="00F81BEF" w:rsidRPr="00015F32">
        <w:rPr>
          <w:rFonts w:ascii="Times New Roman" w:hAnsi="Times New Roman" w:cs="Times New Roman"/>
          <w:sz w:val="28"/>
          <w:szCs w:val="28"/>
          <w:lang w:val="kk-KZ"/>
        </w:rPr>
        <w:t xml:space="preserve"> сөзін қосу арқылы аудармашы дін қызметкерлері киетін бас киім екенін анықтау мақсатында модуляция әдісін қолданған. </w:t>
      </w:r>
      <w:r w:rsidR="00F81BEF" w:rsidRPr="00015F32">
        <w:rPr>
          <w:rFonts w:ascii="Times New Roman" w:hAnsi="Times New Roman" w:cs="Times New Roman"/>
          <w:i/>
          <w:sz w:val="28"/>
          <w:szCs w:val="28"/>
          <w:lang w:val="kk-KZ"/>
        </w:rPr>
        <w:t>«Шапан»</w:t>
      </w:r>
      <w:r w:rsidR="00F81BEF" w:rsidRPr="00015F32">
        <w:rPr>
          <w:rFonts w:ascii="Times New Roman" w:hAnsi="Times New Roman" w:cs="Times New Roman"/>
          <w:sz w:val="28"/>
          <w:szCs w:val="28"/>
          <w:lang w:val="kk-KZ"/>
        </w:rPr>
        <w:t xml:space="preserve"> вестемасы алдындағы мысалдарда </w:t>
      </w:r>
      <w:r w:rsidR="00F81BEF" w:rsidRPr="00015F32">
        <w:rPr>
          <w:rFonts w:ascii="Times New Roman" w:hAnsi="Times New Roman" w:cs="Times New Roman"/>
          <w:i/>
          <w:sz w:val="28"/>
          <w:szCs w:val="28"/>
          <w:lang w:val="kk-KZ"/>
        </w:rPr>
        <w:t xml:space="preserve">«cape», </w:t>
      </w:r>
      <w:r w:rsidR="00165C37" w:rsidRPr="00015F32">
        <w:rPr>
          <w:rFonts w:ascii="Times New Roman" w:hAnsi="Times New Roman" w:cs="Times New Roman"/>
          <w:i/>
          <w:sz w:val="28"/>
          <w:szCs w:val="28"/>
          <w:lang w:val="kk-KZ"/>
        </w:rPr>
        <w:t>«coat»</w:t>
      </w:r>
      <w:r w:rsidR="00165C37" w:rsidRPr="00015F32">
        <w:rPr>
          <w:rFonts w:ascii="Times New Roman" w:hAnsi="Times New Roman" w:cs="Times New Roman"/>
          <w:sz w:val="28"/>
          <w:szCs w:val="28"/>
          <w:lang w:val="kk-KZ"/>
        </w:rPr>
        <w:t xml:space="preserve"> деп берілсе, берілген сөйлемде траслитерация әдісі арқылы </w:t>
      </w:r>
      <w:r w:rsidR="00165C37" w:rsidRPr="00015F32">
        <w:rPr>
          <w:rFonts w:ascii="Times New Roman" w:hAnsi="Times New Roman" w:cs="Times New Roman"/>
          <w:i/>
          <w:sz w:val="28"/>
          <w:szCs w:val="28"/>
          <w:lang w:val="kk-KZ"/>
        </w:rPr>
        <w:t>«chapans»</w:t>
      </w:r>
      <w:r w:rsidR="00165C37" w:rsidRPr="00015F32">
        <w:rPr>
          <w:rFonts w:ascii="Times New Roman" w:hAnsi="Times New Roman" w:cs="Times New Roman"/>
          <w:sz w:val="28"/>
          <w:szCs w:val="28"/>
          <w:lang w:val="kk-KZ"/>
        </w:rPr>
        <w:t xml:space="preserve"> деп берілген. </w:t>
      </w:r>
      <w:r w:rsidR="0053115F" w:rsidRPr="00015F32">
        <w:rPr>
          <w:rFonts w:ascii="Times New Roman" w:hAnsi="Times New Roman" w:cs="Times New Roman"/>
          <w:sz w:val="28"/>
          <w:szCs w:val="28"/>
          <w:lang w:val="kk-KZ"/>
        </w:rPr>
        <w:t xml:space="preserve">Біздің ойымызша, романдағы бір вестеманың әртүрлі болып аударылуы ағылшын оқырмандарына түсініксіз болуы мүмкін. </w:t>
      </w:r>
    </w:p>
    <w:p w14:paraId="69C16F9B" w14:textId="7EB8EB93" w:rsidR="00BE4368" w:rsidRPr="00015F32" w:rsidRDefault="0053115F" w:rsidP="00DF494C">
      <w:pPr>
        <w:pStyle w:val="a3"/>
        <w:tabs>
          <w:tab w:val="left" w:pos="540"/>
          <w:tab w:val="center" w:pos="4677"/>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Келесі </w:t>
      </w:r>
      <w:r w:rsidRPr="00015F32">
        <w:rPr>
          <w:rFonts w:ascii="Times New Roman" w:hAnsi="Times New Roman" w:cs="Times New Roman"/>
          <w:i/>
          <w:sz w:val="28"/>
          <w:szCs w:val="28"/>
          <w:lang w:val="kk-KZ"/>
        </w:rPr>
        <w:t>«құндыз бөрік»</w:t>
      </w:r>
      <w:r w:rsidRPr="00015F32">
        <w:rPr>
          <w:rFonts w:ascii="Times New Roman" w:hAnsi="Times New Roman" w:cs="Times New Roman"/>
          <w:sz w:val="28"/>
          <w:szCs w:val="28"/>
          <w:lang w:val="kk-KZ"/>
        </w:rPr>
        <w:t xml:space="preserve"> вестемасы ағылшын тілінде </w:t>
      </w:r>
      <w:r w:rsidRPr="00015F32">
        <w:rPr>
          <w:rFonts w:ascii="Times New Roman" w:hAnsi="Times New Roman" w:cs="Times New Roman"/>
          <w:i/>
          <w:sz w:val="28"/>
          <w:szCs w:val="28"/>
          <w:lang w:val="kk-KZ"/>
        </w:rPr>
        <w:t>«beaver</w:t>
      </w:r>
      <w:r w:rsidR="00EE3606">
        <w:rPr>
          <w:rFonts w:ascii="Times New Roman" w:hAnsi="Times New Roman" w:cs="Times New Roman"/>
          <w:i/>
          <w:sz w:val="28"/>
          <w:szCs w:val="28"/>
          <w:lang w:val="kk-KZ"/>
        </w:rPr>
        <w:t>-</w:t>
      </w:r>
      <w:r w:rsidRPr="00015F32">
        <w:rPr>
          <w:rFonts w:ascii="Times New Roman" w:hAnsi="Times New Roman" w:cs="Times New Roman"/>
          <w:i/>
          <w:sz w:val="28"/>
          <w:szCs w:val="28"/>
          <w:lang w:val="kk-KZ"/>
        </w:rPr>
        <w:t>trimmed hats»</w:t>
      </w:r>
      <w:r w:rsidRPr="00015F32">
        <w:rPr>
          <w:rFonts w:ascii="Times New Roman" w:hAnsi="Times New Roman" w:cs="Times New Roman"/>
          <w:sz w:val="28"/>
          <w:szCs w:val="28"/>
          <w:lang w:val="kk-KZ"/>
        </w:rPr>
        <w:t xml:space="preserve"> деп сипаттама және </w:t>
      </w:r>
      <w:r w:rsidR="00E06680" w:rsidRPr="00015F32">
        <w:rPr>
          <w:rFonts w:ascii="Times New Roman" w:hAnsi="Times New Roman" w:cs="Times New Roman"/>
          <w:sz w:val="28"/>
          <w:szCs w:val="28"/>
          <w:lang w:val="kk-KZ"/>
        </w:rPr>
        <w:t>нақтылау</w:t>
      </w:r>
      <w:r w:rsidRPr="00015F32">
        <w:rPr>
          <w:rFonts w:ascii="Times New Roman" w:hAnsi="Times New Roman" w:cs="Times New Roman"/>
          <w:sz w:val="28"/>
          <w:szCs w:val="28"/>
          <w:lang w:val="kk-KZ"/>
        </w:rPr>
        <w:t xml:space="preserve"> әдістерінің қолданысы арқылы аударылған. Ағылшын</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тіліндегі </w:t>
      </w:r>
      <w:r w:rsidRPr="00015F32">
        <w:rPr>
          <w:rFonts w:ascii="Times New Roman" w:hAnsi="Times New Roman" w:cs="Times New Roman"/>
          <w:i/>
          <w:sz w:val="28"/>
          <w:szCs w:val="28"/>
          <w:lang w:val="kk-KZ"/>
        </w:rPr>
        <w:t>«beaver»</w:t>
      </w:r>
      <w:r w:rsidRPr="00015F32">
        <w:rPr>
          <w:rFonts w:ascii="Times New Roman" w:hAnsi="Times New Roman" w:cs="Times New Roman"/>
          <w:sz w:val="28"/>
          <w:szCs w:val="28"/>
          <w:lang w:val="kk-KZ"/>
        </w:rPr>
        <w:t xml:space="preserve"> сөзі </w:t>
      </w:r>
      <w:r w:rsidR="00E06680"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құндыз</w:t>
      </w:r>
      <w:r w:rsidR="00E06680"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деп тура аударылады. Сондықтан аударма сәтті аудармалар қатарына жатады. </w:t>
      </w:r>
    </w:p>
    <w:p w14:paraId="3CE37B01" w14:textId="303AC584" w:rsidR="004253EC" w:rsidRPr="00015F32" w:rsidRDefault="00941E83" w:rsidP="0086240A">
      <w:pPr>
        <w:pStyle w:val="a3"/>
        <w:tabs>
          <w:tab w:val="left" w:pos="540"/>
          <w:tab w:val="center" w:pos="4677"/>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Жоғарыда аталып өткен мысалдардан бөлек р</w:t>
      </w:r>
      <w:r w:rsidR="0053115F" w:rsidRPr="00015F32">
        <w:rPr>
          <w:rFonts w:ascii="Times New Roman" w:hAnsi="Times New Roman" w:cs="Times New Roman"/>
          <w:sz w:val="28"/>
          <w:szCs w:val="28"/>
          <w:lang w:val="kk-KZ"/>
        </w:rPr>
        <w:t xml:space="preserve">оманда </w:t>
      </w:r>
      <w:r w:rsidRPr="00015F32">
        <w:rPr>
          <w:rFonts w:ascii="Times New Roman" w:hAnsi="Times New Roman" w:cs="Times New Roman"/>
          <w:sz w:val="28"/>
          <w:szCs w:val="28"/>
          <w:lang w:val="kk-KZ"/>
        </w:rPr>
        <w:t xml:space="preserve">басқа да </w:t>
      </w:r>
      <w:r w:rsidR="0053115F" w:rsidRPr="00015F32">
        <w:rPr>
          <w:rFonts w:ascii="Times New Roman" w:hAnsi="Times New Roman" w:cs="Times New Roman"/>
          <w:sz w:val="28"/>
          <w:szCs w:val="28"/>
          <w:lang w:val="kk-KZ"/>
        </w:rPr>
        <w:t>бас киімде</w:t>
      </w:r>
      <w:r w:rsidR="00602027" w:rsidRPr="00015F32">
        <w:rPr>
          <w:rFonts w:ascii="Times New Roman" w:hAnsi="Times New Roman" w:cs="Times New Roman"/>
          <w:sz w:val="28"/>
          <w:szCs w:val="28"/>
          <w:lang w:val="kk-KZ"/>
        </w:rPr>
        <w:t>р</w:t>
      </w:r>
      <w:r w:rsidRPr="00015F32">
        <w:rPr>
          <w:rFonts w:ascii="Times New Roman" w:hAnsi="Times New Roman" w:cs="Times New Roman"/>
          <w:sz w:val="28"/>
          <w:szCs w:val="28"/>
          <w:lang w:val="kk-KZ"/>
        </w:rPr>
        <w:t xml:space="preserve"> түрлері көптеп кездеседі</w:t>
      </w:r>
      <w:r w:rsidR="00DB4A14">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p>
    <w:p w14:paraId="7DF2AC34" w14:textId="77777777" w:rsidR="004253EC" w:rsidRPr="00DB4A14" w:rsidRDefault="004253EC" w:rsidP="0086240A">
      <w:pPr>
        <w:pStyle w:val="a3"/>
        <w:tabs>
          <w:tab w:val="left" w:pos="540"/>
          <w:tab w:val="center" w:pos="4677"/>
        </w:tabs>
        <w:spacing w:after="0" w:line="240" w:lineRule="auto"/>
        <w:ind w:left="0" w:firstLine="709"/>
        <w:jc w:val="both"/>
        <w:rPr>
          <w:rFonts w:ascii="Times New Roman" w:hAnsi="Times New Roman" w:cs="Times New Roman"/>
          <w:sz w:val="16"/>
          <w:szCs w:val="16"/>
          <w:lang w:val="kk-KZ"/>
        </w:rPr>
      </w:pP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5"/>
        <w:gridCol w:w="3387"/>
        <w:gridCol w:w="2807"/>
      </w:tblGrid>
      <w:tr w:rsidR="004253EC" w:rsidRPr="00DB4A14" w14:paraId="4BDE712C" w14:textId="77777777" w:rsidTr="00BE1AE1">
        <w:trPr>
          <w:jc w:val="center"/>
        </w:trPr>
        <w:tc>
          <w:tcPr>
            <w:tcW w:w="3305" w:type="dxa"/>
          </w:tcPr>
          <w:p w14:paraId="61C534BC" w14:textId="77777777" w:rsidR="004253EC" w:rsidRPr="00DB4A14" w:rsidRDefault="004253EC" w:rsidP="00745AAB">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Түпнұсқа</w:t>
            </w:r>
          </w:p>
        </w:tc>
        <w:tc>
          <w:tcPr>
            <w:tcW w:w="3387" w:type="dxa"/>
          </w:tcPr>
          <w:p w14:paraId="6584F539" w14:textId="77777777" w:rsidR="004253EC" w:rsidRPr="00DB4A14" w:rsidRDefault="004253EC" w:rsidP="00745AAB">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Қытайша аудармасы</w:t>
            </w:r>
          </w:p>
        </w:tc>
        <w:tc>
          <w:tcPr>
            <w:tcW w:w="2807" w:type="dxa"/>
          </w:tcPr>
          <w:p w14:paraId="38C07F3F" w14:textId="77777777" w:rsidR="004253EC" w:rsidRPr="00DB4A14" w:rsidRDefault="004253EC" w:rsidP="00745AAB">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Ағылшынша аудармасы</w:t>
            </w:r>
          </w:p>
        </w:tc>
      </w:tr>
      <w:tr w:rsidR="004253EC" w:rsidRPr="00DB4A14" w14:paraId="6B1FAFD6" w14:textId="77777777" w:rsidTr="00BE1AE1">
        <w:trPr>
          <w:jc w:val="center"/>
        </w:trPr>
        <w:tc>
          <w:tcPr>
            <w:tcW w:w="3305" w:type="dxa"/>
          </w:tcPr>
          <w:p w14:paraId="2FA8844B" w14:textId="1A6C9EF0" w:rsidR="004253EC" w:rsidRPr="00DB4A14" w:rsidRDefault="004253EC" w:rsidP="00DB4A14">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 xml:space="preserve">«Өзі болса жеңіл ақ репстен кең, жұқа шапан киген. Басында жұқа ғана </w:t>
            </w:r>
            <w:r w:rsidRPr="00DB4A14">
              <w:rPr>
                <w:rFonts w:ascii="Times New Roman" w:hAnsi="Times New Roman" w:cs="Times New Roman"/>
                <w:i/>
                <w:sz w:val="24"/>
                <w:szCs w:val="24"/>
                <w:lang w:val="kk-KZ"/>
              </w:rPr>
              <w:t>қоян бөркі</w:t>
            </w:r>
            <w:r w:rsidRPr="00DB4A14">
              <w:rPr>
                <w:rFonts w:ascii="Times New Roman" w:hAnsi="Times New Roman" w:cs="Times New Roman"/>
                <w:sz w:val="24"/>
                <w:szCs w:val="24"/>
                <w:lang w:val="kk-KZ"/>
              </w:rPr>
              <w:t xml:space="preserve"> бар. Үңірейіп, семіп қалған соқыр көзін анда</w:t>
            </w:r>
            <w:r w:rsidR="00EE3606" w:rsidRPr="00DB4A14">
              <w:rPr>
                <w:rFonts w:ascii="Times New Roman" w:hAnsi="Times New Roman" w:cs="Times New Roman"/>
                <w:sz w:val="24"/>
                <w:szCs w:val="24"/>
                <w:lang w:val="kk-KZ"/>
              </w:rPr>
              <w:t>-</w:t>
            </w:r>
            <w:r w:rsidRPr="00DB4A14">
              <w:rPr>
                <w:rFonts w:ascii="Times New Roman" w:hAnsi="Times New Roman" w:cs="Times New Roman"/>
                <w:sz w:val="24"/>
                <w:szCs w:val="24"/>
                <w:lang w:val="kk-KZ"/>
              </w:rPr>
              <w:t xml:space="preserve">санда ақ қоян бөркімен сығып, сүртіп тастап, өзін </w:t>
            </w:r>
            <w:r w:rsidR="00EE3606" w:rsidRPr="00DB4A14">
              <w:rPr>
                <w:rFonts w:ascii="Times New Roman" w:hAnsi="Times New Roman" w:cs="Times New Roman"/>
                <w:sz w:val="24"/>
                <w:szCs w:val="24"/>
                <w:lang w:val="kk-KZ"/>
              </w:rPr>
              <w:t>-</w:t>
            </w:r>
            <w:r w:rsidRPr="00DB4A14">
              <w:rPr>
                <w:rFonts w:ascii="Times New Roman" w:hAnsi="Times New Roman" w:cs="Times New Roman"/>
                <w:sz w:val="24"/>
                <w:szCs w:val="24"/>
                <w:lang w:val="kk-KZ"/>
              </w:rPr>
              <w:t>өзі қамшылағандай қиналып ойланады» [</w:t>
            </w:r>
            <w:r w:rsidR="00DB4A14" w:rsidRPr="00DB4A14">
              <w:rPr>
                <w:rFonts w:ascii="Times New Roman" w:hAnsi="Times New Roman" w:cs="Times New Roman"/>
                <w:sz w:val="24"/>
                <w:szCs w:val="24"/>
                <w:lang w:val="kk-KZ"/>
              </w:rPr>
              <w:t>126</w:t>
            </w:r>
            <w:r w:rsidRPr="00DB4A14">
              <w:rPr>
                <w:rFonts w:ascii="Times New Roman" w:hAnsi="Times New Roman" w:cs="Times New Roman"/>
                <w:sz w:val="24"/>
                <w:szCs w:val="24"/>
                <w:lang w:val="kk-KZ"/>
              </w:rPr>
              <w:t>,</w:t>
            </w:r>
            <w:r w:rsidR="00DB4A14" w:rsidRPr="00DB4A14">
              <w:rPr>
                <w:rFonts w:ascii="Times New Roman" w:hAnsi="Times New Roman" w:cs="Times New Roman"/>
                <w:sz w:val="24"/>
                <w:szCs w:val="24"/>
                <w:lang w:val="kk-KZ"/>
              </w:rPr>
              <w:t xml:space="preserve"> б. </w:t>
            </w:r>
            <w:r w:rsidRPr="00DB4A14">
              <w:rPr>
                <w:rFonts w:ascii="Times New Roman" w:hAnsi="Times New Roman" w:cs="Times New Roman"/>
                <w:sz w:val="24"/>
                <w:szCs w:val="24"/>
                <w:lang w:val="kk-KZ"/>
              </w:rPr>
              <w:t>269]</w:t>
            </w:r>
            <w:r w:rsidR="00BB2AD2" w:rsidRPr="00DB4A14">
              <w:rPr>
                <w:rFonts w:ascii="Times New Roman" w:hAnsi="Times New Roman" w:cs="Times New Roman"/>
                <w:sz w:val="24"/>
                <w:szCs w:val="24"/>
                <w:lang w:val="kk-KZ"/>
              </w:rPr>
              <w:t xml:space="preserve"> </w:t>
            </w:r>
          </w:p>
        </w:tc>
        <w:tc>
          <w:tcPr>
            <w:tcW w:w="3387" w:type="dxa"/>
          </w:tcPr>
          <w:p w14:paraId="6EE80CE1" w14:textId="7567EAB3" w:rsidR="004253EC" w:rsidRPr="00DB4A14" w:rsidRDefault="004253EC" w:rsidP="00DB4A14">
            <w:pPr>
              <w:jc w:val="center"/>
              <w:rPr>
                <w:rFonts w:ascii="Times New Roman" w:hAnsi="Times New Roman" w:cs="Times New Roman"/>
                <w:sz w:val="24"/>
                <w:szCs w:val="24"/>
                <w:lang w:val="kk-KZ"/>
              </w:rPr>
            </w:pPr>
            <w:r w:rsidRPr="00DB4A14">
              <w:rPr>
                <w:rFonts w:ascii="Times New Roman" w:eastAsia="SimSun" w:hAnsi="Times New Roman" w:cs="Times New Roman"/>
                <w:sz w:val="24"/>
                <w:szCs w:val="24"/>
                <w:lang w:val="kk-KZ"/>
              </w:rPr>
              <w:t>«</w:t>
            </w:r>
            <w:r w:rsidRPr="00DB4A14">
              <w:rPr>
                <w:rFonts w:ascii="Times New Roman" w:eastAsia="SimSun" w:hAnsi="Times New Roman" w:cs="Times New Roman" w:hint="eastAsia"/>
                <w:sz w:val="24"/>
                <w:szCs w:val="24"/>
                <w:lang w:val="kk-KZ"/>
              </w:rPr>
              <w:t>他身穿一件用轻薄白细棉布缝制的宽大长袍，头戴一顶</w:t>
            </w:r>
            <w:r w:rsidRPr="00DB4A14">
              <w:rPr>
                <w:rFonts w:ascii="Times New Roman" w:eastAsia="SimSun" w:hAnsi="Times New Roman" w:cs="Times New Roman" w:hint="eastAsia"/>
                <w:i/>
                <w:sz w:val="24"/>
                <w:szCs w:val="24"/>
                <w:lang w:val="kk-KZ"/>
              </w:rPr>
              <w:t>兔皮帽</w:t>
            </w:r>
            <w:r w:rsidRPr="00DB4A14">
              <w:rPr>
                <w:rFonts w:ascii="Times New Roman" w:eastAsia="SimSun" w:hAnsi="Times New Roman" w:cs="Times New Roman" w:hint="eastAsia"/>
                <w:sz w:val="24"/>
                <w:szCs w:val="24"/>
                <w:lang w:val="kk-KZ"/>
              </w:rPr>
              <w:t>。那只干瘪塌陷的瞎眼不时被兔皮帽的边缘擦拭着，他像是在自我鞭策般陷入了痛苦的沉思</w:t>
            </w:r>
            <w:r w:rsidRPr="00DB4A14">
              <w:rPr>
                <w:rFonts w:ascii="Times New Roman" w:eastAsia="SimSun" w:hAnsi="Times New Roman" w:cs="Times New Roman"/>
                <w:sz w:val="24"/>
                <w:szCs w:val="24"/>
                <w:lang w:val="kk-KZ"/>
              </w:rPr>
              <w:t>»</w:t>
            </w:r>
            <w:r w:rsidRPr="00DB4A14">
              <w:rPr>
                <w:rFonts w:ascii="Times New Roman" w:hAnsi="Times New Roman" w:cs="Times New Roman"/>
                <w:sz w:val="24"/>
                <w:szCs w:val="24"/>
                <w:lang w:val="kk-KZ"/>
              </w:rPr>
              <w:t xml:space="preserve"> </w:t>
            </w:r>
            <w:r w:rsidR="004C32D1">
              <w:rPr>
                <w:rFonts w:ascii="Times New Roman" w:hAnsi="Times New Roman" w:cs="Times New Roman"/>
                <w:sz w:val="24"/>
                <w:szCs w:val="24"/>
                <w:lang w:val="kk-KZ"/>
              </w:rPr>
              <w:t>(</w:t>
            </w:r>
            <w:r w:rsidR="004C32D1" w:rsidRPr="004C32D1">
              <w:rPr>
                <w:rFonts w:ascii="Times New Roman" w:hAnsi="Times New Roman" w:cs="Times New Roman"/>
                <w:sz w:val="24"/>
                <w:szCs w:val="24"/>
                <w:lang w:val="kk-KZ"/>
              </w:rPr>
              <w:t>Tā shēn chuān yī jiàn yòng qīngbó bái xì miánbù féng zhì de kuāndà chángpáo, tóu dài yī dǐng tù pí mào. Nà zhǐ gānbiě tāxiàn de xiāyǎn bùshí bèi tù pí mào de biānyuán cāshìzhe, tā xiàng shì zài zìwǒ biāncè bān xiànrùle tòngkǔ de chénsī</w:t>
            </w:r>
            <w:r w:rsidR="004C32D1">
              <w:rPr>
                <w:rFonts w:ascii="Times New Roman" w:hAnsi="Times New Roman" w:cs="Times New Roman"/>
                <w:sz w:val="24"/>
                <w:szCs w:val="24"/>
                <w:lang w:val="kk-KZ"/>
              </w:rPr>
              <w:t>)</w:t>
            </w:r>
            <w:r w:rsidR="00B811E9">
              <w:rPr>
                <w:rFonts w:ascii="Times New Roman" w:hAnsi="Times New Roman" w:cs="Times New Roman"/>
                <w:sz w:val="24"/>
                <w:szCs w:val="24"/>
                <w:lang w:val="kk-KZ"/>
              </w:rPr>
              <w:t xml:space="preserve">   </w:t>
            </w:r>
            <w:r w:rsidRPr="00DB4A14">
              <w:rPr>
                <w:rFonts w:ascii="Times New Roman" w:hAnsi="Times New Roman" w:cs="Times New Roman"/>
                <w:sz w:val="24"/>
                <w:szCs w:val="24"/>
                <w:lang w:val="kk-KZ"/>
              </w:rPr>
              <w:t>[</w:t>
            </w:r>
            <w:r w:rsidR="00DB4A14" w:rsidRPr="00DB4A14">
              <w:rPr>
                <w:rFonts w:ascii="Times New Roman" w:hAnsi="Times New Roman" w:cs="Times New Roman"/>
                <w:sz w:val="24"/>
                <w:szCs w:val="24"/>
                <w:lang w:val="kk-KZ"/>
              </w:rPr>
              <w:t>125</w:t>
            </w:r>
            <w:r w:rsidR="00300A05" w:rsidRPr="00DB4A14">
              <w:rPr>
                <w:rFonts w:ascii="Times New Roman" w:hAnsi="Times New Roman" w:cs="Times New Roman"/>
                <w:sz w:val="24"/>
                <w:szCs w:val="24"/>
                <w:lang w:val="kk-KZ"/>
              </w:rPr>
              <w:t>,</w:t>
            </w:r>
            <w:r w:rsidR="00300A05" w:rsidRPr="00DB4A14">
              <w:rPr>
                <w:rFonts w:ascii="Times New Roman" w:hAnsi="Times New Roman" w:cs="Times New Roman"/>
                <w:sz w:val="24"/>
                <w:szCs w:val="24"/>
                <w:lang w:val="kk-KZ"/>
              </w:rPr>
              <w:t>页</w:t>
            </w:r>
            <w:r w:rsidR="00DB4A14" w:rsidRPr="00DB4A14">
              <w:rPr>
                <w:rFonts w:ascii="Times New Roman" w:hAnsi="Times New Roman" w:cs="Times New Roman"/>
                <w:sz w:val="24"/>
                <w:szCs w:val="24"/>
                <w:lang w:val="kk-KZ"/>
              </w:rPr>
              <w:t>1423</w:t>
            </w:r>
            <w:r w:rsidRPr="00DB4A14">
              <w:rPr>
                <w:rFonts w:ascii="Times New Roman" w:hAnsi="Times New Roman" w:cs="Times New Roman"/>
                <w:sz w:val="24"/>
                <w:szCs w:val="24"/>
                <w:lang w:val="kk-KZ"/>
              </w:rPr>
              <w:t>]</w:t>
            </w:r>
          </w:p>
        </w:tc>
        <w:tc>
          <w:tcPr>
            <w:tcW w:w="2807" w:type="dxa"/>
          </w:tcPr>
          <w:p w14:paraId="5743198F" w14:textId="77777777" w:rsidR="004253EC" w:rsidRPr="00DB4A14" w:rsidRDefault="004253EC" w:rsidP="00745AAB">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 xml:space="preserve"> </w:t>
            </w:r>
          </w:p>
          <w:p w14:paraId="44386CAC" w14:textId="77777777" w:rsidR="004253EC" w:rsidRPr="00DB4A14" w:rsidRDefault="004253EC" w:rsidP="00745AAB">
            <w:pPr>
              <w:jc w:val="center"/>
              <w:rPr>
                <w:rFonts w:ascii="Times New Roman" w:hAnsi="Times New Roman" w:cs="Times New Roman"/>
                <w:sz w:val="24"/>
                <w:szCs w:val="24"/>
                <w:lang w:val="kk-KZ"/>
              </w:rPr>
            </w:pPr>
          </w:p>
          <w:p w14:paraId="43ADE7A3" w14:textId="77777777" w:rsidR="00745AAB" w:rsidRPr="00DB4A14" w:rsidRDefault="00745AAB" w:rsidP="00745AAB">
            <w:pPr>
              <w:jc w:val="center"/>
              <w:rPr>
                <w:rFonts w:ascii="Times New Roman" w:hAnsi="Times New Roman" w:cs="Times New Roman"/>
                <w:sz w:val="24"/>
                <w:szCs w:val="24"/>
                <w:lang w:val="kk-KZ"/>
              </w:rPr>
            </w:pPr>
          </w:p>
          <w:p w14:paraId="019C3A4D" w14:textId="77777777" w:rsidR="00745AAB" w:rsidRPr="00DB4A14" w:rsidRDefault="00745AAB" w:rsidP="00745AAB">
            <w:pPr>
              <w:jc w:val="center"/>
              <w:rPr>
                <w:rFonts w:ascii="Times New Roman" w:hAnsi="Times New Roman" w:cs="Times New Roman"/>
                <w:sz w:val="24"/>
                <w:szCs w:val="24"/>
                <w:lang w:val="kk-KZ"/>
              </w:rPr>
            </w:pPr>
          </w:p>
          <w:p w14:paraId="61754688" w14:textId="77777777" w:rsidR="004253EC" w:rsidRPr="00DB4A14" w:rsidRDefault="004253EC" w:rsidP="00745AAB">
            <w:pPr>
              <w:jc w:val="center"/>
              <w:rPr>
                <w:rFonts w:ascii="Times New Roman" w:hAnsi="Times New Roman" w:cs="Times New Roman"/>
                <w:sz w:val="24"/>
                <w:szCs w:val="24"/>
                <w:lang w:val="en-US"/>
              </w:rPr>
            </w:pPr>
            <w:r w:rsidRPr="00DB4A14">
              <w:rPr>
                <w:rFonts w:ascii="Times New Roman" w:hAnsi="Times New Roman" w:cs="Times New Roman"/>
                <w:sz w:val="24"/>
                <w:szCs w:val="24"/>
                <w:lang w:val="kk-KZ"/>
              </w:rPr>
              <w:t>Аударылмаған</w:t>
            </w:r>
          </w:p>
        </w:tc>
      </w:tr>
    </w:tbl>
    <w:p w14:paraId="39A9A7A5" w14:textId="77777777" w:rsidR="004253EC" w:rsidRPr="00015F32" w:rsidRDefault="004253EC" w:rsidP="0086240A">
      <w:pPr>
        <w:pStyle w:val="a3"/>
        <w:tabs>
          <w:tab w:val="left" w:pos="540"/>
          <w:tab w:val="center" w:pos="4677"/>
        </w:tabs>
        <w:spacing w:after="0" w:line="240" w:lineRule="auto"/>
        <w:ind w:left="0" w:firstLine="709"/>
        <w:jc w:val="both"/>
        <w:rPr>
          <w:rFonts w:ascii="Times New Roman" w:hAnsi="Times New Roman" w:cs="Times New Roman"/>
          <w:sz w:val="28"/>
          <w:szCs w:val="28"/>
          <w:lang w:val="kk-KZ"/>
        </w:rPr>
      </w:pPr>
    </w:p>
    <w:p w14:paraId="3C912501" w14:textId="034C5D6C" w:rsidR="00E06680" w:rsidRPr="00015F32" w:rsidRDefault="00745AAB" w:rsidP="0086240A">
      <w:pPr>
        <w:pStyle w:val="a3"/>
        <w:tabs>
          <w:tab w:val="left" w:pos="540"/>
          <w:tab w:val="center" w:pos="4677"/>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Берілген м</w:t>
      </w:r>
      <w:r w:rsidR="00941E83" w:rsidRPr="00015F32">
        <w:rPr>
          <w:rFonts w:ascii="Times New Roman" w:hAnsi="Times New Roman" w:cs="Times New Roman"/>
          <w:sz w:val="28"/>
          <w:szCs w:val="28"/>
          <w:lang w:val="kk-KZ"/>
        </w:rPr>
        <w:t>ысал</w:t>
      </w:r>
      <w:r w:rsidRPr="00015F32">
        <w:rPr>
          <w:rFonts w:ascii="Times New Roman" w:hAnsi="Times New Roman" w:cs="Times New Roman"/>
          <w:sz w:val="28"/>
          <w:szCs w:val="28"/>
          <w:lang w:val="kk-KZ"/>
        </w:rPr>
        <w:t>дағы</w:t>
      </w:r>
      <w:r w:rsidR="00941E83" w:rsidRPr="00015F32">
        <w:rPr>
          <w:rFonts w:ascii="Times New Roman" w:hAnsi="Times New Roman" w:cs="Times New Roman"/>
          <w:sz w:val="28"/>
          <w:szCs w:val="28"/>
          <w:lang w:val="kk-KZ"/>
        </w:rPr>
        <w:t xml:space="preserve"> «қоян бөрік» </w:t>
      </w:r>
      <w:r w:rsidRPr="00015F32">
        <w:rPr>
          <w:rFonts w:ascii="Times New Roman" w:hAnsi="Times New Roman" w:cs="Times New Roman"/>
          <w:sz w:val="28"/>
          <w:szCs w:val="28"/>
          <w:lang w:val="kk-KZ"/>
        </w:rPr>
        <w:t>бас киімін</w:t>
      </w:r>
      <w:r w:rsidR="00C756BF" w:rsidRPr="00015F32">
        <w:rPr>
          <w:rFonts w:ascii="Times New Roman" w:hAnsi="Times New Roman" w:cs="Times New Roman"/>
          <w:sz w:val="28"/>
          <w:szCs w:val="28"/>
          <w:lang w:val="kk-KZ"/>
        </w:rPr>
        <w:t xml:space="preserve"> автор </w:t>
      </w:r>
      <w:r w:rsidR="00C756BF" w:rsidRPr="00015F32">
        <w:rPr>
          <w:rFonts w:ascii="Times New Roman" w:hAnsi="Times New Roman" w:cs="Times New Roman"/>
          <w:i/>
          <w:sz w:val="28"/>
          <w:szCs w:val="28"/>
          <w:lang w:val="kk-KZ"/>
        </w:rPr>
        <w:t>«...басында жұқа қоян бөрік»</w:t>
      </w:r>
      <w:r w:rsidR="00C756BF" w:rsidRPr="00015F32">
        <w:rPr>
          <w:rFonts w:ascii="Times New Roman" w:hAnsi="Times New Roman" w:cs="Times New Roman"/>
          <w:sz w:val="28"/>
          <w:szCs w:val="28"/>
          <w:lang w:val="kk-KZ"/>
        </w:rPr>
        <w:t xml:space="preserve"> деп қоян терісінің соншалықты қымбат дүние еместігін </w:t>
      </w:r>
      <w:r w:rsidR="00C756BF" w:rsidRPr="00015F32">
        <w:rPr>
          <w:rFonts w:ascii="Times New Roman" w:hAnsi="Times New Roman" w:cs="Times New Roman"/>
          <w:i/>
          <w:sz w:val="28"/>
          <w:szCs w:val="28"/>
          <w:lang w:val="kk-KZ"/>
        </w:rPr>
        <w:t>«жұқа»</w:t>
      </w:r>
      <w:r w:rsidR="00C756BF" w:rsidRPr="00015F32">
        <w:rPr>
          <w:rFonts w:ascii="Times New Roman" w:hAnsi="Times New Roman" w:cs="Times New Roman"/>
          <w:sz w:val="28"/>
          <w:szCs w:val="28"/>
          <w:lang w:val="kk-KZ"/>
        </w:rPr>
        <w:t xml:space="preserve"> сөзі арқылы көрсеткен.</w:t>
      </w:r>
      <w:r w:rsidR="0014082F" w:rsidRPr="00015F32">
        <w:rPr>
          <w:rFonts w:ascii="Times New Roman" w:hAnsi="Times New Roman" w:cs="Times New Roman"/>
          <w:sz w:val="28"/>
          <w:szCs w:val="28"/>
          <w:lang w:val="kk-KZ"/>
        </w:rPr>
        <w:t xml:space="preserve"> </w:t>
      </w:r>
      <w:r w:rsidR="00C756BF" w:rsidRPr="00015F32">
        <w:rPr>
          <w:rFonts w:ascii="Times New Roman" w:hAnsi="Times New Roman" w:cs="Times New Roman"/>
          <w:sz w:val="28"/>
          <w:szCs w:val="28"/>
          <w:lang w:val="kk-KZ"/>
        </w:rPr>
        <w:t>Қ</w:t>
      </w:r>
      <w:r w:rsidR="003D54EB" w:rsidRPr="00015F32">
        <w:rPr>
          <w:rFonts w:ascii="Times New Roman" w:hAnsi="Times New Roman" w:cs="Times New Roman"/>
          <w:sz w:val="28"/>
          <w:szCs w:val="28"/>
          <w:lang w:val="kk-KZ"/>
        </w:rPr>
        <w:t>ытайша аудармасында</w:t>
      </w:r>
      <w:r w:rsidR="00FA571F">
        <w:rPr>
          <w:rFonts w:ascii="Times New Roman" w:hAnsi="Times New Roman" w:cs="Times New Roman"/>
          <w:sz w:val="28"/>
          <w:szCs w:val="28"/>
          <w:lang w:val="kk-KZ"/>
        </w:rPr>
        <w:t xml:space="preserve"> </w:t>
      </w:r>
      <w:r w:rsidR="00E308FE" w:rsidRPr="00015F32">
        <w:rPr>
          <w:rFonts w:ascii="Times New Roman" w:hAnsi="Times New Roman" w:cs="Times New Roman"/>
          <w:sz w:val="28"/>
          <w:szCs w:val="28"/>
          <w:lang w:val="kk-KZ"/>
        </w:rPr>
        <w:t>«</w:t>
      </w:r>
      <w:r w:rsidRPr="00015F32">
        <w:rPr>
          <w:rFonts w:ascii="Times New Roman" w:eastAsia="SimSun" w:hAnsi="Times New Roman" w:cs="Times New Roman" w:hint="eastAsia"/>
          <w:i/>
          <w:sz w:val="28"/>
          <w:szCs w:val="28"/>
          <w:lang w:val="kk-KZ"/>
        </w:rPr>
        <w:t>兔皮帽</w:t>
      </w:r>
      <w:r w:rsidR="00E308FE" w:rsidRPr="00015F32">
        <w:rPr>
          <w:rFonts w:ascii="Times New Roman" w:hAnsi="Times New Roman" w:cs="Times New Roman"/>
          <w:sz w:val="28"/>
          <w:szCs w:val="28"/>
          <w:lang w:val="kk-KZ"/>
        </w:rPr>
        <w:t>»</w:t>
      </w:r>
      <w:r w:rsidR="00602027" w:rsidRPr="00015F32">
        <w:rPr>
          <w:rFonts w:ascii="Times New Roman" w:hAnsi="Times New Roman" w:cs="Times New Roman"/>
          <w:sz w:val="28"/>
          <w:szCs w:val="28"/>
          <w:lang w:val="kk-KZ"/>
        </w:rPr>
        <w:t xml:space="preserve"> деп </w:t>
      </w:r>
      <w:r w:rsidR="00C756BF" w:rsidRPr="00015F32">
        <w:rPr>
          <w:rFonts w:ascii="Times New Roman" w:hAnsi="Times New Roman" w:cs="Times New Roman"/>
          <w:i/>
          <w:sz w:val="28"/>
          <w:szCs w:val="28"/>
          <w:lang w:val="kk-KZ"/>
        </w:rPr>
        <w:t>«жұқа»</w:t>
      </w:r>
      <w:r w:rsidR="00C756BF" w:rsidRPr="00015F32">
        <w:rPr>
          <w:rFonts w:ascii="Times New Roman" w:hAnsi="Times New Roman" w:cs="Times New Roman"/>
          <w:sz w:val="28"/>
          <w:szCs w:val="28"/>
          <w:lang w:val="kk-KZ"/>
        </w:rPr>
        <w:t xml:space="preserve"> сөзі қосылмай берілген. </w:t>
      </w:r>
    </w:p>
    <w:p w14:paraId="27457CD1" w14:textId="77777777" w:rsidR="0086240A" w:rsidRPr="00015F32" w:rsidRDefault="0086240A" w:rsidP="0086240A">
      <w:pPr>
        <w:pStyle w:val="a3"/>
        <w:tabs>
          <w:tab w:val="left" w:pos="540"/>
          <w:tab w:val="center" w:pos="4677"/>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Қ</w:t>
      </w:r>
      <w:r w:rsidR="0014082F" w:rsidRPr="00015F32">
        <w:rPr>
          <w:rFonts w:ascii="Times New Roman" w:hAnsi="Times New Roman" w:cs="Times New Roman"/>
          <w:sz w:val="28"/>
          <w:szCs w:val="28"/>
          <w:lang w:val="kk-KZ"/>
        </w:rPr>
        <w:t>ытай мә</w:t>
      </w:r>
      <w:r w:rsidRPr="00015F32">
        <w:rPr>
          <w:rFonts w:ascii="Times New Roman" w:hAnsi="Times New Roman" w:cs="Times New Roman"/>
          <w:sz w:val="28"/>
          <w:szCs w:val="28"/>
          <w:lang w:val="kk-KZ"/>
        </w:rPr>
        <w:t xml:space="preserve">дениетінде керісінше қоян жүнінен дайындалған бас киімдер сакральдық мәнге ие. </w:t>
      </w:r>
      <w:r w:rsidRPr="00015F32">
        <w:rPr>
          <w:rFonts w:ascii="Times New Roman" w:hAnsi="Times New Roman" w:cs="Times New Roman" w:hint="eastAsia"/>
          <w:sz w:val="28"/>
          <w:szCs w:val="28"/>
          <w:lang w:val="kk-KZ"/>
        </w:rPr>
        <w:t>兔帽</w:t>
      </w:r>
      <w:r w:rsidRPr="00015F32">
        <w:rPr>
          <w:rFonts w:ascii="Times New Roman" w:hAnsi="Times New Roman" w:cs="Times New Roman"/>
          <w:sz w:val="28"/>
          <w:szCs w:val="28"/>
          <w:lang w:val="kk-KZ"/>
        </w:rPr>
        <w:t xml:space="preserve"> (tù mào) </w:t>
      </w:r>
      <w:r w:rsidR="00E06680" w:rsidRPr="00015F32">
        <w:rPr>
          <w:rFonts w:ascii="Times New Roman" w:hAnsi="Times New Roman" w:cs="Times New Roman"/>
          <w:sz w:val="28"/>
          <w:szCs w:val="28"/>
          <w:lang w:val="kk-KZ"/>
        </w:rPr>
        <w:t xml:space="preserve">тіркесі </w:t>
      </w:r>
      <w:r w:rsidRPr="00015F32">
        <w:rPr>
          <w:rFonts w:ascii="Times New Roman" w:hAnsi="Times New Roman" w:cs="Times New Roman"/>
          <w:sz w:val="28"/>
          <w:szCs w:val="28"/>
          <w:lang w:val="kk-KZ"/>
        </w:rPr>
        <w:t xml:space="preserve">балалық шақ, қорғаныс және сәттілік концептілерімен тығыз байланысты болған. Бұл бас киім дәстүрлі түрде, әсіресе суық мезгілде, балаларға арналып тігілген. Қытай мәдениетінде қоян ұзақ өмір сүрудің, жұмсақтықтың, тыныштықтың және құнарлылықтың символы ретінде қабылданады. Сонымен қатар, ол Ай құдайы </w:t>
      </w:r>
      <w:r w:rsidRPr="00015F32">
        <w:rPr>
          <w:rFonts w:ascii="Times New Roman" w:hAnsi="Times New Roman" w:cs="Times New Roman" w:hint="eastAsia"/>
          <w:sz w:val="28"/>
          <w:szCs w:val="28"/>
          <w:lang w:val="kk-KZ"/>
        </w:rPr>
        <w:t>嫦娥</w:t>
      </w:r>
      <w:r w:rsidRPr="00015F32">
        <w:rPr>
          <w:rFonts w:ascii="Times New Roman" w:hAnsi="Times New Roman" w:cs="Times New Roman" w:hint="eastAsia"/>
          <w:sz w:val="28"/>
          <w:szCs w:val="28"/>
          <w:lang w:val="kk-KZ"/>
        </w:rPr>
        <w:t xml:space="preserve"> </w:t>
      </w:r>
      <w:r w:rsidRPr="00015F32">
        <w:rPr>
          <w:rFonts w:ascii="Times New Roman" w:hAnsi="Times New Roman" w:cs="Times New Roman"/>
          <w:sz w:val="28"/>
          <w:szCs w:val="28"/>
          <w:lang w:val="kk-KZ"/>
        </w:rPr>
        <w:t xml:space="preserve">(chang e) және нефрит қоянымен </w:t>
      </w:r>
      <w:r w:rsidRPr="00015F32">
        <w:rPr>
          <w:rFonts w:ascii="Times New Roman" w:hAnsi="Times New Roman" w:cs="Times New Roman" w:hint="eastAsia"/>
          <w:sz w:val="28"/>
          <w:szCs w:val="28"/>
          <w:lang w:val="kk-KZ"/>
        </w:rPr>
        <w:t>玉兔</w:t>
      </w:r>
      <w:r w:rsidRPr="00015F32">
        <w:rPr>
          <w:rFonts w:ascii="Times New Roman" w:hAnsi="Times New Roman" w:cs="Times New Roman"/>
          <w:sz w:val="28"/>
          <w:szCs w:val="28"/>
          <w:lang w:val="kk-KZ"/>
        </w:rPr>
        <w:t xml:space="preserve"> (yùtù) сабақтастықта қарастырылады. Мифологиялық тұрғыдан алғанда, нефрит қояны Айда өмір сүріп, мәңгілік өмір эликсирін әзірлейтін қасиетті бейне ретінде сипатталады. Осыған байланысты, қоян бейнесі бар бас киім балаларға арналған сакральды амулет ретінде қарастырылып, олардың зұлым рухтар мен сырқаттардан қорғалуын қамтамасыз етеді деп есептелген. Сонымен аударма тура баламалы болып шықты, дегенмен екі тілдегі бұл вест</w:t>
      </w:r>
      <w:r w:rsidR="00D242F8" w:rsidRPr="00015F32">
        <w:rPr>
          <w:rFonts w:ascii="Times New Roman" w:hAnsi="Times New Roman" w:cs="Times New Roman"/>
          <w:sz w:val="28"/>
          <w:szCs w:val="28"/>
          <w:lang w:val="kk-KZ"/>
        </w:rPr>
        <w:t>е</w:t>
      </w:r>
      <w:r w:rsidRPr="00015F32">
        <w:rPr>
          <w:rFonts w:ascii="Times New Roman" w:hAnsi="Times New Roman" w:cs="Times New Roman"/>
          <w:sz w:val="28"/>
          <w:szCs w:val="28"/>
          <w:lang w:val="kk-KZ"/>
        </w:rPr>
        <w:t xml:space="preserve">маның қолданысы әртүрлі. </w:t>
      </w:r>
    </w:p>
    <w:p w14:paraId="2FD23585" w14:textId="18999940" w:rsidR="0053115F" w:rsidRPr="00015F32" w:rsidRDefault="0086240A" w:rsidP="0086240A">
      <w:pPr>
        <w:pStyle w:val="a3"/>
        <w:tabs>
          <w:tab w:val="left" w:pos="540"/>
          <w:tab w:val="center" w:pos="4677"/>
        </w:tabs>
        <w:spacing w:after="0" w:line="240" w:lineRule="auto"/>
        <w:ind w:left="0" w:firstLine="709"/>
        <w:jc w:val="both"/>
        <w:rPr>
          <w:rFonts w:ascii="Times New Roman" w:hAnsi="Times New Roman" w:cs="Times New Roman"/>
          <w:i/>
          <w:sz w:val="28"/>
          <w:szCs w:val="28"/>
          <w:lang w:val="kk-KZ"/>
        </w:rPr>
      </w:pPr>
      <w:r w:rsidRPr="00015F32">
        <w:rPr>
          <w:rFonts w:ascii="Times New Roman" w:hAnsi="Times New Roman" w:cs="Times New Roman"/>
          <w:sz w:val="28"/>
          <w:szCs w:val="28"/>
          <w:lang w:val="kk-KZ"/>
        </w:rPr>
        <w:t>А</w:t>
      </w:r>
      <w:r w:rsidR="00602027" w:rsidRPr="00015F32">
        <w:rPr>
          <w:rFonts w:ascii="Times New Roman" w:hAnsi="Times New Roman" w:cs="Times New Roman"/>
          <w:sz w:val="28"/>
          <w:szCs w:val="28"/>
          <w:lang w:val="kk-KZ"/>
        </w:rPr>
        <w:t xml:space="preserve">ғылшын нұсқасында </w:t>
      </w:r>
      <w:r w:rsidRPr="00015F32">
        <w:rPr>
          <w:rFonts w:ascii="Times New Roman" w:hAnsi="Times New Roman" w:cs="Times New Roman"/>
          <w:i/>
          <w:sz w:val="28"/>
          <w:szCs w:val="28"/>
          <w:lang w:val="kk-KZ"/>
        </w:rPr>
        <w:t>«қоян бөрік»</w:t>
      </w:r>
      <w:r w:rsidRPr="00015F32">
        <w:rPr>
          <w:rFonts w:ascii="Times New Roman" w:hAnsi="Times New Roman" w:cs="Times New Roman"/>
          <w:sz w:val="28"/>
          <w:szCs w:val="28"/>
          <w:lang w:val="kk-KZ"/>
        </w:rPr>
        <w:t xml:space="preserve"> вестемасы</w:t>
      </w:r>
      <w:r w:rsidR="00FA571F">
        <w:rPr>
          <w:rFonts w:ascii="Times New Roman" w:hAnsi="Times New Roman" w:cs="Times New Roman"/>
          <w:sz w:val="28"/>
          <w:szCs w:val="28"/>
          <w:lang w:val="kk-KZ"/>
        </w:rPr>
        <w:t xml:space="preserve"> </w:t>
      </w:r>
      <w:r w:rsidR="00602027" w:rsidRPr="00015F32">
        <w:rPr>
          <w:rFonts w:ascii="Times New Roman" w:hAnsi="Times New Roman" w:cs="Times New Roman"/>
          <w:sz w:val="28"/>
          <w:szCs w:val="28"/>
          <w:lang w:val="kk-KZ"/>
        </w:rPr>
        <w:t xml:space="preserve">бар сөйлем аударылмаған. </w:t>
      </w:r>
      <w:r w:rsidR="00300A05" w:rsidRPr="00015F32">
        <w:rPr>
          <w:rFonts w:ascii="Times New Roman" w:hAnsi="Times New Roman" w:cs="Times New Roman"/>
          <w:sz w:val="28"/>
          <w:szCs w:val="28"/>
          <w:lang w:val="kk-KZ"/>
        </w:rPr>
        <w:t xml:space="preserve">Біз бұл сөйлемнің өз нұсқамызды беруге тырыстық: </w:t>
      </w:r>
      <w:r w:rsidR="00300A05" w:rsidRPr="00015F32">
        <w:rPr>
          <w:rFonts w:ascii="Times New Roman" w:hAnsi="Times New Roman" w:cs="Times New Roman"/>
          <w:i/>
          <w:sz w:val="28"/>
          <w:szCs w:val="28"/>
          <w:lang w:val="kk-KZ"/>
        </w:rPr>
        <w:t>«He wore a loose, light robe made of soft white cotton, with a thin rabbit</w:t>
      </w:r>
      <w:r w:rsidR="00EE3606">
        <w:rPr>
          <w:rFonts w:ascii="Times New Roman" w:hAnsi="Times New Roman" w:cs="Times New Roman"/>
          <w:i/>
          <w:sz w:val="28"/>
          <w:szCs w:val="28"/>
          <w:lang w:val="kk-KZ"/>
        </w:rPr>
        <w:t>-</w:t>
      </w:r>
      <w:r w:rsidR="00300A05" w:rsidRPr="00015F32">
        <w:rPr>
          <w:rFonts w:ascii="Times New Roman" w:hAnsi="Times New Roman" w:cs="Times New Roman"/>
          <w:i/>
          <w:sz w:val="28"/>
          <w:szCs w:val="28"/>
          <w:lang w:val="kk-KZ"/>
        </w:rPr>
        <w:t>fur hat on his head. From time to time, he would dab at his sunken, lifeless blind eye with the edge of his rabbit</w:t>
      </w:r>
      <w:r w:rsidR="00EE3606">
        <w:rPr>
          <w:rFonts w:ascii="Times New Roman" w:hAnsi="Times New Roman" w:cs="Times New Roman"/>
          <w:i/>
          <w:sz w:val="28"/>
          <w:szCs w:val="28"/>
          <w:lang w:val="kk-KZ"/>
        </w:rPr>
        <w:t>-</w:t>
      </w:r>
      <w:r w:rsidR="00300A05" w:rsidRPr="00015F32">
        <w:rPr>
          <w:rFonts w:ascii="Times New Roman" w:hAnsi="Times New Roman" w:cs="Times New Roman"/>
          <w:i/>
          <w:sz w:val="28"/>
          <w:szCs w:val="28"/>
          <w:lang w:val="kk-KZ"/>
        </w:rPr>
        <w:t xml:space="preserve">fur hat, as if trying to wipe it clean </w:t>
      </w:r>
      <w:r w:rsidR="007372CD">
        <w:rPr>
          <w:rFonts w:ascii="Times New Roman" w:hAnsi="Times New Roman" w:cs="Times New Roman"/>
          <w:i/>
          <w:sz w:val="28"/>
          <w:szCs w:val="28"/>
          <w:lang w:val="kk-KZ"/>
        </w:rPr>
        <w:t>-</w:t>
      </w:r>
      <w:r w:rsidR="00300A05" w:rsidRPr="00015F32">
        <w:rPr>
          <w:rFonts w:ascii="Times New Roman" w:hAnsi="Times New Roman" w:cs="Times New Roman"/>
          <w:i/>
          <w:sz w:val="28"/>
          <w:szCs w:val="28"/>
          <w:lang w:val="kk-KZ"/>
        </w:rPr>
        <w:t xml:space="preserve"> all the while lost in painful, self</w:t>
      </w:r>
      <w:r w:rsidR="00EE3606">
        <w:rPr>
          <w:rFonts w:ascii="Times New Roman" w:hAnsi="Times New Roman" w:cs="Times New Roman"/>
          <w:i/>
          <w:sz w:val="28"/>
          <w:szCs w:val="28"/>
          <w:lang w:val="kk-KZ"/>
        </w:rPr>
        <w:t>-</w:t>
      </w:r>
      <w:r w:rsidR="00300A05" w:rsidRPr="00015F32">
        <w:rPr>
          <w:rFonts w:ascii="Times New Roman" w:hAnsi="Times New Roman" w:cs="Times New Roman"/>
          <w:i/>
          <w:sz w:val="28"/>
          <w:szCs w:val="28"/>
          <w:lang w:val="kk-KZ"/>
        </w:rPr>
        <w:t xml:space="preserve">scourging thought». </w:t>
      </w:r>
    </w:p>
    <w:p w14:paraId="2E5BEFC2" w14:textId="77777777" w:rsidR="00ED22E9" w:rsidRPr="00015F32" w:rsidRDefault="00ED22E9" w:rsidP="0086240A">
      <w:pPr>
        <w:pStyle w:val="a3"/>
        <w:tabs>
          <w:tab w:val="left" w:pos="540"/>
          <w:tab w:val="center" w:pos="4677"/>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Романда ауыспалы мағында</w:t>
      </w:r>
      <w:r w:rsidR="00300A05" w:rsidRPr="00015F32">
        <w:rPr>
          <w:rFonts w:ascii="Times New Roman" w:hAnsi="Times New Roman" w:cs="Times New Roman"/>
          <w:sz w:val="28"/>
          <w:szCs w:val="28"/>
          <w:lang w:val="kk-KZ"/>
        </w:rPr>
        <w:t xml:space="preserve"> да</w:t>
      </w:r>
      <w:r w:rsidRPr="00015F32">
        <w:rPr>
          <w:rFonts w:ascii="Times New Roman" w:hAnsi="Times New Roman" w:cs="Times New Roman"/>
          <w:sz w:val="28"/>
          <w:szCs w:val="28"/>
          <w:lang w:val="kk-KZ"/>
        </w:rPr>
        <w:t>, яғни метафоралық қолданыстағы киім атаулары да кездеседі. Бұл автордың сөз шеберлігінің айғағы.</w:t>
      </w:r>
      <w:r w:rsidR="003F32B8" w:rsidRPr="00015F32">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Сондай мысалдардың бірін қарастырайық:</w:t>
      </w:r>
    </w:p>
    <w:p w14:paraId="1809A10C" w14:textId="77777777" w:rsidR="00ED22E9" w:rsidRPr="00DB4A14" w:rsidRDefault="00ED22E9" w:rsidP="0086240A">
      <w:pPr>
        <w:pStyle w:val="a3"/>
        <w:tabs>
          <w:tab w:val="left" w:pos="540"/>
          <w:tab w:val="center" w:pos="4677"/>
        </w:tabs>
        <w:spacing w:after="0" w:line="240" w:lineRule="auto"/>
        <w:ind w:left="0" w:firstLine="709"/>
        <w:jc w:val="both"/>
        <w:rPr>
          <w:rFonts w:ascii="Times New Roman" w:hAnsi="Times New Roman" w:cs="Times New Roman"/>
          <w:sz w:val="16"/>
          <w:szCs w:val="16"/>
          <w:lang w:val="kk-KZ"/>
        </w:rPr>
      </w:pP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2"/>
        <w:gridCol w:w="3401"/>
        <w:gridCol w:w="2954"/>
      </w:tblGrid>
      <w:tr w:rsidR="00ED22E9" w:rsidRPr="00DB4A14" w14:paraId="610F35C0" w14:textId="77777777" w:rsidTr="00BE1AE1">
        <w:trPr>
          <w:jc w:val="center"/>
        </w:trPr>
        <w:tc>
          <w:tcPr>
            <w:tcW w:w="3242" w:type="dxa"/>
          </w:tcPr>
          <w:p w14:paraId="44740C58" w14:textId="77777777" w:rsidR="00ED22E9" w:rsidRPr="00DB4A14" w:rsidRDefault="00ED22E9" w:rsidP="00424533">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Түпнұсқа</w:t>
            </w:r>
          </w:p>
        </w:tc>
        <w:tc>
          <w:tcPr>
            <w:tcW w:w="3401" w:type="dxa"/>
          </w:tcPr>
          <w:p w14:paraId="330A74A5" w14:textId="77777777" w:rsidR="00ED22E9" w:rsidRPr="00DB4A14" w:rsidRDefault="00ED22E9" w:rsidP="00424533">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Қытайша аудармасы</w:t>
            </w:r>
          </w:p>
        </w:tc>
        <w:tc>
          <w:tcPr>
            <w:tcW w:w="2954" w:type="dxa"/>
          </w:tcPr>
          <w:p w14:paraId="3329AE44" w14:textId="77777777" w:rsidR="00ED22E9" w:rsidRPr="00DB4A14" w:rsidRDefault="00ED22E9" w:rsidP="00424533">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Ағылшынша аудармасы</w:t>
            </w:r>
          </w:p>
        </w:tc>
      </w:tr>
      <w:tr w:rsidR="00ED22E9" w:rsidRPr="00DB4A14" w14:paraId="1B4C3B15" w14:textId="77777777" w:rsidTr="00BE1AE1">
        <w:trPr>
          <w:jc w:val="center"/>
        </w:trPr>
        <w:tc>
          <w:tcPr>
            <w:tcW w:w="3242" w:type="dxa"/>
          </w:tcPr>
          <w:p w14:paraId="1F8DF8CB" w14:textId="12961C3D" w:rsidR="00ED22E9" w:rsidRPr="00DB4A14" w:rsidRDefault="003F32B8" w:rsidP="00DB4A14">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w:t>
            </w:r>
            <w:r w:rsidR="00887272" w:rsidRPr="00DB4A14">
              <w:rPr>
                <w:rFonts w:ascii="Times New Roman" w:hAnsi="Times New Roman" w:cs="Times New Roman"/>
                <w:sz w:val="24"/>
                <w:szCs w:val="24"/>
                <w:lang w:val="kk-KZ"/>
              </w:rPr>
              <w:t>...</w:t>
            </w:r>
            <w:r w:rsidRPr="00DB4A14">
              <w:rPr>
                <w:rFonts w:ascii="Times New Roman" w:hAnsi="Times New Roman" w:cs="Times New Roman"/>
                <w:sz w:val="24"/>
                <w:szCs w:val="24"/>
                <w:lang w:val="kk-KZ"/>
              </w:rPr>
              <w:t xml:space="preserve">Басыңа </w:t>
            </w:r>
            <w:r w:rsidRPr="00DB4A14">
              <w:rPr>
                <w:rFonts w:ascii="Times New Roman" w:hAnsi="Times New Roman" w:cs="Times New Roman"/>
                <w:i/>
                <w:sz w:val="24"/>
                <w:szCs w:val="24"/>
                <w:lang w:val="kk-KZ"/>
              </w:rPr>
              <w:t>қызыл тақия</w:t>
            </w:r>
            <w:r w:rsidRPr="00DB4A14">
              <w:rPr>
                <w:rFonts w:ascii="Times New Roman" w:hAnsi="Times New Roman" w:cs="Times New Roman"/>
                <w:sz w:val="24"/>
                <w:szCs w:val="24"/>
                <w:lang w:val="kk-KZ"/>
              </w:rPr>
              <w:t xml:space="preserve"> киіп, бөксеңе шақпақ таңба соқтырып қайтасың»</w:t>
            </w:r>
            <w:r w:rsidR="00ED22E9" w:rsidRPr="00DB4A14">
              <w:rPr>
                <w:rFonts w:ascii="Times New Roman" w:hAnsi="Times New Roman" w:cs="Times New Roman"/>
                <w:sz w:val="24"/>
                <w:szCs w:val="24"/>
                <w:lang w:val="kk-KZ"/>
              </w:rPr>
              <w:t xml:space="preserve"> [</w:t>
            </w:r>
            <w:r w:rsidR="00DB4A14" w:rsidRPr="00DB4A14">
              <w:rPr>
                <w:rFonts w:ascii="Times New Roman" w:hAnsi="Times New Roman" w:cs="Times New Roman"/>
                <w:sz w:val="24"/>
                <w:szCs w:val="24"/>
                <w:lang w:val="kk-KZ"/>
              </w:rPr>
              <w:t>126</w:t>
            </w:r>
            <w:r w:rsidR="00ED22E9" w:rsidRPr="00DB4A14">
              <w:rPr>
                <w:rFonts w:ascii="Times New Roman" w:hAnsi="Times New Roman" w:cs="Times New Roman"/>
                <w:sz w:val="24"/>
                <w:szCs w:val="24"/>
                <w:lang w:val="kk-KZ"/>
              </w:rPr>
              <w:t>,</w:t>
            </w:r>
            <w:r w:rsidR="00D242F8" w:rsidRPr="00DB4A14">
              <w:rPr>
                <w:rFonts w:ascii="Times New Roman" w:hAnsi="Times New Roman" w:cs="Times New Roman"/>
                <w:sz w:val="24"/>
                <w:szCs w:val="24"/>
                <w:lang w:val="kk-KZ"/>
              </w:rPr>
              <w:t xml:space="preserve"> б.</w:t>
            </w:r>
            <w:r w:rsidR="00DB4A14">
              <w:rPr>
                <w:rFonts w:ascii="Times New Roman" w:hAnsi="Times New Roman" w:cs="Times New Roman"/>
                <w:sz w:val="24"/>
                <w:szCs w:val="24"/>
                <w:lang w:val="kk-KZ"/>
              </w:rPr>
              <w:t> </w:t>
            </w:r>
            <w:r w:rsidRPr="00DB4A14">
              <w:rPr>
                <w:rFonts w:ascii="Times New Roman" w:hAnsi="Times New Roman" w:cs="Times New Roman"/>
                <w:sz w:val="24"/>
                <w:szCs w:val="24"/>
                <w:lang w:val="kk-KZ"/>
              </w:rPr>
              <w:t>123</w:t>
            </w:r>
            <w:r w:rsidR="00ED22E9" w:rsidRPr="00DB4A14">
              <w:rPr>
                <w:rFonts w:ascii="Times New Roman" w:hAnsi="Times New Roman" w:cs="Times New Roman"/>
                <w:sz w:val="24"/>
                <w:szCs w:val="24"/>
                <w:lang w:val="kk-KZ"/>
              </w:rPr>
              <w:t>]</w:t>
            </w:r>
          </w:p>
        </w:tc>
        <w:tc>
          <w:tcPr>
            <w:tcW w:w="3401" w:type="dxa"/>
          </w:tcPr>
          <w:p w14:paraId="248E48C2" w14:textId="2EA3CB91" w:rsidR="00ED22E9" w:rsidRPr="00DB4A14" w:rsidRDefault="00D242F8" w:rsidP="00DB4A14">
            <w:pPr>
              <w:jc w:val="center"/>
              <w:rPr>
                <w:rFonts w:ascii="Times New Roman" w:eastAsia="SimSun" w:hAnsi="Times New Roman" w:cs="Times New Roman"/>
                <w:sz w:val="24"/>
                <w:szCs w:val="24"/>
                <w:lang w:val="kk-KZ"/>
              </w:rPr>
            </w:pPr>
            <w:r w:rsidRPr="00DB4A14">
              <w:rPr>
                <w:rFonts w:ascii="Times New Roman" w:eastAsia="SimSun" w:hAnsi="Times New Roman" w:cs="Times New Roman"/>
                <w:sz w:val="24"/>
                <w:szCs w:val="24"/>
                <w:lang w:val="kk-KZ"/>
              </w:rPr>
              <w:t>«</w:t>
            </w:r>
            <w:r w:rsidR="00887272" w:rsidRPr="00DB4A14">
              <w:rPr>
                <w:rFonts w:ascii="Times New Roman" w:eastAsia="SimSun" w:hAnsi="Times New Roman" w:cs="Times New Roman" w:hint="eastAsia"/>
                <w:sz w:val="24"/>
                <w:szCs w:val="24"/>
              </w:rPr>
              <w:t>.</w:t>
            </w:r>
            <w:r w:rsidR="00887272" w:rsidRPr="00DB4A14">
              <w:rPr>
                <w:rFonts w:ascii="Times New Roman" w:eastAsia="SimSun" w:hAnsi="Times New Roman" w:cs="Times New Roman"/>
                <w:sz w:val="24"/>
                <w:szCs w:val="24"/>
                <w:lang w:val="kk-KZ"/>
              </w:rPr>
              <w:t>..</w:t>
            </w:r>
            <w:r w:rsidR="003F32B8" w:rsidRPr="00DB4A14">
              <w:rPr>
                <w:rFonts w:ascii="Times New Roman" w:eastAsia="SimSun" w:hAnsi="Times New Roman" w:cs="Times New Roman"/>
                <w:sz w:val="24"/>
                <w:szCs w:val="24"/>
              </w:rPr>
              <w:t>你戴上</w:t>
            </w:r>
            <w:r w:rsidR="009D4DF9" w:rsidRPr="00DB4A14">
              <w:rPr>
                <w:rFonts w:ascii="Times New Roman" w:eastAsia="SimSun" w:hAnsi="Times New Roman" w:cs="Times New Roman" w:hint="eastAsia"/>
                <w:i/>
                <w:sz w:val="24"/>
                <w:szCs w:val="24"/>
              </w:rPr>
              <w:t>红皮帽</w:t>
            </w:r>
            <w:r w:rsidR="003F32B8" w:rsidRPr="00DB4A14">
              <w:rPr>
                <w:rFonts w:ascii="Times New Roman" w:eastAsia="SimSun" w:hAnsi="Times New Roman" w:cs="Times New Roman"/>
                <w:sz w:val="24"/>
                <w:szCs w:val="24"/>
              </w:rPr>
              <w:t>，回去时就会在臀部留下烙印</w:t>
            </w:r>
            <w:r w:rsidRPr="00DB4A14">
              <w:rPr>
                <w:rFonts w:ascii="Times New Roman" w:eastAsia="SimSun" w:hAnsi="Times New Roman" w:cs="Times New Roman"/>
                <w:sz w:val="24"/>
                <w:szCs w:val="24"/>
              </w:rPr>
              <w:t>»</w:t>
            </w:r>
            <w:r w:rsidR="003F32B8" w:rsidRPr="00DB4A14">
              <w:rPr>
                <w:rFonts w:ascii="Times New Roman" w:hAnsi="Times New Roman" w:cs="Times New Roman"/>
                <w:sz w:val="24"/>
                <w:szCs w:val="24"/>
                <w:lang w:val="kk-KZ"/>
              </w:rPr>
              <w:t xml:space="preserve"> </w:t>
            </w:r>
            <w:r w:rsidR="004C32D1">
              <w:rPr>
                <w:rFonts w:ascii="Times New Roman" w:hAnsi="Times New Roman" w:cs="Times New Roman"/>
                <w:sz w:val="24"/>
                <w:szCs w:val="24"/>
                <w:lang w:val="kk-KZ"/>
              </w:rPr>
              <w:t>(</w:t>
            </w:r>
            <w:r w:rsidR="004C32D1" w:rsidRPr="004C32D1">
              <w:rPr>
                <w:rFonts w:ascii="Times New Roman" w:hAnsi="Times New Roman" w:cs="Times New Roman"/>
                <w:sz w:val="24"/>
                <w:szCs w:val="24"/>
                <w:lang w:val="kk-KZ"/>
              </w:rPr>
              <w:t>Nǐ dài shàng hóng pí mào, huíqù shí jiù huì zài túnbù liú xià làoyìn</w:t>
            </w:r>
            <w:r w:rsidR="004C32D1">
              <w:rPr>
                <w:rFonts w:ascii="Times New Roman" w:hAnsi="Times New Roman" w:cs="Times New Roman"/>
                <w:sz w:val="24"/>
                <w:szCs w:val="24"/>
                <w:lang w:val="kk-KZ"/>
              </w:rPr>
              <w:t>)</w:t>
            </w:r>
            <w:r w:rsidR="00B811E9">
              <w:rPr>
                <w:rFonts w:ascii="Times New Roman" w:hAnsi="Times New Roman" w:cs="Times New Roman"/>
                <w:sz w:val="24"/>
                <w:szCs w:val="24"/>
                <w:lang w:val="kk-KZ"/>
              </w:rPr>
              <w:t xml:space="preserve"> </w:t>
            </w:r>
            <w:r w:rsidR="00ED22E9" w:rsidRPr="00DB4A14">
              <w:rPr>
                <w:rFonts w:ascii="Times New Roman" w:hAnsi="Times New Roman" w:cs="Times New Roman"/>
                <w:sz w:val="24"/>
                <w:szCs w:val="24"/>
                <w:lang w:val="kk-KZ"/>
              </w:rPr>
              <w:t>[</w:t>
            </w:r>
            <w:r w:rsidR="00DB4A14" w:rsidRPr="00DB4A14">
              <w:rPr>
                <w:rFonts w:ascii="Times New Roman" w:hAnsi="Times New Roman" w:cs="Times New Roman"/>
                <w:sz w:val="24"/>
                <w:szCs w:val="24"/>
                <w:lang w:val="kk-KZ"/>
              </w:rPr>
              <w:t>125</w:t>
            </w:r>
            <w:r w:rsidR="00ED22E9" w:rsidRPr="00DB4A14">
              <w:rPr>
                <w:rFonts w:ascii="Times New Roman" w:hAnsi="Times New Roman" w:cs="Times New Roman"/>
                <w:sz w:val="24"/>
                <w:szCs w:val="24"/>
                <w:lang w:val="kk-KZ"/>
              </w:rPr>
              <w:t>,</w:t>
            </w:r>
            <w:r w:rsidR="00FA571F" w:rsidRPr="00DB4A14">
              <w:rPr>
                <w:sz w:val="24"/>
                <w:szCs w:val="24"/>
              </w:rPr>
              <w:t xml:space="preserve"> </w:t>
            </w:r>
            <w:r w:rsidRPr="00DB4A14">
              <w:rPr>
                <w:rFonts w:ascii="Times New Roman" w:hAnsi="Times New Roman" w:cs="Times New Roman"/>
                <w:sz w:val="24"/>
                <w:szCs w:val="24"/>
                <w:lang w:val="kk-KZ"/>
              </w:rPr>
              <w:t>页</w:t>
            </w:r>
            <w:r w:rsidR="009D4DF9" w:rsidRPr="00DB4A14">
              <w:rPr>
                <w:rFonts w:ascii="Times New Roman" w:hAnsi="Times New Roman" w:cs="Times New Roman"/>
                <w:sz w:val="24"/>
                <w:szCs w:val="24"/>
                <w:lang w:val="kk-KZ"/>
              </w:rPr>
              <w:t>755</w:t>
            </w:r>
            <w:r w:rsidR="00ED22E9" w:rsidRPr="00DB4A14">
              <w:rPr>
                <w:rFonts w:ascii="Times New Roman" w:hAnsi="Times New Roman" w:cs="Times New Roman"/>
                <w:sz w:val="24"/>
                <w:szCs w:val="24"/>
                <w:lang w:val="kk-KZ"/>
              </w:rPr>
              <w:t>]</w:t>
            </w:r>
          </w:p>
        </w:tc>
        <w:tc>
          <w:tcPr>
            <w:tcW w:w="2954" w:type="dxa"/>
            <w:vAlign w:val="center"/>
          </w:tcPr>
          <w:p w14:paraId="5BD52729" w14:textId="77777777" w:rsidR="00ED22E9" w:rsidRPr="00DB4A14" w:rsidRDefault="003F32B8" w:rsidP="00DB4A14">
            <w:pPr>
              <w:jc w:val="center"/>
              <w:rPr>
                <w:rFonts w:ascii="Times New Roman" w:hAnsi="Times New Roman" w:cs="Times New Roman"/>
                <w:sz w:val="24"/>
                <w:szCs w:val="24"/>
              </w:rPr>
            </w:pPr>
            <w:r w:rsidRPr="00DB4A14">
              <w:rPr>
                <w:rFonts w:ascii="Times New Roman" w:hAnsi="Times New Roman" w:cs="Times New Roman"/>
                <w:sz w:val="24"/>
                <w:szCs w:val="24"/>
                <w:lang w:val="kk-KZ"/>
              </w:rPr>
              <w:t>Аударылмаған</w:t>
            </w:r>
          </w:p>
        </w:tc>
      </w:tr>
    </w:tbl>
    <w:p w14:paraId="56835511" w14:textId="77777777" w:rsidR="00ED22E9" w:rsidRPr="00015F32" w:rsidRDefault="00ED22E9" w:rsidP="0086240A">
      <w:pPr>
        <w:pStyle w:val="a3"/>
        <w:tabs>
          <w:tab w:val="left" w:pos="540"/>
          <w:tab w:val="center" w:pos="4677"/>
        </w:tabs>
        <w:spacing w:after="0" w:line="240" w:lineRule="auto"/>
        <w:ind w:left="0" w:firstLine="709"/>
        <w:jc w:val="both"/>
        <w:rPr>
          <w:rFonts w:ascii="Times New Roman" w:hAnsi="Times New Roman" w:cs="Times New Roman"/>
          <w:sz w:val="28"/>
          <w:szCs w:val="28"/>
          <w:lang w:val="kk-KZ"/>
        </w:rPr>
      </w:pPr>
    </w:p>
    <w:p w14:paraId="07634F1C" w14:textId="3F3DCB86" w:rsidR="00D242F8" w:rsidRPr="00015F32" w:rsidRDefault="00887272" w:rsidP="00CE27E7">
      <w:pPr>
        <w:pStyle w:val="a3"/>
        <w:tabs>
          <w:tab w:val="left" w:pos="540"/>
          <w:tab w:val="center" w:pos="4677"/>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Берілген сөйлемде автор </w:t>
      </w:r>
      <w:r w:rsidRPr="00015F32">
        <w:rPr>
          <w:rFonts w:ascii="Times New Roman" w:hAnsi="Times New Roman" w:cs="Times New Roman"/>
          <w:i/>
          <w:sz w:val="28"/>
          <w:szCs w:val="28"/>
          <w:lang w:val="kk-KZ"/>
        </w:rPr>
        <w:t>«қызыл тақия»</w:t>
      </w:r>
      <w:r w:rsidRPr="00015F32">
        <w:rPr>
          <w:rFonts w:ascii="Times New Roman" w:hAnsi="Times New Roman" w:cs="Times New Roman"/>
          <w:sz w:val="28"/>
          <w:szCs w:val="28"/>
          <w:lang w:val="kk-KZ"/>
        </w:rPr>
        <w:t xml:space="preserve"> вестемасын </w:t>
      </w:r>
      <w:r w:rsidRPr="00015F32">
        <w:rPr>
          <w:rFonts w:ascii="Times New Roman" w:hAnsi="Times New Roman" w:cs="Times New Roman"/>
          <w:i/>
          <w:sz w:val="28"/>
          <w:szCs w:val="28"/>
          <w:lang w:val="kk-KZ"/>
        </w:rPr>
        <w:t>«жазалау»</w:t>
      </w:r>
      <w:r w:rsidRPr="00015F32">
        <w:rPr>
          <w:rFonts w:ascii="Times New Roman" w:hAnsi="Times New Roman" w:cs="Times New Roman"/>
          <w:sz w:val="28"/>
          <w:szCs w:val="28"/>
          <w:lang w:val="kk-KZ"/>
        </w:rPr>
        <w:t xml:space="preserve"> мағынасында қолданып тұр.</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Қазақ тіліндегі </w:t>
      </w:r>
      <w:r w:rsidR="00957F1D" w:rsidRPr="00015F32">
        <w:rPr>
          <w:rStyle w:val="af9"/>
          <w:rFonts w:ascii="Times New Roman" w:hAnsi="Times New Roman" w:cs="Times New Roman"/>
          <w:sz w:val="28"/>
          <w:szCs w:val="28"/>
          <w:lang w:val="kk-KZ"/>
        </w:rPr>
        <w:t>«</w:t>
      </w:r>
      <w:r w:rsidRPr="00015F32">
        <w:rPr>
          <w:rStyle w:val="af9"/>
          <w:rFonts w:ascii="Times New Roman" w:hAnsi="Times New Roman" w:cs="Times New Roman"/>
          <w:sz w:val="28"/>
          <w:szCs w:val="28"/>
          <w:lang w:val="kk-KZ"/>
        </w:rPr>
        <w:t>Басыңа қызыл тақия кию</w:t>
      </w:r>
      <w:r w:rsidR="00957F1D" w:rsidRPr="00015F32">
        <w:rPr>
          <w:rStyle w:val="af9"/>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тіркесі адамның белгілі бір әлеуметтік жағдайға немесе сынға түсетінін білдіретін астарлы мағынаға ие болған</w:t>
      </w:r>
      <w:r w:rsidR="00957F1D" w:rsidRPr="00015F32">
        <w:rPr>
          <w:rFonts w:ascii="Times New Roman" w:hAnsi="Times New Roman" w:cs="Times New Roman"/>
          <w:sz w:val="28"/>
          <w:szCs w:val="28"/>
          <w:lang w:val="kk-KZ"/>
        </w:rPr>
        <w:t>.</w:t>
      </w:r>
      <w:r w:rsidR="00D242F8" w:rsidRPr="00015F32">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Қытай тіліндегі нұсқасында аудармашы ол тіркесті </w:t>
      </w:r>
      <w:r w:rsidRPr="00015F32">
        <w:rPr>
          <w:rFonts w:ascii="Times New Roman" w:eastAsia="SimSun" w:hAnsi="Times New Roman" w:cs="Times New Roman"/>
          <w:i/>
          <w:sz w:val="28"/>
          <w:szCs w:val="28"/>
          <w:lang w:val="kk-KZ"/>
        </w:rPr>
        <w:t>红皮帽</w:t>
      </w:r>
      <w:r w:rsidRPr="00015F32">
        <w:rPr>
          <w:rFonts w:ascii="Times New Roman" w:hAnsi="Times New Roman" w:cs="Times New Roman"/>
          <w:i/>
          <w:sz w:val="28"/>
          <w:szCs w:val="28"/>
          <w:lang w:val="kk-KZ"/>
        </w:rPr>
        <w:t xml:space="preserve"> (hóng pí mào)</w:t>
      </w:r>
      <w:r w:rsidRPr="00015F32">
        <w:rPr>
          <w:rFonts w:ascii="Times New Roman" w:hAnsi="Times New Roman" w:cs="Times New Roman"/>
          <w:sz w:val="28"/>
          <w:szCs w:val="28"/>
          <w:lang w:val="kk-KZ"/>
        </w:rPr>
        <w:t xml:space="preserve"> деп баламалы аударма ретінде</w:t>
      </w:r>
      <w:r w:rsidR="00957F1D" w:rsidRPr="00015F32">
        <w:rPr>
          <w:rFonts w:ascii="Times New Roman" w:hAnsi="Times New Roman" w:cs="Times New Roman"/>
          <w:sz w:val="28"/>
          <w:szCs w:val="28"/>
          <w:lang w:val="kk-KZ"/>
        </w:rPr>
        <w:t xml:space="preserve"> берген. Бұл сонымен қатар доместикация стратегиясымен де ұштасады. Өйткені қытай мәдениетінде қызыл түс </w:t>
      </w:r>
      <w:r w:rsidR="00957F1D" w:rsidRPr="00015F32">
        <w:rPr>
          <w:rFonts w:ascii="Times New Roman" w:hAnsi="Times New Roman" w:cs="Times New Roman"/>
          <w:i/>
          <w:sz w:val="28"/>
          <w:szCs w:val="28"/>
          <w:lang w:val="kk-KZ"/>
        </w:rPr>
        <w:t>сәттілік, байлық, жастық, бақыт</w:t>
      </w:r>
      <w:r w:rsidR="00957F1D" w:rsidRPr="00015F32">
        <w:rPr>
          <w:rFonts w:ascii="Times New Roman" w:hAnsi="Times New Roman" w:cs="Times New Roman"/>
          <w:sz w:val="28"/>
          <w:szCs w:val="28"/>
          <w:lang w:val="kk-KZ"/>
        </w:rPr>
        <w:t xml:space="preserve"> сим</w:t>
      </w:r>
      <w:r w:rsidR="00B40303" w:rsidRPr="00015F32">
        <w:rPr>
          <w:rFonts w:ascii="Times New Roman" w:hAnsi="Times New Roman" w:cs="Times New Roman"/>
          <w:sz w:val="28"/>
          <w:szCs w:val="28"/>
          <w:lang w:val="kk-KZ"/>
        </w:rPr>
        <w:t>в</w:t>
      </w:r>
      <w:r w:rsidR="00957F1D" w:rsidRPr="00015F32">
        <w:rPr>
          <w:rFonts w:ascii="Times New Roman" w:hAnsi="Times New Roman" w:cs="Times New Roman"/>
          <w:sz w:val="28"/>
          <w:szCs w:val="28"/>
          <w:lang w:val="kk-KZ"/>
        </w:rPr>
        <w:t>олы, сонымен қатар жас жұбайлар ұлттық киімінің негізгі реңкі.</w:t>
      </w:r>
    </w:p>
    <w:p w14:paraId="07DEA829" w14:textId="546F3F8A" w:rsidR="00CE27E7" w:rsidRPr="00015F32" w:rsidRDefault="00957F1D" w:rsidP="00CE27E7">
      <w:pPr>
        <w:pStyle w:val="a3"/>
        <w:tabs>
          <w:tab w:val="left" w:pos="540"/>
          <w:tab w:val="center" w:pos="4677"/>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Берілген мысалда қытай оқырмандары қазақ авторының баяндап отырған мән</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мағына</w:t>
      </w:r>
      <w:r w:rsidR="00675095" w:rsidRPr="00015F32">
        <w:rPr>
          <w:rFonts w:ascii="Times New Roman" w:hAnsi="Times New Roman" w:cs="Times New Roman"/>
          <w:sz w:val="28"/>
          <w:szCs w:val="28"/>
          <w:lang w:val="kk-KZ"/>
        </w:rPr>
        <w:t>сын</w:t>
      </w:r>
      <w:r w:rsidRPr="00015F32">
        <w:rPr>
          <w:rFonts w:ascii="Times New Roman" w:hAnsi="Times New Roman" w:cs="Times New Roman"/>
          <w:sz w:val="28"/>
          <w:szCs w:val="28"/>
          <w:lang w:val="kk-KZ"/>
        </w:rPr>
        <w:t xml:space="preserve"> түсінбеуі мүмкін. Бұл жерден мәдение</w:t>
      </w:r>
      <w:r w:rsidR="00B53FC6" w:rsidRPr="00015F32">
        <w:rPr>
          <w:rFonts w:ascii="Times New Roman" w:hAnsi="Times New Roman" w:cs="Times New Roman"/>
          <w:sz w:val="28"/>
          <w:szCs w:val="28"/>
          <w:lang w:val="kk-KZ"/>
        </w:rPr>
        <w:t>т</w:t>
      </w:r>
      <w:r w:rsidRPr="00015F32">
        <w:rPr>
          <w:rFonts w:ascii="Times New Roman" w:hAnsi="Times New Roman" w:cs="Times New Roman"/>
          <w:sz w:val="28"/>
          <w:szCs w:val="28"/>
          <w:lang w:val="kk-KZ"/>
        </w:rPr>
        <w:t xml:space="preserve">аралық коммуникациясының менталдық ерекшелігін айқын көруге болады. Ол мәселені шешу үшін аудармашының аялық білімі мен сипаттау шеберлігі </w:t>
      </w:r>
      <w:r w:rsidR="00F077BB" w:rsidRPr="00015F32">
        <w:rPr>
          <w:rFonts w:ascii="Times New Roman" w:hAnsi="Times New Roman" w:cs="Times New Roman"/>
          <w:sz w:val="28"/>
          <w:szCs w:val="28"/>
          <w:lang w:val="kk-KZ"/>
        </w:rPr>
        <w:t>зор болғаны өте маңызды.</w:t>
      </w:r>
    </w:p>
    <w:p w14:paraId="03E5EF36" w14:textId="153BD414" w:rsidR="0048528D" w:rsidRPr="00015F32" w:rsidRDefault="0048528D" w:rsidP="00CE27E7">
      <w:pPr>
        <w:pStyle w:val="a3"/>
        <w:tabs>
          <w:tab w:val="left" w:pos="540"/>
          <w:tab w:val="center" w:pos="4677"/>
        </w:tabs>
        <w:spacing w:after="0" w:line="240" w:lineRule="auto"/>
        <w:ind w:left="0" w:firstLine="709"/>
        <w:jc w:val="both"/>
        <w:rPr>
          <w:rFonts w:ascii="Times New Roman" w:hAnsi="Times New Roman" w:cs="Times New Roman"/>
          <w:sz w:val="28"/>
          <w:szCs w:val="28"/>
          <w:lang w:val="kk-KZ"/>
        </w:rPr>
      </w:pPr>
      <w:r w:rsidRPr="00F26AE9">
        <w:rPr>
          <w:rFonts w:ascii="Times New Roman" w:eastAsia="Times New Roman" w:hAnsi="Times New Roman" w:cs="Times New Roman"/>
          <w:i/>
          <w:sz w:val="28"/>
          <w:szCs w:val="28"/>
          <w:lang w:val="kk-KZ"/>
        </w:rPr>
        <w:t>«Қызыл тақия кию»</w:t>
      </w:r>
      <w:r w:rsidRPr="00F26AE9">
        <w:rPr>
          <w:rFonts w:ascii="Times New Roman" w:eastAsia="Times New Roman" w:hAnsi="Times New Roman" w:cs="Times New Roman"/>
          <w:sz w:val="28"/>
          <w:szCs w:val="28"/>
          <w:lang w:val="kk-KZ"/>
        </w:rPr>
        <w:t xml:space="preserve"> тіркесі қазақ мәдениетінде ұятқа қалу, айыпталу немесе жазалану ұғымдарын білдіретін метафора ретінде қолданылады. </w:t>
      </w:r>
      <w:r w:rsidR="00CA5CD6" w:rsidRPr="00015F32">
        <w:rPr>
          <w:rFonts w:ascii="Times New Roman" w:eastAsia="Times New Roman" w:hAnsi="Times New Roman" w:cs="Times New Roman"/>
          <w:sz w:val="28"/>
          <w:szCs w:val="28"/>
          <w:lang w:val="kk-KZ"/>
        </w:rPr>
        <w:t xml:space="preserve">Сондықтан бұл сөйлемде </w:t>
      </w:r>
      <w:r w:rsidRPr="00F26AE9">
        <w:rPr>
          <w:rFonts w:ascii="Times New Roman" w:eastAsia="Times New Roman" w:hAnsi="Times New Roman" w:cs="Times New Roman"/>
          <w:sz w:val="28"/>
          <w:szCs w:val="28"/>
          <w:lang w:val="kk-KZ"/>
        </w:rPr>
        <w:t xml:space="preserve">қытай тіліндегі </w:t>
      </w:r>
      <w:r w:rsidRPr="00F26AE9">
        <w:rPr>
          <w:rFonts w:ascii="Times New Roman" w:eastAsia="Times New Roman" w:hAnsi="Times New Roman" w:cs="Times New Roman"/>
          <w:i/>
          <w:sz w:val="28"/>
          <w:szCs w:val="28"/>
          <w:lang w:val="kk-KZ"/>
        </w:rPr>
        <w:t>«</w:t>
      </w:r>
      <w:r w:rsidRPr="00F26AE9">
        <w:rPr>
          <w:rFonts w:ascii="Times New Roman" w:eastAsia="SimSun" w:hAnsi="Times New Roman" w:cs="Times New Roman"/>
          <w:i/>
          <w:sz w:val="28"/>
          <w:szCs w:val="28"/>
          <w:lang w:val="kk-KZ"/>
        </w:rPr>
        <w:t>背负耻辱</w:t>
      </w:r>
      <w:r w:rsidRPr="00F26AE9">
        <w:rPr>
          <w:rFonts w:ascii="Times New Roman" w:eastAsia="Times New Roman" w:hAnsi="Times New Roman" w:cs="Times New Roman"/>
          <w:i/>
          <w:sz w:val="28"/>
          <w:szCs w:val="28"/>
          <w:lang w:val="kk-KZ"/>
        </w:rPr>
        <w:t xml:space="preserve">» (bēi fù chǐrǔ) </w:t>
      </w:r>
      <w:r w:rsidR="00CA5CD6" w:rsidRPr="00F26AE9">
        <w:rPr>
          <w:rFonts w:ascii="Times New Roman" w:eastAsia="Times New Roman" w:hAnsi="Times New Roman" w:cs="Times New Roman"/>
          <w:i/>
          <w:sz w:val="28"/>
          <w:szCs w:val="28"/>
          <w:lang w:val="kk-KZ"/>
        </w:rPr>
        <w:t xml:space="preserve">«ұят пен қорлықты арқалау» </w:t>
      </w:r>
      <w:r w:rsidR="00CA5CD6" w:rsidRPr="00F26AE9">
        <w:rPr>
          <w:rFonts w:ascii="Times New Roman" w:eastAsia="Times New Roman" w:hAnsi="Times New Roman" w:cs="Times New Roman"/>
          <w:sz w:val="28"/>
          <w:szCs w:val="28"/>
          <w:lang w:val="kk-KZ"/>
        </w:rPr>
        <w:t xml:space="preserve">деген </w:t>
      </w:r>
      <w:r w:rsidR="00CA5CD6" w:rsidRPr="00015F32">
        <w:rPr>
          <w:rFonts w:ascii="Times New Roman" w:eastAsia="Times New Roman" w:hAnsi="Times New Roman" w:cs="Times New Roman"/>
          <w:sz w:val="28"/>
          <w:szCs w:val="28"/>
          <w:lang w:val="kk-KZ"/>
        </w:rPr>
        <w:t>идиомасын қолданған ұтымдырақ деген ойдамыз.</w:t>
      </w:r>
      <w:r w:rsidR="00FA571F">
        <w:rPr>
          <w:rFonts w:ascii="Times New Roman" w:eastAsia="Times New Roman" w:hAnsi="Times New Roman" w:cs="Times New Roman"/>
          <w:sz w:val="28"/>
          <w:szCs w:val="28"/>
          <w:lang w:val="kk-KZ"/>
        </w:rPr>
        <w:t xml:space="preserve"> </w:t>
      </w:r>
      <w:r w:rsidR="00CA5CD6" w:rsidRPr="00015F32">
        <w:rPr>
          <w:rFonts w:ascii="Times New Roman" w:eastAsia="Times New Roman" w:hAnsi="Times New Roman" w:cs="Times New Roman"/>
          <w:sz w:val="28"/>
          <w:szCs w:val="28"/>
          <w:lang w:val="kk-KZ"/>
        </w:rPr>
        <w:t xml:space="preserve">Өйткені </w:t>
      </w:r>
      <w:r w:rsidR="00CA5CD6" w:rsidRPr="00F26AE9">
        <w:rPr>
          <w:rFonts w:ascii="Times New Roman" w:eastAsia="Times New Roman" w:hAnsi="Times New Roman" w:cs="Times New Roman"/>
          <w:i/>
          <w:sz w:val="28"/>
          <w:szCs w:val="28"/>
          <w:lang w:val="kk-KZ"/>
        </w:rPr>
        <w:t>«</w:t>
      </w:r>
      <w:r w:rsidR="00CA5CD6" w:rsidRPr="00F26AE9">
        <w:rPr>
          <w:rFonts w:ascii="Times New Roman" w:eastAsia="SimSun" w:hAnsi="Times New Roman" w:cs="Times New Roman"/>
          <w:i/>
          <w:sz w:val="28"/>
          <w:szCs w:val="28"/>
          <w:lang w:val="kk-KZ"/>
        </w:rPr>
        <w:t>背负耻辱</w:t>
      </w:r>
      <w:r w:rsidR="00CA5CD6" w:rsidRPr="00F26AE9">
        <w:rPr>
          <w:rFonts w:ascii="Times New Roman" w:eastAsia="Times New Roman" w:hAnsi="Times New Roman" w:cs="Times New Roman"/>
          <w:i/>
          <w:sz w:val="28"/>
          <w:szCs w:val="28"/>
          <w:lang w:val="kk-KZ"/>
        </w:rPr>
        <w:t>»</w:t>
      </w:r>
      <w:r w:rsidR="00CA5CD6" w:rsidRPr="00F26AE9">
        <w:rPr>
          <w:rFonts w:ascii="Times New Roman" w:eastAsia="Times New Roman" w:hAnsi="Times New Roman" w:cs="Times New Roman"/>
          <w:sz w:val="28"/>
          <w:szCs w:val="28"/>
          <w:lang w:val="kk-KZ"/>
        </w:rPr>
        <w:t xml:space="preserve"> </w:t>
      </w:r>
      <w:r w:rsidR="00CA5CD6" w:rsidRPr="00015F32">
        <w:rPr>
          <w:rFonts w:ascii="Times New Roman" w:eastAsia="Times New Roman" w:hAnsi="Times New Roman" w:cs="Times New Roman"/>
          <w:sz w:val="28"/>
          <w:szCs w:val="28"/>
          <w:lang w:val="kk-KZ"/>
        </w:rPr>
        <w:t xml:space="preserve">тіркесі </w:t>
      </w:r>
      <w:r w:rsidR="00CA5CD6" w:rsidRPr="00F26AE9">
        <w:rPr>
          <w:rFonts w:ascii="Times New Roman" w:eastAsia="Times New Roman" w:hAnsi="Times New Roman" w:cs="Times New Roman"/>
          <w:sz w:val="28"/>
          <w:szCs w:val="28"/>
          <w:lang w:val="kk-KZ"/>
        </w:rPr>
        <w:t>түпнұсқаның мағынасын, эмоционалды реңкін және мәдени астарын дұрыс жеткізе отырып, қытай тілінде де әсерлі әрі түсінікті қолданысқа ие бола</w:t>
      </w:r>
      <w:r w:rsidR="00CA5CD6" w:rsidRPr="00015F32">
        <w:rPr>
          <w:rFonts w:ascii="Times New Roman" w:eastAsia="Times New Roman" w:hAnsi="Times New Roman" w:cs="Times New Roman"/>
          <w:sz w:val="28"/>
          <w:szCs w:val="28"/>
          <w:lang w:val="kk-KZ"/>
        </w:rPr>
        <w:t xml:space="preserve"> алады. </w:t>
      </w:r>
    </w:p>
    <w:p w14:paraId="27169494" w14:textId="473C6EE7" w:rsidR="0048528D" w:rsidRPr="00015F32" w:rsidRDefault="00CE27E7" w:rsidP="00887272">
      <w:pPr>
        <w:pStyle w:val="a3"/>
        <w:tabs>
          <w:tab w:val="left" w:pos="540"/>
          <w:tab w:val="center" w:pos="4677"/>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Дәл солай ағылшын тілінде де біз өз нұсқамызды баламалы идиома арқылы беруге тырыстық. </w:t>
      </w:r>
      <w:r w:rsidRPr="00015F32">
        <w:rPr>
          <w:rStyle w:val="af"/>
          <w:rFonts w:ascii="Times New Roman" w:hAnsi="Times New Roman" w:cs="Times New Roman"/>
          <w:b w:val="0"/>
          <w:i/>
          <w:sz w:val="28"/>
          <w:szCs w:val="28"/>
          <w:lang w:val="kk-KZ"/>
        </w:rPr>
        <w:t>«Қызыл тақия»</w:t>
      </w:r>
      <w:r w:rsidRPr="00015F32">
        <w:rPr>
          <w:rStyle w:val="af"/>
          <w:rFonts w:ascii="Times New Roman" w:hAnsi="Times New Roman" w:cs="Times New Roman"/>
          <w:b w:val="0"/>
          <w:sz w:val="28"/>
          <w:szCs w:val="28"/>
          <w:lang w:val="kk-KZ"/>
        </w:rPr>
        <w:t xml:space="preserve"> тіркесін аударуда</w:t>
      </w:r>
      <w:r w:rsidR="00FA571F">
        <w:rPr>
          <w:rStyle w:val="af"/>
          <w:rFonts w:ascii="Times New Roman" w:hAnsi="Times New Roman" w:cs="Times New Roman"/>
          <w:b w:val="0"/>
          <w:sz w:val="28"/>
          <w:szCs w:val="28"/>
          <w:lang w:val="kk-KZ"/>
        </w:rPr>
        <w:t xml:space="preserve"> </w:t>
      </w:r>
      <w:r w:rsidRPr="00015F32">
        <w:rPr>
          <w:rStyle w:val="af"/>
          <w:rFonts w:ascii="Times New Roman" w:hAnsi="Times New Roman" w:cs="Times New Roman"/>
          <w:b w:val="0"/>
          <w:i/>
          <w:sz w:val="28"/>
          <w:szCs w:val="28"/>
          <w:lang w:val="kk-KZ"/>
        </w:rPr>
        <w:t>«red badge of shame»</w:t>
      </w:r>
      <w:r w:rsidRPr="00015F32">
        <w:rPr>
          <w:rStyle w:val="af"/>
          <w:rFonts w:ascii="Times New Roman" w:hAnsi="Times New Roman" w:cs="Times New Roman"/>
          <w:b w:val="0"/>
          <w:sz w:val="28"/>
          <w:szCs w:val="28"/>
          <w:lang w:val="kk-KZ"/>
        </w:rPr>
        <w:t xml:space="preserve"> қолдану</w:t>
      </w:r>
      <w:r w:rsidRPr="00015F32">
        <w:rPr>
          <w:rStyle w:val="af"/>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түпнұсқаның ирониялық және образды мәнін сақтайды деп санаймыз. Есесіне, мұндай тәсіл сөздің символикасын нақты көрсетіп, аударма мәтінінің мәдени және стилистикалық мағынасын дәл жеткізуге мүмкіндік береді.</w:t>
      </w:r>
    </w:p>
    <w:p w14:paraId="284EC0D1" w14:textId="6738754F" w:rsidR="00D242F8" w:rsidRPr="00015F32" w:rsidRDefault="00F077BB" w:rsidP="005B291F">
      <w:pPr>
        <w:pStyle w:val="a3"/>
        <w:tabs>
          <w:tab w:val="left" w:pos="540"/>
          <w:tab w:val="center" w:pos="4677"/>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Ер адамдардың сыртқы және ішкі киімдері мен бас киімдері атауларымен қатар романда аяқ киім вестемалары да жиі кездеседі. </w:t>
      </w:r>
      <w:r w:rsidR="008C2884" w:rsidRPr="00015F32">
        <w:rPr>
          <w:rFonts w:ascii="Times New Roman" w:hAnsi="Times New Roman" w:cs="Times New Roman"/>
          <w:sz w:val="28"/>
          <w:szCs w:val="28"/>
          <w:lang w:val="kk-KZ"/>
        </w:rPr>
        <w:t xml:space="preserve">Қазақ халқының </w:t>
      </w:r>
      <w:r w:rsidR="00675095" w:rsidRPr="00015F32">
        <w:rPr>
          <w:rFonts w:ascii="Times New Roman" w:hAnsi="Times New Roman" w:cs="Times New Roman"/>
          <w:sz w:val="28"/>
          <w:szCs w:val="28"/>
          <w:lang w:val="kk-KZ"/>
        </w:rPr>
        <w:t>этноаяқкиімдерінде тарихи сабақтастық сақталған. Төрт</w:t>
      </w:r>
      <w:r w:rsidR="00FA571F">
        <w:rPr>
          <w:rFonts w:ascii="Times New Roman" w:hAnsi="Times New Roman" w:cs="Times New Roman"/>
          <w:sz w:val="28"/>
          <w:szCs w:val="28"/>
          <w:lang w:val="kk-KZ"/>
        </w:rPr>
        <w:t xml:space="preserve"> </w:t>
      </w:r>
      <w:r w:rsidR="00675095" w:rsidRPr="00015F32">
        <w:rPr>
          <w:rFonts w:ascii="Times New Roman" w:hAnsi="Times New Roman" w:cs="Times New Roman"/>
          <w:sz w:val="28"/>
          <w:szCs w:val="28"/>
          <w:lang w:val="kk-KZ"/>
        </w:rPr>
        <w:t xml:space="preserve">мезгілде де ат үстінде жүретін халқымыз үшін былғарыдан жасалған етіктер мен мәсілер және кебістер өте ыңғайлы аяқкиімдер болды. Киіз байпақтары мен былғары етіктерінің қонышына алтын, жүн жіптермен күрделі </w:t>
      </w:r>
      <w:r w:rsidR="00626ADC" w:rsidRPr="00015F32">
        <w:rPr>
          <w:rFonts w:ascii="Times New Roman" w:hAnsi="Times New Roman" w:cs="Times New Roman"/>
          <w:sz w:val="28"/>
          <w:szCs w:val="28"/>
          <w:lang w:val="kk-KZ"/>
        </w:rPr>
        <w:t>ою</w:t>
      </w:r>
      <w:r w:rsidR="00EE3606">
        <w:rPr>
          <w:rFonts w:ascii="Times New Roman" w:hAnsi="Times New Roman" w:cs="Times New Roman"/>
          <w:sz w:val="28"/>
          <w:szCs w:val="28"/>
          <w:lang w:val="kk-KZ"/>
        </w:rPr>
        <w:t>-</w:t>
      </w:r>
      <w:r w:rsidR="00626ADC" w:rsidRPr="00015F32">
        <w:rPr>
          <w:rFonts w:ascii="Times New Roman" w:hAnsi="Times New Roman" w:cs="Times New Roman"/>
          <w:sz w:val="28"/>
          <w:szCs w:val="28"/>
          <w:lang w:val="kk-KZ"/>
        </w:rPr>
        <w:t>өрнектер, ал табанына маржан, ұсақ моншақ және басқа да асыл</w:t>
      </w:r>
      <w:r w:rsidR="00FA571F">
        <w:rPr>
          <w:rFonts w:ascii="Times New Roman" w:hAnsi="Times New Roman" w:cs="Times New Roman"/>
          <w:sz w:val="28"/>
          <w:szCs w:val="28"/>
          <w:lang w:val="kk-KZ"/>
        </w:rPr>
        <w:t xml:space="preserve"> </w:t>
      </w:r>
      <w:r w:rsidR="00626ADC" w:rsidRPr="00015F32">
        <w:rPr>
          <w:rFonts w:ascii="Times New Roman" w:hAnsi="Times New Roman" w:cs="Times New Roman"/>
          <w:sz w:val="28"/>
          <w:szCs w:val="28"/>
          <w:lang w:val="kk-KZ"/>
        </w:rPr>
        <w:t xml:space="preserve">тастар салынған. </w:t>
      </w:r>
      <w:r w:rsidR="00626ADC" w:rsidRPr="00015F32">
        <w:rPr>
          <w:rFonts w:ascii="Times New Roman" w:hAnsi="Times New Roman" w:cs="Times New Roman"/>
          <w:i/>
          <w:sz w:val="28"/>
          <w:szCs w:val="28"/>
          <w:lang w:val="kk-KZ"/>
        </w:rPr>
        <w:t>«Кестелі мәсі», «кестелі етік»</w:t>
      </w:r>
      <w:r w:rsidR="00626ADC" w:rsidRPr="00015F32">
        <w:rPr>
          <w:rFonts w:ascii="Times New Roman" w:hAnsi="Times New Roman" w:cs="Times New Roman"/>
          <w:sz w:val="28"/>
          <w:szCs w:val="28"/>
          <w:lang w:val="kk-KZ"/>
        </w:rPr>
        <w:t xml:space="preserve"> деген қазақ халқының ұлттық аяқ </w:t>
      </w:r>
      <w:r w:rsidR="00B811E9" w:rsidRPr="00015F32">
        <w:rPr>
          <w:rFonts w:ascii="Times New Roman" w:hAnsi="Times New Roman" w:cs="Times New Roman"/>
          <w:sz w:val="28"/>
          <w:szCs w:val="28"/>
          <w:lang w:val="kk-KZ"/>
        </w:rPr>
        <w:t xml:space="preserve">кездеседі </w:t>
      </w:r>
      <w:r w:rsidR="00626ADC" w:rsidRPr="00015F32">
        <w:rPr>
          <w:rFonts w:ascii="Times New Roman" w:hAnsi="Times New Roman" w:cs="Times New Roman"/>
          <w:sz w:val="28"/>
          <w:szCs w:val="28"/>
          <w:lang w:val="kk-KZ"/>
        </w:rPr>
        <w:t xml:space="preserve">киімдері орта ғасырда өмір сүрген көшпенділердің этнографиялық киімдерінде. </w:t>
      </w:r>
    </w:p>
    <w:p w14:paraId="7047DD9A" w14:textId="027CDCE2" w:rsidR="008C2884" w:rsidRPr="00015F32" w:rsidRDefault="005B291F" w:rsidP="005B291F">
      <w:pPr>
        <w:pStyle w:val="a3"/>
        <w:tabs>
          <w:tab w:val="left" w:pos="540"/>
          <w:tab w:val="center" w:pos="4677"/>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Ата</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бабаларымыз киіз байпақтар мен былғары етіктердің қонышына лотос гүлінің күрделі және стилизацияланған зооморфты элементтерін қолданған. Көшпенділер қоғамында зермен өрнектеліп және асыл тастар қадалған аяқкиімді көсем, патша мен оның туыстары ғана киген.</w:t>
      </w:r>
      <w:r w:rsidR="008B5E31" w:rsidRPr="00015F32">
        <w:rPr>
          <w:rFonts w:ascii="Times New Roman" w:hAnsi="Times New Roman" w:cs="Times New Roman"/>
          <w:sz w:val="28"/>
          <w:szCs w:val="28"/>
          <w:lang w:val="kk-KZ"/>
        </w:rPr>
        <w:t xml:space="preserve"> </w:t>
      </w:r>
    </w:p>
    <w:p w14:paraId="100D4852" w14:textId="2E58220C" w:rsidR="008B5E31" w:rsidRPr="00015F32" w:rsidRDefault="008B5E31" w:rsidP="005B291F">
      <w:pPr>
        <w:pStyle w:val="a3"/>
        <w:tabs>
          <w:tab w:val="left" w:pos="540"/>
          <w:tab w:val="center" w:pos="4677"/>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Орта ғасырда Европа мен Ресейде ақсүйектердің сәніне айналған ботфорт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қазақ халқымыздың киген </w:t>
      </w:r>
      <w:r w:rsidRPr="00015F32">
        <w:rPr>
          <w:rFonts w:ascii="Times New Roman" w:hAnsi="Times New Roman" w:cs="Times New Roman"/>
          <w:i/>
          <w:sz w:val="28"/>
          <w:szCs w:val="28"/>
          <w:lang w:val="kk-KZ"/>
        </w:rPr>
        <w:t>«саптама етігі»</w:t>
      </w:r>
      <w:r w:rsidRPr="00015F32">
        <w:rPr>
          <w:rFonts w:ascii="Times New Roman" w:hAnsi="Times New Roman" w:cs="Times New Roman"/>
          <w:sz w:val="28"/>
          <w:szCs w:val="28"/>
          <w:lang w:val="kk-KZ"/>
        </w:rPr>
        <w:t xml:space="preserve"> деп айтуға болады. </w:t>
      </w:r>
    </w:p>
    <w:p w14:paraId="689C3080" w14:textId="77777777" w:rsidR="00752EC1" w:rsidRPr="00DB4A14" w:rsidRDefault="00752EC1" w:rsidP="00626ADC">
      <w:pPr>
        <w:pStyle w:val="a3"/>
        <w:tabs>
          <w:tab w:val="left" w:pos="540"/>
          <w:tab w:val="center" w:pos="4677"/>
        </w:tabs>
        <w:spacing w:after="0" w:line="240" w:lineRule="auto"/>
        <w:ind w:left="0" w:firstLine="709"/>
        <w:jc w:val="both"/>
        <w:rPr>
          <w:rFonts w:ascii="Times New Roman" w:hAnsi="Times New Roman" w:cs="Times New Roman"/>
          <w:sz w:val="16"/>
          <w:szCs w:val="16"/>
          <w:lang w:val="kk-KZ"/>
        </w:rPr>
      </w:pP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405"/>
      </w:tblGrid>
      <w:tr w:rsidR="00752EC1" w:rsidRPr="00015F32" w14:paraId="678B48B6" w14:textId="77777777" w:rsidTr="00BE1AE1">
        <w:trPr>
          <w:jc w:val="center"/>
        </w:trPr>
        <w:tc>
          <w:tcPr>
            <w:tcW w:w="3115" w:type="dxa"/>
          </w:tcPr>
          <w:p w14:paraId="4AFD9FFA" w14:textId="77777777" w:rsidR="00752EC1" w:rsidRPr="00DB4A14" w:rsidRDefault="00752EC1" w:rsidP="008E29E1">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Түпнұсқа</w:t>
            </w:r>
          </w:p>
        </w:tc>
        <w:tc>
          <w:tcPr>
            <w:tcW w:w="3115" w:type="dxa"/>
          </w:tcPr>
          <w:p w14:paraId="7EEF0EDC" w14:textId="77777777" w:rsidR="00752EC1" w:rsidRPr="00DB4A14" w:rsidRDefault="00752EC1" w:rsidP="008E29E1">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Қытайша аудармасы</w:t>
            </w:r>
          </w:p>
        </w:tc>
        <w:tc>
          <w:tcPr>
            <w:tcW w:w="3405" w:type="dxa"/>
          </w:tcPr>
          <w:p w14:paraId="341A1458" w14:textId="77777777" w:rsidR="00752EC1" w:rsidRPr="00DB4A14" w:rsidRDefault="00752EC1" w:rsidP="008E29E1">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Ағылшынша аудармасы</w:t>
            </w:r>
          </w:p>
        </w:tc>
      </w:tr>
      <w:tr w:rsidR="00752EC1" w:rsidRPr="00015F32" w14:paraId="18242524" w14:textId="77777777" w:rsidTr="00BE1AE1">
        <w:trPr>
          <w:jc w:val="center"/>
        </w:trPr>
        <w:tc>
          <w:tcPr>
            <w:tcW w:w="3115" w:type="dxa"/>
          </w:tcPr>
          <w:p w14:paraId="486356D6" w14:textId="0D1D0D02" w:rsidR="00752EC1" w:rsidRPr="00DB4A14" w:rsidRDefault="00752EC1" w:rsidP="00DB4A14">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w:t>
            </w:r>
            <w:r w:rsidR="00494478" w:rsidRPr="00DB4A14">
              <w:rPr>
                <w:rFonts w:ascii="Times New Roman" w:hAnsi="Times New Roman" w:cs="Times New Roman"/>
                <w:sz w:val="24"/>
                <w:szCs w:val="24"/>
                <w:lang w:val="kk-KZ"/>
              </w:rPr>
              <w:t xml:space="preserve">Бөлменің едені мен іргесі толған, жапырлап тізілген </w:t>
            </w:r>
            <w:r w:rsidR="00494478" w:rsidRPr="00DB4A14">
              <w:rPr>
                <w:rFonts w:ascii="Times New Roman" w:hAnsi="Times New Roman" w:cs="Times New Roman"/>
                <w:i/>
                <w:sz w:val="24"/>
                <w:szCs w:val="24"/>
                <w:lang w:val="kk-KZ"/>
              </w:rPr>
              <w:t>кебіс, калош, саптамалар</w:t>
            </w:r>
            <w:r w:rsidR="00494478" w:rsidRPr="00DB4A14">
              <w:rPr>
                <w:rFonts w:ascii="Times New Roman" w:hAnsi="Times New Roman" w:cs="Times New Roman"/>
                <w:sz w:val="24"/>
                <w:szCs w:val="24"/>
                <w:lang w:val="kk-KZ"/>
              </w:rPr>
              <w:t xml:space="preserve"> екен</w:t>
            </w:r>
            <w:r w:rsidRPr="00DB4A14">
              <w:rPr>
                <w:rFonts w:ascii="Times New Roman" w:hAnsi="Times New Roman" w:cs="Times New Roman"/>
                <w:sz w:val="24"/>
                <w:szCs w:val="24"/>
                <w:lang w:val="kk-KZ"/>
              </w:rPr>
              <w:t>» [</w:t>
            </w:r>
            <w:r w:rsidR="00DB4A14" w:rsidRPr="00DB4A14">
              <w:rPr>
                <w:rFonts w:ascii="Times New Roman" w:hAnsi="Times New Roman" w:cs="Times New Roman"/>
                <w:sz w:val="24"/>
                <w:szCs w:val="24"/>
                <w:lang w:val="kk-KZ"/>
              </w:rPr>
              <w:t>116</w:t>
            </w:r>
            <w:r w:rsidRPr="00DB4A14">
              <w:rPr>
                <w:rFonts w:ascii="Times New Roman" w:hAnsi="Times New Roman" w:cs="Times New Roman"/>
                <w:sz w:val="24"/>
                <w:szCs w:val="24"/>
                <w:lang w:val="kk-KZ"/>
              </w:rPr>
              <w:t>,</w:t>
            </w:r>
            <w:r w:rsidR="00D242F8" w:rsidRPr="00DB4A14">
              <w:rPr>
                <w:rFonts w:ascii="Times New Roman" w:hAnsi="Times New Roman" w:cs="Times New Roman"/>
                <w:sz w:val="24"/>
                <w:szCs w:val="24"/>
                <w:lang w:val="kk-KZ"/>
              </w:rPr>
              <w:t xml:space="preserve"> б.</w:t>
            </w:r>
            <w:r w:rsidR="00DB4A14" w:rsidRPr="00DB4A14">
              <w:rPr>
                <w:rFonts w:ascii="Times New Roman" w:hAnsi="Times New Roman" w:cs="Times New Roman"/>
                <w:sz w:val="24"/>
                <w:szCs w:val="24"/>
                <w:lang w:val="kk-KZ"/>
              </w:rPr>
              <w:t xml:space="preserve"> </w:t>
            </w:r>
            <w:r w:rsidRPr="00DB4A14">
              <w:rPr>
                <w:rFonts w:ascii="Times New Roman" w:hAnsi="Times New Roman" w:cs="Times New Roman"/>
                <w:sz w:val="24"/>
                <w:szCs w:val="24"/>
                <w:lang w:val="kk-KZ"/>
              </w:rPr>
              <w:t>12</w:t>
            </w:r>
            <w:r w:rsidR="001D2E6D" w:rsidRPr="00DB4A14">
              <w:rPr>
                <w:rFonts w:ascii="Times New Roman" w:hAnsi="Times New Roman" w:cs="Times New Roman"/>
                <w:sz w:val="24"/>
                <w:szCs w:val="24"/>
                <w:lang w:val="kk-KZ"/>
              </w:rPr>
              <w:t>1</w:t>
            </w:r>
            <w:r w:rsidRPr="00DB4A14">
              <w:rPr>
                <w:rFonts w:ascii="Times New Roman" w:hAnsi="Times New Roman" w:cs="Times New Roman"/>
                <w:sz w:val="24"/>
                <w:szCs w:val="24"/>
                <w:lang w:val="kk-KZ"/>
              </w:rPr>
              <w:t>]</w:t>
            </w:r>
          </w:p>
        </w:tc>
        <w:tc>
          <w:tcPr>
            <w:tcW w:w="3115" w:type="dxa"/>
          </w:tcPr>
          <w:p w14:paraId="7C03E899" w14:textId="7AC4AE22" w:rsidR="00752EC1" w:rsidRPr="00DB4A14" w:rsidRDefault="00D242F8" w:rsidP="00DB4A14">
            <w:pPr>
              <w:jc w:val="center"/>
              <w:rPr>
                <w:rFonts w:ascii="Times New Roman" w:hAnsi="Times New Roman" w:cs="Times New Roman"/>
                <w:b/>
                <w:sz w:val="24"/>
                <w:szCs w:val="24"/>
                <w:lang w:val="kk-KZ"/>
              </w:rPr>
            </w:pPr>
            <w:r w:rsidRPr="00DB4A14">
              <w:rPr>
                <w:rFonts w:ascii="Times New Roman" w:eastAsia="SimSun" w:hAnsi="Times New Roman" w:cs="Times New Roman"/>
                <w:sz w:val="24"/>
                <w:szCs w:val="24"/>
                <w:lang w:val="kk-KZ"/>
              </w:rPr>
              <w:t>«</w:t>
            </w:r>
            <w:r w:rsidR="00B96233" w:rsidRPr="00DB4A14">
              <w:rPr>
                <w:rFonts w:ascii="Times New Roman" w:eastAsia="SimSun" w:hAnsi="Times New Roman" w:cs="Times New Roman"/>
                <w:sz w:val="24"/>
                <w:szCs w:val="24"/>
                <w:lang w:val="kk-KZ"/>
              </w:rPr>
              <w:t>地</w:t>
            </w:r>
            <w:r w:rsidR="00B96233" w:rsidRPr="00DB4A14">
              <w:rPr>
                <w:rFonts w:ascii="Times New Roman" w:eastAsia="SimSun" w:hAnsi="Times New Roman" w:cs="Times New Roman"/>
                <w:sz w:val="24"/>
                <w:szCs w:val="24"/>
                <w:lang w:val="kk-KZ"/>
              </w:rPr>
              <w:t xml:space="preserve"> </w:t>
            </w:r>
            <w:r w:rsidR="00B96233" w:rsidRPr="00DB4A14">
              <w:rPr>
                <w:rFonts w:ascii="Times New Roman" w:eastAsia="SimSun" w:hAnsi="Times New Roman" w:cs="Times New Roman"/>
                <w:sz w:val="24"/>
                <w:szCs w:val="24"/>
                <w:lang w:val="kk-KZ"/>
              </w:rPr>
              <w:t>板</w:t>
            </w:r>
            <w:r w:rsidR="00B96233" w:rsidRPr="00DB4A14">
              <w:rPr>
                <w:rFonts w:ascii="Times New Roman" w:eastAsia="SimSun" w:hAnsi="Times New Roman" w:cs="Times New Roman"/>
                <w:sz w:val="24"/>
                <w:szCs w:val="24"/>
                <w:lang w:val="kk-KZ"/>
              </w:rPr>
              <w:t xml:space="preserve"> </w:t>
            </w:r>
            <w:r w:rsidR="00B96233" w:rsidRPr="00DB4A14">
              <w:rPr>
                <w:rFonts w:ascii="Times New Roman" w:eastAsia="SimSun" w:hAnsi="Times New Roman" w:cs="Times New Roman"/>
                <w:sz w:val="24"/>
                <w:szCs w:val="24"/>
                <w:lang w:val="kk-KZ"/>
              </w:rPr>
              <w:t>和</w:t>
            </w:r>
            <w:r w:rsidR="00B96233" w:rsidRPr="00DB4A14">
              <w:rPr>
                <w:rFonts w:ascii="Times New Roman" w:eastAsia="SimSun" w:hAnsi="Times New Roman" w:cs="Times New Roman"/>
                <w:sz w:val="24"/>
                <w:szCs w:val="24"/>
                <w:lang w:val="kk-KZ"/>
              </w:rPr>
              <w:t xml:space="preserve"> </w:t>
            </w:r>
            <w:r w:rsidR="00B96233" w:rsidRPr="00DB4A14">
              <w:rPr>
                <w:rFonts w:ascii="Times New Roman" w:eastAsia="SimSun" w:hAnsi="Times New Roman" w:cs="Times New Roman"/>
                <w:sz w:val="24"/>
                <w:szCs w:val="24"/>
                <w:lang w:val="kk-KZ"/>
              </w:rPr>
              <w:t>墙</w:t>
            </w:r>
            <w:r w:rsidR="00B96233" w:rsidRPr="00DB4A14">
              <w:rPr>
                <w:rFonts w:ascii="Times New Roman" w:eastAsia="SimSun" w:hAnsi="Times New Roman" w:cs="Times New Roman"/>
                <w:sz w:val="24"/>
                <w:szCs w:val="24"/>
                <w:lang w:val="kk-KZ"/>
              </w:rPr>
              <w:t xml:space="preserve"> </w:t>
            </w:r>
            <w:r w:rsidR="00B96233" w:rsidRPr="00DB4A14">
              <w:rPr>
                <w:rFonts w:ascii="Times New Roman" w:eastAsia="SimSun" w:hAnsi="Times New Roman" w:cs="Times New Roman"/>
                <w:sz w:val="24"/>
                <w:szCs w:val="24"/>
                <w:lang w:val="kk-KZ"/>
              </w:rPr>
              <w:t>角</w:t>
            </w:r>
            <w:r w:rsidR="00B96233" w:rsidRPr="00DB4A14">
              <w:rPr>
                <w:rFonts w:ascii="Times New Roman" w:eastAsia="SimSun" w:hAnsi="Times New Roman" w:cs="Times New Roman"/>
                <w:sz w:val="24"/>
                <w:szCs w:val="24"/>
                <w:lang w:val="kk-KZ"/>
              </w:rPr>
              <w:t xml:space="preserve"> </w:t>
            </w:r>
            <w:r w:rsidR="00B96233" w:rsidRPr="00DB4A14">
              <w:rPr>
                <w:rFonts w:ascii="Times New Roman" w:eastAsia="SimSun" w:hAnsi="Times New Roman" w:cs="Times New Roman"/>
                <w:sz w:val="24"/>
                <w:szCs w:val="24"/>
                <w:lang w:val="kk-KZ"/>
              </w:rPr>
              <w:t>塞</w:t>
            </w:r>
            <w:r w:rsidR="00B96233" w:rsidRPr="00DB4A14">
              <w:rPr>
                <w:rFonts w:ascii="Times New Roman" w:eastAsia="SimSun" w:hAnsi="Times New Roman" w:cs="Times New Roman"/>
                <w:sz w:val="24"/>
                <w:szCs w:val="24"/>
                <w:lang w:val="kk-KZ"/>
              </w:rPr>
              <w:t xml:space="preserve"> </w:t>
            </w:r>
            <w:r w:rsidR="00B96233" w:rsidRPr="00DB4A14">
              <w:rPr>
                <w:rFonts w:ascii="Times New Roman" w:eastAsia="SimSun" w:hAnsi="Times New Roman" w:cs="Times New Roman"/>
                <w:sz w:val="24"/>
                <w:szCs w:val="24"/>
                <w:lang w:val="kk-KZ"/>
              </w:rPr>
              <w:t>满</w:t>
            </w:r>
            <w:r w:rsidR="00B96233" w:rsidRPr="00DB4A14">
              <w:rPr>
                <w:rFonts w:ascii="Times New Roman" w:eastAsia="SimSun" w:hAnsi="Times New Roman" w:cs="Times New Roman"/>
                <w:sz w:val="24"/>
                <w:szCs w:val="24"/>
                <w:lang w:val="kk-KZ"/>
              </w:rPr>
              <w:t xml:space="preserve"> </w:t>
            </w:r>
            <w:r w:rsidR="00B96233" w:rsidRPr="00DB4A14">
              <w:rPr>
                <w:rFonts w:ascii="Times New Roman" w:eastAsia="SimSun" w:hAnsi="Times New Roman" w:cs="Times New Roman"/>
                <w:sz w:val="24"/>
                <w:szCs w:val="24"/>
                <w:lang w:val="kk-KZ"/>
              </w:rPr>
              <w:t>了</w:t>
            </w:r>
            <w:r w:rsidR="00B96233" w:rsidRPr="00DB4A14">
              <w:rPr>
                <w:rFonts w:ascii="Times New Roman" w:eastAsia="SimSun" w:hAnsi="Times New Roman" w:cs="Times New Roman"/>
                <w:sz w:val="24"/>
                <w:szCs w:val="24"/>
                <w:lang w:val="kk-KZ"/>
              </w:rPr>
              <w:t xml:space="preserve"> </w:t>
            </w:r>
            <w:r w:rsidR="00B96233" w:rsidRPr="00DB4A14">
              <w:rPr>
                <w:rFonts w:ascii="Times New Roman" w:eastAsia="SimSun" w:hAnsi="Times New Roman" w:cs="Times New Roman"/>
                <w:i/>
                <w:sz w:val="24"/>
                <w:szCs w:val="24"/>
                <w:lang w:val="kk-KZ"/>
              </w:rPr>
              <w:t>尖</w:t>
            </w:r>
            <w:r w:rsidR="00B96233" w:rsidRPr="00DB4A14">
              <w:rPr>
                <w:rFonts w:ascii="Times New Roman" w:eastAsia="SimSun" w:hAnsi="Times New Roman" w:cs="Times New Roman"/>
                <w:i/>
                <w:sz w:val="24"/>
                <w:szCs w:val="24"/>
                <w:lang w:val="kk-KZ"/>
              </w:rPr>
              <w:t xml:space="preserve"> </w:t>
            </w:r>
            <w:r w:rsidR="00B96233" w:rsidRPr="00DB4A14">
              <w:rPr>
                <w:rFonts w:ascii="Times New Roman" w:eastAsia="SimSun" w:hAnsi="Times New Roman" w:cs="Times New Roman"/>
                <w:i/>
                <w:sz w:val="24"/>
                <w:szCs w:val="24"/>
                <w:lang w:val="kk-KZ"/>
              </w:rPr>
              <w:t>头</w:t>
            </w:r>
            <w:r w:rsidR="00B96233" w:rsidRPr="00DB4A14">
              <w:rPr>
                <w:rFonts w:ascii="Times New Roman" w:eastAsia="SimSun" w:hAnsi="Times New Roman" w:cs="Times New Roman"/>
                <w:i/>
                <w:sz w:val="24"/>
                <w:szCs w:val="24"/>
                <w:lang w:val="kk-KZ"/>
              </w:rPr>
              <w:t xml:space="preserve"> </w:t>
            </w:r>
            <w:r w:rsidR="00B96233" w:rsidRPr="00DB4A14">
              <w:rPr>
                <w:rFonts w:ascii="Times New Roman" w:eastAsia="SimSun" w:hAnsi="Times New Roman" w:cs="Times New Roman"/>
                <w:i/>
                <w:sz w:val="24"/>
                <w:szCs w:val="24"/>
                <w:lang w:val="kk-KZ"/>
              </w:rPr>
              <w:t>靴</w:t>
            </w:r>
            <w:r w:rsidR="00B96233" w:rsidRPr="00DB4A14">
              <w:rPr>
                <w:rFonts w:ascii="Times New Roman" w:eastAsia="SimSun" w:hAnsi="Times New Roman" w:cs="Times New Roman"/>
                <w:i/>
                <w:sz w:val="24"/>
                <w:szCs w:val="24"/>
                <w:lang w:val="kk-KZ"/>
              </w:rPr>
              <w:t xml:space="preserve"> </w:t>
            </w:r>
            <w:r w:rsidR="00B96233" w:rsidRPr="00DB4A14">
              <w:rPr>
                <w:rFonts w:ascii="Times New Roman" w:eastAsia="SimSun" w:hAnsi="Times New Roman" w:cs="Times New Roman"/>
                <w:i/>
                <w:sz w:val="24"/>
                <w:szCs w:val="24"/>
                <w:lang w:val="kk-KZ"/>
              </w:rPr>
              <w:t>套</w:t>
            </w:r>
            <w:r w:rsidR="00B96233" w:rsidRPr="00DB4A14">
              <w:rPr>
                <w:rFonts w:ascii="Times New Roman" w:eastAsia="SimSun" w:hAnsi="Times New Roman" w:cs="Times New Roman"/>
                <w:sz w:val="24"/>
                <w:szCs w:val="24"/>
                <w:lang w:val="kk-KZ"/>
              </w:rPr>
              <w:t xml:space="preserve"> </w:t>
            </w:r>
            <w:r w:rsidR="00B96233" w:rsidRPr="00DB4A14">
              <w:rPr>
                <w:rFonts w:ascii="Times New Roman" w:eastAsia="SimSun" w:hAnsi="Times New Roman" w:cs="Times New Roman"/>
                <w:sz w:val="24"/>
                <w:szCs w:val="24"/>
                <w:lang w:val="kk-KZ"/>
              </w:rPr>
              <w:t>、</w:t>
            </w:r>
            <w:r w:rsidR="00B96233" w:rsidRPr="00DB4A14">
              <w:rPr>
                <w:rFonts w:ascii="Times New Roman" w:eastAsia="SimSun" w:hAnsi="Times New Roman" w:cs="Times New Roman"/>
                <w:i/>
                <w:sz w:val="24"/>
                <w:szCs w:val="24"/>
                <w:lang w:val="kk-KZ"/>
              </w:rPr>
              <w:t>套</w:t>
            </w:r>
            <w:r w:rsidR="00B96233" w:rsidRPr="00DB4A14">
              <w:rPr>
                <w:rFonts w:ascii="Times New Roman" w:eastAsia="SimSun" w:hAnsi="Times New Roman" w:cs="Times New Roman"/>
                <w:i/>
                <w:sz w:val="24"/>
                <w:szCs w:val="24"/>
                <w:lang w:val="kk-KZ"/>
              </w:rPr>
              <w:t xml:space="preserve"> </w:t>
            </w:r>
            <w:r w:rsidR="00B96233" w:rsidRPr="00DB4A14">
              <w:rPr>
                <w:rFonts w:ascii="Times New Roman" w:eastAsia="SimSun" w:hAnsi="Times New Roman" w:cs="Times New Roman"/>
                <w:i/>
                <w:sz w:val="24"/>
                <w:szCs w:val="24"/>
                <w:lang w:val="kk-KZ"/>
              </w:rPr>
              <w:t>鞋</w:t>
            </w:r>
            <w:r w:rsidR="00B96233" w:rsidRPr="00DB4A14">
              <w:rPr>
                <w:rFonts w:ascii="Times New Roman" w:eastAsia="SimSun" w:hAnsi="Times New Roman" w:cs="Times New Roman"/>
                <w:sz w:val="24"/>
                <w:szCs w:val="24"/>
                <w:lang w:val="kk-KZ"/>
              </w:rPr>
              <w:t xml:space="preserve"> </w:t>
            </w:r>
            <w:r w:rsidR="00B96233" w:rsidRPr="00DB4A14">
              <w:rPr>
                <w:rFonts w:ascii="Times New Roman" w:eastAsia="SimSun" w:hAnsi="Times New Roman" w:cs="Times New Roman"/>
                <w:sz w:val="24"/>
                <w:szCs w:val="24"/>
                <w:lang w:val="kk-KZ"/>
              </w:rPr>
              <w:t>和</w:t>
            </w:r>
            <w:r w:rsidR="00B96233" w:rsidRPr="00DB4A14">
              <w:rPr>
                <w:rFonts w:ascii="Times New Roman" w:eastAsia="SimSun" w:hAnsi="Times New Roman" w:cs="Times New Roman"/>
                <w:sz w:val="24"/>
                <w:szCs w:val="24"/>
                <w:lang w:val="kk-KZ"/>
              </w:rPr>
              <w:t xml:space="preserve"> </w:t>
            </w:r>
            <w:r w:rsidR="00B96233" w:rsidRPr="00DB4A14">
              <w:rPr>
                <w:rFonts w:ascii="Times New Roman" w:eastAsia="SimSun" w:hAnsi="Times New Roman" w:cs="Times New Roman"/>
                <w:i/>
                <w:sz w:val="24"/>
                <w:szCs w:val="24"/>
                <w:lang w:val="kk-KZ"/>
              </w:rPr>
              <w:t>宽</w:t>
            </w:r>
            <w:r w:rsidR="00B96233" w:rsidRPr="00DB4A14">
              <w:rPr>
                <w:rFonts w:ascii="Times New Roman" w:eastAsia="SimSun" w:hAnsi="Times New Roman" w:cs="Times New Roman"/>
                <w:i/>
                <w:sz w:val="24"/>
                <w:szCs w:val="24"/>
                <w:lang w:val="kk-KZ"/>
              </w:rPr>
              <w:t xml:space="preserve"> </w:t>
            </w:r>
            <w:r w:rsidR="00B96233" w:rsidRPr="00DB4A14">
              <w:rPr>
                <w:rFonts w:ascii="Times New Roman" w:eastAsia="SimSun" w:hAnsi="Times New Roman" w:cs="Times New Roman"/>
                <w:i/>
                <w:sz w:val="24"/>
                <w:szCs w:val="24"/>
                <w:lang w:val="kk-KZ"/>
              </w:rPr>
              <w:t>筒皮</w:t>
            </w:r>
            <w:r w:rsidR="00B96233" w:rsidRPr="00DB4A14">
              <w:rPr>
                <w:rFonts w:ascii="Times New Roman" w:eastAsia="SimSun" w:hAnsi="Times New Roman" w:cs="Times New Roman"/>
                <w:i/>
                <w:sz w:val="24"/>
                <w:szCs w:val="24"/>
                <w:lang w:val="kk-KZ"/>
              </w:rPr>
              <w:t xml:space="preserve"> </w:t>
            </w:r>
            <w:r w:rsidR="00B96233" w:rsidRPr="00DB4A14">
              <w:rPr>
                <w:rFonts w:ascii="Times New Roman" w:eastAsia="SimSun" w:hAnsi="Times New Roman" w:cs="Times New Roman"/>
                <w:i/>
                <w:sz w:val="24"/>
                <w:szCs w:val="24"/>
                <w:lang w:val="kk-KZ"/>
              </w:rPr>
              <w:t>靴</w:t>
            </w:r>
            <w:r w:rsidR="00B96233" w:rsidRPr="00DB4A14">
              <w:rPr>
                <w:rFonts w:ascii="Times New Roman" w:eastAsia="MingLiU" w:hAnsi="Times New Roman" w:cs="Times New Roman"/>
                <w:sz w:val="24"/>
                <w:szCs w:val="24"/>
                <w:lang w:val="kk-KZ"/>
              </w:rPr>
              <w:t xml:space="preserve"> </w:t>
            </w:r>
            <w:r w:rsidRPr="00DB4A14">
              <w:rPr>
                <w:rFonts w:ascii="Times New Roman" w:eastAsia="MingLiU" w:hAnsi="Times New Roman" w:cs="Times New Roman"/>
                <w:sz w:val="24"/>
                <w:szCs w:val="24"/>
                <w:lang w:val="kk-KZ"/>
              </w:rPr>
              <w:t>»</w:t>
            </w:r>
            <w:r w:rsidRPr="00DB4A14">
              <w:rPr>
                <w:rFonts w:ascii="Times New Roman" w:hAnsi="Times New Roman" w:cs="Times New Roman"/>
                <w:sz w:val="24"/>
                <w:szCs w:val="24"/>
                <w:lang w:val="kk-KZ"/>
              </w:rPr>
              <w:t xml:space="preserve"> </w:t>
            </w:r>
            <w:r w:rsidR="004C32D1">
              <w:rPr>
                <w:rFonts w:ascii="Times New Roman" w:hAnsi="Times New Roman" w:cs="Times New Roman"/>
                <w:sz w:val="24"/>
                <w:szCs w:val="24"/>
                <w:lang w:val="kk-KZ"/>
              </w:rPr>
              <w:t>(</w:t>
            </w:r>
            <w:r w:rsidR="004C32D1" w:rsidRPr="004C32D1">
              <w:rPr>
                <w:rFonts w:ascii="Times New Roman" w:hAnsi="Times New Roman" w:cs="Times New Roman"/>
                <w:sz w:val="24"/>
                <w:szCs w:val="24"/>
                <w:lang w:val="kk-KZ"/>
              </w:rPr>
              <w:t>Dìbǎn hé qiángjiǎo sāi mǎnle jiān tóu xuē tào, tàoxié hé kuān tǒng pí xuē</w:t>
            </w:r>
            <w:r w:rsidR="004C32D1">
              <w:rPr>
                <w:rFonts w:ascii="Times New Roman" w:hAnsi="Times New Roman" w:cs="Times New Roman"/>
                <w:sz w:val="24"/>
                <w:szCs w:val="24"/>
                <w:lang w:val="kk-KZ"/>
              </w:rPr>
              <w:t>)</w:t>
            </w:r>
            <w:r w:rsidR="00B811E9">
              <w:rPr>
                <w:rFonts w:ascii="Times New Roman" w:hAnsi="Times New Roman" w:cs="Times New Roman"/>
                <w:sz w:val="24"/>
                <w:szCs w:val="24"/>
                <w:lang w:val="kk-KZ"/>
              </w:rPr>
              <w:t xml:space="preserve">         </w:t>
            </w:r>
            <w:r w:rsidR="00752EC1" w:rsidRPr="00DB4A14">
              <w:rPr>
                <w:rFonts w:ascii="Times New Roman" w:hAnsi="Times New Roman" w:cs="Times New Roman"/>
                <w:sz w:val="24"/>
                <w:szCs w:val="24"/>
                <w:lang w:val="kk-KZ"/>
              </w:rPr>
              <w:t>[</w:t>
            </w:r>
            <w:r w:rsidR="00DB4A14" w:rsidRPr="00DB4A14">
              <w:rPr>
                <w:rFonts w:ascii="Times New Roman" w:hAnsi="Times New Roman" w:cs="Times New Roman"/>
                <w:sz w:val="24"/>
                <w:szCs w:val="24"/>
                <w:lang w:val="kk-KZ"/>
              </w:rPr>
              <w:t>117</w:t>
            </w:r>
            <w:r w:rsidR="00752EC1" w:rsidRPr="00DB4A14">
              <w:rPr>
                <w:rFonts w:ascii="Times New Roman" w:hAnsi="Times New Roman" w:cs="Times New Roman"/>
                <w:sz w:val="24"/>
                <w:szCs w:val="24"/>
                <w:lang w:val="kk-KZ"/>
              </w:rPr>
              <w:t>,</w:t>
            </w:r>
            <w:r w:rsidR="00FA571F" w:rsidRPr="00DB4A14">
              <w:rPr>
                <w:sz w:val="24"/>
                <w:szCs w:val="24"/>
                <w:lang w:val="kk-KZ"/>
              </w:rPr>
              <w:t xml:space="preserve"> </w:t>
            </w:r>
            <w:r w:rsidRPr="00DB4A14">
              <w:rPr>
                <w:rFonts w:ascii="Times New Roman" w:hAnsi="Times New Roman" w:cs="Times New Roman"/>
                <w:sz w:val="24"/>
                <w:szCs w:val="24"/>
                <w:lang w:val="kk-KZ"/>
              </w:rPr>
              <w:t>页</w:t>
            </w:r>
            <w:r w:rsidR="00752EC1" w:rsidRPr="00DB4A14">
              <w:rPr>
                <w:rFonts w:ascii="Times New Roman" w:hAnsi="Times New Roman" w:cs="Times New Roman"/>
                <w:sz w:val="24"/>
                <w:szCs w:val="24"/>
                <w:lang w:val="kk-KZ"/>
              </w:rPr>
              <w:t>755]</w:t>
            </w:r>
          </w:p>
        </w:tc>
        <w:tc>
          <w:tcPr>
            <w:tcW w:w="3405" w:type="dxa"/>
          </w:tcPr>
          <w:p w14:paraId="3CFF3C01" w14:textId="77777777" w:rsidR="00752EC1" w:rsidRPr="00DB4A14" w:rsidRDefault="00752EC1" w:rsidP="008E29E1">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 xml:space="preserve"> </w:t>
            </w:r>
          </w:p>
          <w:p w14:paraId="26ADC71C" w14:textId="77777777" w:rsidR="00752EC1" w:rsidRPr="00DB4A14" w:rsidRDefault="00752EC1" w:rsidP="008E29E1">
            <w:pPr>
              <w:jc w:val="center"/>
              <w:rPr>
                <w:rFonts w:ascii="Times New Roman" w:hAnsi="Times New Roman" w:cs="Times New Roman"/>
                <w:sz w:val="24"/>
                <w:szCs w:val="24"/>
                <w:lang w:val="kk-KZ"/>
              </w:rPr>
            </w:pPr>
          </w:p>
          <w:p w14:paraId="73BC415B" w14:textId="77777777" w:rsidR="00752EC1" w:rsidRPr="00DB4A14" w:rsidRDefault="00752EC1" w:rsidP="008E29E1">
            <w:pPr>
              <w:jc w:val="center"/>
              <w:rPr>
                <w:rFonts w:ascii="Times New Roman" w:hAnsi="Times New Roman" w:cs="Times New Roman"/>
                <w:sz w:val="24"/>
                <w:szCs w:val="24"/>
                <w:lang w:val="en-US"/>
              </w:rPr>
            </w:pPr>
            <w:r w:rsidRPr="00DB4A14">
              <w:rPr>
                <w:rFonts w:ascii="Times New Roman" w:hAnsi="Times New Roman" w:cs="Times New Roman"/>
                <w:sz w:val="24"/>
                <w:szCs w:val="24"/>
                <w:lang w:val="kk-KZ"/>
              </w:rPr>
              <w:t>Аударылмаған</w:t>
            </w:r>
          </w:p>
        </w:tc>
      </w:tr>
      <w:tr w:rsidR="00494478" w:rsidRPr="00DB4A14" w14:paraId="39E17F0A" w14:textId="77777777" w:rsidTr="00BE1AE1">
        <w:trPr>
          <w:jc w:val="center"/>
        </w:trPr>
        <w:tc>
          <w:tcPr>
            <w:tcW w:w="3115" w:type="dxa"/>
          </w:tcPr>
          <w:p w14:paraId="3DB18AE7" w14:textId="77777777" w:rsidR="00D242F8" w:rsidRPr="00DB4A14" w:rsidRDefault="00D242F8" w:rsidP="008E29E1">
            <w:pPr>
              <w:jc w:val="center"/>
              <w:rPr>
                <w:rFonts w:ascii="Times New Roman" w:hAnsi="Times New Roman" w:cs="Times New Roman"/>
                <w:sz w:val="24"/>
                <w:szCs w:val="24"/>
                <w:lang w:val="kk-KZ"/>
              </w:rPr>
            </w:pPr>
            <w:r w:rsidRPr="00DB4A14">
              <w:rPr>
                <w:rFonts w:ascii="Times New Roman" w:hAnsi="Times New Roman" w:cs="Times New Roman"/>
                <w:i/>
                <w:sz w:val="24"/>
                <w:szCs w:val="24"/>
                <w:lang w:val="kk-KZ"/>
              </w:rPr>
              <w:t>«</w:t>
            </w:r>
            <w:r w:rsidR="00494478" w:rsidRPr="00DB4A14">
              <w:rPr>
                <w:rFonts w:ascii="Times New Roman" w:hAnsi="Times New Roman" w:cs="Times New Roman"/>
                <w:i/>
                <w:sz w:val="24"/>
                <w:szCs w:val="24"/>
                <w:lang w:val="kk-KZ"/>
              </w:rPr>
              <w:t>Саптама мен тиін ішікті</w:t>
            </w:r>
            <w:r w:rsidR="00494478" w:rsidRPr="00DB4A14">
              <w:rPr>
                <w:rFonts w:ascii="Times New Roman" w:hAnsi="Times New Roman" w:cs="Times New Roman"/>
                <w:sz w:val="24"/>
                <w:szCs w:val="24"/>
                <w:lang w:val="kk-KZ"/>
              </w:rPr>
              <w:t xml:space="preserve"> әлі таста</w:t>
            </w:r>
            <w:r w:rsidR="001D2E6D" w:rsidRPr="00DB4A14">
              <w:rPr>
                <w:rFonts w:ascii="Times New Roman" w:hAnsi="Times New Roman" w:cs="Times New Roman"/>
                <w:sz w:val="24"/>
                <w:szCs w:val="24"/>
                <w:lang w:val="kk-KZ"/>
              </w:rPr>
              <w:t>маған Абай бұл үйде тоңазитын емес</w:t>
            </w:r>
            <w:r w:rsidRPr="00DB4A14">
              <w:rPr>
                <w:rFonts w:ascii="Times New Roman" w:hAnsi="Times New Roman" w:cs="Times New Roman"/>
                <w:sz w:val="24"/>
                <w:szCs w:val="24"/>
                <w:lang w:val="kk-KZ"/>
              </w:rPr>
              <w:t>»</w:t>
            </w:r>
            <w:r w:rsidR="001D2E6D" w:rsidRPr="00DB4A14">
              <w:rPr>
                <w:rFonts w:ascii="Times New Roman" w:hAnsi="Times New Roman" w:cs="Times New Roman"/>
                <w:sz w:val="24"/>
                <w:szCs w:val="24"/>
                <w:lang w:val="kk-KZ"/>
              </w:rPr>
              <w:t xml:space="preserve"> </w:t>
            </w:r>
          </w:p>
          <w:p w14:paraId="5F2A9BEE" w14:textId="1EF7FF18" w:rsidR="00494478" w:rsidRPr="00DB4A14" w:rsidRDefault="001D2E6D" w:rsidP="00DB4A14">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w:t>
            </w:r>
            <w:r w:rsidR="00DB4A14" w:rsidRPr="00DB4A14">
              <w:rPr>
                <w:rFonts w:ascii="Times New Roman" w:hAnsi="Times New Roman" w:cs="Times New Roman"/>
                <w:sz w:val="24"/>
                <w:szCs w:val="24"/>
                <w:lang w:val="kk-KZ"/>
              </w:rPr>
              <w:t>116</w:t>
            </w:r>
            <w:r w:rsidRPr="00DB4A14">
              <w:rPr>
                <w:rFonts w:ascii="Times New Roman" w:hAnsi="Times New Roman" w:cs="Times New Roman"/>
                <w:sz w:val="24"/>
                <w:szCs w:val="24"/>
                <w:lang w:val="kk-KZ"/>
              </w:rPr>
              <w:t>,</w:t>
            </w:r>
            <w:r w:rsidR="00D242F8" w:rsidRPr="00DB4A14">
              <w:rPr>
                <w:rFonts w:ascii="Times New Roman" w:hAnsi="Times New Roman" w:cs="Times New Roman"/>
                <w:sz w:val="24"/>
                <w:szCs w:val="24"/>
                <w:lang w:val="kk-KZ"/>
              </w:rPr>
              <w:t xml:space="preserve"> б.</w:t>
            </w:r>
            <w:r w:rsidR="00DB4A14" w:rsidRPr="00DB4A14">
              <w:rPr>
                <w:rFonts w:ascii="Times New Roman" w:hAnsi="Times New Roman" w:cs="Times New Roman"/>
                <w:sz w:val="24"/>
                <w:szCs w:val="24"/>
                <w:lang w:val="kk-KZ"/>
              </w:rPr>
              <w:t xml:space="preserve"> </w:t>
            </w:r>
            <w:r w:rsidRPr="00DB4A14">
              <w:rPr>
                <w:rFonts w:ascii="Times New Roman" w:hAnsi="Times New Roman" w:cs="Times New Roman"/>
                <w:sz w:val="24"/>
                <w:szCs w:val="24"/>
                <w:lang w:val="kk-KZ"/>
              </w:rPr>
              <w:t>140]</w:t>
            </w:r>
          </w:p>
        </w:tc>
        <w:tc>
          <w:tcPr>
            <w:tcW w:w="3115" w:type="dxa"/>
          </w:tcPr>
          <w:p w14:paraId="01837F07" w14:textId="273681EB" w:rsidR="00494478" w:rsidRPr="00B811E9" w:rsidRDefault="00D83CA7" w:rsidP="00B811E9">
            <w:pPr>
              <w:jc w:val="center"/>
              <w:rPr>
                <w:rFonts w:ascii="Times New Roman" w:hAnsi="Times New Roman" w:cs="Times New Roman"/>
                <w:b/>
                <w:i/>
                <w:sz w:val="24"/>
                <w:szCs w:val="24"/>
                <w:lang w:val="kk-KZ"/>
              </w:rPr>
            </w:pPr>
            <w:r w:rsidRPr="00DB4A14">
              <w:rPr>
                <w:rFonts w:ascii="Times New Roman" w:hAnsi="Times New Roman" w:cs="Times New Roman" w:hint="eastAsia"/>
                <w:sz w:val="24"/>
                <w:szCs w:val="24"/>
              </w:rPr>
              <w:t>阿拜穿着</w:t>
            </w:r>
            <w:r w:rsidRPr="00DB4A14">
              <w:rPr>
                <w:rFonts w:ascii="Times New Roman" w:hAnsi="Times New Roman" w:cs="Times New Roman" w:hint="eastAsia"/>
                <w:i/>
                <w:sz w:val="24"/>
                <w:szCs w:val="24"/>
              </w:rPr>
              <w:t>灰鼠皮大衣</w:t>
            </w:r>
            <w:r w:rsidRPr="00DB4A14">
              <w:rPr>
                <w:rFonts w:ascii="Times New Roman" w:hAnsi="Times New Roman" w:cs="Times New Roman" w:hint="eastAsia"/>
                <w:sz w:val="24"/>
                <w:szCs w:val="24"/>
              </w:rPr>
              <w:t>和套毡袜的</w:t>
            </w:r>
            <w:r w:rsidRPr="00DB4A14">
              <w:rPr>
                <w:rFonts w:ascii="Times New Roman" w:hAnsi="Times New Roman" w:cs="Times New Roman" w:hint="eastAsia"/>
                <w:i/>
                <w:sz w:val="24"/>
                <w:szCs w:val="24"/>
              </w:rPr>
              <w:t>宽筒皮靴</w:t>
            </w:r>
            <w:r w:rsidR="004C32D1">
              <w:rPr>
                <w:rFonts w:ascii="Times New Roman" w:hAnsi="Times New Roman" w:cs="Times New Roman" w:hint="eastAsia"/>
                <w:i/>
                <w:sz w:val="24"/>
                <w:szCs w:val="24"/>
              </w:rPr>
              <w:t xml:space="preserve"> (</w:t>
            </w:r>
            <w:r w:rsidR="004C32D1" w:rsidRPr="004C32D1">
              <w:rPr>
                <w:rFonts w:ascii="Times New Roman" w:hAnsi="Times New Roman" w:cs="Times New Roman"/>
                <w:sz w:val="24"/>
                <w:szCs w:val="24"/>
              </w:rPr>
              <w:t>Ā bài</w:t>
            </w:r>
            <w:r w:rsidR="00B811E9">
              <w:rPr>
                <w:rFonts w:ascii="Times New Roman" w:hAnsi="Times New Roman" w:cs="Times New Roman"/>
                <w:sz w:val="24"/>
                <w:szCs w:val="24"/>
                <w:lang w:val="kk-KZ"/>
              </w:rPr>
              <w:t xml:space="preserve"> </w:t>
            </w:r>
            <w:r w:rsidR="004C32D1" w:rsidRPr="004C32D1">
              <w:rPr>
                <w:rFonts w:ascii="Times New Roman" w:hAnsi="Times New Roman" w:cs="Times New Roman"/>
                <w:sz w:val="24"/>
                <w:szCs w:val="24"/>
              </w:rPr>
              <w:t>chuānzhuó huī shǔ pí dàyī hé tào zhān wà de kuān tǒng pí</w:t>
            </w:r>
            <w:r w:rsidR="00B811E9">
              <w:rPr>
                <w:rFonts w:ascii="Times New Roman" w:hAnsi="Times New Roman" w:cs="Times New Roman"/>
                <w:sz w:val="24"/>
                <w:szCs w:val="24"/>
                <w:lang w:val="kk-KZ"/>
              </w:rPr>
              <w:t xml:space="preserve"> </w:t>
            </w:r>
            <w:r w:rsidR="004C32D1" w:rsidRPr="004C32D1">
              <w:rPr>
                <w:rFonts w:ascii="Times New Roman" w:hAnsi="Times New Roman" w:cs="Times New Roman"/>
                <w:sz w:val="24"/>
                <w:szCs w:val="24"/>
              </w:rPr>
              <w:t>xuē</w:t>
            </w:r>
            <w:r w:rsidR="004C32D1">
              <w:rPr>
                <w:rFonts w:ascii="Times New Roman" w:hAnsi="Times New Roman" w:cs="Times New Roman"/>
                <w:i/>
                <w:sz w:val="24"/>
                <w:szCs w:val="24"/>
                <w:lang w:val="kk-KZ"/>
              </w:rPr>
              <w:t>)</w:t>
            </w:r>
            <w:r w:rsidR="00B811E9">
              <w:rPr>
                <w:rFonts w:ascii="Times New Roman" w:hAnsi="Times New Roman" w:cs="Times New Roman"/>
                <w:i/>
                <w:sz w:val="24"/>
                <w:szCs w:val="24"/>
                <w:lang w:val="kk-KZ"/>
              </w:rPr>
              <w:t xml:space="preserve"> </w:t>
            </w:r>
            <w:r w:rsidR="001D2E6D" w:rsidRPr="00DB4A14">
              <w:rPr>
                <w:rFonts w:ascii="Times New Roman" w:hAnsi="Times New Roman" w:cs="Times New Roman"/>
                <w:sz w:val="24"/>
                <w:szCs w:val="24"/>
                <w:lang w:val="kk-KZ"/>
              </w:rPr>
              <w:t>[</w:t>
            </w:r>
            <w:r w:rsidR="00DB4A14" w:rsidRPr="00DB4A14">
              <w:rPr>
                <w:rFonts w:ascii="Times New Roman" w:hAnsi="Times New Roman" w:cs="Times New Roman"/>
                <w:sz w:val="24"/>
                <w:szCs w:val="24"/>
                <w:lang w:val="kk-KZ"/>
              </w:rPr>
              <w:t>117</w:t>
            </w:r>
            <w:r w:rsidR="001D2E6D" w:rsidRPr="00DB4A14">
              <w:rPr>
                <w:rFonts w:ascii="Times New Roman" w:hAnsi="Times New Roman" w:cs="Times New Roman"/>
                <w:sz w:val="24"/>
                <w:szCs w:val="24"/>
                <w:lang w:val="kk-KZ"/>
              </w:rPr>
              <w:t>,</w:t>
            </w:r>
            <w:r w:rsidR="00FA571F" w:rsidRPr="00DB4A14">
              <w:rPr>
                <w:sz w:val="24"/>
                <w:szCs w:val="24"/>
                <w:lang w:val="en-US"/>
              </w:rPr>
              <w:t xml:space="preserve"> </w:t>
            </w:r>
            <w:r w:rsidR="00D242F8" w:rsidRPr="00DB4A14">
              <w:rPr>
                <w:rFonts w:ascii="Times New Roman" w:hAnsi="Times New Roman" w:cs="Times New Roman"/>
                <w:sz w:val="24"/>
                <w:szCs w:val="24"/>
                <w:lang w:val="kk-KZ"/>
              </w:rPr>
              <w:t>页</w:t>
            </w:r>
            <w:r w:rsidR="001D2E6D" w:rsidRPr="00DB4A14">
              <w:rPr>
                <w:rFonts w:ascii="Times New Roman" w:hAnsi="Times New Roman" w:cs="Times New Roman"/>
                <w:sz w:val="24"/>
                <w:szCs w:val="24"/>
                <w:lang w:val="kk-KZ"/>
              </w:rPr>
              <w:t>147]</w:t>
            </w:r>
          </w:p>
        </w:tc>
        <w:tc>
          <w:tcPr>
            <w:tcW w:w="3405" w:type="dxa"/>
          </w:tcPr>
          <w:p w14:paraId="2CACE246" w14:textId="69F94881" w:rsidR="00D242F8" w:rsidRPr="00DB4A14" w:rsidRDefault="00D242F8" w:rsidP="008E29E1">
            <w:pPr>
              <w:jc w:val="center"/>
              <w:rPr>
                <w:rFonts w:ascii="Times New Roman" w:hAnsi="Times New Roman" w:cs="Times New Roman"/>
                <w:sz w:val="24"/>
                <w:szCs w:val="24"/>
                <w:lang w:val="en-US"/>
              </w:rPr>
            </w:pPr>
            <w:r w:rsidRPr="00DB4A14">
              <w:rPr>
                <w:rFonts w:ascii="Times New Roman" w:hAnsi="Times New Roman" w:cs="Times New Roman"/>
                <w:sz w:val="24"/>
                <w:szCs w:val="24"/>
                <w:lang w:val="kk-KZ"/>
              </w:rPr>
              <w:t>«</w:t>
            </w:r>
            <w:r w:rsidR="001D2E6D" w:rsidRPr="00DB4A14">
              <w:rPr>
                <w:rFonts w:ascii="Times New Roman" w:hAnsi="Times New Roman" w:cs="Times New Roman"/>
                <w:sz w:val="24"/>
                <w:szCs w:val="24"/>
                <w:lang w:val="en-US"/>
              </w:rPr>
              <w:t xml:space="preserve">Abai was still wearing </w:t>
            </w:r>
            <w:r w:rsidR="001D2E6D" w:rsidRPr="00DB4A14">
              <w:rPr>
                <w:rFonts w:ascii="Times New Roman" w:hAnsi="Times New Roman" w:cs="Times New Roman"/>
                <w:i/>
                <w:sz w:val="24"/>
                <w:szCs w:val="24"/>
                <w:lang w:val="en-US"/>
              </w:rPr>
              <w:t xml:space="preserve">winter clothing </w:t>
            </w:r>
            <w:r w:rsidR="00EE3606" w:rsidRPr="00DB4A14">
              <w:rPr>
                <w:rFonts w:ascii="Times New Roman" w:hAnsi="Times New Roman" w:cs="Times New Roman"/>
                <w:i/>
                <w:sz w:val="24"/>
                <w:szCs w:val="24"/>
                <w:lang w:val="en-US"/>
              </w:rPr>
              <w:t>-</w:t>
            </w:r>
            <w:r w:rsidR="001D2E6D" w:rsidRPr="00DB4A14">
              <w:rPr>
                <w:rFonts w:ascii="Times New Roman" w:hAnsi="Times New Roman" w:cs="Times New Roman"/>
                <w:i/>
                <w:sz w:val="24"/>
                <w:szCs w:val="24"/>
                <w:lang w:val="en-US"/>
              </w:rPr>
              <w:t xml:space="preserve"> a beshmet</w:t>
            </w:r>
            <w:r w:rsidR="001D2E6D" w:rsidRPr="00DB4A14">
              <w:rPr>
                <w:rFonts w:ascii="Times New Roman" w:hAnsi="Times New Roman" w:cs="Times New Roman"/>
                <w:sz w:val="24"/>
                <w:szCs w:val="24"/>
                <w:lang w:val="en-US"/>
              </w:rPr>
              <w:t xml:space="preserve"> lined with squirrel fur and </w:t>
            </w:r>
            <w:r w:rsidR="001D2E6D" w:rsidRPr="00DB4A14">
              <w:rPr>
                <w:rFonts w:ascii="Times New Roman" w:hAnsi="Times New Roman" w:cs="Times New Roman"/>
                <w:i/>
                <w:sz w:val="24"/>
                <w:szCs w:val="24"/>
                <w:lang w:val="en-US"/>
              </w:rPr>
              <w:t>boots</w:t>
            </w:r>
            <w:r w:rsidR="001D2E6D" w:rsidRPr="00DB4A14">
              <w:rPr>
                <w:rFonts w:ascii="Times New Roman" w:hAnsi="Times New Roman" w:cs="Times New Roman"/>
                <w:sz w:val="24"/>
                <w:szCs w:val="24"/>
                <w:lang w:val="en-US"/>
              </w:rPr>
              <w:t xml:space="preserve"> with felt legs and he did not feel the cold</w:t>
            </w:r>
            <w:r w:rsidRPr="00DB4A14">
              <w:rPr>
                <w:rFonts w:ascii="Times New Roman" w:hAnsi="Times New Roman" w:cs="Times New Roman"/>
                <w:sz w:val="24"/>
                <w:szCs w:val="24"/>
                <w:lang w:val="kk-KZ"/>
              </w:rPr>
              <w:t>»</w:t>
            </w:r>
            <w:r w:rsidR="001D2E6D" w:rsidRPr="00DB4A14">
              <w:rPr>
                <w:rFonts w:ascii="Times New Roman" w:hAnsi="Times New Roman" w:cs="Times New Roman"/>
                <w:sz w:val="24"/>
                <w:szCs w:val="24"/>
                <w:lang w:val="en-US"/>
              </w:rPr>
              <w:t xml:space="preserve"> </w:t>
            </w:r>
          </w:p>
          <w:p w14:paraId="7F715547" w14:textId="7898DFA9" w:rsidR="00494478" w:rsidRPr="00DB4A14" w:rsidRDefault="001D2E6D" w:rsidP="00DB4A14">
            <w:pPr>
              <w:jc w:val="center"/>
              <w:rPr>
                <w:rFonts w:ascii="Times New Roman" w:hAnsi="Times New Roman" w:cs="Times New Roman"/>
                <w:sz w:val="24"/>
                <w:szCs w:val="24"/>
                <w:lang w:val="en-US"/>
              </w:rPr>
            </w:pPr>
            <w:r w:rsidRPr="00DB4A14">
              <w:rPr>
                <w:rFonts w:ascii="Times New Roman" w:hAnsi="Times New Roman" w:cs="Times New Roman"/>
                <w:sz w:val="24"/>
                <w:szCs w:val="24"/>
                <w:lang w:val="en-US"/>
              </w:rPr>
              <w:t>[</w:t>
            </w:r>
            <w:r w:rsidRPr="00DB4A14">
              <w:rPr>
                <w:rFonts w:ascii="Times New Roman" w:hAnsi="Times New Roman" w:cs="Times New Roman"/>
                <w:sz w:val="24"/>
                <w:szCs w:val="24"/>
                <w:lang w:val="kk-KZ"/>
              </w:rPr>
              <w:t>6</w:t>
            </w:r>
            <w:r w:rsidR="00DB4A14" w:rsidRPr="00DB4A14">
              <w:rPr>
                <w:rFonts w:ascii="Times New Roman" w:hAnsi="Times New Roman" w:cs="Times New Roman"/>
                <w:sz w:val="24"/>
                <w:szCs w:val="24"/>
                <w:lang w:val="kk-KZ"/>
              </w:rPr>
              <w:t>3</w:t>
            </w:r>
            <w:r w:rsidRPr="00DB4A14">
              <w:rPr>
                <w:rFonts w:ascii="Times New Roman" w:hAnsi="Times New Roman" w:cs="Times New Roman"/>
                <w:sz w:val="24"/>
                <w:szCs w:val="24"/>
                <w:lang w:val="kk-KZ"/>
              </w:rPr>
              <w:t xml:space="preserve">, </w:t>
            </w:r>
            <w:r w:rsidR="00DB4A14" w:rsidRPr="00DB4A14">
              <w:rPr>
                <w:rFonts w:ascii="Times New Roman" w:hAnsi="Times New Roman" w:cs="Times New Roman"/>
                <w:sz w:val="24"/>
                <w:szCs w:val="24"/>
                <w:lang w:val="kk-KZ"/>
              </w:rPr>
              <w:t xml:space="preserve">б. </w:t>
            </w:r>
            <w:r w:rsidRPr="00DB4A14">
              <w:rPr>
                <w:rFonts w:ascii="Times New Roman" w:hAnsi="Times New Roman" w:cs="Times New Roman"/>
                <w:sz w:val="24"/>
                <w:szCs w:val="24"/>
                <w:lang w:val="en-US"/>
              </w:rPr>
              <w:t>127]</w:t>
            </w:r>
          </w:p>
        </w:tc>
      </w:tr>
    </w:tbl>
    <w:p w14:paraId="3D7AC9B7" w14:textId="0427CE12" w:rsidR="00D242F8" w:rsidRPr="00015F32" w:rsidRDefault="002C10FA" w:rsidP="003718A8">
      <w:pPr>
        <w:tabs>
          <w:tab w:val="left" w:pos="1701"/>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Берілген мысалдарда</w:t>
      </w:r>
      <w:r w:rsidR="00FA571F">
        <w:rPr>
          <w:rFonts w:ascii="Times New Roman" w:hAnsi="Times New Roman" w:cs="Times New Roman"/>
          <w:sz w:val="28"/>
          <w:szCs w:val="28"/>
          <w:lang w:val="kk-KZ"/>
        </w:rPr>
        <w:t xml:space="preserve"> </w:t>
      </w:r>
      <w:r w:rsidR="009015FE" w:rsidRPr="00015F32">
        <w:rPr>
          <w:rFonts w:ascii="Times New Roman" w:hAnsi="Times New Roman" w:cs="Times New Roman"/>
          <w:i/>
          <w:sz w:val="28"/>
          <w:szCs w:val="28"/>
          <w:lang w:val="kk-KZ"/>
        </w:rPr>
        <w:t>«кебіс», «калош», «саптама»</w:t>
      </w:r>
      <w:r w:rsidR="009015FE" w:rsidRPr="00015F32">
        <w:rPr>
          <w:rFonts w:ascii="Times New Roman" w:hAnsi="Times New Roman" w:cs="Times New Roman"/>
          <w:sz w:val="28"/>
          <w:szCs w:val="28"/>
          <w:lang w:val="kk-KZ"/>
        </w:rPr>
        <w:t xml:space="preserve"> сияқты</w:t>
      </w:r>
      <w:r w:rsidRPr="00015F32">
        <w:rPr>
          <w:rFonts w:ascii="Times New Roman" w:hAnsi="Times New Roman" w:cs="Times New Roman"/>
          <w:sz w:val="28"/>
          <w:szCs w:val="28"/>
          <w:lang w:val="kk-KZ"/>
        </w:rPr>
        <w:t xml:space="preserve"> </w:t>
      </w:r>
      <w:r w:rsidR="009015FE" w:rsidRPr="00015F32">
        <w:rPr>
          <w:rFonts w:ascii="Times New Roman" w:hAnsi="Times New Roman" w:cs="Times New Roman"/>
          <w:sz w:val="28"/>
          <w:szCs w:val="28"/>
          <w:lang w:val="kk-KZ"/>
        </w:rPr>
        <w:t>аяқ киім түрлері аталған.</w:t>
      </w:r>
      <w:r w:rsidRPr="00015F32">
        <w:rPr>
          <w:rFonts w:ascii="Times New Roman" w:hAnsi="Times New Roman" w:cs="Times New Roman"/>
          <w:sz w:val="28"/>
          <w:szCs w:val="28"/>
          <w:lang w:val="kk-KZ"/>
        </w:rPr>
        <w:t xml:space="preserve"> </w:t>
      </w:r>
    </w:p>
    <w:p w14:paraId="2A995968" w14:textId="031B7E5C" w:rsidR="00180497" w:rsidRPr="00015F32" w:rsidRDefault="00D242F8" w:rsidP="003718A8">
      <w:pPr>
        <w:tabs>
          <w:tab w:val="left" w:pos="1701"/>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i/>
          <w:sz w:val="28"/>
          <w:szCs w:val="28"/>
          <w:lang w:val="kk-KZ"/>
        </w:rPr>
        <w:t>«</w:t>
      </w:r>
      <w:r w:rsidR="00944731" w:rsidRPr="00015F32">
        <w:rPr>
          <w:rFonts w:ascii="Times New Roman" w:hAnsi="Times New Roman" w:cs="Times New Roman"/>
          <w:i/>
          <w:sz w:val="28"/>
          <w:szCs w:val="28"/>
          <w:lang w:val="kk-KZ"/>
        </w:rPr>
        <w:t>Кебіс</w:t>
      </w:r>
      <w:r w:rsidRPr="00015F32">
        <w:rPr>
          <w:rFonts w:ascii="Times New Roman" w:hAnsi="Times New Roman" w:cs="Times New Roman"/>
          <w:i/>
          <w:sz w:val="28"/>
          <w:szCs w:val="28"/>
          <w:lang w:val="kk-KZ"/>
        </w:rPr>
        <w:t>»</w:t>
      </w:r>
      <w:r w:rsidR="00944731" w:rsidRPr="00015F32">
        <w:rPr>
          <w:rFonts w:ascii="Times New Roman" w:hAnsi="Times New Roman" w:cs="Times New Roman"/>
          <w:i/>
          <w:sz w:val="28"/>
          <w:szCs w:val="28"/>
          <w:lang w:val="kk-KZ"/>
        </w:rPr>
        <w:t xml:space="preserve"> </w:t>
      </w:r>
      <w:r w:rsidR="00EE3606">
        <w:rPr>
          <w:rFonts w:ascii="Times New Roman" w:hAnsi="Times New Roman" w:cs="Times New Roman"/>
          <w:sz w:val="28"/>
          <w:szCs w:val="28"/>
          <w:lang w:val="kk-KZ"/>
        </w:rPr>
        <w:t>-</w:t>
      </w:r>
      <w:r w:rsidR="00944731" w:rsidRPr="00015F32">
        <w:rPr>
          <w:rFonts w:ascii="Times New Roman" w:hAnsi="Times New Roman" w:cs="Times New Roman"/>
          <w:sz w:val="28"/>
          <w:szCs w:val="28"/>
          <w:lang w:val="kk-KZ"/>
        </w:rPr>
        <w:t xml:space="preserve"> қазақтың дәстүрлі аяқ киімдерінің бірі, ол мәсінің сыртынан киюге арналған, қонышсыз, былғарыдан жасалған өнім болып табылады</w:t>
      </w:r>
      <w:r w:rsidR="00180497" w:rsidRPr="00015F32">
        <w:rPr>
          <w:rFonts w:ascii="Times New Roman" w:hAnsi="Times New Roman" w:cs="Times New Roman"/>
          <w:sz w:val="28"/>
          <w:szCs w:val="28"/>
          <w:lang w:val="kk-KZ"/>
        </w:rPr>
        <w:t xml:space="preserve"> [12</w:t>
      </w:r>
      <w:r w:rsidR="00BB2AD2">
        <w:rPr>
          <w:rFonts w:ascii="Times New Roman" w:hAnsi="Times New Roman" w:cs="Times New Roman"/>
          <w:sz w:val="28"/>
          <w:szCs w:val="28"/>
          <w:lang w:val="kk-KZ"/>
        </w:rPr>
        <w:t>7</w:t>
      </w:r>
      <w:r w:rsidR="00180497" w:rsidRPr="00015F32">
        <w:rPr>
          <w:rFonts w:ascii="Times New Roman" w:hAnsi="Times New Roman" w:cs="Times New Roman"/>
          <w:sz w:val="28"/>
          <w:szCs w:val="28"/>
          <w:lang w:val="kk-KZ"/>
        </w:rPr>
        <w:t>]</w:t>
      </w:r>
      <w:r w:rsidR="00944731" w:rsidRPr="00015F32">
        <w:rPr>
          <w:rFonts w:ascii="Times New Roman" w:hAnsi="Times New Roman" w:cs="Times New Roman"/>
          <w:sz w:val="28"/>
          <w:szCs w:val="28"/>
          <w:lang w:val="kk-KZ"/>
        </w:rPr>
        <w:t xml:space="preserve">. Оның жасалу тәсіліне және құрылымдық ерекшеліктеріне байланысты </w:t>
      </w:r>
      <w:r w:rsidR="00944731" w:rsidRPr="00015F32">
        <w:rPr>
          <w:rFonts w:ascii="Times New Roman" w:hAnsi="Times New Roman" w:cs="Times New Roman"/>
          <w:i/>
          <w:sz w:val="28"/>
          <w:szCs w:val="28"/>
          <w:lang w:val="kk-KZ"/>
        </w:rPr>
        <w:t>көксауыр кебіс, шоңқайма кебіс, шекшек кебіс</w:t>
      </w:r>
      <w:r w:rsidR="00944731" w:rsidRPr="00015F32">
        <w:rPr>
          <w:rFonts w:ascii="Times New Roman" w:hAnsi="Times New Roman" w:cs="Times New Roman"/>
          <w:sz w:val="28"/>
          <w:szCs w:val="28"/>
          <w:lang w:val="kk-KZ"/>
        </w:rPr>
        <w:t xml:space="preserve"> сияқты түрлері кездеседі. </w:t>
      </w:r>
      <w:r w:rsidR="00944731" w:rsidRPr="00015F32">
        <w:rPr>
          <w:rFonts w:ascii="Times New Roman" w:hAnsi="Times New Roman" w:cs="Times New Roman"/>
          <w:i/>
          <w:sz w:val="28"/>
          <w:szCs w:val="28"/>
          <w:lang w:val="kk-KZ"/>
        </w:rPr>
        <w:t>Жайпақ кебісті</w:t>
      </w:r>
      <w:r w:rsidR="00944731" w:rsidRPr="00015F32">
        <w:rPr>
          <w:rFonts w:ascii="Times New Roman" w:hAnsi="Times New Roman" w:cs="Times New Roman"/>
          <w:sz w:val="28"/>
          <w:szCs w:val="28"/>
          <w:lang w:val="kk-KZ"/>
        </w:rPr>
        <w:t xml:space="preserve"> негізінен ер адамдар тұтынса, </w:t>
      </w:r>
      <w:r w:rsidR="00944731" w:rsidRPr="00015F32">
        <w:rPr>
          <w:rFonts w:ascii="Times New Roman" w:hAnsi="Times New Roman" w:cs="Times New Roman"/>
          <w:i/>
          <w:sz w:val="28"/>
          <w:szCs w:val="28"/>
          <w:lang w:val="kk-KZ"/>
        </w:rPr>
        <w:t>көксауыр, шоңқайма және шекшек кебістерін</w:t>
      </w:r>
      <w:r w:rsidR="00944731" w:rsidRPr="00015F32">
        <w:rPr>
          <w:rFonts w:ascii="Times New Roman" w:hAnsi="Times New Roman" w:cs="Times New Roman"/>
          <w:sz w:val="28"/>
          <w:szCs w:val="28"/>
          <w:lang w:val="kk-KZ"/>
        </w:rPr>
        <w:t xml:space="preserve"> көбінесе қыз</w:t>
      </w:r>
      <w:r w:rsidR="00EE3606">
        <w:rPr>
          <w:rFonts w:ascii="Times New Roman" w:hAnsi="Times New Roman" w:cs="Times New Roman"/>
          <w:sz w:val="28"/>
          <w:szCs w:val="28"/>
          <w:lang w:val="kk-KZ"/>
        </w:rPr>
        <w:t>-</w:t>
      </w:r>
      <w:r w:rsidR="00944731" w:rsidRPr="00015F32">
        <w:rPr>
          <w:rFonts w:ascii="Times New Roman" w:hAnsi="Times New Roman" w:cs="Times New Roman"/>
          <w:sz w:val="28"/>
          <w:szCs w:val="28"/>
          <w:lang w:val="kk-KZ"/>
        </w:rPr>
        <w:t xml:space="preserve">келіншектер киген. </w:t>
      </w:r>
    </w:p>
    <w:p w14:paraId="5807C226" w14:textId="77777777" w:rsidR="000B4D8F" w:rsidRPr="00015F32" w:rsidRDefault="00180497" w:rsidP="003718A8">
      <w:pPr>
        <w:tabs>
          <w:tab w:val="left" w:pos="1701"/>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i/>
          <w:sz w:val="28"/>
          <w:szCs w:val="28"/>
          <w:lang w:val="kk-KZ"/>
        </w:rPr>
        <w:t>«</w:t>
      </w:r>
      <w:r w:rsidR="00944731" w:rsidRPr="00015F32">
        <w:rPr>
          <w:rFonts w:ascii="Times New Roman" w:hAnsi="Times New Roman" w:cs="Times New Roman"/>
          <w:i/>
          <w:sz w:val="28"/>
          <w:szCs w:val="28"/>
          <w:lang w:val="kk-KZ"/>
        </w:rPr>
        <w:t>Кебіс</w:t>
      </w:r>
      <w:r w:rsidRPr="00015F32">
        <w:rPr>
          <w:rFonts w:ascii="Times New Roman" w:hAnsi="Times New Roman" w:cs="Times New Roman"/>
          <w:i/>
          <w:sz w:val="28"/>
          <w:szCs w:val="28"/>
          <w:lang w:val="kk-KZ"/>
        </w:rPr>
        <w:t>»</w:t>
      </w:r>
      <w:r w:rsidR="00944731" w:rsidRPr="00015F32">
        <w:rPr>
          <w:rFonts w:ascii="Times New Roman" w:hAnsi="Times New Roman" w:cs="Times New Roman"/>
          <w:sz w:val="28"/>
          <w:szCs w:val="28"/>
          <w:lang w:val="kk-KZ"/>
        </w:rPr>
        <w:t xml:space="preserve"> дәстүрлі қоғамда аяқ киімді сыртқы әсерлерден қорғау мақсатында қолданылған.</w:t>
      </w:r>
      <w:r w:rsidR="000B4D8F" w:rsidRPr="00015F32">
        <w:rPr>
          <w:rFonts w:ascii="Times New Roman" w:hAnsi="Times New Roman" w:cs="Times New Roman"/>
          <w:sz w:val="28"/>
          <w:szCs w:val="28"/>
          <w:lang w:val="kk-KZ"/>
        </w:rPr>
        <w:t xml:space="preserve"> </w:t>
      </w:r>
      <w:r w:rsidR="00944731" w:rsidRPr="00015F32">
        <w:rPr>
          <w:rFonts w:ascii="Times New Roman" w:hAnsi="Times New Roman" w:cs="Times New Roman"/>
          <w:sz w:val="28"/>
          <w:szCs w:val="28"/>
          <w:lang w:val="kk-KZ"/>
        </w:rPr>
        <w:t>Кебістің жоғарғы бөлігі жұмсақ қара былғарыдан, ал табаны қатты ұлтаннан жасалып, өкшесі биік етіп тігілген. Ер адамдар киетін кебіс, әдетте, қалың былғарыдан немесе көннен тігілген, өкшесі биік емес, түзу табанды болып келеді. Әйелдерге арналған кебіс жұқа былғарыдан тігіліп, биік өкшесі бар, әрі жібек жіптермен кестеленген сәнді үлгіде жасалған. Мұндай көркемделген кебістер, әсіресе, ұзатылатын қыздарға арналып әзірленген.</w:t>
      </w:r>
    </w:p>
    <w:p w14:paraId="3CAFFDB4" w14:textId="1BA6E20C" w:rsidR="000B4D8F" w:rsidRPr="00015F32" w:rsidRDefault="005B0A38" w:rsidP="003718A8">
      <w:pPr>
        <w:tabs>
          <w:tab w:val="left" w:pos="1701"/>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i/>
          <w:sz w:val="28"/>
          <w:szCs w:val="28"/>
          <w:lang w:val="kk-KZ"/>
        </w:rPr>
        <w:t>Кебістің</w:t>
      </w:r>
      <w:r w:rsidRPr="00015F32">
        <w:rPr>
          <w:rFonts w:ascii="Times New Roman" w:hAnsi="Times New Roman" w:cs="Times New Roman"/>
          <w:sz w:val="28"/>
          <w:szCs w:val="28"/>
          <w:lang w:val="kk-KZ"/>
        </w:rPr>
        <w:t xml:space="preserve"> қытайша аудармасы мәтінде</w:t>
      </w:r>
      <w:r w:rsidR="00FA571F">
        <w:rPr>
          <w:rStyle w:val="af"/>
          <w:rFonts w:ascii="Times New Roman" w:hAnsi="Times New Roman" w:cs="Times New Roman"/>
          <w:sz w:val="28"/>
          <w:szCs w:val="28"/>
          <w:lang w:val="kk-KZ"/>
        </w:rPr>
        <w:t xml:space="preserve"> </w:t>
      </w:r>
      <w:r w:rsidR="000548FF" w:rsidRPr="00015F32">
        <w:rPr>
          <w:rStyle w:val="af"/>
          <w:rFonts w:ascii="Times New Roman" w:hAnsi="Times New Roman" w:cs="Times New Roman"/>
          <w:b w:val="0"/>
          <w:sz w:val="28"/>
          <w:szCs w:val="28"/>
          <w:lang w:val="kk-KZ"/>
        </w:rPr>
        <w:t>尖头靴套</w:t>
      </w:r>
      <w:r w:rsidR="000548FF" w:rsidRPr="00015F32">
        <w:rPr>
          <w:rStyle w:val="af"/>
          <w:rFonts w:ascii="Times New Roman" w:hAnsi="Times New Roman" w:cs="Times New Roman"/>
          <w:b w:val="0"/>
          <w:sz w:val="28"/>
          <w:szCs w:val="28"/>
          <w:lang w:val="kk-KZ"/>
        </w:rPr>
        <w:t xml:space="preserve"> (jiān tóu xuē tào)</w:t>
      </w:r>
      <w:r w:rsidR="000548FF" w:rsidRPr="00015F32">
        <w:rPr>
          <w:rFonts w:ascii="Times New Roman" w:hAnsi="Times New Roman" w:cs="Times New Roman"/>
          <w:b/>
          <w:sz w:val="28"/>
          <w:szCs w:val="28"/>
          <w:lang w:val="kk-KZ"/>
        </w:rPr>
        <w:t xml:space="preserve"> </w:t>
      </w:r>
      <w:r w:rsidR="00EE3606">
        <w:rPr>
          <w:rFonts w:ascii="Times New Roman" w:hAnsi="Times New Roman" w:cs="Times New Roman"/>
          <w:sz w:val="28"/>
          <w:szCs w:val="28"/>
          <w:lang w:val="kk-KZ"/>
        </w:rPr>
        <w:t>-</w:t>
      </w:r>
      <w:r w:rsidR="000548FF" w:rsidRPr="00015F32">
        <w:rPr>
          <w:rFonts w:ascii="Times New Roman" w:hAnsi="Times New Roman" w:cs="Times New Roman"/>
          <w:sz w:val="28"/>
          <w:szCs w:val="28"/>
          <w:lang w:val="kk-KZ"/>
        </w:rPr>
        <w:t xml:space="preserve"> тура аударғанда </w:t>
      </w:r>
      <w:r w:rsidR="000548FF" w:rsidRPr="00015F32">
        <w:rPr>
          <w:rFonts w:ascii="Times New Roman" w:hAnsi="Times New Roman" w:cs="Times New Roman"/>
          <w:i/>
          <w:sz w:val="28"/>
          <w:szCs w:val="28"/>
          <w:lang w:val="kk-KZ"/>
        </w:rPr>
        <w:t xml:space="preserve">«үшкір тұмсықты аяқ </w:t>
      </w:r>
      <w:r w:rsidR="008C2E88" w:rsidRPr="00015F32">
        <w:rPr>
          <w:rFonts w:ascii="Times New Roman" w:hAnsi="Times New Roman" w:cs="Times New Roman"/>
          <w:i/>
          <w:sz w:val="28"/>
          <w:szCs w:val="28"/>
          <w:lang w:val="kk-KZ"/>
        </w:rPr>
        <w:t>қабы</w:t>
      </w:r>
      <w:r w:rsidR="000548FF" w:rsidRPr="00015F32">
        <w:rPr>
          <w:rFonts w:ascii="Times New Roman" w:hAnsi="Times New Roman" w:cs="Times New Roman"/>
          <w:i/>
          <w:sz w:val="28"/>
          <w:szCs w:val="28"/>
          <w:lang w:val="kk-KZ"/>
        </w:rPr>
        <w:t>»</w:t>
      </w:r>
      <w:r w:rsidR="000548FF" w:rsidRPr="00015F32">
        <w:rPr>
          <w:rFonts w:ascii="Times New Roman" w:hAnsi="Times New Roman" w:cs="Times New Roman"/>
          <w:sz w:val="28"/>
          <w:szCs w:val="28"/>
          <w:lang w:val="kk-KZ"/>
        </w:rPr>
        <w:t xml:space="preserve"> деп берілген. Яғни аудармашы </w:t>
      </w:r>
      <w:r w:rsidR="000548FF" w:rsidRPr="00015F32">
        <w:rPr>
          <w:rFonts w:ascii="Times New Roman" w:hAnsi="Times New Roman" w:cs="Times New Roman"/>
          <w:b/>
          <w:sz w:val="28"/>
          <w:szCs w:val="28"/>
          <w:lang w:val="kk-KZ"/>
        </w:rPr>
        <w:t>с</w:t>
      </w:r>
      <w:r w:rsidR="000548FF" w:rsidRPr="00015F32">
        <w:rPr>
          <w:rStyle w:val="af"/>
          <w:rFonts w:ascii="Times New Roman" w:hAnsi="Times New Roman" w:cs="Times New Roman"/>
          <w:b w:val="0"/>
          <w:sz w:val="28"/>
          <w:szCs w:val="28"/>
          <w:lang w:val="kk-KZ"/>
        </w:rPr>
        <w:t>ипаттамалы аударма</w:t>
      </w:r>
      <w:r w:rsidR="008C2E88" w:rsidRPr="00015F32">
        <w:rPr>
          <w:rStyle w:val="af"/>
          <w:rFonts w:ascii="Times New Roman" w:hAnsi="Times New Roman" w:cs="Times New Roman"/>
          <w:b w:val="0"/>
          <w:sz w:val="28"/>
          <w:szCs w:val="28"/>
          <w:lang w:val="kk-KZ"/>
        </w:rPr>
        <w:t xml:space="preserve"> және модуляция</w:t>
      </w:r>
      <w:r w:rsidR="00FA571F">
        <w:rPr>
          <w:rStyle w:val="af"/>
          <w:rFonts w:ascii="Times New Roman" w:hAnsi="Times New Roman" w:cs="Times New Roman"/>
          <w:sz w:val="28"/>
          <w:szCs w:val="28"/>
          <w:lang w:val="kk-KZ"/>
        </w:rPr>
        <w:t xml:space="preserve"> </w:t>
      </w:r>
      <w:r w:rsidR="000548FF" w:rsidRPr="00015F32">
        <w:rPr>
          <w:rFonts w:ascii="Times New Roman" w:hAnsi="Times New Roman" w:cs="Times New Roman"/>
          <w:sz w:val="28"/>
          <w:szCs w:val="28"/>
          <w:lang w:val="kk-KZ"/>
        </w:rPr>
        <w:t>тәсіл</w:t>
      </w:r>
      <w:r w:rsidR="008C2E88" w:rsidRPr="00015F32">
        <w:rPr>
          <w:rFonts w:ascii="Times New Roman" w:hAnsi="Times New Roman" w:cs="Times New Roman"/>
          <w:sz w:val="28"/>
          <w:szCs w:val="28"/>
          <w:lang w:val="kk-KZ"/>
        </w:rPr>
        <w:t>дері</w:t>
      </w:r>
      <w:r w:rsidR="00FA571F">
        <w:rPr>
          <w:rFonts w:ascii="Times New Roman" w:hAnsi="Times New Roman" w:cs="Times New Roman"/>
          <w:sz w:val="28"/>
          <w:szCs w:val="28"/>
          <w:lang w:val="kk-KZ"/>
        </w:rPr>
        <w:t xml:space="preserve"> </w:t>
      </w:r>
      <w:r w:rsidR="000548FF" w:rsidRPr="00015F32">
        <w:rPr>
          <w:rFonts w:ascii="Times New Roman" w:hAnsi="Times New Roman" w:cs="Times New Roman"/>
          <w:sz w:val="28"/>
          <w:szCs w:val="28"/>
          <w:lang w:val="kk-KZ"/>
        </w:rPr>
        <w:t>арқылы кебістің сырт келбетінің формасына</w:t>
      </w:r>
      <w:r w:rsidR="008C2E88" w:rsidRPr="00015F32">
        <w:rPr>
          <w:rFonts w:ascii="Times New Roman" w:hAnsi="Times New Roman" w:cs="Times New Roman"/>
          <w:sz w:val="28"/>
          <w:szCs w:val="28"/>
          <w:lang w:val="kk-KZ"/>
        </w:rPr>
        <w:t>, атқаратын функциясына</w:t>
      </w:r>
      <w:r w:rsidR="00FA571F">
        <w:rPr>
          <w:rFonts w:ascii="Times New Roman" w:hAnsi="Times New Roman" w:cs="Times New Roman"/>
          <w:sz w:val="28"/>
          <w:szCs w:val="28"/>
          <w:lang w:val="kk-KZ"/>
        </w:rPr>
        <w:t xml:space="preserve"> </w:t>
      </w:r>
      <w:r w:rsidR="000548FF" w:rsidRPr="00015F32">
        <w:rPr>
          <w:rFonts w:ascii="Times New Roman" w:hAnsi="Times New Roman" w:cs="Times New Roman"/>
          <w:sz w:val="28"/>
          <w:szCs w:val="28"/>
          <w:lang w:val="kk-KZ"/>
        </w:rPr>
        <w:t xml:space="preserve">сүйене отырып аударған. </w:t>
      </w:r>
    </w:p>
    <w:p w14:paraId="46A4AA52" w14:textId="211AE22C" w:rsidR="000C7B6B" w:rsidRPr="00015F32" w:rsidRDefault="008C2E88" w:rsidP="003718A8">
      <w:pPr>
        <w:tabs>
          <w:tab w:val="left" w:pos="1701"/>
        </w:tabs>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 xml:space="preserve">Екінші вестема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галош аяқ киімі </w:t>
      </w:r>
      <w:r w:rsidR="00814318" w:rsidRPr="00F26AE9">
        <w:rPr>
          <w:rFonts w:ascii="Times New Roman" w:eastAsia="Times New Roman" w:hAnsi="Times New Roman" w:cs="Times New Roman"/>
          <w:sz w:val="28"/>
          <w:szCs w:val="28"/>
          <w:lang w:val="kk-KZ"/>
        </w:rPr>
        <w:t xml:space="preserve">жаңбырлы немесе батпақты жерлерде негізгі аяқ киімді сыртқы әсерлерден қорғау мақсатында киілетін, су өткізбейтін жабынды. </w:t>
      </w:r>
      <w:r w:rsidR="00180497" w:rsidRPr="00015F32">
        <w:rPr>
          <w:rFonts w:ascii="Times New Roman" w:eastAsia="Times New Roman" w:hAnsi="Times New Roman" w:cs="Times New Roman"/>
          <w:sz w:val="28"/>
          <w:szCs w:val="28"/>
          <w:lang w:val="kk-KZ"/>
        </w:rPr>
        <w:t xml:space="preserve">Дегенмен, «галош» сөзі қазақ тілді сөз емес. </w:t>
      </w:r>
      <w:r w:rsidR="00814318" w:rsidRPr="00F26AE9">
        <w:rPr>
          <w:rFonts w:ascii="Times New Roman" w:eastAsia="Times New Roman" w:hAnsi="Times New Roman" w:cs="Times New Roman"/>
          <w:sz w:val="28"/>
          <w:szCs w:val="28"/>
          <w:lang w:val="kk-KZ"/>
        </w:rPr>
        <w:t xml:space="preserve">Дәстүрлі қазақ қоғамында </w:t>
      </w:r>
      <w:r w:rsidR="00814318" w:rsidRPr="00F26AE9">
        <w:rPr>
          <w:rFonts w:ascii="Times New Roman" w:eastAsia="Times New Roman" w:hAnsi="Times New Roman" w:cs="Times New Roman"/>
          <w:bCs/>
          <w:i/>
          <w:sz w:val="28"/>
          <w:szCs w:val="28"/>
          <w:lang w:val="kk-KZ"/>
        </w:rPr>
        <w:t>галоштың</w:t>
      </w:r>
      <w:r w:rsidR="00814318" w:rsidRPr="00F26AE9">
        <w:rPr>
          <w:rFonts w:ascii="Times New Roman" w:eastAsia="Times New Roman" w:hAnsi="Times New Roman" w:cs="Times New Roman"/>
          <w:bCs/>
          <w:sz w:val="28"/>
          <w:szCs w:val="28"/>
          <w:lang w:val="kk-KZ"/>
        </w:rPr>
        <w:t xml:space="preserve"> қызметін</w:t>
      </w:r>
      <w:r w:rsidR="00814318" w:rsidRPr="00F26AE9">
        <w:rPr>
          <w:rFonts w:ascii="Times New Roman" w:eastAsia="Times New Roman" w:hAnsi="Times New Roman" w:cs="Times New Roman"/>
          <w:sz w:val="28"/>
          <w:szCs w:val="28"/>
          <w:lang w:val="kk-KZ"/>
        </w:rPr>
        <w:t xml:space="preserve"> </w:t>
      </w:r>
      <w:r w:rsidR="00814318" w:rsidRPr="00F26AE9">
        <w:rPr>
          <w:rFonts w:ascii="Times New Roman" w:eastAsia="Times New Roman" w:hAnsi="Times New Roman" w:cs="Times New Roman"/>
          <w:bCs/>
          <w:i/>
          <w:sz w:val="28"/>
          <w:szCs w:val="28"/>
          <w:lang w:val="kk-KZ"/>
        </w:rPr>
        <w:t>кебіс</w:t>
      </w:r>
      <w:r w:rsidR="00814318" w:rsidRPr="00F26AE9">
        <w:rPr>
          <w:rFonts w:ascii="Times New Roman" w:eastAsia="Times New Roman" w:hAnsi="Times New Roman" w:cs="Times New Roman"/>
          <w:bCs/>
          <w:sz w:val="28"/>
          <w:szCs w:val="28"/>
          <w:lang w:val="kk-KZ"/>
        </w:rPr>
        <w:t xml:space="preserve"> атқарған</w:t>
      </w:r>
      <w:r w:rsidR="00814318" w:rsidRPr="00F26AE9">
        <w:rPr>
          <w:rFonts w:ascii="Times New Roman" w:eastAsia="Times New Roman" w:hAnsi="Times New Roman" w:cs="Times New Roman"/>
          <w:sz w:val="28"/>
          <w:szCs w:val="28"/>
          <w:lang w:val="kk-KZ"/>
        </w:rPr>
        <w:t xml:space="preserve">, яғни мәсінің сыртынан киілетін былғары аяқ киім ретінде қолданылған. Кейінірек, өндірістік әдістердің дамуы нәтижесінде резеңкеден жасалған </w:t>
      </w:r>
      <w:r w:rsidR="00814318" w:rsidRPr="00F26AE9">
        <w:rPr>
          <w:rFonts w:ascii="Times New Roman" w:eastAsia="Times New Roman" w:hAnsi="Times New Roman" w:cs="Times New Roman"/>
          <w:i/>
          <w:sz w:val="28"/>
          <w:szCs w:val="28"/>
          <w:lang w:val="kk-KZ"/>
        </w:rPr>
        <w:t>галоштар</w:t>
      </w:r>
      <w:r w:rsidR="00814318" w:rsidRPr="00F26AE9">
        <w:rPr>
          <w:rFonts w:ascii="Times New Roman" w:eastAsia="Times New Roman" w:hAnsi="Times New Roman" w:cs="Times New Roman"/>
          <w:sz w:val="28"/>
          <w:szCs w:val="28"/>
          <w:lang w:val="kk-KZ"/>
        </w:rPr>
        <w:t xml:space="preserve"> кең тарала бастады.</w:t>
      </w:r>
      <w:r w:rsidRPr="00015F32">
        <w:rPr>
          <w:rFonts w:ascii="Times New Roman" w:eastAsia="Times New Roman" w:hAnsi="Times New Roman" w:cs="Times New Roman"/>
          <w:sz w:val="28"/>
          <w:szCs w:val="28"/>
          <w:lang w:val="kk-KZ"/>
        </w:rPr>
        <w:t xml:space="preserve"> Қытайша аудармасында </w:t>
      </w:r>
      <w:r w:rsidR="000C7B6B" w:rsidRPr="00015F32">
        <w:rPr>
          <w:rStyle w:val="af"/>
          <w:rFonts w:ascii="Times New Roman" w:hAnsi="Times New Roman" w:cs="Times New Roman"/>
          <w:b w:val="0"/>
          <w:sz w:val="28"/>
          <w:szCs w:val="28"/>
          <w:lang w:val="kk-KZ"/>
        </w:rPr>
        <w:t>套鞋</w:t>
      </w:r>
      <w:r w:rsidR="00FA571F">
        <w:rPr>
          <w:rStyle w:val="af"/>
          <w:rFonts w:ascii="Times New Roman" w:hAnsi="Times New Roman" w:cs="Times New Roman"/>
          <w:b w:val="0"/>
          <w:sz w:val="28"/>
          <w:szCs w:val="28"/>
          <w:lang w:val="kk-KZ"/>
        </w:rPr>
        <w:t xml:space="preserve"> </w:t>
      </w:r>
      <w:r w:rsidR="000C7B6B" w:rsidRPr="00015F32">
        <w:rPr>
          <w:rStyle w:val="af"/>
          <w:rFonts w:ascii="Times New Roman" w:hAnsi="Times New Roman" w:cs="Times New Roman"/>
          <w:b w:val="0"/>
          <w:sz w:val="28"/>
          <w:szCs w:val="28"/>
          <w:lang w:val="kk-KZ"/>
        </w:rPr>
        <w:t xml:space="preserve">(tào xié) </w:t>
      </w:r>
      <w:r w:rsidR="00EE3606">
        <w:rPr>
          <w:rStyle w:val="af"/>
          <w:rFonts w:ascii="Times New Roman" w:hAnsi="Times New Roman" w:cs="Times New Roman"/>
          <w:b w:val="0"/>
          <w:sz w:val="28"/>
          <w:szCs w:val="28"/>
          <w:lang w:val="kk-KZ"/>
        </w:rPr>
        <w:t>-</w:t>
      </w:r>
      <w:r w:rsidR="000C7B6B" w:rsidRPr="00015F32">
        <w:rPr>
          <w:rStyle w:val="af"/>
          <w:rFonts w:ascii="Times New Roman" w:hAnsi="Times New Roman" w:cs="Times New Roman"/>
          <w:b w:val="0"/>
          <w:sz w:val="28"/>
          <w:szCs w:val="28"/>
          <w:lang w:val="kk-KZ"/>
        </w:rPr>
        <w:t xml:space="preserve"> </w:t>
      </w:r>
      <w:r w:rsidR="000C7B6B" w:rsidRPr="00015F32">
        <w:rPr>
          <w:rStyle w:val="af"/>
          <w:rFonts w:ascii="Times New Roman" w:hAnsi="Times New Roman" w:cs="Times New Roman"/>
          <w:b w:val="0"/>
          <w:i/>
          <w:sz w:val="28"/>
          <w:szCs w:val="28"/>
          <w:lang w:val="kk-KZ"/>
        </w:rPr>
        <w:t>«галош»</w:t>
      </w:r>
      <w:r w:rsidR="000C7B6B" w:rsidRPr="00015F32">
        <w:rPr>
          <w:rStyle w:val="af"/>
          <w:rFonts w:ascii="Times New Roman" w:hAnsi="Times New Roman" w:cs="Times New Roman"/>
          <w:b w:val="0"/>
          <w:sz w:val="28"/>
          <w:szCs w:val="28"/>
          <w:lang w:val="kk-KZ"/>
        </w:rPr>
        <w:t xml:space="preserve"> деп </w:t>
      </w:r>
      <w:r w:rsidR="00180497" w:rsidRPr="00015F32">
        <w:rPr>
          <w:rStyle w:val="af"/>
          <w:rFonts w:ascii="Times New Roman" w:hAnsi="Times New Roman" w:cs="Times New Roman"/>
          <w:b w:val="0"/>
          <w:sz w:val="28"/>
          <w:szCs w:val="28"/>
          <w:lang w:val="kk-KZ"/>
        </w:rPr>
        <w:t>нақтылау әдісі</w:t>
      </w:r>
      <w:r w:rsidR="000C7B6B" w:rsidRPr="00015F32">
        <w:rPr>
          <w:rStyle w:val="af"/>
          <w:rFonts w:ascii="Times New Roman" w:hAnsi="Times New Roman" w:cs="Times New Roman"/>
          <w:b w:val="0"/>
          <w:sz w:val="28"/>
          <w:szCs w:val="28"/>
          <w:lang w:val="kk-KZ"/>
        </w:rPr>
        <w:t xml:space="preserve"> арқылы аударылған.</w:t>
      </w:r>
      <w:r w:rsidR="000C7B6B" w:rsidRPr="00015F32">
        <w:rPr>
          <w:rStyle w:val="af"/>
          <w:rFonts w:ascii="Times New Roman" w:hAnsi="Times New Roman" w:cs="Times New Roman"/>
          <w:sz w:val="28"/>
          <w:szCs w:val="28"/>
          <w:lang w:val="kk-KZ"/>
        </w:rPr>
        <w:t xml:space="preserve"> </w:t>
      </w:r>
    </w:p>
    <w:p w14:paraId="3626F404" w14:textId="62187F3E" w:rsidR="00180497" w:rsidRPr="00015F32" w:rsidRDefault="000C7B6B" w:rsidP="003718A8">
      <w:pPr>
        <w:tabs>
          <w:tab w:val="left" w:pos="1701"/>
        </w:tabs>
        <w:spacing w:after="0" w:line="240" w:lineRule="auto"/>
        <w:ind w:firstLine="709"/>
        <w:jc w:val="both"/>
        <w:rPr>
          <w:rFonts w:ascii="Times New Roman" w:eastAsia="Times New Roman" w:hAnsi="Times New Roman" w:cs="Times New Roman"/>
          <w:bCs/>
          <w:sz w:val="28"/>
          <w:szCs w:val="28"/>
          <w:lang w:val="kk-KZ"/>
        </w:rPr>
      </w:pPr>
      <w:r w:rsidRPr="00015F32">
        <w:rPr>
          <w:rFonts w:ascii="Times New Roman" w:eastAsia="Times New Roman" w:hAnsi="Times New Roman" w:cs="Times New Roman"/>
          <w:sz w:val="28"/>
          <w:szCs w:val="28"/>
          <w:lang w:val="kk-KZ"/>
        </w:rPr>
        <w:t xml:space="preserve">Келесі вестема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w:t>
      </w:r>
      <w:r w:rsidR="00180497" w:rsidRPr="00015F32">
        <w:rPr>
          <w:rFonts w:ascii="Times New Roman" w:eastAsia="Times New Roman" w:hAnsi="Times New Roman" w:cs="Times New Roman"/>
          <w:sz w:val="28"/>
          <w:szCs w:val="28"/>
          <w:lang w:val="kk-KZ"/>
        </w:rPr>
        <w:t>«</w:t>
      </w:r>
      <w:r w:rsidRPr="00015F32">
        <w:rPr>
          <w:rFonts w:ascii="Times New Roman" w:eastAsia="Times New Roman" w:hAnsi="Times New Roman" w:cs="Times New Roman"/>
          <w:i/>
          <w:sz w:val="28"/>
          <w:szCs w:val="28"/>
          <w:lang w:val="kk-KZ"/>
        </w:rPr>
        <w:t>с</w:t>
      </w:r>
      <w:r w:rsidR="00FE5BB6" w:rsidRPr="00F26AE9">
        <w:rPr>
          <w:rFonts w:ascii="Times New Roman" w:eastAsia="Times New Roman" w:hAnsi="Times New Roman" w:cs="Times New Roman"/>
          <w:i/>
          <w:sz w:val="28"/>
          <w:szCs w:val="28"/>
          <w:lang w:val="kk-KZ"/>
        </w:rPr>
        <w:t>аптама етік</w:t>
      </w:r>
      <w:r w:rsidR="00180497" w:rsidRPr="00015F32">
        <w:rPr>
          <w:rFonts w:ascii="Times New Roman" w:eastAsia="Times New Roman" w:hAnsi="Times New Roman" w:cs="Times New Roman"/>
          <w:i/>
          <w:sz w:val="28"/>
          <w:szCs w:val="28"/>
          <w:lang w:val="kk-KZ"/>
        </w:rPr>
        <w:t>»</w:t>
      </w:r>
      <w:r w:rsidRPr="00015F32">
        <w:rPr>
          <w:rFonts w:ascii="Times New Roman" w:eastAsia="Times New Roman" w:hAnsi="Times New Roman" w:cs="Times New Roman"/>
          <w:sz w:val="28"/>
          <w:szCs w:val="28"/>
          <w:lang w:val="kk-KZ"/>
        </w:rPr>
        <w:t xml:space="preserve">, </w:t>
      </w:r>
      <w:r w:rsidR="00FE5BB6" w:rsidRPr="00F26AE9">
        <w:rPr>
          <w:rFonts w:ascii="Times New Roman" w:eastAsia="Times New Roman" w:hAnsi="Times New Roman" w:cs="Times New Roman"/>
          <w:sz w:val="28"/>
          <w:szCs w:val="28"/>
          <w:lang w:val="kk-KZ"/>
        </w:rPr>
        <w:t xml:space="preserve">ұзын қонышты, қалың былғарыдан немесе көннен жасалатын дәстүрлі аяқ киім түрі. </w:t>
      </w:r>
      <w:r w:rsidR="00180497" w:rsidRPr="00015F32">
        <w:rPr>
          <w:rFonts w:ascii="Times New Roman" w:eastAsia="Times New Roman" w:hAnsi="Times New Roman" w:cs="Times New Roman"/>
          <w:i/>
          <w:sz w:val="28"/>
          <w:szCs w:val="28"/>
          <w:lang w:val="kk-KZ"/>
        </w:rPr>
        <w:t>«</w:t>
      </w:r>
      <w:r w:rsidR="00FE5BB6" w:rsidRPr="00F26AE9">
        <w:rPr>
          <w:rFonts w:ascii="Times New Roman" w:eastAsia="Times New Roman" w:hAnsi="Times New Roman" w:cs="Times New Roman"/>
          <w:bCs/>
          <w:i/>
          <w:sz w:val="28"/>
          <w:szCs w:val="28"/>
          <w:lang w:val="kk-KZ"/>
        </w:rPr>
        <w:t>Саптама етіктің</w:t>
      </w:r>
      <w:r w:rsidR="00180497" w:rsidRPr="00015F32">
        <w:rPr>
          <w:rFonts w:ascii="Times New Roman" w:eastAsia="Times New Roman" w:hAnsi="Times New Roman" w:cs="Times New Roman"/>
          <w:bCs/>
          <w:i/>
          <w:sz w:val="28"/>
          <w:szCs w:val="28"/>
          <w:lang w:val="kk-KZ"/>
        </w:rPr>
        <w:t>»</w:t>
      </w:r>
      <w:r w:rsidR="00FE5BB6" w:rsidRPr="00F26AE9">
        <w:rPr>
          <w:rFonts w:ascii="Times New Roman" w:eastAsia="Times New Roman" w:hAnsi="Times New Roman" w:cs="Times New Roman"/>
          <w:bCs/>
          <w:sz w:val="28"/>
          <w:szCs w:val="28"/>
          <w:lang w:val="kk-KZ"/>
        </w:rPr>
        <w:t xml:space="preserve"> басты ерекшелігі</w:t>
      </w:r>
      <w:r w:rsidR="00FE5BB6" w:rsidRPr="00F26AE9">
        <w:rPr>
          <w:rFonts w:ascii="Times New Roman" w:eastAsia="Times New Roman" w:hAnsi="Times New Roman" w:cs="Times New Roman"/>
          <w:sz w:val="28"/>
          <w:szCs w:val="28"/>
          <w:lang w:val="kk-KZ"/>
        </w:rPr>
        <w:t xml:space="preserve"> </w:t>
      </w:r>
      <w:r w:rsidR="00EE3606" w:rsidRPr="00F26AE9">
        <w:rPr>
          <w:rFonts w:ascii="Times New Roman" w:eastAsia="Times New Roman" w:hAnsi="Times New Roman" w:cs="Times New Roman"/>
          <w:sz w:val="28"/>
          <w:szCs w:val="28"/>
          <w:lang w:val="kk-KZ"/>
        </w:rPr>
        <w:t>-</w:t>
      </w:r>
      <w:r w:rsidR="00FE5BB6" w:rsidRPr="00F26AE9">
        <w:rPr>
          <w:rFonts w:ascii="Times New Roman" w:eastAsia="Times New Roman" w:hAnsi="Times New Roman" w:cs="Times New Roman"/>
          <w:sz w:val="28"/>
          <w:szCs w:val="28"/>
          <w:lang w:val="kk-KZ"/>
        </w:rPr>
        <w:t xml:space="preserve"> оның ішіне қосымша </w:t>
      </w:r>
      <w:r w:rsidR="00FE5BB6" w:rsidRPr="00F26AE9">
        <w:rPr>
          <w:rFonts w:ascii="Times New Roman" w:eastAsia="Times New Roman" w:hAnsi="Times New Roman" w:cs="Times New Roman"/>
          <w:bCs/>
          <w:sz w:val="28"/>
          <w:szCs w:val="28"/>
          <w:lang w:val="kk-KZ"/>
        </w:rPr>
        <w:t>киіз байпақ</w:t>
      </w:r>
      <w:r w:rsidR="00FE5BB6" w:rsidRPr="00F26AE9">
        <w:rPr>
          <w:rFonts w:ascii="Times New Roman" w:eastAsia="Times New Roman" w:hAnsi="Times New Roman" w:cs="Times New Roman"/>
          <w:sz w:val="28"/>
          <w:szCs w:val="28"/>
          <w:lang w:val="kk-KZ"/>
        </w:rPr>
        <w:t xml:space="preserve"> салынып, қазақ халқының көшпелі өмір салтына бейімделіп жасалған</w:t>
      </w:r>
      <w:r w:rsidRPr="00015F32">
        <w:rPr>
          <w:rFonts w:ascii="Times New Roman" w:eastAsia="Times New Roman" w:hAnsi="Times New Roman" w:cs="Times New Roman"/>
          <w:sz w:val="28"/>
          <w:szCs w:val="28"/>
          <w:lang w:val="kk-KZ"/>
        </w:rPr>
        <w:t>дығы. С</w:t>
      </w:r>
      <w:r w:rsidR="00FE5BB6" w:rsidRPr="00F26AE9">
        <w:rPr>
          <w:rFonts w:ascii="Times New Roman" w:eastAsia="Times New Roman" w:hAnsi="Times New Roman" w:cs="Times New Roman"/>
          <w:sz w:val="28"/>
          <w:szCs w:val="28"/>
          <w:lang w:val="kk-KZ"/>
        </w:rPr>
        <w:t xml:space="preserve">ебебі </w:t>
      </w:r>
      <w:r w:rsidR="00FE5BB6" w:rsidRPr="00F26AE9">
        <w:rPr>
          <w:rFonts w:ascii="Times New Roman" w:eastAsia="Times New Roman" w:hAnsi="Times New Roman" w:cs="Times New Roman"/>
          <w:bCs/>
          <w:sz w:val="28"/>
          <w:szCs w:val="28"/>
          <w:lang w:val="kk-KZ"/>
        </w:rPr>
        <w:t xml:space="preserve">қалың былғарыдан тігілген </w:t>
      </w:r>
      <w:r w:rsidR="00FE5BB6" w:rsidRPr="00F26AE9">
        <w:rPr>
          <w:rFonts w:ascii="Times New Roman" w:eastAsia="Times New Roman" w:hAnsi="Times New Roman" w:cs="Times New Roman"/>
          <w:bCs/>
          <w:i/>
          <w:sz w:val="28"/>
          <w:szCs w:val="28"/>
          <w:lang w:val="kk-KZ"/>
        </w:rPr>
        <w:t>саптама етік</w:t>
      </w:r>
      <w:r w:rsidR="00FE5BB6" w:rsidRPr="00F26AE9">
        <w:rPr>
          <w:rFonts w:ascii="Times New Roman" w:eastAsia="Times New Roman" w:hAnsi="Times New Roman" w:cs="Times New Roman"/>
          <w:bCs/>
          <w:sz w:val="28"/>
          <w:szCs w:val="28"/>
          <w:lang w:val="kk-KZ"/>
        </w:rPr>
        <w:t xml:space="preserve"> ұзақ уақытқа шыдамды, ыстықта салқын, ал суықта жылылықты сақтайды</w:t>
      </w:r>
      <w:r w:rsidR="00FE5BB6" w:rsidRPr="00F26AE9">
        <w:rPr>
          <w:rFonts w:ascii="Times New Roman" w:eastAsia="Times New Roman" w:hAnsi="Times New Roman" w:cs="Times New Roman"/>
          <w:sz w:val="28"/>
          <w:szCs w:val="28"/>
          <w:lang w:val="kk-KZ"/>
        </w:rPr>
        <w:t>.</w:t>
      </w:r>
      <w:r w:rsidRPr="00F26AE9">
        <w:rPr>
          <w:rFonts w:ascii="Times New Roman" w:eastAsia="Times New Roman" w:hAnsi="Times New Roman" w:cs="Times New Roman"/>
          <w:bCs/>
          <w:sz w:val="28"/>
          <w:szCs w:val="28"/>
          <w:lang w:val="kk-KZ"/>
        </w:rPr>
        <w:t xml:space="preserve"> </w:t>
      </w:r>
      <w:r w:rsidRPr="00015F32">
        <w:rPr>
          <w:rFonts w:ascii="Times New Roman" w:eastAsia="Times New Roman" w:hAnsi="Times New Roman" w:cs="Times New Roman"/>
          <w:bCs/>
          <w:sz w:val="28"/>
          <w:szCs w:val="28"/>
          <w:lang w:val="kk-KZ"/>
        </w:rPr>
        <w:t>Ерлердің саптамаларының ө</w:t>
      </w:r>
      <w:r w:rsidRPr="00F26AE9">
        <w:rPr>
          <w:rFonts w:ascii="Times New Roman" w:eastAsia="Times New Roman" w:hAnsi="Times New Roman" w:cs="Times New Roman"/>
          <w:bCs/>
          <w:sz w:val="28"/>
          <w:szCs w:val="28"/>
          <w:lang w:val="kk-KZ"/>
        </w:rPr>
        <w:t>кше биіктігі 3</w:t>
      </w:r>
      <w:r w:rsidRPr="00015F32">
        <w:rPr>
          <w:rFonts w:ascii="Times New Roman" w:eastAsia="Times New Roman" w:hAnsi="Times New Roman" w:cs="Times New Roman"/>
          <w:bCs/>
          <w:sz w:val="28"/>
          <w:szCs w:val="28"/>
          <w:lang w:val="kk-KZ"/>
        </w:rPr>
        <w:t xml:space="preserve"> см</w:t>
      </w:r>
      <w:r w:rsidR="00EE3606">
        <w:rPr>
          <w:rFonts w:ascii="Times New Roman" w:eastAsia="Times New Roman" w:hAnsi="Times New Roman" w:cs="Times New Roman"/>
          <w:bCs/>
          <w:sz w:val="28"/>
          <w:szCs w:val="28"/>
          <w:lang w:val="kk-KZ"/>
        </w:rPr>
        <w:t>-</w:t>
      </w:r>
      <w:r w:rsidRPr="00015F32">
        <w:rPr>
          <w:rFonts w:ascii="Times New Roman" w:eastAsia="Times New Roman" w:hAnsi="Times New Roman" w:cs="Times New Roman"/>
          <w:bCs/>
          <w:sz w:val="28"/>
          <w:szCs w:val="28"/>
          <w:lang w:val="kk-KZ"/>
        </w:rPr>
        <w:t>ден</w:t>
      </w:r>
      <w:r w:rsidRPr="00F26AE9">
        <w:rPr>
          <w:rFonts w:ascii="Times New Roman" w:eastAsia="Times New Roman" w:hAnsi="Times New Roman" w:cs="Times New Roman"/>
          <w:bCs/>
          <w:sz w:val="28"/>
          <w:szCs w:val="28"/>
          <w:lang w:val="kk-KZ"/>
        </w:rPr>
        <w:t xml:space="preserve"> 8 см</w:t>
      </w:r>
      <w:r w:rsidR="00EE3606" w:rsidRPr="00F26AE9">
        <w:rPr>
          <w:rFonts w:ascii="Times New Roman" w:eastAsia="Times New Roman" w:hAnsi="Times New Roman" w:cs="Times New Roman"/>
          <w:bCs/>
          <w:sz w:val="28"/>
          <w:szCs w:val="28"/>
          <w:lang w:val="kk-KZ"/>
        </w:rPr>
        <w:t>-</w:t>
      </w:r>
      <w:r w:rsidRPr="00F26AE9">
        <w:rPr>
          <w:rFonts w:ascii="Times New Roman" w:eastAsia="Times New Roman" w:hAnsi="Times New Roman" w:cs="Times New Roman"/>
          <w:bCs/>
          <w:sz w:val="28"/>
          <w:szCs w:val="28"/>
          <w:lang w:val="kk-KZ"/>
        </w:rPr>
        <w:t>ге дейін жет</w:t>
      </w:r>
      <w:r w:rsidRPr="00015F32">
        <w:rPr>
          <w:rFonts w:ascii="Times New Roman" w:eastAsia="Times New Roman" w:hAnsi="Times New Roman" w:cs="Times New Roman"/>
          <w:bCs/>
          <w:sz w:val="28"/>
          <w:szCs w:val="28"/>
          <w:lang w:val="kk-KZ"/>
        </w:rPr>
        <w:t xml:space="preserve">кен. Бұндай өкше </w:t>
      </w:r>
      <w:r w:rsidRPr="00F26AE9">
        <w:rPr>
          <w:rFonts w:ascii="Times New Roman" w:eastAsia="Times New Roman" w:hAnsi="Times New Roman" w:cs="Times New Roman"/>
          <w:bCs/>
          <w:sz w:val="28"/>
          <w:szCs w:val="28"/>
          <w:lang w:val="kk-KZ"/>
        </w:rPr>
        <w:t>атқа мінген</w:t>
      </w:r>
      <w:r w:rsidRPr="00015F32">
        <w:rPr>
          <w:rFonts w:ascii="Times New Roman" w:eastAsia="Times New Roman" w:hAnsi="Times New Roman" w:cs="Times New Roman"/>
          <w:bCs/>
          <w:sz w:val="28"/>
          <w:szCs w:val="28"/>
          <w:lang w:val="kk-KZ"/>
        </w:rPr>
        <w:t xml:space="preserve"> аттылардың </w:t>
      </w:r>
      <w:r w:rsidR="00E04F01" w:rsidRPr="00015F32">
        <w:rPr>
          <w:rFonts w:ascii="Times New Roman" w:eastAsia="Times New Roman" w:hAnsi="Times New Roman" w:cs="Times New Roman"/>
          <w:bCs/>
          <w:sz w:val="28"/>
          <w:szCs w:val="28"/>
          <w:lang w:val="kk-KZ"/>
        </w:rPr>
        <w:t>аяғын</w:t>
      </w:r>
      <w:r w:rsidR="00E04F01" w:rsidRPr="00F26AE9">
        <w:rPr>
          <w:rFonts w:ascii="Times New Roman" w:eastAsia="Times New Roman" w:hAnsi="Times New Roman" w:cs="Times New Roman"/>
          <w:bCs/>
          <w:sz w:val="28"/>
          <w:szCs w:val="28"/>
          <w:lang w:val="kk-KZ"/>
        </w:rPr>
        <w:t xml:space="preserve"> үзеңгі</w:t>
      </w:r>
      <w:r w:rsidR="00E04F01" w:rsidRPr="00015F32">
        <w:rPr>
          <w:rFonts w:ascii="Times New Roman" w:eastAsia="Times New Roman" w:hAnsi="Times New Roman" w:cs="Times New Roman"/>
          <w:bCs/>
          <w:sz w:val="28"/>
          <w:szCs w:val="28"/>
          <w:lang w:val="kk-KZ"/>
        </w:rPr>
        <w:t>ге</w:t>
      </w:r>
      <w:r w:rsidR="00E04F01" w:rsidRPr="00F26AE9">
        <w:rPr>
          <w:rFonts w:ascii="Times New Roman" w:eastAsia="Times New Roman" w:hAnsi="Times New Roman" w:cs="Times New Roman"/>
          <w:bCs/>
          <w:sz w:val="28"/>
          <w:szCs w:val="28"/>
          <w:lang w:val="kk-KZ"/>
        </w:rPr>
        <w:t xml:space="preserve"> бекітіп, оның сырғып кетуіне жол берме</w:t>
      </w:r>
      <w:r w:rsidR="0089579C" w:rsidRPr="00015F32">
        <w:rPr>
          <w:rFonts w:ascii="Times New Roman" w:eastAsia="Times New Roman" w:hAnsi="Times New Roman" w:cs="Times New Roman"/>
          <w:bCs/>
          <w:sz w:val="28"/>
          <w:szCs w:val="28"/>
          <w:lang w:val="kk-KZ"/>
        </w:rPr>
        <w:t xml:space="preserve">ді. </w:t>
      </w:r>
    </w:p>
    <w:p w14:paraId="0F6C0A55" w14:textId="008C8A8D" w:rsidR="00FE5BB6" w:rsidRPr="00015F32" w:rsidRDefault="00794DB5" w:rsidP="003718A8">
      <w:pPr>
        <w:tabs>
          <w:tab w:val="left" w:pos="1701"/>
        </w:tabs>
        <w:spacing w:after="0" w:line="240" w:lineRule="auto"/>
        <w:ind w:firstLine="709"/>
        <w:jc w:val="both"/>
        <w:rPr>
          <w:rFonts w:ascii="Times New Roman" w:hAnsi="Times New Roman" w:cs="Times New Roman"/>
          <w:sz w:val="28"/>
          <w:szCs w:val="28"/>
          <w:lang w:val="kk-KZ"/>
        </w:rPr>
      </w:pPr>
      <w:r w:rsidRPr="00015F32">
        <w:rPr>
          <w:rFonts w:ascii="Times New Roman" w:eastAsia="Times New Roman" w:hAnsi="Times New Roman" w:cs="Times New Roman"/>
          <w:bCs/>
          <w:sz w:val="28"/>
          <w:szCs w:val="28"/>
          <w:lang w:val="kk-KZ"/>
        </w:rPr>
        <w:t xml:space="preserve">Бірінші сөйлемде қытайша нұрсқасын аудармашы </w:t>
      </w:r>
      <w:r w:rsidRPr="00015F32">
        <w:rPr>
          <w:rStyle w:val="af"/>
          <w:rFonts w:ascii="Times New Roman" w:hAnsi="Times New Roman" w:cs="Times New Roman"/>
          <w:b w:val="0"/>
          <w:sz w:val="28"/>
          <w:szCs w:val="28"/>
          <w:lang w:val="kk-KZ"/>
        </w:rPr>
        <w:t>宽筒皮靴</w:t>
      </w:r>
      <w:r w:rsidR="00FA571F">
        <w:rPr>
          <w:rStyle w:val="af"/>
          <w:rFonts w:ascii="Times New Roman" w:hAnsi="Times New Roman" w:cs="Times New Roman"/>
          <w:b w:val="0"/>
          <w:sz w:val="28"/>
          <w:szCs w:val="28"/>
          <w:lang w:val="kk-KZ"/>
        </w:rPr>
        <w:t xml:space="preserve"> </w:t>
      </w:r>
      <w:r w:rsidRPr="00015F32">
        <w:rPr>
          <w:rStyle w:val="af"/>
          <w:rFonts w:ascii="Times New Roman" w:hAnsi="Times New Roman" w:cs="Times New Roman"/>
          <w:b w:val="0"/>
          <w:sz w:val="28"/>
          <w:szCs w:val="28"/>
          <w:lang w:val="kk-KZ"/>
        </w:rPr>
        <w:t>(kuān tǒng pí xuē)</w:t>
      </w:r>
      <w:r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r w:rsidRPr="00015F32">
        <w:rPr>
          <w:rFonts w:ascii="Times New Roman" w:hAnsi="Times New Roman" w:cs="Times New Roman"/>
          <w:i/>
          <w:sz w:val="28"/>
          <w:szCs w:val="28"/>
          <w:lang w:val="kk-KZ"/>
        </w:rPr>
        <w:t>«кең қонышты былғары етік»</w:t>
      </w:r>
      <w:r w:rsidRPr="00015F32">
        <w:rPr>
          <w:rFonts w:ascii="Times New Roman" w:hAnsi="Times New Roman" w:cs="Times New Roman"/>
          <w:sz w:val="28"/>
          <w:szCs w:val="28"/>
          <w:lang w:val="kk-KZ"/>
        </w:rPr>
        <w:t xml:space="preserve"> деп берген. Бұл жерде де аудармашы қытай тілінде</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саптаманың тура баламасының жоқтығына байланысты оның сипатын, функциясын ескере отырып, сипаттау мен модуляция тәсілдерін қолданған.</w:t>
      </w:r>
      <w:r w:rsidR="00FA571F">
        <w:rPr>
          <w:rFonts w:ascii="Times New Roman" w:hAnsi="Times New Roman" w:cs="Times New Roman"/>
          <w:sz w:val="28"/>
          <w:szCs w:val="28"/>
          <w:lang w:val="kk-KZ"/>
        </w:rPr>
        <w:t xml:space="preserve"> </w:t>
      </w:r>
      <w:r w:rsidR="00782212" w:rsidRPr="00015F32">
        <w:rPr>
          <w:rFonts w:ascii="Times New Roman" w:hAnsi="Times New Roman" w:cs="Times New Roman"/>
          <w:sz w:val="28"/>
          <w:szCs w:val="28"/>
          <w:lang w:val="kk-KZ"/>
        </w:rPr>
        <w:t xml:space="preserve">Ал екінші сөйлемде тура сол </w:t>
      </w:r>
      <w:r w:rsidR="00782212" w:rsidRPr="00015F32">
        <w:rPr>
          <w:rFonts w:ascii="Times New Roman" w:hAnsi="Times New Roman" w:cs="Times New Roman"/>
          <w:i/>
          <w:sz w:val="28"/>
          <w:szCs w:val="28"/>
          <w:lang w:val="kk-KZ"/>
        </w:rPr>
        <w:t>«саптаманы»</w:t>
      </w:r>
      <w:r w:rsidR="00782212" w:rsidRPr="00015F32">
        <w:rPr>
          <w:rFonts w:ascii="Times New Roman" w:hAnsi="Times New Roman" w:cs="Times New Roman"/>
          <w:sz w:val="28"/>
          <w:szCs w:val="28"/>
          <w:lang w:val="kk-KZ"/>
        </w:rPr>
        <w:t xml:space="preserve"> </w:t>
      </w:r>
      <w:r w:rsidR="00782212" w:rsidRPr="00015F32">
        <w:rPr>
          <w:rFonts w:ascii="Times New Roman" w:hAnsi="Times New Roman" w:cs="Times New Roman"/>
          <w:sz w:val="28"/>
          <w:szCs w:val="28"/>
          <w:lang w:val="kk-KZ"/>
        </w:rPr>
        <w:t>套毡袜的宽筒皮靴</w:t>
      </w:r>
      <w:r w:rsidR="00782212" w:rsidRPr="00015F32">
        <w:rPr>
          <w:rFonts w:ascii="Times New Roman" w:hAnsi="Times New Roman" w:cs="Times New Roman"/>
          <w:sz w:val="28"/>
          <w:szCs w:val="28"/>
          <w:lang w:val="kk-KZ"/>
        </w:rPr>
        <w:t xml:space="preserve"> (Tào zhān wà de kuān tǒng pí xuē), яғни </w:t>
      </w:r>
      <w:r w:rsidR="00782212" w:rsidRPr="00015F32">
        <w:rPr>
          <w:rFonts w:ascii="Times New Roman" w:hAnsi="Times New Roman" w:cs="Times New Roman"/>
          <w:i/>
          <w:sz w:val="28"/>
          <w:szCs w:val="28"/>
          <w:lang w:val="kk-KZ"/>
        </w:rPr>
        <w:t>«киіз байпақты кең қонышты былғары етік»</w:t>
      </w:r>
      <w:r w:rsidR="00782212" w:rsidRPr="00015F32">
        <w:rPr>
          <w:rFonts w:ascii="Times New Roman" w:hAnsi="Times New Roman" w:cs="Times New Roman"/>
          <w:sz w:val="28"/>
          <w:szCs w:val="28"/>
          <w:lang w:val="kk-KZ"/>
        </w:rPr>
        <w:t xml:space="preserve"> деп сипттамасын кеңдеу етіп берген. </w:t>
      </w:r>
      <w:r w:rsidR="0077652A" w:rsidRPr="00015F32">
        <w:rPr>
          <w:rFonts w:ascii="Times New Roman" w:hAnsi="Times New Roman" w:cs="Times New Roman"/>
          <w:sz w:val="28"/>
          <w:szCs w:val="28"/>
          <w:lang w:val="kk-KZ"/>
        </w:rPr>
        <w:t xml:space="preserve">Егер қытайлық аудармашының қазақ тілінен қытай тіліне тікелей аударғанын ескеретін болсақ, бұл өте сәтті сипаттамалық аударма деп айтуға болады. Ол аудармашының қазақтың ұлттық аяқ киімі туралы терең аялық білімін көрсетеді. </w:t>
      </w:r>
    </w:p>
    <w:p w14:paraId="3ED5204B" w14:textId="56742ADA" w:rsidR="0077652A" w:rsidRPr="00015F32" w:rsidRDefault="0077652A" w:rsidP="003718A8">
      <w:pPr>
        <w:tabs>
          <w:tab w:val="left" w:pos="1701"/>
        </w:tabs>
        <w:spacing w:after="0" w:line="240" w:lineRule="auto"/>
        <w:ind w:firstLine="709"/>
        <w:jc w:val="both"/>
        <w:rPr>
          <w:rFonts w:ascii="Times New Roman" w:eastAsia="Times New Roman" w:hAnsi="Times New Roman" w:cs="Times New Roman"/>
          <w:bCs/>
          <w:sz w:val="28"/>
          <w:szCs w:val="28"/>
          <w:lang w:val="kk-KZ"/>
        </w:rPr>
      </w:pPr>
      <w:r w:rsidRPr="00015F32">
        <w:rPr>
          <w:rFonts w:ascii="Times New Roman" w:eastAsia="Times New Roman" w:hAnsi="Times New Roman" w:cs="Times New Roman"/>
          <w:bCs/>
          <w:sz w:val="28"/>
          <w:szCs w:val="28"/>
          <w:lang w:val="kk-KZ"/>
        </w:rPr>
        <w:t xml:space="preserve">Ағылшын нұсқасында мысалдағы бірінші сөйлем аударылмаған, ал екінші сөйлемдегі </w:t>
      </w:r>
      <w:r w:rsidRPr="00015F32">
        <w:rPr>
          <w:rFonts w:ascii="Times New Roman" w:eastAsia="Times New Roman" w:hAnsi="Times New Roman" w:cs="Times New Roman"/>
          <w:bCs/>
          <w:i/>
          <w:sz w:val="28"/>
          <w:szCs w:val="28"/>
          <w:lang w:val="kk-KZ"/>
        </w:rPr>
        <w:t>«тиін ішік»</w:t>
      </w:r>
      <w:r w:rsidRPr="00015F32">
        <w:rPr>
          <w:rFonts w:ascii="Times New Roman" w:eastAsia="Times New Roman" w:hAnsi="Times New Roman" w:cs="Times New Roman"/>
          <w:bCs/>
          <w:sz w:val="28"/>
          <w:szCs w:val="28"/>
          <w:lang w:val="kk-KZ"/>
        </w:rPr>
        <w:t xml:space="preserve"> алдында талданған сөйлемдердің бірінде </w:t>
      </w:r>
      <w:r w:rsidRPr="00015F32">
        <w:rPr>
          <w:rFonts w:ascii="Times New Roman" w:eastAsia="Times New Roman" w:hAnsi="Times New Roman" w:cs="Times New Roman"/>
          <w:bCs/>
          <w:i/>
          <w:sz w:val="28"/>
          <w:szCs w:val="28"/>
          <w:lang w:val="kk-KZ"/>
        </w:rPr>
        <w:t>«squirrel coat»</w:t>
      </w:r>
      <w:r w:rsidRPr="00015F32">
        <w:rPr>
          <w:rFonts w:ascii="Times New Roman" w:eastAsia="Times New Roman" w:hAnsi="Times New Roman" w:cs="Times New Roman"/>
          <w:bCs/>
          <w:sz w:val="28"/>
          <w:szCs w:val="28"/>
          <w:lang w:val="kk-KZ"/>
        </w:rPr>
        <w:t xml:space="preserve"> деп берілсе, бұл жерде </w:t>
      </w:r>
      <w:r w:rsidRPr="00015F32">
        <w:rPr>
          <w:rFonts w:ascii="Times New Roman" w:eastAsia="Times New Roman" w:hAnsi="Times New Roman" w:cs="Times New Roman"/>
          <w:bCs/>
          <w:i/>
          <w:sz w:val="28"/>
          <w:szCs w:val="28"/>
          <w:lang w:val="kk-KZ"/>
        </w:rPr>
        <w:t>«</w:t>
      </w:r>
      <w:r w:rsidRPr="00015F32">
        <w:rPr>
          <w:rFonts w:ascii="Times New Roman" w:hAnsi="Times New Roman" w:cs="Times New Roman"/>
          <w:bCs/>
          <w:i/>
          <w:sz w:val="28"/>
          <w:szCs w:val="28"/>
          <w:lang w:val="kk-KZ"/>
        </w:rPr>
        <w:t>beshmet lined with squirrel fur</w:t>
      </w:r>
      <w:r w:rsidRPr="00015F32">
        <w:rPr>
          <w:rFonts w:ascii="Times New Roman" w:eastAsia="Times New Roman" w:hAnsi="Times New Roman" w:cs="Times New Roman"/>
          <w:bCs/>
          <w:i/>
          <w:sz w:val="28"/>
          <w:szCs w:val="28"/>
          <w:lang w:val="kk-KZ"/>
        </w:rPr>
        <w:t>»</w:t>
      </w:r>
      <w:r w:rsidRPr="00015F32">
        <w:rPr>
          <w:rFonts w:ascii="Times New Roman" w:eastAsia="Times New Roman" w:hAnsi="Times New Roman" w:cs="Times New Roman"/>
          <w:bCs/>
          <w:sz w:val="28"/>
          <w:szCs w:val="28"/>
          <w:lang w:val="kk-KZ"/>
        </w:rPr>
        <w:t xml:space="preserve">, яғни </w:t>
      </w:r>
      <w:r w:rsidRPr="00015F32">
        <w:rPr>
          <w:rFonts w:ascii="Times New Roman" w:eastAsia="Times New Roman" w:hAnsi="Times New Roman" w:cs="Times New Roman"/>
          <w:bCs/>
          <w:i/>
          <w:sz w:val="28"/>
          <w:szCs w:val="28"/>
          <w:lang w:val="kk-KZ"/>
        </w:rPr>
        <w:t>«тиін терісінен жасалған беш</w:t>
      </w:r>
      <w:r w:rsidR="00180497" w:rsidRPr="00015F32">
        <w:rPr>
          <w:rFonts w:ascii="Times New Roman" w:eastAsia="Times New Roman" w:hAnsi="Times New Roman" w:cs="Times New Roman"/>
          <w:bCs/>
          <w:i/>
          <w:sz w:val="28"/>
          <w:szCs w:val="28"/>
          <w:lang w:val="kk-KZ"/>
        </w:rPr>
        <w:t>п</w:t>
      </w:r>
      <w:r w:rsidRPr="00015F32">
        <w:rPr>
          <w:rFonts w:ascii="Times New Roman" w:eastAsia="Times New Roman" w:hAnsi="Times New Roman" w:cs="Times New Roman"/>
          <w:bCs/>
          <w:i/>
          <w:sz w:val="28"/>
          <w:szCs w:val="28"/>
          <w:lang w:val="kk-KZ"/>
        </w:rPr>
        <w:t>ет</w:t>
      </w:r>
      <w:r w:rsidR="00180497" w:rsidRPr="00015F32">
        <w:rPr>
          <w:rFonts w:ascii="Times New Roman" w:eastAsia="Times New Roman" w:hAnsi="Times New Roman" w:cs="Times New Roman"/>
          <w:bCs/>
          <w:i/>
          <w:sz w:val="28"/>
          <w:szCs w:val="28"/>
          <w:lang w:val="kk-KZ"/>
        </w:rPr>
        <w:t>»</w:t>
      </w:r>
      <w:r w:rsidRPr="00015F32">
        <w:rPr>
          <w:rFonts w:ascii="Times New Roman" w:eastAsia="Times New Roman" w:hAnsi="Times New Roman" w:cs="Times New Roman"/>
          <w:bCs/>
          <w:sz w:val="28"/>
          <w:szCs w:val="28"/>
          <w:lang w:val="kk-KZ"/>
        </w:rPr>
        <w:t xml:space="preserve"> деп берілген. Аударманың бірінші нұсқасы көбірек сай келетіні көрініп тұр. Ал </w:t>
      </w:r>
      <w:r w:rsidRPr="00015F32">
        <w:rPr>
          <w:rFonts w:ascii="Times New Roman" w:eastAsia="Times New Roman" w:hAnsi="Times New Roman" w:cs="Times New Roman"/>
          <w:bCs/>
          <w:i/>
          <w:sz w:val="28"/>
          <w:szCs w:val="28"/>
          <w:lang w:val="kk-KZ"/>
        </w:rPr>
        <w:t>«саптама»</w:t>
      </w:r>
      <w:r w:rsidRPr="00015F32">
        <w:rPr>
          <w:rFonts w:ascii="Times New Roman" w:eastAsia="Times New Roman" w:hAnsi="Times New Roman" w:cs="Times New Roman"/>
          <w:bCs/>
          <w:sz w:val="28"/>
          <w:szCs w:val="28"/>
          <w:lang w:val="kk-KZ"/>
        </w:rPr>
        <w:t xml:space="preserve"> бұл сөйлемде </w:t>
      </w:r>
      <w:r w:rsidR="00180497" w:rsidRPr="00015F32">
        <w:rPr>
          <w:rFonts w:ascii="Times New Roman" w:eastAsia="Times New Roman" w:hAnsi="Times New Roman" w:cs="Times New Roman"/>
          <w:bCs/>
          <w:sz w:val="28"/>
          <w:szCs w:val="28"/>
          <w:lang w:val="kk-KZ"/>
        </w:rPr>
        <w:t>«</w:t>
      </w:r>
      <w:r w:rsidR="00180497" w:rsidRPr="00015F32">
        <w:rPr>
          <w:rFonts w:ascii="Times New Roman" w:hAnsi="Times New Roman" w:cs="Times New Roman"/>
          <w:i/>
          <w:sz w:val="28"/>
          <w:szCs w:val="28"/>
          <w:lang w:val="kk-KZ"/>
        </w:rPr>
        <w:t>boots</w:t>
      </w:r>
      <w:r w:rsidR="00180497" w:rsidRPr="00015F32">
        <w:rPr>
          <w:rFonts w:ascii="Times New Roman" w:hAnsi="Times New Roman" w:cs="Times New Roman"/>
          <w:sz w:val="28"/>
          <w:szCs w:val="28"/>
          <w:lang w:val="kk-KZ"/>
        </w:rPr>
        <w:t xml:space="preserve"> with felt legs</w:t>
      </w:r>
      <w:r w:rsidR="00180497" w:rsidRPr="00015F32">
        <w:rPr>
          <w:rFonts w:ascii="Times New Roman" w:eastAsia="Times New Roman" w:hAnsi="Times New Roman" w:cs="Times New Roman"/>
          <w:bCs/>
          <w:sz w:val="28"/>
          <w:szCs w:val="28"/>
          <w:lang w:val="kk-KZ"/>
        </w:rPr>
        <w:t xml:space="preserve">» </w:t>
      </w:r>
      <w:r w:rsidR="00EE3606">
        <w:rPr>
          <w:rFonts w:ascii="Times New Roman" w:eastAsia="Times New Roman" w:hAnsi="Times New Roman" w:cs="Times New Roman"/>
          <w:bCs/>
          <w:sz w:val="28"/>
          <w:szCs w:val="28"/>
          <w:lang w:val="kk-KZ"/>
        </w:rPr>
        <w:t>-</w:t>
      </w:r>
      <w:r w:rsidR="00180497" w:rsidRPr="00015F32">
        <w:rPr>
          <w:rFonts w:ascii="Times New Roman" w:eastAsia="Times New Roman" w:hAnsi="Times New Roman" w:cs="Times New Roman"/>
          <w:bCs/>
          <w:sz w:val="28"/>
          <w:szCs w:val="28"/>
          <w:lang w:val="kk-KZ"/>
        </w:rPr>
        <w:t xml:space="preserve"> </w:t>
      </w:r>
      <w:r w:rsidR="00180497" w:rsidRPr="00015F32">
        <w:rPr>
          <w:rFonts w:ascii="Times New Roman" w:hAnsi="Times New Roman" w:cs="Times New Roman"/>
          <w:i/>
          <w:sz w:val="28"/>
          <w:szCs w:val="28"/>
          <w:lang w:val="kk-KZ"/>
        </w:rPr>
        <w:t>к</w:t>
      </w:r>
      <w:r w:rsidRPr="00015F32">
        <w:rPr>
          <w:rFonts w:ascii="Times New Roman" w:hAnsi="Times New Roman" w:cs="Times New Roman"/>
          <w:i/>
          <w:sz w:val="28"/>
          <w:szCs w:val="28"/>
          <w:lang w:val="kk-KZ"/>
        </w:rPr>
        <w:t>иіз қоншты етік</w:t>
      </w:r>
      <w:r w:rsidRPr="00015F32">
        <w:rPr>
          <w:rFonts w:ascii="Times New Roman" w:eastAsia="Times New Roman" w:hAnsi="Times New Roman" w:cs="Times New Roman"/>
          <w:bCs/>
          <w:sz w:val="28"/>
          <w:szCs w:val="28"/>
          <w:lang w:val="kk-KZ"/>
        </w:rPr>
        <w:t xml:space="preserve"> деп сипаттама мен модуляция әдісі арқылы аударылған. </w:t>
      </w:r>
      <w:r w:rsidR="003718A8" w:rsidRPr="00015F32">
        <w:rPr>
          <w:rFonts w:ascii="Times New Roman" w:eastAsia="Times New Roman" w:hAnsi="Times New Roman" w:cs="Times New Roman"/>
          <w:bCs/>
          <w:sz w:val="28"/>
          <w:szCs w:val="28"/>
          <w:lang w:val="kk-KZ"/>
        </w:rPr>
        <w:t xml:space="preserve">Бұл жерден қытай тілі мен ағылшын тіліндегі аудармаларының ұқсастығын байқауға болады. </w:t>
      </w:r>
    </w:p>
    <w:p w14:paraId="1144A6AE" w14:textId="3CDB08F3" w:rsidR="00A4483D" w:rsidRPr="00015F32" w:rsidRDefault="001002BE" w:rsidP="00CB4173">
      <w:pPr>
        <w:tabs>
          <w:tab w:val="left" w:pos="1701"/>
        </w:tabs>
        <w:spacing w:after="0" w:line="240" w:lineRule="auto"/>
        <w:ind w:firstLine="709"/>
        <w:jc w:val="both"/>
        <w:rPr>
          <w:rFonts w:ascii="Times New Roman" w:eastAsia="Times New Roman" w:hAnsi="Times New Roman" w:cs="Times New Roman"/>
          <w:bCs/>
          <w:sz w:val="28"/>
          <w:szCs w:val="28"/>
          <w:lang w:val="kk-KZ"/>
        </w:rPr>
      </w:pPr>
      <w:r w:rsidRPr="00015F32">
        <w:rPr>
          <w:rFonts w:ascii="Times New Roman" w:eastAsia="Times New Roman" w:hAnsi="Times New Roman" w:cs="Times New Roman"/>
          <w:bCs/>
          <w:sz w:val="28"/>
          <w:szCs w:val="28"/>
          <w:lang w:val="kk-KZ"/>
        </w:rPr>
        <w:t xml:space="preserve">Қорытындылай келе, </w:t>
      </w:r>
      <w:r w:rsidR="00CB4173" w:rsidRPr="00015F32">
        <w:rPr>
          <w:rFonts w:ascii="Times New Roman" w:eastAsia="Times New Roman" w:hAnsi="Times New Roman" w:cs="Times New Roman"/>
          <w:bCs/>
          <w:sz w:val="28"/>
          <w:szCs w:val="28"/>
          <w:lang w:val="kk-KZ"/>
        </w:rPr>
        <w:t>осы бөлімде ер адамдар киім</w:t>
      </w:r>
      <w:r w:rsidR="00EE3606">
        <w:rPr>
          <w:rFonts w:ascii="Times New Roman" w:eastAsia="Times New Roman" w:hAnsi="Times New Roman" w:cs="Times New Roman"/>
          <w:bCs/>
          <w:sz w:val="28"/>
          <w:szCs w:val="28"/>
          <w:lang w:val="kk-KZ"/>
        </w:rPr>
        <w:t>-</w:t>
      </w:r>
      <w:r w:rsidR="00CB4173" w:rsidRPr="00015F32">
        <w:rPr>
          <w:rFonts w:ascii="Times New Roman" w:eastAsia="Times New Roman" w:hAnsi="Times New Roman" w:cs="Times New Roman"/>
          <w:bCs/>
          <w:sz w:val="28"/>
          <w:szCs w:val="28"/>
          <w:lang w:val="kk-KZ"/>
        </w:rPr>
        <w:t>кешек атауларына талдау жүргізген кезде көп вестемалар әйел адамдарға да тиесілі екені анықталды. Сонымен қатар мәдени бірліктермен жұмыс жасаған кезде аудармашының аялық білімінің терең болуы міндет. Себебі киім</w:t>
      </w:r>
      <w:r w:rsidR="00EE3606">
        <w:rPr>
          <w:rFonts w:ascii="Times New Roman" w:eastAsia="Times New Roman" w:hAnsi="Times New Roman" w:cs="Times New Roman"/>
          <w:bCs/>
          <w:sz w:val="28"/>
          <w:szCs w:val="28"/>
          <w:lang w:val="kk-KZ"/>
        </w:rPr>
        <w:t>-</w:t>
      </w:r>
      <w:r w:rsidR="00CB4173" w:rsidRPr="00015F32">
        <w:rPr>
          <w:rFonts w:ascii="Times New Roman" w:eastAsia="Times New Roman" w:hAnsi="Times New Roman" w:cs="Times New Roman"/>
          <w:bCs/>
          <w:sz w:val="28"/>
          <w:szCs w:val="28"/>
          <w:lang w:val="kk-KZ"/>
        </w:rPr>
        <w:t xml:space="preserve">кешек атаулары </w:t>
      </w:r>
      <w:r w:rsidR="00EE3606">
        <w:rPr>
          <w:rFonts w:ascii="Times New Roman" w:eastAsia="Times New Roman" w:hAnsi="Times New Roman" w:cs="Times New Roman"/>
          <w:bCs/>
          <w:sz w:val="28"/>
          <w:szCs w:val="28"/>
          <w:lang w:val="kk-KZ"/>
        </w:rPr>
        <w:t>-</w:t>
      </w:r>
      <w:r w:rsidR="00FA571F">
        <w:rPr>
          <w:rFonts w:ascii="Times New Roman" w:eastAsia="Times New Roman" w:hAnsi="Times New Roman" w:cs="Times New Roman"/>
          <w:bCs/>
          <w:sz w:val="28"/>
          <w:szCs w:val="28"/>
          <w:lang w:val="kk-KZ"/>
        </w:rPr>
        <w:t xml:space="preserve"> </w:t>
      </w:r>
      <w:r w:rsidR="00CB4173" w:rsidRPr="00015F32">
        <w:rPr>
          <w:rFonts w:ascii="Times New Roman" w:eastAsia="Times New Roman" w:hAnsi="Times New Roman" w:cs="Times New Roman"/>
          <w:bCs/>
          <w:sz w:val="28"/>
          <w:szCs w:val="28"/>
          <w:lang w:val="kk-KZ"/>
        </w:rPr>
        <w:t>ұлттық, мәдени, тілдік процестер туралы мол ақпарат көзі.</w:t>
      </w:r>
      <w:r w:rsidR="00FA571F">
        <w:rPr>
          <w:rFonts w:ascii="Times New Roman" w:eastAsia="Times New Roman" w:hAnsi="Times New Roman" w:cs="Times New Roman"/>
          <w:bCs/>
          <w:sz w:val="28"/>
          <w:szCs w:val="28"/>
          <w:lang w:val="kk-KZ"/>
        </w:rPr>
        <w:t xml:space="preserve"> </w:t>
      </w:r>
    </w:p>
    <w:p w14:paraId="11BB14FD" w14:textId="15D2A33A" w:rsidR="007C0C4B" w:rsidRPr="00015F32" w:rsidRDefault="00CB4173" w:rsidP="00BF7E31">
      <w:pPr>
        <w:tabs>
          <w:tab w:val="left" w:pos="1701"/>
        </w:tabs>
        <w:spacing w:after="0" w:line="240" w:lineRule="auto"/>
        <w:ind w:firstLine="709"/>
        <w:jc w:val="both"/>
        <w:rPr>
          <w:rFonts w:ascii="Times New Roman" w:eastAsia="Times New Roman" w:hAnsi="Times New Roman" w:cs="Times New Roman"/>
          <w:bCs/>
          <w:sz w:val="28"/>
          <w:szCs w:val="28"/>
          <w:lang w:val="kk-KZ"/>
        </w:rPr>
      </w:pPr>
      <w:r w:rsidRPr="00015F32">
        <w:rPr>
          <w:rFonts w:ascii="Times New Roman" w:eastAsia="Times New Roman" w:hAnsi="Times New Roman" w:cs="Times New Roman"/>
          <w:bCs/>
          <w:sz w:val="28"/>
          <w:szCs w:val="28"/>
          <w:lang w:val="kk-KZ"/>
        </w:rPr>
        <w:t>«Абай жолы» роман</w:t>
      </w:r>
      <w:r w:rsidR="00EE3606">
        <w:rPr>
          <w:rFonts w:ascii="Times New Roman" w:eastAsia="Times New Roman" w:hAnsi="Times New Roman" w:cs="Times New Roman"/>
          <w:bCs/>
          <w:sz w:val="28"/>
          <w:szCs w:val="28"/>
          <w:lang w:val="kk-KZ"/>
        </w:rPr>
        <w:t>-</w:t>
      </w:r>
      <w:r w:rsidRPr="00015F32">
        <w:rPr>
          <w:rFonts w:ascii="Times New Roman" w:eastAsia="Times New Roman" w:hAnsi="Times New Roman" w:cs="Times New Roman"/>
          <w:bCs/>
          <w:sz w:val="28"/>
          <w:szCs w:val="28"/>
          <w:lang w:val="kk-KZ"/>
        </w:rPr>
        <w:t xml:space="preserve">эпопеясының үш тілдегі нұсқасынан жалпы алғанда </w:t>
      </w:r>
      <w:r w:rsidR="00D333B7" w:rsidRPr="00015F32">
        <w:rPr>
          <w:rFonts w:ascii="Times New Roman" w:eastAsia="Times New Roman" w:hAnsi="Times New Roman" w:cs="Times New Roman"/>
          <w:bCs/>
          <w:sz w:val="28"/>
          <w:szCs w:val="28"/>
          <w:lang w:val="kk-KZ"/>
        </w:rPr>
        <w:t>330</w:t>
      </w:r>
      <w:r w:rsidRPr="00015F32">
        <w:rPr>
          <w:rFonts w:ascii="Times New Roman" w:eastAsia="Times New Roman" w:hAnsi="Times New Roman" w:cs="Times New Roman"/>
          <w:bCs/>
          <w:sz w:val="28"/>
          <w:szCs w:val="28"/>
          <w:lang w:val="kk-KZ"/>
        </w:rPr>
        <w:t xml:space="preserve"> ер адам киім атаулары талданды. Нәтижесінде, қытай аудармасында қалыс қалған вестемалар жоқтығы анықталд</w:t>
      </w:r>
      <w:r w:rsidR="00BF7E31" w:rsidRPr="00015F32">
        <w:rPr>
          <w:rFonts w:ascii="Times New Roman" w:eastAsia="Times New Roman" w:hAnsi="Times New Roman" w:cs="Times New Roman"/>
          <w:bCs/>
          <w:sz w:val="28"/>
          <w:szCs w:val="28"/>
          <w:lang w:val="kk-KZ"/>
        </w:rPr>
        <w:t xml:space="preserve">ы, аударма толық жасалған. </w:t>
      </w:r>
    </w:p>
    <w:p w14:paraId="5120F517" w14:textId="77777777" w:rsidR="007C0C4B" w:rsidRPr="00015F32" w:rsidRDefault="00CB4173" w:rsidP="00BF7E31">
      <w:pPr>
        <w:tabs>
          <w:tab w:val="left" w:pos="1701"/>
        </w:tabs>
        <w:spacing w:after="0" w:line="240" w:lineRule="auto"/>
        <w:ind w:firstLine="709"/>
        <w:jc w:val="both"/>
        <w:rPr>
          <w:rFonts w:ascii="Times New Roman" w:eastAsia="Times New Roman" w:hAnsi="Times New Roman" w:cs="Times New Roman"/>
          <w:bCs/>
          <w:sz w:val="28"/>
          <w:szCs w:val="28"/>
          <w:lang w:val="kk-KZ"/>
        </w:rPr>
      </w:pPr>
      <w:r w:rsidRPr="00015F32">
        <w:rPr>
          <w:rFonts w:ascii="Times New Roman" w:eastAsia="Times New Roman" w:hAnsi="Times New Roman" w:cs="Times New Roman"/>
          <w:bCs/>
          <w:sz w:val="28"/>
          <w:szCs w:val="28"/>
          <w:lang w:val="kk-KZ"/>
        </w:rPr>
        <w:t xml:space="preserve">Қытай аудармашысының ер адам киім атауларын аударуда </w:t>
      </w:r>
      <w:r w:rsidR="00BF7E31" w:rsidRPr="00015F32">
        <w:rPr>
          <w:rFonts w:ascii="Times New Roman" w:eastAsia="Times New Roman" w:hAnsi="Times New Roman" w:cs="Times New Roman"/>
          <w:bCs/>
          <w:sz w:val="28"/>
          <w:szCs w:val="28"/>
          <w:lang w:val="kk-KZ"/>
        </w:rPr>
        <w:t xml:space="preserve">трансрипция, модуляция, калька тәсілдерімен қатар </w:t>
      </w:r>
      <w:r w:rsidRPr="00015F32">
        <w:rPr>
          <w:rFonts w:ascii="Times New Roman" w:eastAsia="Times New Roman" w:hAnsi="Times New Roman" w:cs="Times New Roman"/>
          <w:bCs/>
          <w:sz w:val="28"/>
          <w:szCs w:val="28"/>
          <w:lang w:val="kk-KZ"/>
        </w:rPr>
        <w:t xml:space="preserve">көбіне баламалы және сипаттамалы аударма тәсілдерін қолданғандығы айқындалды. </w:t>
      </w:r>
      <w:r w:rsidR="00BF7E31" w:rsidRPr="00015F32">
        <w:rPr>
          <w:rFonts w:ascii="Times New Roman" w:eastAsia="Times New Roman" w:hAnsi="Times New Roman" w:cs="Times New Roman"/>
          <w:bCs/>
          <w:sz w:val="28"/>
          <w:szCs w:val="28"/>
          <w:lang w:val="kk-KZ"/>
        </w:rPr>
        <w:t xml:space="preserve">Аудармашының ұлты таза қытай болғанымен, </w:t>
      </w:r>
      <w:r w:rsidR="00180497" w:rsidRPr="00015F32">
        <w:rPr>
          <w:rFonts w:ascii="Times New Roman" w:eastAsia="Times New Roman" w:hAnsi="Times New Roman" w:cs="Times New Roman"/>
          <w:bCs/>
          <w:sz w:val="28"/>
          <w:szCs w:val="28"/>
          <w:lang w:val="kk-KZ"/>
        </w:rPr>
        <w:t>жанама</w:t>
      </w:r>
      <w:r w:rsidR="00BF7E31" w:rsidRPr="00015F32">
        <w:rPr>
          <w:rFonts w:ascii="Times New Roman" w:eastAsia="Times New Roman" w:hAnsi="Times New Roman" w:cs="Times New Roman"/>
          <w:bCs/>
          <w:sz w:val="28"/>
          <w:szCs w:val="28"/>
          <w:lang w:val="kk-KZ"/>
        </w:rPr>
        <w:t xml:space="preserve"> тілсіз вест</w:t>
      </w:r>
      <w:r w:rsidR="00180497" w:rsidRPr="00015F32">
        <w:rPr>
          <w:rFonts w:ascii="Times New Roman" w:eastAsia="Times New Roman" w:hAnsi="Times New Roman" w:cs="Times New Roman"/>
          <w:bCs/>
          <w:sz w:val="28"/>
          <w:szCs w:val="28"/>
          <w:lang w:val="kk-KZ"/>
        </w:rPr>
        <w:t>е</w:t>
      </w:r>
      <w:r w:rsidR="00BF7E31" w:rsidRPr="00015F32">
        <w:rPr>
          <w:rFonts w:ascii="Times New Roman" w:eastAsia="Times New Roman" w:hAnsi="Times New Roman" w:cs="Times New Roman"/>
          <w:bCs/>
          <w:sz w:val="28"/>
          <w:szCs w:val="28"/>
          <w:lang w:val="kk-KZ"/>
        </w:rPr>
        <w:t xml:space="preserve">маларды аударуда көбінесе дұрыс баламасын бергендігі анықталды. </w:t>
      </w:r>
    </w:p>
    <w:p w14:paraId="7867629F" w14:textId="41D3625B" w:rsidR="00A4483D" w:rsidRPr="00015F32" w:rsidRDefault="00BF7E31" w:rsidP="00BF7E31">
      <w:pPr>
        <w:tabs>
          <w:tab w:val="left" w:pos="1701"/>
        </w:tabs>
        <w:spacing w:after="0" w:line="240" w:lineRule="auto"/>
        <w:ind w:firstLine="709"/>
        <w:jc w:val="both"/>
        <w:rPr>
          <w:rFonts w:ascii="Times New Roman" w:eastAsia="Times New Roman" w:hAnsi="Times New Roman" w:cs="Times New Roman"/>
          <w:bCs/>
          <w:sz w:val="28"/>
          <w:szCs w:val="28"/>
          <w:lang w:val="kk-KZ"/>
        </w:rPr>
      </w:pPr>
      <w:r w:rsidRPr="00015F32">
        <w:rPr>
          <w:rFonts w:ascii="Times New Roman" w:eastAsia="Times New Roman" w:hAnsi="Times New Roman" w:cs="Times New Roman"/>
          <w:bCs/>
          <w:sz w:val="28"/>
          <w:szCs w:val="28"/>
          <w:lang w:val="kk-KZ"/>
        </w:rPr>
        <w:t>Ағылшын нұсқасында ер адамдардың вестиалды лексикасының толыққанды дұрыс аударылмағанына көз жеткіздік. Талданған мысалдардан тәржімашының мәдени реалия бірліктерін транскрипция әдісімен, кей жағдайда аударылмай кеткен элементтері орын алды. Бұл жағдайда</w:t>
      </w:r>
      <w:r w:rsidR="00FA571F">
        <w:rPr>
          <w:rFonts w:ascii="Times New Roman" w:eastAsia="Times New Roman" w:hAnsi="Times New Roman" w:cs="Times New Roman"/>
          <w:bCs/>
          <w:sz w:val="28"/>
          <w:szCs w:val="28"/>
          <w:lang w:val="kk-KZ"/>
        </w:rPr>
        <w:t xml:space="preserve"> </w:t>
      </w:r>
      <w:r w:rsidRPr="00015F32">
        <w:rPr>
          <w:rFonts w:ascii="Times New Roman" w:eastAsia="Times New Roman" w:hAnsi="Times New Roman" w:cs="Times New Roman"/>
          <w:bCs/>
          <w:sz w:val="28"/>
          <w:szCs w:val="28"/>
          <w:lang w:val="kk-KZ"/>
        </w:rPr>
        <w:t>аудармашылар үшін мәдени вестема бірліктерін түсініктемесін қосып аударғаны ұтымды екеніне көз жеткіздік. Сол себептен реалия сөздерін ағылшын тіліне транскрипция не транслитерация әдіс</w:t>
      </w:r>
      <w:r w:rsidR="00EE3606">
        <w:rPr>
          <w:rFonts w:ascii="Times New Roman" w:eastAsia="Times New Roman" w:hAnsi="Times New Roman" w:cs="Times New Roman"/>
          <w:bCs/>
          <w:sz w:val="28"/>
          <w:szCs w:val="28"/>
          <w:lang w:val="kk-KZ"/>
        </w:rPr>
        <w:t>-</w:t>
      </w:r>
      <w:r w:rsidRPr="00015F32">
        <w:rPr>
          <w:rFonts w:ascii="Times New Roman" w:eastAsia="Times New Roman" w:hAnsi="Times New Roman" w:cs="Times New Roman"/>
          <w:bCs/>
          <w:sz w:val="28"/>
          <w:szCs w:val="28"/>
          <w:lang w:val="kk-KZ"/>
        </w:rPr>
        <w:t>тәсілдерін қолданып, сілтемесін көрсетіп</w:t>
      </w:r>
      <w:r w:rsidR="007C0C4B" w:rsidRPr="00015F32">
        <w:rPr>
          <w:rFonts w:ascii="Times New Roman" w:eastAsia="Times New Roman" w:hAnsi="Times New Roman" w:cs="Times New Roman"/>
          <w:bCs/>
          <w:sz w:val="28"/>
          <w:szCs w:val="28"/>
          <w:lang w:val="kk-KZ"/>
        </w:rPr>
        <w:t>,</w:t>
      </w:r>
      <w:r w:rsidRPr="00015F32">
        <w:rPr>
          <w:rFonts w:ascii="Times New Roman" w:eastAsia="Times New Roman" w:hAnsi="Times New Roman" w:cs="Times New Roman"/>
          <w:bCs/>
          <w:sz w:val="28"/>
          <w:szCs w:val="28"/>
          <w:lang w:val="kk-KZ"/>
        </w:rPr>
        <w:t xml:space="preserve"> түсініктемесін беру аударманың сәтті шығуының бірден бір жолы деп санаймыз.</w:t>
      </w:r>
    </w:p>
    <w:p w14:paraId="313F63DA" w14:textId="77777777" w:rsidR="00B40764" w:rsidRPr="00015F32" w:rsidRDefault="00B40764" w:rsidP="00BF7E31">
      <w:pPr>
        <w:tabs>
          <w:tab w:val="left" w:pos="1701"/>
        </w:tabs>
        <w:spacing w:after="0" w:line="240" w:lineRule="auto"/>
        <w:ind w:firstLine="709"/>
        <w:jc w:val="both"/>
        <w:rPr>
          <w:rFonts w:ascii="Times New Roman" w:hAnsi="Times New Roman" w:cs="Times New Roman"/>
          <w:sz w:val="28"/>
          <w:szCs w:val="28"/>
          <w:shd w:val="clear" w:color="auto" w:fill="FFFFFF"/>
          <w:lang w:val="kk-KZ"/>
        </w:rPr>
      </w:pPr>
    </w:p>
    <w:p w14:paraId="0BF86792" w14:textId="1B39CA57" w:rsidR="00BF7E31" w:rsidRPr="004670A9" w:rsidRDefault="00BE1AE1" w:rsidP="00BE1AE1">
      <w:pPr>
        <w:pStyle w:val="3"/>
        <w:spacing w:before="0" w:beforeAutospacing="0" w:after="0" w:afterAutospacing="0"/>
        <w:ind w:firstLine="709"/>
        <w:jc w:val="both"/>
        <w:rPr>
          <w:b w:val="0"/>
          <w:bCs w:val="0"/>
          <w:sz w:val="28"/>
          <w:shd w:val="clear" w:color="auto" w:fill="FFFFFF"/>
          <w:lang w:val="kk-KZ"/>
        </w:rPr>
      </w:pPr>
      <w:bookmarkStart w:id="25" w:name="_Toc197558110"/>
      <w:r>
        <w:rPr>
          <w:b w:val="0"/>
          <w:bCs w:val="0"/>
          <w:sz w:val="28"/>
          <w:shd w:val="clear" w:color="auto" w:fill="FFFFFF"/>
          <w:lang w:val="kk-KZ"/>
        </w:rPr>
        <w:t xml:space="preserve">2.2.2 </w:t>
      </w:r>
      <w:r w:rsidR="00070C79">
        <w:rPr>
          <w:b w:val="0"/>
          <w:bCs w:val="0"/>
          <w:sz w:val="28"/>
          <w:shd w:val="clear" w:color="auto" w:fill="FFFFFF"/>
          <w:lang w:val="kk-KZ"/>
        </w:rPr>
        <w:t>Әйелдердің</w:t>
      </w:r>
      <w:r w:rsidR="00180497" w:rsidRPr="004670A9">
        <w:rPr>
          <w:b w:val="0"/>
          <w:bCs w:val="0"/>
          <w:sz w:val="28"/>
          <w:shd w:val="clear" w:color="auto" w:fill="FFFFFF"/>
          <w:lang w:val="kk-KZ"/>
        </w:rPr>
        <w:t xml:space="preserve"> дәстүрлі киім атауларының аударма үдерісіндегі берілу тәсілдері</w:t>
      </w:r>
      <w:bookmarkEnd w:id="25"/>
    </w:p>
    <w:p w14:paraId="50CADE4D" w14:textId="4D0A586A" w:rsidR="003D1C78" w:rsidRPr="00015F32" w:rsidRDefault="004658EC" w:rsidP="00B40764">
      <w:pPr>
        <w:tabs>
          <w:tab w:val="left" w:pos="1701"/>
        </w:tabs>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Қазақ ұлт</w:t>
      </w:r>
      <w:r w:rsidR="00644EA1" w:rsidRPr="00015F32">
        <w:rPr>
          <w:rFonts w:ascii="Times New Roman" w:hAnsi="Times New Roman" w:cs="Times New Roman"/>
          <w:sz w:val="28"/>
          <w:szCs w:val="28"/>
          <w:shd w:val="clear" w:color="auto" w:fill="FFFFFF"/>
          <w:lang w:val="kk-KZ"/>
        </w:rPr>
        <w:t>ының киім үлгілері айналадағы ортасының, оның үскірік аязы</w:t>
      </w:r>
      <w:r w:rsidR="003D1C78" w:rsidRPr="00015F32">
        <w:rPr>
          <w:rFonts w:ascii="Times New Roman" w:hAnsi="Times New Roman" w:cs="Times New Roman"/>
          <w:sz w:val="28"/>
          <w:szCs w:val="28"/>
          <w:shd w:val="clear" w:color="auto" w:fill="FFFFFF"/>
          <w:lang w:val="kk-KZ"/>
        </w:rPr>
        <w:t>,</w:t>
      </w:r>
      <w:r w:rsidR="00644EA1" w:rsidRPr="00015F32">
        <w:rPr>
          <w:rFonts w:ascii="Times New Roman" w:hAnsi="Times New Roman" w:cs="Times New Roman"/>
          <w:sz w:val="28"/>
          <w:szCs w:val="28"/>
          <w:shd w:val="clear" w:color="auto" w:fill="FFFFFF"/>
          <w:lang w:val="kk-KZ"/>
        </w:rPr>
        <w:t xml:space="preserve"> желінің әсерімен, бар өмірінің ат үстінде өткізген көшпелі қауымның, таңның атысынан күннің батысына дейін тізе бүкпей күн көрген диханның іс</w:t>
      </w:r>
      <w:r w:rsidR="00EE3606">
        <w:rPr>
          <w:rFonts w:ascii="Times New Roman" w:hAnsi="Times New Roman" w:cs="Times New Roman"/>
          <w:sz w:val="28"/>
          <w:szCs w:val="28"/>
          <w:shd w:val="clear" w:color="auto" w:fill="FFFFFF"/>
          <w:lang w:val="kk-KZ"/>
        </w:rPr>
        <w:t>-</w:t>
      </w:r>
      <w:r w:rsidR="00644EA1" w:rsidRPr="00015F32">
        <w:rPr>
          <w:rFonts w:ascii="Times New Roman" w:hAnsi="Times New Roman" w:cs="Times New Roman"/>
          <w:sz w:val="28"/>
          <w:szCs w:val="28"/>
          <w:shd w:val="clear" w:color="auto" w:fill="FFFFFF"/>
          <w:lang w:val="kk-KZ"/>
        </w:rPr>
        <w:t xml:space="preserve">әрекетімен байланысты пайда болған заттық мәдениетіміздің көрінісі. </w:t>
      </w:r>
    </w:p>
    <w:p w14:paraId="11BF2085" w14:textId="7F057D76" w:rsidR="003D1C78" w:rsidRPr="00015F32" w:rsidRDefault="00644EA1" w:rsidP="00B40764">
      <w:pPr>
        <w:tabs>
          <w:tab w:val="left" w:pos="1701"/>
        </w:tabs>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Әр этностың ұлттық киімі сол ұлттың шаруашылығын, күнделікті тұрмысын, ұлттық дәстүрін, мәдени өзгешелігін, ұлттық мінез</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құлқын, ұлттық дүниетанымын танытатын құрал. </w:t>
      </w:r>
    </w:p>
    <w:p w14:paraId="6C4F3B0C" w14:textId="0BD8FE1E" w:rsidR="003D1C78" w:rsidRPr="00015F32" w:rsidRDefault="00057904" w:rsidP="00B40764">
      <w:pPr>
        <w:tabs>
          <w:tab w:val="left" w:pos="1701"/>
        </w:tabs>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Бұл ретте қазақ ұлттық киім мәдениетінің бір түрі болып келетін қыз</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келіншектер киімдер үлгілерінің қытай және ағылшын тіліне аудармасы талқыланады. </w:t>
      </w:r>
    </w:p>
    <w:p w14:paraId="3699260F" w14:textId="02E7D2D1" w:rsidR="00A4483D" w:rsidRPr="00015F32" w:rsidRDefault="00C7226A" w:rsidP="00426C62">
      <w:pPr>
        <w:tabs>
          <w:tab w:val="left" w:pos="1701"/>
        </w:tabs>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 xml:space="preserve">Қазақ халқының ұлттық киімдері бүгінгі күні </w:t>
      </w:r>
      <w:r w:rsidR="00426C62" w:rsidRPr="00015F32">
        <w:rPr>
          <w:rFonts w:ascii="Times New Roman" w:hAnsi="Times New Roman" w:cs="Times New Roman"/>
          <w:sz w:val="28"/>
          <w:szCs w:val="28"/>
          <w:shd w:val="clear" w:color="auto" w:fill="FFFFFF"/>
          <w:lang w:val="kk-KZ"/>
        </w:rPr>
        <w:t>тек мұрағат және тарихи көркем шығармаларда сақталған. Қазақ қыз</w:t>
      </w:r>
      <w:r w:rsidR="00EE3606">
        <w:rPr>
          <w:rFonts w:ascii="Times New Roman" w:hAnsi="Times New Roman" w:cs="Times New Roman"/>
          <w:sz w:val="28"/>
          <w:szCs w:val="28"/>
          <w:shd w:val="clear" w:color="auto" w:fill="FFFFFF"/>
          <w:lang w:val="kk-KZ"/>
        </w:rPr>
        <w:t>-</w:t>
      </w:r>
      <w:r w:rsidR="00426C62" w:rsidRPr="00015F32">
        <w:rPr>
          <w:rFonts w:ascii="Times New Roman" w:hAnsi="Times New Roman" w:cs="Times New Roman"/>
          <w:sz w:val="28"/>
          <w:szCs w:val="28"/>
          <w:shd w:val="clear" w:color="auto" w:fill="FFFFFF"/>
          <w:lang w:val="kk-KZ"/>
        </w:rPr>
        <w:t xml:space="preserve">келіншектерінің ұлттық киімдер үлгілері көп жағдайда торғын, баршын, қырмызы сияқты сұлу әрі нәзік маталардан жасалып, бүрмелі етек, бүрмелі жең қылып тігіліп, кең пішімді болған. Бұл тігілу үлгісі қазақ қыз баласының нәзіктігі мен әдіптілігі киген киімінен байқауға болатын еді. Киімнің етегі мен жеңінің кең болуының бірден бір себебі қазақ қонақжайлылығы мен мейірімділігін, даладай кең пейілінің көрсеткіші. </w:t>
      </w:r>
    </w:p>
    <w:p w14:paraId="2C55DA1A" w14:textId="1CA9EDD5" w:rsidR="00531ABC" w:rsidRPr="00015F32" w:rsidRDefault="00426C62" w:rsidP="00531ABC">
      <w:pPr>
        <w:tabs>
          <w:tab w:val="left" w:pos="1701"/>
        </w:tabs>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Қазақ әйел затының киім түрлері жалпы атауға ие болғанымен оның жасына қарай жасалуы, аталуы, түр</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түсінде де ерекшелік болған, яғни қыздар мен жас келіндердің, орта жастағы әйел мен қарт аналар киім кию </w:t>
      </w:r>
      <w:r w:rsidR="002E4A45" w:rsidRPr="00015F32">
        <w:rPr>
          <w:rFonts w:ascii="Times New Roman" w:hAnsi="Times New Roman" w:cs="Times New Roman"/>
          <w:sz w:val="28"/>
          <w:szCs w:val="28"/>
          <w:shd w:val="clear" w:color="auto" w:fill="FFFFFF"/>
          <w:lang w:val="kk-KZ"/>
        </w:rPr>
        <w:t>үлгілері жағынан айқын айырмашылықтар байқалған, ру әрі өңір ерекшелігі жағынынан да өзіндік бір белгіге ие болған.</w:t>
      </w:r>
      <w:r w:rsidR="00531ABC" w:rsidRPr="00015F32">
        <w:rPr>
          <w:rFonts w:ascii="Times New Roman" w:hAnsi="Times New Roman" w:cs="Times New Roman"/>
          <w:sz w:val="28"/>
          <w:szCs w:val="28"/>
          <w:shd w:val="clear" w:color="auto" w:fill="FFFFFF"/>
          <w:lang w:val="kk-KZ"/>
        </w:rPr>
        <w:t xml:space="preserve"> </w:t>
      </w:r>
    </w:p>
    <w:p w14:paraId="749CEA50" w14:textId="64D8CAD3" w:rsidR="00531ABC" w:rsidRPr="00015F32" w:rsidRDefault="00531ABC" w:rsidP="00531ABC">
      <w:pPr>
        <w:tabs>
          <w:tab w:val="left" w:pos="1701"/>
        </w:tabs>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 xml:space="preserve">«Абай жолы» романында </w:t>
      </w:r>
      <w:r w:rsidR="00FE520F" w:rsidRPr="00015F32">
        <w:rPr>
          <w:rFonts w:ascii="Times New Roman" w:hAnsi="Times New Roman" w:cs="Times New Roman"/>
          <w:sz w:val="28"/>
          <w:szCs w:val="28"/>
          <w:shd w:val="clear" w:color="auto" w:fill="FFFFFF"/>
          <w:lang w:val="kk-KZ"/>
        </w:rPr>
        <w:t xml:space="preserve">жалпы </w:t>
      </w:r>
      <w:r w:rsidR="003D1C78" w:rsidRPr="00015F32">
        <w:rPr>
          <w:rFonts w:ascii="Times New Roman" w:hAnsi="Times New Roman" w:cs="Times New Roman"/>
          <w:sz w:val="28"/>
          <w:szCs w:val="28"/>
          <w:shd w:val="clear" w:color="auto" w:fill="FFFFFF"/>
          <w:lang w:val="kk-KZ"/>
        </w:rPr>
        <w:t>үш тілдегі нұсқаларды есептегенде</w:t>
      </w:r>
      <w:r w:rsidR="00FA571F">
        <w:rPr>
          <w:rFonts w:ascii="Times New Roman" w:hAnsi="Times New Roman" w:cs="Times New Roman"/>
          <w:sz w:val="28"/>
          <w:szCs w:val="28"/>
          <w:shd w:val="clear" w:color="auto" w:fill="FFFFFF"/>
          <w:lang w:val="kk-KZ"/>
        </w:rPr>
        <w:t xml:space="preserve"> </w:t>
      </w:r>
      <w:r w:rsidR="003D1C78" w:rsidRPr="00015F32">
        <w:rPr>
          <w:rFonts w:ascii="Times New Roman" w:hAnsi="Times New Roman" w:cs="Times New Roman"/>
          <w:sz w:val="28"/>
          <w:szCs w:val="28"/>
          <w:shd w:val="clear" w:color="auto" w:fill="FFFFFF"/>
          <w:lang w:val="kk-KZ"/>
        </w:rPr>
        <w:t xml:space="preserve">626 </w:t>
      </w:r>
      <w:r w:rsidR="00FE520F" w:rsidRPr="00015F32">
        <w:rPr>
          <w:rFonts w:ascii="Times New Roman" w:hAnsi="Times New Roman" w:cs="Times New Roman"/>
          <w:sz w:val="28"/>
          <w:szCs w:val="28"/>
          <w:shd w:val="clear" w:color="auto" w:fill="FFFFFF"/>
          <w:lang w:val="kk-KZ"/>
        </w:rPr>
        <w:t xml:space="preserve">киім кешек атаулары кездеседі. Оның ішінде әйел адамдарға қатысты </w:t>
      </w:r>
      <w:r w:rsidR="003D1C78" w:rsidRPr="00015F32">
        <w:rPr>
          <w:rFonts w:ascii="Times New Roman" w:hAnsi="Times New Roman" w:cs="Times New Roman"/>
          <w:sz w:val="28"/>
          <w:szCs w:val="28"/>
          <w:shd w:val="clear" w:color="auto" w:fill="FFFFFF"/>
          <w:lang w:val="kk-KZ"/>
        </w:rPr>
        <w:t>киім атаулары</w:t>
      </w:r>
      <w:r w:rsidR="00FE520F" w:rsidRPr="00015F32">
        <w:rPr>
          <w:rFonts w:ascii="Times New Roman" w:hAnsi="Times New Roman" w:cs="Times New Roman"/>
          <w:sz w:val="28"/>
          <w:szCs w:val="28"/>
          <w:shd w:val="clear" w:color="auto" w:fill="FFFFFF"/>
          <w:lang w:val="kk-KZ"/>
        </w:rPr>
        <w:t xml:space="preserve"> қытай, ағылшын тілдеріне қаншалықты тура, әрі тиімді аударылғандығын төмендегі мысалдардан көруге болады</w:t>
      </w:r>
      <w:r w:rsidR="00DB4A14">
        <w:rPr>
          <w:rFonts w:ascii="Times New Roman" w:hAnsi="Times New Roman" w:cs="Times New Roman"/>
          <w:sz w:val="28"/>
          <w:szCs w:val="28"/>
          <w:shd w:val="clear" w:color="auto" w:fill="FFFFFF"/>
          <w:lang w:val="kk-KZ"/>
        </w:rPr>
        <w:t>:</w:t>
      </w:r>
      <w:r w:rsidR="00FE520F" w:rsidRPr="00015F32">
        <w:rPr>
          <w:rFonts w:ascii="Times New Roman" w:hAnsi="Times New Roman" w:cs="Times New Roman"/>
          <w:sz w:val="28"/>
          <w:szCs w:val="28"/>
          <w:shd w:val="clear" w:color="auto" w:fill="FFFFFF"/>
          <w:lang w:val="kk-KZ"/>
        </w:rPr>
        <w:t xml:space="preserve"> </w:t>
      </w:r>
    </w:p>
    <w:p w14:paraId="42D5FB38" w14:textId="77777777" w:rsidR="00FE520F" w:rsidRPr="00DB4A14" w:rsidRDefault="00FE520F" w:rsidP="00531ABC">
      <w:pPr>
        <w:tabs>
          <w:tab w:val="left" w:pos="1701"/>
        </w:tabs>
        <w:spacing w:after="0" w:line="240" w:lineRule="auto"/>
        <w:ind w:firstLine="709"/>
        <w:jc w:val="both"/>
        <w:rPr>
          <w:rFonts w:ascii="Times New Roman" w:hAnsi="Times New Roman" w:cs="Times New Roman"/>
          <w:sz w:val="16"/>
          <w:szCs w:val="16"/>
          <w:shd w:val="clear" w:color="auto" w:fill="FFFFFF"/>
          <w:lang w:val="kk-KZ"/>
        </w:rPr>
      </w:pP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405"/>
      </w:tblGrid>
      <w:tr w:rsidR="00FE520F" w:rsidRPr="00DB4A14" w14:paraId="529CF37D" w14:textId="77777777" w:rsidTr="00BE1AE1">
        <w:trPr>
          <w:jc w:val="center"/>
        </w:trPr>
        <w:tc>
          <w:tcPr>
            <w:tcW w:w="3115" w:type="dxa"/>
          </w:tcPr>
          <w:p w14:paraId="26136C6F" w14:textId="77777777" w:rsidR="00FE520F" w:rsidRPr="00DB4A14" w:rsidRDefault="00FE520F" w:rsidP="00825B17">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Түпнұсқа</w:t>
            </w:r>
          </w:p>
        </w:tc>
        <w:tc>
          <w:tcPr>
            <w:tcW w:w="3115" w:type="dxa"/>
          </w:tcPr>
          <w:p w14:paraId="5233B70A" w14:textId="77777777" w:rsidR="00FE520F" w:rsidRPr="00DB4A14" w:rsidRDefault="00FE520F" w:rsidP="00825B17">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Қытайша аудармасы</w:t>
            </w:r>
          </w:p>
        </w:tc>
        <w:tc>
          <w:tcPr>
            <w:tcW w:w="3405" w:type="dxa"/>
          </w:tcPr>
          <w:p w14:paraId="2501D6DF" w14:textId="77777777" w:rsidR="00FE520F" w:rsidRPr="00DB4A14" w:rsidRDefault="00FE520F" w:rsidP="00825B17">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Ағылшынша аудармасы</w:t>
            </w:r>
          </w:p>
        </w:tc>
      </w:tr>
      <w:tr w:rsidR="00FE520F" w:rsidRPr="00DB4A14" w14:paraId="731D8FDE" w14:textId="77777777" w:rsidTr="00BE1AE1">
        <w:trPr>
          <w:jc w:val="center"/>
        </w:trPr>
        <w:tc>
          <w:tcPr>
            <w:tcW w:w="3115" w:type="dxa"/>
          </w:tcPr>
          <w:p w14:paraId="6A35F160" w14:textId="4EBA0B9D" w:rsidR="00FE520F" w:rsidRPr="00DB4A14" w:rsidRDefault="00FE520F" w:rsidP="00825B17">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«Үлкен ақ үйдің оң жағына әкеліп, әжесін</w:t>
            </w:r>
            <w:r w:rsidR="00825B17" w:rsidRPr="00DB4A14">
              <w:rPr>
                <w:rFonts w:ascii="Times New Roman" w:hAnsi="Times New Roman" w:cs="Times New Roman"/>
                <w:sz w:val="24"/>
                <w:szCs w:val="24"/>
                <w:lang w:val="kk-KZ"/>
              </w:rPr>
              <w:t xml:space="preserve">ің жер төсегін жайлап берді де, шешіндіріп жатқызып, өзінің мол </w:t>
            </w:r>
            <w:r w:rsidR="00825B17" w:rsidRPr="00DB4A14">
              <w:rPr>
                <w:rFonts w:ascii="Times New Roman" w:hAnsi="Times New Roman" w:cs="Times New Roman"/>
                <w:i/>
                <w:sz w:val="24"/>
                <w:szCs w:val="24"/>
                <w:lang w:val="kk-KZ"/>
              </w:rPr>
              <w:t>пұшпақ ішігімен</w:t>
            </w:r>
            <w:r w:rsidR="00825B17" w:rsidRPr="00DB4A14">
              <w:rPr>
                <w:rFonts w:ascii="Times New Roman" w:hAnsi="Times New Roman" w:cs="Times New Roman"/>
                <w:sz w:val="24"/>
                <w:szCs w:val="24"/>
                <w:lang w:val="kk-KZ"/>
              </w:rPr>
              <w:t xml:space="preserve"> жауып қойды</w:t>
            </w:r>
            <w:r w:rsidRPr="00DB4A14">
              <w:rPr>
                <w:rFonts w:ascii="Times New Roman" w:hAnsi="Times New Roman" w:cs="Times New Roman"/>
                <w:sz w:val="24"/>
                <w:szCs w:val="24"/>
                <w:lang w:val="kk-KZ"/>
              </w:rPr>
              <w:t>» [</w:t>
            </w:r>
            <w:r w:rsidR="003D1C78" w:rsidRPr="00DB4A14">
              <w:rPr>
                <w:rFonts w:ascii="Times New Roman" w:hAnsi="Times New Roman" w:cs="Times New Roman"/>
                <w:sz w:val="24"/>
                <w:szCs w:val="24"/>
                <w:lang w:val="kk-KZ"/>
              </w:rPr>
              <w:t>1</w:t>
            </w:r>
            <w:r w:rsidR="00DB4A14" w:rsidRPr="00DB4A14">
              <w:rPr>
                <w:rFonts w:ascii="Times New Roman" w:hAnsi="Times New Roman" w:cs="Times New Roman"/>
                <w:sz w:val="24"/>
                <w:szCs w:val="24"/>
                <w:lang w:val="kk-KZ"/>
              </w:rPr>
              <w:t>20</w:t>
            </w:r>
            <w:r w:rsidRPr="00DB4A14">
              <w:rPr>
                <w:rFonts w:ascii="Times New Roman" w:hAnsi="Times New Roman" w:cs="Times New Roman"/>
                <w:sz w:val="24"/>
                <w:szCs w:val="24"/>
                <w:lang w:val="kk-KZ"/>
              </w:rPr>
              <w:t>,</w:t>
            </w:r>
            <w:r w:rsidR="003D1C78" w:rsidRPr="00DB4A14">
              <w:rPr>
                <w:rFonts w:ascii="Times New Roman" w:hAnsi="Times New Roman" w:cs="Times New Roman"/>
                <w:sz w:val="24"/>
                <w:szCs w:val="24"/>
                <w:lang w:val="kk-KZ"/>
              </w:rPr>
              <w:t xml:space="preserve"> б. </w:t>
            </w:r>
            <w:r w:rsidR="00825B17" w:rsidRPr="00DB4A14">
              <w:rPr>
                <w:rFonts w:ascii="Times New Roman" w:hAnsi="Times New Roman" w:cs="Times New Roman"/>
                <w:sz w:val="24"/>
                <w:szCs w:val="24"/>
                <w:lang w:val="kk-KZ"/>
              </w:rPr>
              <w:t>44</w:t>
            </w:r>
            <w:r w:rsidRPr="00DB4A14">
              <w:rPr>
                <w:rFonts w:ascii="Times New Roman" w:hAnsi="Times New Roman" w:cs="Times New Roman"/>
                <w:sz w:val="24"/>
                <w:szCs w:val="24"/>
                <w:lang w:val="kk-KZ"/>
              </w:rPr>
              <w:t>]</w:t>
            </w:r>
          </w:p>
        </w:tc>
        <w:tc>
          <w:tcPr>
            <w:tcW w:w="3115" w:type="dxa"/>
          </w:tcPr>
          <w:p w14:paraId="3279F074" w14:textId="3625DE8F" w:rsidR="007D18A8" w:rsidRPr="00DB4A14" w:rsidRDefault="003D1C78" w:rsidP="007D18A8">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w:t>
            </w:r>
            <w:r w:rsidR="00FE520F" w:rsidRPr="00DB4A14">
              <w:rPr>
                <w:rFonts w:ascii="SimSun" w:eastAsia="SimSun" w:hAnsi="SimSun" w:cs="Times New Roman"/>
                <w:sz w:val="24"/>
                <w:szCs w:val="24"/>
                <w:lang w:val="kk-KZ"/>
              </w:rPr>
              <w:t>等阿拜躺下，又给他严严实实地盖上自己 的</w:t>
            </w:r>
            <w:r w:rsidR="00825B17" w:rsidRPr="00DB4A14">
              <w:rPr>
                <w:rFonts w:ascii="SimSun" w:eastAsia="SimSun" w:hAnsi="SimSun" w:cs="Times New Roman" w:hint="eastAsia"/>
                <w:sz w:val="24"/>
                <w:szCs w:val="24"/>
                <w:lang w:val="kk-KZ"/>
              </w:rPr>
              <w:t xml:space="preserve"> </w:t>
            </w:r>
            <w:r w:rsidR="00FE520F" w:rsidRPr="00DB4A14">
              <w:rPr>
                <w:rFonts w:ascii="SimSun" w:eastAsia="SimSun" w:hAnsi="SimSun" w:cs="Times New Roman"/>
                <w:i/>
                <w:sz w:val="24"/>
                <w:szCs w:val="24"/>
                <w:lang w:val="kk-KZ"/>
              </w:rPr>
              <w:t>皮袄</w:t>
            </w:r>
            <w:r w:rsidRPr="00DB4A14">
              <w:rPr>
                <w:rFonts w:ascii="Times New Roman" w:hAnsi="Times New Roman" w:cs="Times New Roman"/>
                <w:b/>
                <w:i/>
                <w:sz w:val="24"/>
                <w:szCs w:val="24"/>
                <w:lang w:val="kk-KZ"/>
              </w:rPr>
              <w:t>»</w:t>
            </w:r>
            <w:r w:rsidR="00825B17" w:rsidRPr="00DB4A14">
              <w:rPr>
                <w:rFonts w:hint="eastAsia"/>
                <w:b/>
                <w:i/>
                <w:sz w:val="24"/>
                <w:szCs w:val="24"/>
                <w:lang w:val="kk-KZ"/>
              </w:rPr>
              <w:t xml:space="preserve"> </w:t>
            </w:r>
            <w:r w:rsidR="00A744D0" w:rsidRPr="00A744D0">
              <w:rPr>
                <w:sz w:val="24"/>
                <w:szCs w:val="24"/>
                <w:lang w:val="kk-KZ"/>
              </w:rPr>
              <w:t>(</w:t>
            </w:r>
            <w:r w:rsidR="00A744D0" w:rsidRPr="00A744D0">
              <w:rPr>
                <w:rFonts w:ascii="Times New Roman" w:hAnsi="Times New Roman" w:cs="Times New Roman"/>
                <w:sz w:val="24"/>
                <w:szCs w:val="24"/>
                <w:lang w:val="kk-KZ"/>
              </w:rPr>
              <w:t>Děng ā bài tǎng xià, yòu gěi tā yán yánshí shídì gài shàng zìjǐ de pí ǎo</w:t>
            </w:r>
            <w:r w:rsidR="00A744D0" w:rsidRPr="00A744D0">
              <w:rPr>
                <w:sz w:val="24"/>
                <w:szCs w:val="24"/>
                <w:lang w:val="kk-KZ"/>
              </w:rPr>
              <w:t>)</w:t>
            </w:r>
          </w:p>
          <w:p w14:paraId="0B0A604B" w14:textId="3D1BE2F2" w:rsidR="00FE520F" w:rsidRPr="00DB4A14" w:rsidRDefault="00FE520F" w:rsidP="00DB4A14">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w:t>
            </w:r>
            <w:r w:rsidR="00DB4A14" w:rsidRPr="00DB4A14">
              <w:rPr>
                <w:rFonts w:ascii="Times New Roman" w:hAnsi="Times New Roman" w:cs="Times New Roman"/>
                <w:sz w:val="24"/>
                <w:szCs w:val="24"/>
                <w:lang w:val="kk-KZ"/>
              </w:rPr>
              <w:t>117</w:t>
            </w:r>
            <w:r w:rsidRPr="00DB4A14">
              <w:rPr>
                <w:rFonts w:ascii="Times New Roman" w:hAnsi="Times New Roman" w:cs="Times New Roman"/>
                <w:sz w:val="24"/>
                <w:szCs w:val="24"/>
                <w:lang w:val="kk-KZ"/>
              </w:rPr>
              <w:t xml:space="preserve">, </w:t>
            </w:r>
            <w:r w:rsidR="003D1C78" w:rsidRPr="00DB4A14">
              <w:rPr>
                <w:rFonts w:ascii="Times New Roman" w:hAnsi="Times New Roman" w:cs="Times New Roman"/>
                <w:sz w:val="24"/>
                <w:szCs w:val="24"/>
                <w:lang w:val="kk-KZ"/>
              </w:rPr>
              <w:t>页</w:t>
            </w:r>
            <w:r w:rsidR="00825B17" w:rsidRPr="00DB4A14">
              <w:rPr>
                <w:rFonts w:ascii="Times New Roman" w:hAnsi="Times New Roman" w:cs="Times New Roman"/>
                <w:sz w:val="24"/>
                <w:szCs w:val="24"/>
                <w:lang w:val="kk-KZ"/>
              </w:rPr>
              <w:t>46</w:t>
            </w:r>
            <w:r w:rsidRPr="00DB4A14">
              <w:rPr>
                <w:rFonts w:ascii="Times New Roman" w:hAnsi="Times New Roman" w:cs="Times New Roman"/>
                <w:sz w:val="24"/>
                <w:szCs w:val="24"/>
                <w:lang w:val="kk-KZ"/>
              </w:rPr>
              <w:t>]</w:t>
            </w:r>
          </w:p>
        </w:tc>
        <w:tc>
          <w:tcPr>
            <w:tcW w:w="3405" w:type="dxa"/>
          </w:tcPr>
          <w:p w14:paraId="281CE208" w14:textId="1660473B" w:rsidR="003D1C78" w:rsidRPr="00DB4A14" w:rsidRDefault="00FE520F" w:rsidP="00825B17">
            <w:pPr>
              <w:jc w:val="center"/>
              <w:rPr>
                <w:rFonts w:ascii="Times New Roman" w:hAnsi="Times New Roman" w:cs="Times New Roman"/>
                <w:b/>
                <w:i/>
                <w:sz w:val="24"/>
                <w:szCs w:val="24"/>
                <w:lang w:val="kk-KZ"/>
              </w:rPr>
            </w:pPr>
            <w:r w:rsidRPr="00DB4A14">
              <w:rPr>
                <w:rFonts w:ascii="Times New Roman" w:hAnsi="Times New Roman" w:cs="Times New Roman"/>
                <w:sz w:val="24"/>
                <w:szCs w:val="24"/>
                <w:lang w:val="kk-KZ"/>
              </w:rPr>
              <w:t xml:space="preserve"> </w:t>
            </w:r>
            <w:r w:rsidR="003D1C78" w:rsidRPr="00DB4A14">
              <w:rPr>
                <w:rFonts w:ascii="Times New Roman" w:hAnsi="Times New Roman" w:cs="Times New Roman"/>
                <w:sz w:val="24"/>
                <w:szCs w:val="24"/>
                <w:lang w:val="kk-KZ"/>
              </w:rPr>
              <w:t>«</w:t>
            </w:r>
            <w:r w:rsidR="00825B17" w:rsidRPr="00DB4A14">
              <w:rPr>
                <w:rFonts w:ascii="Times New Roman" w:hAnsi="Times New Roman" w:cs="Times New Roman"/>
                <w:sz w:val="24"/>
                <w:szCs w:val="24"/>
                <w:lang w:val="en-US"/>
              </w:rPr>
              <w:t>She made his bed in right</w:t>
            </w:r>
            <w:r w:rsidR="00EE3606" w:rsidRPr="00DB4A14">
              <w:rPr>
                <w:rFonts w:ascii="Times New Roman" w:hAnsi="Times New Roman" w:cs="Times New Roman"/>
                <w:sz w:val="24"/>
                <w:szCs w:val="24"/>
                <w:lang w:val="en-US"/>
              </w:rPr>
              <w:t>-</w:t>
            </w:r>
            <w:r w:rsidR="00825B17" w:rsidRPr="00DB4A14">
              <w:rPr>
                <w:rFonts w:ascii="Times New Roman" w:hAnsi="Times New Roman" w:cs="Times New Roman"/>
                <w:sz w:val="24"/>
                <w:szCs w:val="24"/>
                <w:lang w:val="en-US"/>
              </w:rPr>
              <w:t xml:space="preserve">hand side of the yurta, near the couch of Zereh, and tucked him in with her </w:t>
            </w:r>
            <w:r w:rsidR="00825B17" w:rsidRPr="00DB4A14">
              <w:rPr>
                <w:rFonts w:ascii="Times New Roman" w:hAnsi="Times New Roman" w:cs="Times New Roman"/>
                <w:i/>
                <w:sz w:val="24"/>
                <w:szCs w:val="24"/>
                <w:lang w:val="en-US"/>
              </w:rPr>
              <w:t>fox</w:t>
            </w:r>
            <w:r w:rsidR="00EE3606" w:rsidRPr="00DB4A14">
              <w:rPr>
                <w:rFonts w:ascii="Times New Roman" w:hAnsi="Times New Roman" w:cs="Times New Roman"/>
                <w:i/>
                <w:sz w:val="24"/>
                <w:szCs w:val="24"/>
                <w:lang w:val="en-US"/>
              </w:rPr>
              <w:t>-</w:t>
            </w:r>
            <w:r w:rsidR="00825B17" w:rsidRPr="00DB4A14">
              <w:rPr>
                <w:rFonts w:ascii="Times New Roman" w:hAnsi="Times New Roman" w:cs="Times New Roman"/>
                <w:i/>
                <w:sz w:val="24"/>
                <w:szCs w:val="24"/>
                <w:lang w:val="en-US"/>
              </w:rPr>
              <w:t>fur coat</w:t>
            </w:r>
            <w:r w:rsidR="003D1C78" w:rsidRPr="00DB4A14">
              <w:rPr>
                <w:rFonts w:ascii="Times New Roman" w:hAnsi="Times New Roman" w:cs="Times New Roman"/>
                <w:b/>
                <w:i/>
                <w:sz w:val="24"/>
                <w:szCs w:val="24"/>
                <w:lang w:val="kk-KZ"/>
              </w:rPr>
              <w:t xml:space="preserve">» </w:t>
            </w:r>
          </w:p>
          <w:p w14:paraId="77181D00" w14:textId="71A99FD7" w:rsidR="00FE520F" w:rsidRPr="00DB4A14" w:rsidRDefault="00825B17" w:rsidP="00DB4A14">
            <w:pPr>
              <w:jc w:val="center"/>
              <w:rPr>
                <w:rFonts w:ascii="Times New Roman" w:hAnsi="Times New Roman" w:cs="Times New Roman"/>
                <w:sz w:val="24"/>
                <w:szCs w:val="24"/>
                <w:lang w:val="en-US"/>
              </w:rPr>
            </w:pPr>
            <w:r w:rsidRPr="00DB4A14">
              <w:rPr>
                <w:rFonts w:ascii="Times New Roman" w:hAnsi="Times New Roman" w:cs="Times New Roman"/>
                <w:sz w:val="24"/>
                <w:szCs w:val="24"/>
                <w:lang w:val="kk-KZ"/>
              </w:rPr>
              <w:t>[</w:t>
            </w:r>
            <w:r w:rsidR="00DB4A14" w:rsidRPr="00DB4A14">
              <w:rPr>
                <w:rFonts w:ascii="Times New Roman" w:hAnsi="Times New Roman" w:cs="Times New Roman"/>
                <w:sz w:val="24"/>
                <w:szCs w:val="24"/>
                <w:lang w:val="kk-KZ"/>
              </w:rPr>
              <w:t>118</w:t>
            </w:r>
            <w:r w:rsidRPr="00DB4A14">
              <w:rPr>
                <w:rFonts w:ascii="Times New Roman" w:hAnsi="Times New Roman" w:cs="Times New Roman"/>
                <w:sz w:val="24"/>
                <w:szCs w:val="24"/>
                <w:lang w:val="en-US"/>
              </w:rPr>
              <w:t xml:space="preserve">, </w:t>
            </w:r>
            <w:r w:rsidR="003D1C78" w:rsidRPr="00DB4A14">
              <w:rPr>
                <w:rFonts w:ascii="Times New Roman" w:hAnsi="Times New Roman" w:cs="Times New Roman"/>
                <w:sz w:val="24"/>
                <w:szCs w:val="24"/>
                <w:lang w:val="en-US"/>
              </w:rPr>
              <w:t>p</w:t>
            </w:r>
            <w:r w:rsidR="003D1C78" w:rsidRPr="00DB4A14">
              <w:rPr>
                <w:rFonts w:ascii="Times New Roman" w:hAnsi="Times New Roman" w:cs="Times New Roman"/>
                <w:sz w:val="24"/>
                <w:szCs w:val="24"/>
              </w:rPr>
              <w:t>.</w:t>
            </w:r>
            <w:r w:rsidR="003D1C78" w:rsidRPr="00DB4A14">
              <w:rPr>
                <w:rFonts w:ascii="Times New Roman" w:hAnsi="Times New Roman" w:cs="Times New Roman"/>
                <w:sz w:val="24"/>
                <w:szCs w:val="24"/>
                <w:lang w:val="kk-KZ"/>
              </w:rPr>
              <w:t xml:space="preserve"> </w:t>
            </w:r>
            <w:r w:rsidRPr="00DB4A14">
              <w:rPr>
                <w:rFonts w:ascii="Times New Roman" w:hAnsi="Times New Roman" w:cs="Times New Roman"/>
                <w:sz w:val="24"/>
                <w:szCs w:val="24"/>
                <w:lang w:val="en-US"/>
              </w:rPr>
              <w:t>57</w:t>
            </w:r>
            <w:r w:rsidRPr="00DB4A14">
              <w:rPr>
                <w:rFonts w:ascii="Times New Roman" w:hAnsi="Times New Roman" w:cs="Times New Roman"/>
                <w:sz w:val="24"/>
                <w:szCs w:val="24"/>
                <w:lang w:val="kk-KZ"/>
              </w:rPr>
              <w:t>]</w:t>
            </w:r>
          </w:p>
        </w:tc>
      </w:tr>
    </w:tbl>
    <w:p w14:paraId="5025360D" w14:textId="77777777" w:rsidR="00FE520F" w:rsidRPr="00015F32" w:rsidRDefault="00FE520F" w:rsidP="00531ABC">
      <w:pPr>
        <w:tabs>
          <w:tab w:val="left" w:pos="1701"/>
        </w:tabs>
        <w:spacing w:after="0" w:line="240" w:lineRule="auto"/>
        <w:ind w:firstLine="709"/>
        <w:jc w:val="both"/>
        <w:rPr>
          <w:rFonts w:ascii="Times New Roman" w:hAnsi="Times New Roman" w:cs="Times New Roman"/>
          <w:sz w:val="28"/>
          <w:szCs w:val="28"/>
          <w:shd w:val="clear" w:color="auto" w:fill="FFFFFF"/>
          <w:lang w:val="kk-KZ"/>
        </w:rPr>
      </w:pPr>
    </w:p>
    <w:p w14:paraId="3E977B0C" w14:textId="42D6794A" w:rsidR="003D1C78" w:rsidRPr="00015F32" w:rsidRDefault="001F5BD4" w:rsidP="002655D9">
      <w:pPr>
        <w:tabs>
          <w:tab w:val="left" w:pos="1701"/>
        </w:tabs>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Бұл сөйлемде ата</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бабаларымыздың ертеден киіп келе жатқан ұлттық сыртқы киім түрлерінің бірі </w:t>
      </w:r>
      <w:r w:rsidR="00EE3606">
        <w:rPr>
          <w:rFonts w:ascii="Times New Roman" w:hAnsi="Times New Roman" w:cs="Times New Roman"/>
          <w:sz w:val="28"/>
          <w:szCs w:val="28"/>
          <w:shd w:val="clear" w:color="auto" w:fill="FFFFFF"/>
          <w:lang w:val="kk-KZ"/>
        </w:rPr>
        <w:t>-</w:t>
      </w:r>
      <w:r w:rsidR="00345EFC" w:rsidRPr="00015F32">
        <w:rPr>
          <w:rFonts w:ascii="Times New Roman" w:hAnsi="Times New Roman" w:cs="Times New Roman"/>
          <w:sz w:val="28"/>
          <w:szCs w:val="28"/>
          <w:shd w:val="clear" w:color="auto" w:fill="FFFFFF"/>
          <w:lang w:val="kk-KZ"/>
        </w:rPr>
        <w:t xml:space="preserve"> </w:t>
      </w:r>
      <w:r w:rsidR="003D1C78" w:rsidRPr="00015F32">
        <w:rPr>
          <w:rFonts w:ascii="Times New Roman" w:hAnsi="Times New Roman" w:cs="Times New Roman"/>
          <w:sz w:val="28"/>
          <w:szCs w:val="28"/>
          <w:shd w:val="clear" w:color="auto" w:fill="FFFFFF"/>
          <w:lang w:val="kk-KZ"/>
        </w:rPr>
        <w:t>«</w:t>
      </w:r>
      <w:r w:rsidRPr="00015F32">
        <w:rPr>
          <w:rFonts w:ascii="Times New Roman" w:hAnsi="Times New Roman" w:cs="Times New Roman"/>
          <w:i/>
          <w:sz w:val="28"/>
          <w:szCs w:val="28"/>
          <w:shd w:val="clear" w:color="auto" w:fill="FFFFFF"/>
          <w:lang w:val="kk-KZ"/>
        </w:rPr>
        <w:t>ішік</w:t>
      </w:r>
      <w:r w:rsidR="003D1C78" w:rsidRPr="00015F32">
        <w:rPr>
          <w:rFonts w:ascii="Times New Roman" w:hAnsi="Times New Roman" w:cs="Times New Roman"/>
          <w:i/>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 берілген.</w:t>
      </w:r>
      <w:r w:rsidR="00345EFC" w:rsidRPr="00015F32">
        <w:rPr>
          <w:rFonts w:ascii="Times New Roman" w:hAnsi="Times New Roman" w:cs="Times New Roman"/>
          <w:sz w:val="28"/>
          <w:szCs w:val="28"/>
          <w:shd w:val="clear" w:color="auto" w:fill="FFFFFF"/>
          <w:lang w:val="kk-KZ"/>
        </w:rPr>
        <w:t xml:space="preserve"> Жоғарыда айтылып кеткендей, құнды, бағалы терілерден тігілетін бұл киім түрінің </w:t>
      </w:r>
      <w:r w:rsidR="00345EFC" w:rsidRPr="00015F32">
        <w:rPr>
          <w:rFonts w:ascii="Times New Roman" w:hAnsi="Times New Roman" w:cs="Times New Roman"/>
          <w:i/>
          <w:sz w:val="28"/>
          <w:szCs w:val="28"/>
          <w:shd w:val="clear" w:color="auto" w:fill="FFFFFF"/>
          <w:lang w:val="kk-KZ"/>
        </w:rPr>
        <w:t>пұшпақ ішік, бота ішік, тиін ішік, сеңсең ішік</w:t>
      </w:r>
      <w:r w:rsidR="00345EFC" w:rsidRPr="00015F32">
        <w:rPr>
          <w:rFonts w:ascii="Times New Roman" w:hAnsi="Times New Roman" w:cs="Times New Roman"/>
          <w:sz w:val="28"/>
          <w:szCs w:val="28"/>
          <w:shd w:val="clear" w:color="auto" w:fill="FFFFFF"/>
          <w:lang w:val="kk-KZ"/>
        </w:rPr>
        <w:t xml:space="preserve"> және т.б. түрлері бар. </w:t>
      </w:r>
    </w:p>
    <w:p w14:paraId="54584B88" w14:textId="77777777" w:rsidR="002F46B1" w:rsidRPr="00015F32" w:rsidRDefault="00345EFC" w:rsidP="002655D9">
      <w:pPr>
        <w:tabs>
          <w:tab w:val="left" w:pos="1701"/>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shd w:val="clear" w:color="auto" w:fill="FFFFFF"/>
          <w:lang w:val="kk-KZ"/>
        </w:rPr>
        <w:t xml:space="preserve">Аталған </w:t>
      </w:r>
      <w:r w:rsidR="003D1C78" w:rsidRPr="00015F32">
        <w:rPr>
          <w:rFonts w:ascii="Times New Roman" w:hAnsi="Times New Roman" w:cs="Times New Roman"/>
          <w:i/>
          <w:sz w:val="28"/>
          <w:szCs w:val="28"/>
          <w:shd w:val="clear" w:color="auto" w:fill="FFFFFF"/>
          <w:lang w:val="kk-KZ"/>
        </w:rPr>
        <w:t>«</w:t>
      </w:r>
      <w:r w:rsidRPr="00015F32">
        <w:rPr>
          <w:rFonts w:ascii="Times New Roman" w:hAnsi="Times New Roman" w:cs="Times New Roman"/>
          <w:i/>
          <w:sz w:val="28"/>
          <w:szCs w:val="28"/>
          <w:shd w:val="clear" w:color="auto" w:fill="FFFFFF"/>
          <w:lang w:val="kk-KZ"/>
        </w:rPr>
        <w:t>ішік</w:t>
      </w:r>
      <w:r w:rsidR="003D1C78" w:rsidRPr="00015F32">
        <w:rPr>
          <w:rFonts w:ascii="Times New Roman" w:hAnsi="Times New Roman" w:cs="Times New Roman"/>
          <w:i/>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 түрлерінің барлығын да романда кездестіруге болады. Ал сөйлемдегі пұшпақ ішікті әдетте әйелдер киген.</w:t>
      </w:r>
      <w:r w:rsidR="002F46B1" w:rsidRPr="00015F32">
        <w:rPr>
          <w:rFonts w:ascii="Times New Roman" w:hAnsi="Times New Roman" w:cs="Times New Roman"/>
          <w:sz w:val="28"/>
          <w:szCs w:val="28"/>
          <w:shd w:val="clear" w:color="auto" w:fill="FFFFFF"/>
          <w:lang w:val="kk-KZ"/>
        </w:rPr>
        <w:t xml:space="preserve"> </w:t>
      </w:r>
      <w:r w:rsidRPr="00015F32">
        <w:rPr>
          <w:rFonts w:ascii="Times New Roman" w:hAnsi="Times New Roman" w:cs="Times New Roman"/>
          <w:sz w:val="28"/>
          <w:szCs w:val="28"/>
          <w:shd w:val="clear" w:color="auto" w:fill="FFFFFF"/>
          <w:lang w:val="kk-KZ"/>
        </w:rPr>
        <w:t xml:space="preserve">Берілген мысалда Абайдың анасы Ұлжан оны өзінің пұшпақ ішігімен жауып қояды. Қытайша нұсқасында </w:t>
      </w:r>
      <w:r w:rsidRPr="00015F32">
        <w:rPr>
          <w:rFonts w:ascii="Times New Roman" w:hAnsi="Times New Roman" w:cs="Times New Roman"/>
          <w:i/>
          <w:sz w:val="28"/>
          <w:szCs w:val="28"/>
          <w:shd w:val="clear" w:color="auto" w:fill="FFFFFF"/>
          <w:lang w:val="kk-KZ"/>
        </w:rPr>
        <w:t>«пұшпақ ішік</w:t>
      </w:r>
      <w:r w:rsidRPr="00015F32">
        <w:rPr>
          <w:rFonts w:ascii="Times New Roman" w:hAnsi="Times New Roman" w:cs="Times New Roman"/>
          <w:b/>
          <w:i/>
          <w:sz w:val="28"/>
          <w:szCs w:val="28"/>
          <w:shd w:val="clear" w:color="auto" w:fill="FFFFFF"/>
          <w:lang w:val="kk-KZ"/>
        </w:rPr>
        <w:t>»</w:t>
      </w:r>
      <w:r w:rsidR="00236F10" w:rsidRPr="00015F32">
        <w:rPr>
          <w:rFonts w:ascii="Times New Roman" w:hAnsi="Times New Roman" w:cs="Times New Roman"/>
          <w:b/>
          <w:sz w:val="28"/>
          <w:szCs w:val="28"/>
          <w:shd w:val="clear" w:color="auto" w:fill="FFFFFF"/>
          <w:lang w:val="kk-KZ"/>
        </w:rPr>
        <w:t xml:space="preserve"> </w:t>
      </w:r>
      <w:r w:rsidR="00236F10" w:rsidRPr="00015F32">
        <w:rPr>
          <w:rFonts w:ascii="Times New Roman" w:hAnsi="Times New Roman" w:cs="Times New Roman"/>
          <w:sz w:val="28"/>
          <w:szCs w:val="28"/>
          <w:lang w:val="kk-KZ"/>
        </w:rPr>
        <w:t>皮袄</w:t>
      </w:r>
      <w:r w:rsidR="00236F10" w:rsidRPr="00015F32">
        <w:rPr>
          <w:rFonts w:ascii="Times New Roman" w:hAnsi="Times New Roman" w:cs="Times New Roman" w:hint="eastAsia"/>
          <w:sz w:val="28"/>
          <w:szCs w:val="28"/>
          <w:lang w:val="kk-KZ"/>
        </w:rPr>
        <w:t xml:space="preserve"> </w:t>
      </w:r>
      <w:r w:rsidR="00236F10" w:rsidRPr="00015F32">
        <w:rPr>
          <w:rFonts w:ascii="Times New Roman" w:hAnsi="Times New Roman" w:cs="Times New Roman"/>
          <w:sz w:val="28"/>
          <w:szCs w:val="28"/>
          <w:lang w:val="kk-KZ"/>
        </w:rPr>
        <w:t>(</w:t>
      </w:r>
      <w:r w:rsidR="00236F10" w:rsidRPr="00015F32">
        <w:rPr>
          <w:rFonts w:ascii="Times New Roman" w:eastAsia="SimSun" w:hAnsi="Times New Roman" w:cs="Times New Roman"/>
          <w:sz w:val="28"/>
          <w:szCs w:val="28"/>
          <w:lang w:val="kk-KZ"/>
        </w:rPr>
        <w:t>pí’ǎo</w:t>
      </w:r>
      <w:r w:rsidR="00236F10" w:rsidRPr="00015F32">
        <w:rPr>
          <w:rFonts w:ascii="Times New Roman" w:hAnsi="Times New Roman" w:cs="Times New Roman"/>
          <w:sz w:val="28"/>
          <w:szCs w:val="28"/>
          <w:lang w:val="kk-KZ"/>
        </w:rPr>
        <w:t xml:space="preserve">) деп берілген. Бұл жерде аудармашының жалпылау әдісі мен доместикация стратегиясын қолданылғанын көреміз. </w:t>
      </w:r>
    </w:p>
    <w:p w14:paraId="5A5687E2" w14:textId="16AAC8E2" w:rsidR="002F46B1" w:rsidRPr="00015F32" w:rsidRDefault="00236F10" w:rsidP="002655D9">
      <w:pPr>
        <w:tabs>
          <w:tab w:val="left" w:pos="1701"/>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皮袄</w:t>
      </w:r>
      <w:r w:rsidRPr="00015F32">
        <w:rPr>
          <w:rFonts w:ascii="Times New Roman" w:hAnsi="Times New Roman" w:cs="Times New Roman" w:hint="eastAsia"/>
          <w:sz w:val="28"/>
          <w:szCs w:val="28"/>
          <w:lang w:val="kk-KZ"/>
        </w:rPr>
        <w:t xml:space="preserve"> </w:t>
      </w:r>
      <w:r w:rsidRPr="00015F32">
        <w:rPr>
          <w:rFonts w:ascii="Times New Roman" w:hAnsi="Times New Roman" w:cs="Times New Roman"/>
          <w:sz w:val="28"/>
          <w:szCs w:val="28"/>
          <w:lang w:val="kk-KZ"/>
        </w:rPr>
        <w:t>(</w:t>
      </w:r>
      <w:r w:rsidRPr="00015F32">
        <w:rPr>
          <w:rFonts w:ascii="Times New Roman" w:eastAsia="SimSun" w:hAnsi="Times New Roman" w:cs="Times New Roman"/>
          <w:sz w:val="28"/>
          <w:szCs w:val="28"/>
          <w:lang w:val="kk-KZ"/>
        </w:rPr>
        <w:t>pí’ǎo</w:t>
      </w:r>
      <w:r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00FA571F">
        <w:rPr>
          <w:rFonts w:ascii="Times New Roman" w:hAnsi="Times New Roman" w:cs="Times New Roman"/>
          <w:sz w:val="28"/>
          <w:szCs w:val="28"/>
          <w:lang w:val="kk-KZ"/>
        </w:rPr>
        <w:t xml:space="preserve"> </w:t>
      </w:r>
      <w:r w:rsidR="002B5F7D" w:rsidRPr="00015F32">
        <w:rPr>
          <w:rFonts w:ascii="Times New Roman" w:hAnsi="Times New Roman" w:cs="Times New Roman"/>
          <w:sz w:val="28"/>
          <w:szCs w:val="28"/>
          <w:lang w:val="kk-KZ"/>
        </w:rPr>
        <w:t>өңделген былғарыдан жасалған, ішкі немесе сыртқы беті терімен қапталған дәстүрлі сырт киімі.</w:t>
      </w:r>
      <w:r w:rsidR="00FA571F">
        <w:rPr>
          <w:rFonts w:ascii="Times New Roman" w:hAnsi="Times New Roman" w:cs="Times New Roman"/>
          <w:sz w:val="28"/>
          <w:szCs w:val="28"/>
          <w:lang w:val="kk-KZ"/>
        </w:rPr>
        <w:t xml:space="preserve"> </w:t>
      </w:r>
      <w:r w:rsidR="002B5F7D" w:rsidRPr="00015F32">
        <w:rPr>
          <w:rFonts w:ascii="Times New Roman" w:hAnsi="Times New Roman" w:cs="Times New Roman"/>
          <w:sz w:val="28"/>
          <w:szCs w:val="28"/>
          <w:lang w:val="kk-KZ"/>
        </w:rPr>
        <w:t xml:space="preserve"> </w:t>
      </w:r>
      <w:r w:rsidR="0015269E" w:rsidRPr="00015F32">
        <w:rPr>
          <w:rFonts w:ascii="Times New Roman" w:hAnsi="Times New Roman" w:cs="Times New Roman" w:hint="eastAsia"/>
          <w:sz w:val="28"/>
          <w:szCs w:val="28"/>
          <w:lang w:val="kk-KZ"/>
        </w:rPr>
        <w:t>皮袄</w:t>
      </w:r>
      <w:r w:rsidR="0015269E" w:rsidRPr="00015F32">
        <w:rPr>
          <w:rFonts w:ascii="Times New Roman" w:hAnsi="Times New Roman" w:cs="Times New Roman"/>
          <w:sz w:val="28"/>
          <w:szCs w:val="28"/>
          <w:lang w:val="kk-KZ"/>
        </w:rPr>
        <w:t xml:space="preserve"> тігуде көбінесе қой, ешкі немесе басқа да жануарлардың қалың терісі мен жүні қолданылған. Жүннің </w:t>
      </w:r>
      <w:r w:rsidR="007C0C4B" w:rsidRPr="00015F32">
        <w:rPr>
          <w:rFonts w:ascii="Times New Roman" w:hAnsi="Times New Roman" w:cs="Times New Roman"/>
          <w:sz w:val="28"/>
          <w:szCs w:val="28"/>
          <w:lang w:val="kk-KZ"/>
        </w:rPr>
        <w:t>қолданысына</w:t>
      </w:r>
      <w:r w:rsidR="0015269E" w:rsidRPr="00015F32">
        <w:rPr>
          <w:rFonts w:ascii="Times New Roman" w:hAnsi="Times New Roman" w:cs="Times New Roman"/>
          <w:sz w:val="28"/>
          <w:szCs w:val="28"/>
          <w:lang w:val="kk-KZ"/>
        </w:rPr>
        <w:t xml:space="preserve"> қарай, ол ішкі жағына қапталып, қосымша жылулық бер</w:t>
      </w:r>
      <w:r w:rsidR="00104D11" w:rsidRPr="00015F32">
        <w:rPr>
          <w:rFonts w:ascii="Times New Roman" w:hAnsi="Times New Roman" w:cs="Times New Roman"/>
          <w:sz w:val="28"/>
          <w:szCs w:val="28"/>
          <w:lang w:val="kk-KZ"/>
        </w:rPr>
        <w:t>ген</w:t>
      </w:r>
      <w:r w:rsidR="0015269E" w:rsidRPr="00015F32">
        <w:rPr>
          <w:rFonts w:ascii="Times New Roman" w:hAnsi="Times New Roman" w:cs="Times New Roman"/>
          <w:sz w:val="28"/>
          <w:szCs w:val="28"/>
          <w:lang w:val="kk-KZ"/>
        </w:rPr>
        <w:t>, ал</w:t>
      </w:r>
      <w:r w:rsidR="00FA571F">
        <w:rPr>
          <w:rFonts w:ascii="Times New Roman" w:hAnsi="Times New Roman" w:cs="Times New Roman"/>
          <w:sz w:val="28"/>
          <w:szCs w:val="28"/>
          <w:lang w:val="kk-KZ"/>
        </w:rPr>
        <w:t xml:space="preserve"> </w:t>
      </w:r>
      <w:r w:rsidR="0015269E" w:rsidRPr="00015F32">
        <w:rPr>
          <w:rFonts w:ascii="Times New Roman" w:hAnsi="Times New Roman" w:cs="Times New Roman"/>
          <w:sz w:val="28"/>
          <w:szCs w:val="28"/>
          <w:lang w:val="kk-KZ"/>
        </w:rPr>
        <w:t xml:space="preserve">сыртқы бетке тігілсе, киім иесінің әлеуметтік мәртебесі мен байлығын көрсеткен. </w:t>
      </w:r>
    </w:p>
    <w:p w14:paraId="44A7BD05" w14:textId="21759A0A" w:rsidR="002F46B1" w:rsidRPr="00015F32" w:rsidRDefault="002B5F7D" w:rsidP="002655D9">
      <w:pPr>
        <w:tabs>
          <w:tab w:val="left" w:pos="1701"/>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Қытайдың солтүстік өңірлерінде, Тибетте және</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Ішкі Моңғолияда бұл киім үлгісі әлі күнге дейін </w:t>
      </w:r>
      <w:r w:rsidR="00890FAC" w:rsidRPr="00015F32">
        <w:rPr>
          <w:rFonts w:ascii="Times New Roman" w:hAnsi="Times New Roman" w:cs="Times New Roman"/>
          <w:sz w:val="28"/>
          <w:szCs w:val="28"/>
          <w:lang w:val="kk-KZ"/>
        </w:rPr>
        <w:t>қолданыста</w:t>
      </w:r>
      <w:r w:rsidRPr="00015F32">
        <w:rPr>
          <w:rFonts w:ascii="Times New Roman" w:hAnsi="Times New Roman" w:cs="Times New Roman"/>
          <w:sz w:val="28"/>
          <w:szCs w:val="28"/>
          <w:lang w:val="kk-KZ"/>
        </w:rPr>
        <w:t>.</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Алайда, орталық Қытайда </w:t>
      </w:r>
      <w:r w:rsidRPr="00015F32">
        <w:rPr>
          <w:rFonts w:ascii="Times New Roman" w:hAnsi="Times New Roman" w:cs="Times New Roman"/>
          <w:sz w:val="28"/>
          <w:szCs w:val="28"/>
          <w:lang w:val="kk-KZ"/>
        </w:rPr>
        <w:t>皮袄</w:t>
      </w:r>
      <w:r w:rsidRPr="00015F32">
        <w:rPr>
          <w:rFonts w:ascii="Times New Roman" w:hAnsi="Times New Roman" w:cs="Times New Roman" w:hint="eastAsia"/>
          <w:sz w:val="28"/>
          <w:szCs w:val="28"/>
          <w:lang w:val="kk-KZ"/>
        </w:rPr>
        <w:t xml:space="preserve"> </w:t>
      </w:r>
      <w:r w:rsidRPr="00015F32">
        <w:rPr>
          <w:rFonts w:ascii="Times New Roman" w:hAnsi="Times New Roman" w:cs="Times New Roman"/>
          <w:sz w:val="28"/>
          <w:szCs w:val="28"/>
          <w:lang w:val="kk-KZ"/>
        </w:rPr>
        <w:t>(</w:t>
      </w:r>
      <w:r w:rsidRPr="00015F32">
        <w:rPr>
          <w:rFonts w:ascii="Times New Roman" w:eastAsia="SimSun" w:hAnsi="Times New Roman" w:cs="Times New Roman"/>
          <w:sz w:val="28"/>
          <w:szCs w:val="28"/>
          <w:lang w:val="kk-KZ"/>
        </w:rPr>
        <w:t>pí’ǎo</w:t>
      </w:r>
      <w:r w:rsidRPr="00015F32">
        <w:rPr>
          <w:rFonts w:ascii="Times New Roman" w:hAnsi="Times New Roman" w:cs="Times New Roman"/>
          <w:sz w:val="28"/>
          <w:szCs w:val="28"/>
          <w:lang w:val="kk-KZ"/>
        </w:rPr>
        <w:t>) атауы қазіргі заман</w:t>
      </w:r>
      <w:r w:rsidR="00104D11" w:rsidRPr="00015F32">
        <w:rPr>
          <w:rFonts w:ascii="Times New Roman" w:hAnsi="Times New Roman" w:cs="Times New Roman"/>
          <w:sz w:val="28"/>
          <w:szCs w:val="28"/>
          <w:lang w:val="kk-KZ"/>
        </w:rPr>
        <w:t>ауи</w:t>
      </w:r>
      <w:r w:rsidR="00FA571F">
        <w:rPr>
          <w:rFonts w:ascii="Times New Roman" w:hAnsi="Times New Roman" w:cs="Times New Roman"/>
          <w:sz w:val="28"/>
          <w:szCs w:val="28"/>
          <w:lang w:val="kk-KZ"/>
        </w:rPr>
        <w:t xml:space="preserve"> </w:t>
      </w:r>
      <w:r w:rsidRPr="00015F32">
        <w:rPr>
          <w:rFonts w:ascii="Times New Roman" w:hAnsi="Times New Roman" w:cs="Times New Roman"/>
          <w:i/>
          <w:sz w:val="28"/>
          <w:szCs w:val="28"/>
          <w:lang w:val="kk-KZ"/>
        </w:rPr>
        <w:t>«к</w:t>
      </w:r>
      <w:r w:rsidR="002F46B1" w:rsidRPr="00015F32">
        <w:rPr>
          <w:rFonts w:ascii="Times New Roman" w:hAnsi="Times New Roman" w:cs="Times New Roman"/>
          <w:i/>
          <w:sz w:val="28"/>
          <w:szCs w:val="28"/>
          <w:lang w:val="kk-KZ"/>
        </w:rPr>
        <w:t>үртка, сырт киім</w:t>
      </w:r>
      <w:r w:rsidRPr="00015F32">
        <w:rPr>
          <w:rFonts w:ascii="Times New Roman" w:hAnsi="Times New Roman" w:cs="Times New Roman"/>
          <w:i/>
          <w:sz w:val="28"/>
          <w:szCs w:val="28"/>
          <w:lang w:val="kk-KZ"/>
        </w:rPr>
        <w:t>»</w:t>
      </w:r>
      <w:r w:rsidR="0015269E" w:rsidRPr="00015F32">
        <w:rPr>
          <w:rFonts w:ascii="Times New Roman" w:hAnsi="Times New Roman" w:cs="Times New Roman"/>
          <w:sz w:val="28"/>
          <w:szCs w:val="28"/>
          <w:lang w:val="kk-KZ"/>
        </w:rPr>
        <w:t xml:space="preserve"> деген мағынада қолданылады.</w:t>
      </w:r>
      <w:r w:rsidR="00FA571F">
        <w:rPr>
          <w:rFonts w:ascii="Times New Roman" w:hAnsi="Times New Roman" w:cs="Times New Roman"/>
          <w:sz w:val="28"/>
          <w:szCs w:val="28"/>
          <w:lang w:val="kk-KZ"/>
        </w:rPr>
        <w:t xml:space="preserve"> </w:t>
      </w:r>
      <w:r w:rsidR="00104D11" w:rsidRPr="00015F32">
        <w:rPr>
          <w:rFonts w:ascii="Times New Roman" w:hAnsi="Times New Roman" w:cs="Times New Roman"/>
          <w:sz w:val="28"/>
          <w:szCs w:val="28"/>
          <w:lang w:val="kk-KZ"/>
        </w:rPr>
        <w:t xml:space="preserve">Бұл аударма </w:t>
      </w:r>
      <w:r w:rsidR="002655D9" w:rsidRPr="00015F32">
        <w:rPr>
          <w:rFonts w:ascii="Times New Roman" w:hAnsi="Times New Roman" w:cs="Times New Roman"/>
          <w:sz w:val="28"/>
          <w:szCs w:val="28"/>
          <w:lang w:val="kk-KZ"/>
        </w:rPr>
        <w:t xml:space="preserve">киімнің </w:t>
      </w:r>
      <w:r w:rsidR="007C0C4B" w:rsidRPr="00015F32">
        <w:rPr>
          <w:rFonts w:ascii="Times New Roman" w:hAnsi="Times New Roman" w:cs="Times New Roman"/>
          <w:sz w:val="28"/>
          <w:szCs w:val="28"/>
          <w:lang w:val="kk-KZ"/>
        </w:rPr>
        <w:t>атқарып тұрған қызметіне қарай</w:t>
      </w:r>
      <w:r w:rsidR="002655D9" w:rsidRPr="00015F32">
        <w:rPr>
          <w:rFonts w:ascii="Times New Roman" w:hAnsi="Times New Roman" w:cs="Times New Roman"/>
          <w:sz w:val="28"/>
          <w:szCs w:val="28"/>
          <w:lang w:val="kk-KZ"/>
        </w:rPr>
        <w:t xml:space="preserve"> дұрыс берілген, дегенмен </w:t>
      </w:r>
      <w:r w:rsidR="007C0C4B" w:rsidRPr="00015F32">
        <w:rPr>
          <w:rFonts w:ascii="Times New Roman" w:hAnsi="Times New Roman" w:cs="Times New Roman"/>
          <w:sz w:val="28"/>
          <w:szCs w:val="28"/>
          <w:lang w:val="kk-KZ"/>
        </w:rPr>
        <w:t xml:space="preserve">киім атауы </w:t>
      </w:r>
      <w:r w:rsidR="007C0C4B" w:rsidRPr="00015F32">
        <w:rPr>
          <w:rFonts w:ascii="Times New Roman" w:hAnsi="Times New Roman" w:cs="Times New Roman"/>
          <w:sz w:val="28"/>
          <w:szCs w:val="28"/>
          <w:lang w:val="kk-KZ"/>
        </w:rPr>
        <w:t>皮袄</w:t>
      </w:r>
      <w:r w:rsidR="007C0C4B" w:rsidRPr="00015F32">
        <w:rPr>
          <w:rFonts w:ascii="Times New Roman" w:hAnsi="Times New Roman" w:cs="Times New Roman" w:hint="eastAsia"/>
          <w:sz w:val="28"/>
          <w:szCs w:val="28"/>
          <w:lang w:val="kk-KZ"/>
        </w:rPr>
        <w:t xml:space="preserve"> </w:t>
      </w:r>
      <w:r w:rsidR="007C0C4B" w:rsidRPr="00015F32">
        <w:rPr>
          <w:rFonts w:ascii="Times New Roman" w:hAnsi="Times New Roman" w:cs="Times New Roman"/>
          <w:sz w:val="28"/>
          <w:szCs w:val="28"/>
          <w:lang w:val="kk-KZ"/>
        </w:rPr>
        <w:t>(</w:t>
      </w:r>
      <w:r w:rsidR="007C0C4B" w:rsidRPr="00015F32">
        <w:rPr>
          <w:rFonts w:ascii="Times New Roman" w:eastAsia="SimSun" w:hAnsi="Times New Roman" w:cs="Times New Roman"/>
          <w:sz w:val="28"/>
          <w:szCs w:val="28"/>
          <w:lang w:val="kk-KZ"/>
        </w:rPr>
        <w:t>pí’ǎo</w:t>
      </w:r>
      <w:r w:rsidR="007C0C4B" w:rsidRPr="00015F32">
        <w:rPr>
          <w:rFonts w:ascii="Times New Roman" w:hAnsi="Times New Roman" w:cs="Times New Roman"/>
          <w:sz w:val="28"/>
          <w:szCs w:val="28"/>
          <w:lang w:val="kk-KZ"/>
        </w:rPr>
        <w:t>) болып өзгергендіктен, оның семантикасы</w:t>
      </w:r>
      <w:r w:rsidR="002655D9" w:rsidRPr="00015F32">
        <w:rPr>
          <w:rFonts w:ascii="Times New Roman" w:hAnsi="Times New Roman" w:cs="Times New Roman"/>
          <w:sz w:val="28"/>
          <w:szCs w:val="28"/>
          <w:lang w:val="kk-KZ"/>
        </w:rPr>
        <w:t xml:space="preserve"> ұлттық колорит</w:t>
      </w:r>
      <w:r w:rsidR="007C0C4B" w:rsidRPr="00015F32">
        <w:rPr>
          <w:rFonts w:ascii="Times New Roman" w:hAnsi="Times New Roman" w:cs="Times New Roman"/>
          <w:sz w:val="28"/>
          <w:szCs w:val="28"/>
          <w:lang w:val="kk-KZ"/>
        </w:rPr>
        <w:t>і</w:t>
      </w:r>
      <w:r w:rsidR="002655D9" w:rsidRPr="00015F32">
        <w:rPr>
          <w:rFonts w:ascii="Times New Roman" w:hAnsi="Times New Roman" w:cs="Times New Roman"/>
          <w:sz w:val="28"/>
          <w:szCs w:val="28"/>
          <w:lang w:val="kk-KZ"/>
        </w:rPr>
        <w:t xml:space="preserve"> жоғал</w:t>
      </w:r>
      <w:r w:rsidR="007C0C4B" w:rsidRPr="00015F32">
        <w:rPr>
          <w:rFonts w:ascii="Times New Roman" w:hAnsi="Times New Roman" w:cs="Times New Roman"/>
          <w:sz w:val="28"/>
          <w:szCs w:val="28"/>
          <w:lang w:val="kk-KZ"/>
        </w:rPr>
        <w:t>ғ</w:t>
      </w:r>
      <w:r w:rsidR="002655D9" w:rsidRPr="00015F32">
        <w:rPr>
          <w:rFonts w:ascii="Times New Roman" w:hAnsi="Times New Roman" w:cs="Times New Roman"/>
          <w:sz w:val="28"/>
          <w:szCs w:val="28"/>
          <w:lang w:val="kk-KZ"/>
        </w:rPr>
        <w:t xml:space="preserve">ан. </w:t>
      </w:r>
    </w:p>
    <w:p w14:paraId="720B5370" w14:textId="51D73484" w:rsidR="002B5F7D" w:rsidRPr="00015F32" w:rsidRDefault="002655D9" w:rsidP="002655D9">
      <w:pPr>
        <w:tabs>
          <w:tab w:val="left" w:pos="1701"/>
        </w:tabs>
        <w:spacing w:after="0" w:line="240" w:lineRule="auto"/>
        <w:ind w:firstLine="709"/>
        <w:jc w:val="both"/>
        <w:rPr>
          <w:rFonts w:ascii="Times New Roman" w:eastAsia="SimSun" w:hAnsi="Times New Roman" w:cs="Times New Roman"/>
          <w:sz w:val="28"/>
          <w:szCs w:val="28"/>
          <w:lang w:val="kk-KZ"/>
        </w:rPr>
      </w:pPr>
      <w:r w:rsidRPr="00015F32">
        <w:rPr>
          <w:rFonts w:ascii="Times New Roman" w:hAnsi="Times New Roman" w:cs="Times New Roman"/>
          <w:i/>
          <w:sz w:val="28"/>
          <w:szCs w:val="28"/>
          <w:lang w:val="kk-KZ"/>
        </w:rPr>
        <w:t>«Пұшпақ ішік»</w:t>
      </w:r>
      <w:r w:rsidRPr="00015F32">
        <w:rPr>
          <w:rFonts w:ascii="Times New Roman" w:hAnsi="Times New Roman" w:cs="Times New Roman"/>
          <w:sz w:val="28"/>
          <w:szCs w:val="28"/>
          <w:lang w:val="kk-KZ"/>
        </w:rPr>
        <w:t xml:space="preserve"> тиін жүнінен жасалғандықтан </w:t>
      </w:r>
      <w:r w:rsidRPr="00015F32">
        <w:rPr>
          <w:rFonts w:ascii="Times New Roman" w:hAnsi="Times New Roman" w:cs="Times New Roman"/>
          <w:sz w:val="28"/>
          <w:szCs w:val="28"/>
          <w:lang w:val="kk-KZ"/>
        </w:rPr>
        <w:t>皮袄</w:t>
      </w:r>
      <w:r w:rsidRPr="00015F32">
        <w:rPr>
          <w:rFonts w:ascii="Times New Roman" w:hAnsi="Times New Roman" w:cs="Times New Roman" w:hint="eastAsia"/>
          <w:sz w:val="28"/>
          <w:szCs w:val="28"/>
          <w:lang w:val="kk-KZ"/>
        </w:rPr>
        <w:t xml:space="preserve"> </w:t>
      </w:r>
      <w:r w:rsidRPr="00015F32">
        <w:rPr>
          <w:rFonts w:ascii="Times New Roman" w:hAnsi="Times New Roman" w:cs="Times New Roman"/>
          <w:sz w:val="28"/>
          <w:szCs w:val="28"/>
          <w:lang w:val="kk-KZ"/>
        </w:rPr>
        <w:t>(</w:t>
      </w:r>
      <w:r w:rsidRPr="00015F32">
        <w:rPr>
          <w:rFonts w:ascii="Times New Roman" w:eastAsia="SimSun" w:hAnsi="Times New Roman" w:cs="Times New Roman"/>
          <w:sz w:val="28"/>
          <w:szCs w:val="28"/>
          <w:lang w:val="kk-KZ"/>
        </w:rPr>
        <w:t>pí’ǎo</w:t>
      </w:r>
      <w:r w:rsidRPr="00015F32">
        <w:rPr>
          <w:rFonts w:ascii="Times New Roman" w:hAnsi="Times New Roman" w:cs="Times New Roman"/>
          <w:sz w:val="28"/>
          <w:szCs w:val="28"/>
          <w:lang w:val="kk-KZ"/>
        </w:rPr>
        <w:t xml:space="preserve">) сөзінің алдынан </w:t>
      </w:r>
      <w:r w:rsidRPr="00015F32">
        <w:rPr>
          <w:rFonts w:ascii="Times New Roman" w:eastAsia="SimSun" w:hAnsi="Times New Roman" w:cs="Times New Roman"/>
          <w:sz w:val="28"/>
          <w:szCs w:val="28"/>
          <w:lang w:val="kk-KZ"/>
        </w:rPr>
        <w:t>狐</w:t>
      </w:r>
      <w:r w:rsidRPr="00015F32">
        <w:rPr>
          <w:rFonts w:ascii="Times New Roman" w:eastAsia="SimSun" w:hAnsi="Times New Roman" w:cs="Times New Roman" w:hint="eastAsia"/>
          <w:sz w:val="28"/>
          <w:szCs w:val="28"/>
          <w:lang w:val="kk-KZ"/>
        </w:rPr>
        <w:t xml:space="preserve"> </w:t>
      </w:r>
      <w:r w:rsidRPr="00015F32">
        <w:rPr>
          <w:rFonts w:ascii="Times New Roman" w:eastAsia="SimSun" w:hAnsi="Times New Roman" w:cs="Times New Roman"/>
          <w:sz w:val="28"/>
          <w:szCs w:val="28"/>
          <w:lang w:val="kk-KZ"/>
        </w:rPr>
        <w:t xml:space="preserve">(hú) </w:t>
      </w:r>
      <w:r w:rsidR="00EE3606">
        <w:rPr>
          <w:rFonts w:ascii="Times New Roman" w:eastAsia="SimSun" w:hAnsi="Times New Roman" w:cs="Times New Roman"/>
          <w:sz w:val="28"/>
          <w:szCs w:val="28"/>
          <w:lang w:val="kk-KZ"/>
        </w:rPr>
        <w:t>-</w:t>
      </w:r>
      <w:r w:rsidRPr="00015F32">
        <w:rPr>
          <w:rFonts w:ascii="Times New Roman" w:eastAsia="SimSun" w:hAnsi="Times New Roman" w:cs="Times New Roman"/>
          <w:sz w:val="28"/>
          <w:szCs w:val="28"/>
          <w:lang w:val="kk-KZ"/>
        </w:rPr>
        <w:t xml:space="preserve"> түлкі сөзін қосқан дұрысырақ деп санаймыз. </w:t>
      </w:r>
    </w:p>
    <w:p w14:paraId="378CDBBC" w14:textId="6C17C20D" w:rsidR="002655D9" w:rsidRPr="00015F32" w:rsidRDefault="002655D9" w:rsidP="002655D9">
      <w:pPr>
        <w:tabs>
          <w:tab w:val="left" w:pos="1701"/>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Ағылшын аудармасында </w:t>
      </w:r>
      <w:r w:rsidRPr="00015F32">
        <w:rPr>
          <w:rFonts w:ascii="Times New Roman" w:hAnsi="Times New Roman" w:cs="Times New Roman"/>
          <w:i/>
          <w:sz w:val="28"/>
          <w:szCs w:val="28"/>
          <w:lang w:val="kk-KZ"/>
        </w:rPr>
        <w:t>«пұшпақ ішік»</w:t>
      </w:r>
      <w:r w:rsidRPr="00015F32">
        <w:rPr>
          <w:rFonts w:ascii="Times New Roman" w:hAnsi="Times New Roman" w:cs="Times New Roman"/>
          <w:sz w:val="28"/>
          <w:szCs w:val="28"/>
          <w:lang w:val="kk-KZ"/>
        </w:rPr>
        <w:t xml:space="preserve"> </w:t>
      </w:r>
      <w:r w:rsidR="002F46B1" w:rsidRPr="00015F32">
        <w:rPr>
          <w:rFonts w:ascii="Times New Roman" w:hAnsi="Times New Roman" w:cs="Times New Roman"/>
          <w:sz w:val="28"/>
          <w:szCs w:val="28"/>
          <w:lang w:val="kk-KZ"/>
        </w:rPr>
        <w:t>«</w:t>
      </w:r>
      <w:r w:rsidRPr="00015F32">
        <w:rPr>
          <w:rFonts w:ascii="Times New Roman" w:hAnsi="Times New Roman" w:cs="Times New Roman"/>
          <w:i/>
          <w:sz w:val="28"/>
          <w:szCs w:val="28"/>
          <w:lang w:val="kk-KZ"/>
        </w:rPr>
        <w:t>fox furcoat</w:t>
      </w:r>
      <w:r w:rsidR="002F46B1" w:rsidRPr="00015F32">
        <w:rPr>
          <w:rFonts w:ascii="Times New Roman" w:hAnsi="Times New Roman" w:cs="Times New Roman"/>
          <w:i/>
          <w:sz w:val="28"/>
          <w:szCs w:val="28"/>
          <w:lang w:val="kk-KZ"/>
        </w:rPr>
        <w:t>»</w:t>
      </w:r>
      <w:r w:rsidRPr="00015F32">
        <w:rPr>
          <w:rFonts w:ascii="Times New Roman" w:hAnsi="Times New Roman" w:cs="Times New Roman"/>
          <w:sz w:val="28"/>
          <w:szCs w:val="28"/>
          <w:lang w:val="kk-KZ"/>
        </w:rPr>
        <w:t xml:space="preserve">, яғни түлкі терісінен жасалған сыртқы киім деп ағылшын тіліндегі баламасымен аударылған. </w:t>
      </w:r>
      <w:r w:rsidR="002F46B1" w:rsidRPr="00015F32">
        <w:rPr>
          <w:rFonts w:ascii="Times New Roman" w:hAnsi="Times New Roman" w:cs="Times New Roman"/>
          <w:sz w:val="28"/>
          <w:szCs w:val="28"/>
          <w:lang w:val="kk-KZ"/>
        </w:rPr>
        <w:t xml:space="preserve">Алайда, бұл жерде транслитерация тәсілі қолданса </w:t>
      </w:r>
      <w:r w:rsidR="00EE3606">
        <w:rPr>
          <w:rFonts w:ascii="Times New Roman" w:hAnsi="Times New Roman" w:cs="Times New Roman"/>
          <w:sz w:val="28"/>
          <w:szCs w:val="28"/>
          <w:lang w:val="kk-KZ"/>
        </w:rPr>
        <w:t>-</w:t>
      </w:r>
      <w:r w:rsidR="002F46B1" w:rsidRPr="00015F32">
        <w:rPr>
          <w:rFonts w:ascii="Times New Roman" w:hAnsi="Times New Roman" w:cs="Times New Roman"/>
          <w:sz w:val="28"/>
          <w:szCs w:val="28"/>
          <w:lang w:val="kk-KZ"/>
        </w:rPr>
        <w:t xml:space="preserve"> «ishik», дұрысырақ болар еді деген ойдамыз. </w:t>
      </w:r>
    </w:p>
    <w:p w14:paraId="31D69271" w14:textId="169000C8" w:rsidR="00594A9F" w:rsidRPr="00015F32" w:rsidRDefault="00594A9F" w:rsidP="002655D9">
      <w:pPr>
        <w:tabs>
          <w:tab w:val="left" w:pos="1701"/>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Әйел адамдардың тағы бір жиі киген киім</w:t>
      </w:r>
      <w:r w:rsidR="002F46B1" w:rsidRPr="00015F32">
        <w:rPr>
          <w:rFonts w:ascii="Times New Roman" w:hAnsi="Times New Roman" w:cs="Times New Roman"/>
          <w:sz w:val="28"/>
          <w:szCs w:val="28"/>
          <w:lang w:val="kk-KZ"/>
        </w:rPr>
        <w:t xml:space="preserve">дерінің </w:t>
      </w:r>
      <w:r w:rsidRPr="00015F32">
        <w:rPr>
          <w:rFonts w:ascii="Times New Roman" w:hAnsi="Times New Roman" w:cs="Times New Roman"/>
          <w:sz w:val="28"/>
          <w:szCs w:val="28"/>
          <w:lang w:val="kk-KZ"/>
        </w:rPr>
        <w:t xml:space="preserve">бірі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камзол болған. Оған қатысты </w:t>
      </w:r>
      <w:r w:rsidR="00272D67" w:rsidRPr="00015F32">
        <w:rPr>
          <w:rFonts w:ascii="Times New Roman" w:hAnsi="Times New Roman" w:cs="Times New Roman"/>
          <w:sz w:val="28"/>
          <w:szCs w:val="28"/>
          <w:lang w:val="kk-KZ"/>
        </w:rPr>
        <w:t>келесі мысалды қарастырайық</w:t>
      </w:r>
      <w:r w:rsidR="00DB4A14">
        <w:rPr>
          <w:rFonts w:ascii="Times New Roman" w:hAnsi="Times New Roman" w:cs="Times New Roman"/>
          <w:sz w:val="28"/>
          <w:szCs w:val="28"/>
          <w:lang w:val="kk-KZ"/>
        </w:rPr>
        <w:t>:</w:t>
      </w:r>
    </w:p>
    <w:p w14:paraId="0FBCB60C" w14:textId="77777777" w:rsidR="00272D67" w:rsidRPr="00DB4A14" w:rsidRDefault="00272D67" w:rsidP="002655D9">
      <w:pPr>
        <w:tabs>
          <w:tab w:val="left" w:pos="1701"/>
        </w:tabs>
        <w:spacing w:after="0" w:line="240" w:lineRule="auto"/>
        <w:ind w:firstLine="709"/>
        <w:jc w:val="both"/>
        <w:rPr>
          <w:rFonts w:ascii="Times New Roman" w:hAnsi="Times New Roman" w:cs="Times New Roman"/>
          <w:sz w:val="16"/>
          <w:szCs w:val="16"/>
          <w:lang w:val="kk-KZ"/>
        </w:rPr>
      </w:pP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263"/>
      </w:tblGrid>
      <w:tr w:rsidR="00272D67" w:rsidRPr="00DB4A14" w14:paraId="28F251C7" w14:textId="77777777" w:rsidTr="00BE1AE1">
        <w:trPr>
          <w:jc w:val="center"/>
        </w:trPr>
        <w:tc>
          <w:tcPr>
            <w:tcW w:w="3115" w:type="dxa"/>
          </w:tcPr>
          <w:p w14:paraId="55A0984A" w14:textId="77777777" w:rsidR="00272D67" w:rsidRPr="00DB4A14" w:rsidRDefault="00272D67" w:rsidP="0086045B">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Түпнұсқа</w:t>
            </w:r>
          </w:p>
        </w:tc>
        <w:tc>
          <w:tcPr>
            <w:tcW w:w="3115" w:type="dxa"/>
          </w:tcPr>
          <w:p w14:paraId="0CFF35FD" w14:textId="77777777" w:rsidR="00272D67" w:rsidRPr="00DB4A14" w:rsidRDefault="00272D67" w:rsidP="0086045B">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Қытайша аудармасы</w:t>
            </w:r>
          </w:p>
        </w:tc>
        <w:tc>
          <w:tcPr>
            <w:tcW w:w="3263" w:type="dxa"/>
          </w:tcPr>
          <w:p w14:paraId="35C6DBFD" w14:textId="77777777" w:rsidR="00272D67" w:rsidRPr="00DB4A14" w:rsidRDefault="00272D67" w:rsidP="0086045B">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Ағылшынша аудармасы</w:t>
            </w:r>
          </w:p>
        </w:tc>
      </w:tr>
      <w:tr w:rsidR="00272D67" w:rsidRPr="00703912" w14:paraId="0BC62B20" w14:textId="77777777" w:rsidTr="00BE1AE1">
        <w:trPr>
          <w:jc w:val="center"/>
        </w:trPr>
        <w:tc>
          <w:tcPr>
            <w:tcW w:w="3115" w:type="dxa"/>
          </w:tcPr>
          <w:p w14:paraId="7338031A" w14:textId="2D80C84D" w:rsidR="00272D67" w:rsidRPr="00DB4A14" w:rsidRDefault="00272D67" w:rsidP="00DB4A14">
            <w:pPr>
              <w:jc w:val="center"/>
              <w:rPr>
                <w:rFonts w:ascii="Times New Roman" w:hAnsi="Times New Roman" w:cs="Times New Roman"/>
                <w:sz w:val="24"/>
                <w:szCs w:val="24"/>
                <w:lang w:val="kk-KZ"/>
              </w:rPr>
            </w:pPr>
            <w:r w:rsidRPr="00DB4A14">
              <w:rPr>
                <w:rFonts w:ascii="Times New Roman" w:hAnsi="Times New Roman" w:cs="Times New Roman"/>
                <w:sz w:val="24"/>
                <w:szCs w:val="24"/>
                <w:lang w:val="kk-KZ"/>
              </w:rPr>
              <w:t>«</w:t>
            </w:r>
            <w:r w:rsidRPr="00DB4A14">
              <w:rPr>
                <w:rFonts w:ascii="Times New Roman" w:hAnsi="Times New Roman" w:cs="Times New Roman"/>
                <w:sz w:val="24"/>
                <w:szCs w:val="24"/>
              </w:rPr>
              <w:t xml:space="preserve">Оқа жақ салған, </w:t>
            </w:r>
            <w:r w:rsidRPr="00DB4A14">
              <w:rPr>
                <w:rFonts w:ascii="Times New Roman" w:hAnsi="Times New Roman" w:cs="Times New Roman"/>
                <w:i/>
                <w:sz w:val="24"/>
                <w:szCs w:val="24"/>
              </w:rPr>
              <w:t>қара</w:t>
            </w:r>
            <w:r w:rsidRPr="00DB4A14">
              <w:rPr>
                <w:rFonts w:ascii="Times New Roman" w:hAnsi="Times New Roman" w:cs="Times New Roman"/>
                <w:i/>
                <w:sz w:val="24"/>
                <w:szCs w:val="24"/>
              </w:rPr>
              <w:br/>
              <w:t>мақпал ĸемзалы</w:t>
            </w:r>
            <w:r w:rsidRPr="00DB4A14">
              <w:rPr>
                <w:rFonts w:ascii="Times New Roman" w:hAnsi="Times New Roman" w:cs="Times New Roman"/>
                <w:sz w:val="24"/>
                <w:szCs w:val="24"/>
              </w:rPr>
              <w:t xml:space="preserve"> бар,</w:t>
            </w:r>
            <w:r w:rsidRPr="00DB4A14">
              <w:rPr>
                <w:rFonts w:ascii="Times New Roman" w:hAnsi="Times New Roman" w:cs="Times New Roman"/>
                <w:sz w:val="24"/>
                <w:szCs w:val="24"/>
              </w:rPr>
              <w:br/>
            </w:r>
            <w:r w:rsidRPr="00DB4A14">
              <w:rPr>
                <w:rFonts w:ascii="Times New Roman" w:hAnsi="Times New Roman" w:cs="Times New Roman"/>
                <w:sz w:val="24"/>
                <w:szCs w:val="24"/>
                <w:lang w:val="kk-KZ"/>
              </w:rPr>
              <w:t>самай шашы майланып</w:t>
            </w:r>
            <w:r w:rsidRPr="00DB4A14">
              <w:rPr>
                <w:rFonts w:ascii="Times New Roman" w:hAnsi="Times New Roman" w:cs="Times New Roman"/>
                <w:sz w:val="24"/>
                <w:szCs w:val="24"/>
              </w:rPr>
              <w:t>,</w:t>
            </w:r>
            <w:r w:rsidRPr="00DB4A14">
              <w:rPr>
                <w:rFonts w:ascii="Times New Roman" w:hAnsi="Times New Roman" w:cs="Times New Roman"/>
                <w:sz w:val="24"/>
                <w:szCs w:val="24"/>
              </w:rPr>
              <w:br/>
              <w:t>жылтырай таралған</w:t>
            </w:r>
            <w:r w:rsidRPr="00DB4A14">
              <w:rPr>
                <w:rFonts w:ascii="Times New Roman" w:hAnsi="Times New Roman" w:cs="Times New Roman"/>
                <w:sz w:val="24"/>
                <w:szCs w:val="24"/>
                <w:lang w:val="kk-KZ"/>
              </w:rPr>
              <w:t xml:space="preserve">» </w:t>
            </w:r>
            <w:r w:rsidR="003A234C">
              <w:rPr>
                <w:rFonts w:ascii="Times New Roman" w:hAnsi="Times New Roman" w:cs="Times New Roman"/>
                <w:sz w:val="24"/>
                <w:szCs w:val="24"/>
                <w:lang w:val="kk-KZ"/>
              </w:rPr>
              <w:t xml:space="preserve">     </w:t>
            </w:r>
            <w:r w:rsidRPr="00DB4A14">
              <w:rPr>
                <w:rFonts w:ascii="Times New Roman" w:hAnsi="Times New Roman" w:cs="Times New Roman"/>
                <w:sz w:val="24"/>
                <w:szCs w:val="24"/>
                <w:lang w:val="kk-KZ"/>
              </w:rPr>
              <w:t>[</w:t>
            </w:r>
            <w:r w:rsidR="00DB4A14" w:rsidRPr="00DB4A14">
              <w:rPr>
                <w:rFonts w:ascii="Times New Roman" w:hAnsi="Times New Roman" w:cs="Times New Roman"/>
                <w:sz w:val="24"/>
                <w:szCs w:val="24"/>
                <w:lang w:val="kk-KZ"/>
              </w:rPr>
              <w:t>116</w:t>
            </w:r>
            <w:r w:rsidRPr="00DB4A14">
              <w:rPr>
                <w:rFonts w:ascii="Times New Roman" w:hAnsi="Times New Roman" w:cs="Times New Roman"/>
                <w:sz w:val="24"/>
                <w:szCs w:val="24"/>
                <w:lang w:val="kk-KZ"/>
              </w:rPr>
              <w:t>,</w:t>
            </w:r>
            <w:r w:rsidR="002F46B1" w:rsidRPr="00DB4A14">
              <w:rPr>
                <w:rFonts w:ascii="Times New Roman" w:hAnsi="Times New Roman" w:cs="Times New Roman"/>
                <w:sz w:val="24"/>
                <w:szCs w:val="24"/>
                <w:lang w:val="kk-KZ"/>
              </w:rPr>
              <w:t xml:space="preserve"> б. </w:t>
            </w:r>
            <w:r w:rsidRPr="00DB4A14">
              <w:rPr>
                <w:rFonts w:ascii="Times New Roman" w:hAnsi="Times New Roman" w:cs="Times New Roman"/>
                <w:sz w:val="24"/>
                <w:szCs w:val="24"/>
                <w:lang w:val="kk-KZ"/>
              </w:rPr>
              <w:t>4]</w:t>
            </w:r>
          </w:p>
        </w:tc>
        <w:tc>
          <w:tcPr>
            <w:tcW w:w="3115" w:type="dxa"/>
          </w:tcPr>
          <w:p w14:paraId="46DBE50C" w14:textId="1798DB13" w:rsidR="00272D67" w:rsidRPr="00DB4A14" w:rsidRDefault="00272D67" w:rsidP="00DB4A14">
            <w:pPr>
              <w:jc w:val="center"/>
              <w:rPr>
                <w:rFonts w:ascii="Times New Roman" w:hAnsi="Times New Roman" w:cs="Times New Roman"/>
                <w:sz w:val="24"/>
                <w:szCs w:val="24"/>
                <w:lang w:val="kk-KZ"/>
              </w:rPr>
            </w:pPr>
            <w:r w:rsidRPr="00DB4A14">
              <w:rPr>
                <w:rFonts w:ascii="SimSun" w:eastAsia="SimSun" w:hAnsi="SimSun" w:cs="Times New Roman"/>
                <w:sz w:val="24"/>
                <w:szCs w:val="24"/>
              </w:rPr>
              <w:t>«上身穿着</w:t>
            </w:r>
            <w:r w:rsidRPr="00DB4A14">
              <w:rPr>
                <w:rFonts w:ascii="SimSun" w:eastAsia="SimSun" w:hAnsi="SimSun" w:cs="Times New Roman"/>
                <w:i/>
                <w:sz w:val="24"/>
                <w:szCs w:val="24"/>
              </w:rPr>
              <w:t>天鹅绒坎肩</w:t>
            </w:r>
            <w:r w:rsidRPr="00DB4A14">
              <w:rPr>
                <w:rFonts w:ascii="SimSun" w:eastAsia="SimSun" w:hAnsi="SimSun" w:cs="Times New Roman" w:hint="eastAsia"/>
                <w:sz w:val="24"/>
                <w:szCs w:val="24"/>
              </w:rPr>
              <w:t>,</w:t>
            </w:r>
            <w:r w:rsidRPr="00DB4A14">
              <w:rPr>
                <w:rFonts w:ascii="SimSun" w:eastAsia="SimSun" w:hAnsi="SimSun" w:cs="Times New Roman"/>
                <w:sz w:val="24"/>
                <w:szCs w:val="24"/>
                <w:lang w:val="en-US"/>
              </w:rPr>
              <w:t xml:space="preserve"> </w:t>
            </w:r>
            <w:r w:rsidRPr="00DB4A14">
              <w:rPr>
                <w:rFonts w:ascii="SimSun" w:eastAsia="SimSun" w:hAnsi="SimSun" w:cs="Times New Roman"/>
                <w:sz w:val="24"/>
                <w:szCs w:val="24"/>
              </w:rPr>
              <w:t>衣领镶有花边</w:t>
            </w:r>
            <w:r w:rsidRPr="00DB4A14">
              <w:rPr>
                <w:rFonts w:ascii="SimSun" w:eastAsia="SimSun" w:hAnsi="SimSun" w:cs="Times New Roman" w:hint="eastAsia"/>
                <w:sz w:val="24"/>
                <w:szCs w:val="24"/>
              </w:rPr>
              <w:t>,</w:t>
            </w:r>
            <w:r w:rsidRPr="00DB4A14">
              <w:rPr>
                <w:rFonts w:ascii="SimSun" w:eastAsia="SimSun" w:hAnsi="SimSun" w:cs="Times New Roman"/>
                <w:sz w:val="24"/>
                <w:szCs w:val="24"/>
                <w:lang w:val="en-US"/>
              </w:rPr>
              <w:t xml:space="preserve"> </w:t>
            </w:r>
            <w:r w:rsidRPr="00DB4A14">
              <w:rPr>
                <w:rFonts w:ascii="SimSun" w:eastAsia="SimSun" w:hAnsi="SimSun" w:cs="Times New Roman"/>
                <w:sz w:val="24"/>
                <w:szCs w:val="24"/>
              </w:rPr>
              <w:t>两鬓梳得</w:t>
            </w:r>
            <w:r w:rsidR="00A744D0">
              <w:rPr>
                <w:rFonts w:ascii="SimSun" w:eastAsia="SimSun" w:hAnsi="SimSun" w:cs="Times New Roman" w:hint="eastAsia"/>
                <w:sz w:val="24"/>
                <w:szCs w:val="24"/>
              </w:rPr>
              <w:t xml:space="preserve"> </w:t>
            </w:r>
            <w:r w:rsidR="00A744D0">
              <w:rPr>
                <w:rFonts w:eastAsia="SimSun" w:cs="Times New Roman"/>
                <w:sz w:val="24"/>
                <w:szCs w:val="24"/>
                <w:lang w:val="kk-KZ"/>
              </w:rPr>
              <w:t xml:space="preserve">   </w:t>
            </w:r>
            <w:r w:rsidRPr="00DB4A14">
              <w:rPr>
                <w:rFonts w:ascii="SimSun" w:eastAsia="SimSun" w:hAnsi="SimSun" w:cs="Times New Roman"/>
                <w:sz w:val="24"/>
                <w:szCs w:val="24"/>
              </w:rPr>
              <w:t>光亮»</w:t>
            </w:r>
            <w:r w:rsidR="00FA571F" w:rsidRPr="00DB4A14">
              <w:rPr>
                <w:sz w:val="24"/>
                <w:szCs w:val="24"/>
              </w:rPr>
              <w:t xml:space="preserve"> </w:t>
            </w:r>
            <w:r w:rsidR="00A744D0">
              <w:rPr>
                <w:sz w:val="24"/>
                <w:szCs w:val="24"/>
                <w:lang w:val="kk-KZ"/>
              </w:rPr>
              <w:t>(</w:t>
            </w:r>
            <w:r w:rsidR="00A744D0" w:rsidRPr="00A744D0">
              <w:rPr>
                <w:rFonts w:ascii="Times New Roman" w:hAnsi="Times New Roman" w:cs="Times New Roman"/>
                <w:sz w:val="24"/>
                <w:szCs w:val="24"/>
                <w:lang w:val="kk-KZ"/>
              </w:rPr>
              <w:t>Shàngshēn chuānzhuó tiān'éróng kǎnjiān, yī lǐng xiāng yǒu huābiān, liǎng bìn shū dé  guāngliàng</w:t>
            </w:r>
            <w:r w:rsidR="00A744D0">
              <w:rPr>
                <w:sz w:val="24"/>
                <w:szCs w:val="24"/>
                <w:lang w:val="kk-KZ"/>
              </w:rPr>
              <w:t xml:space="preserve">) </w:t>
            </w:r>
            <w:r w:rsidR="00152901">
              <w:rPr>
                <w:sz w:val="24"/>
                <w:szCs w:val="24"/>
                <w:lang w:val="kk-KZ"/>
              </w:rPr>
              <w:t xml:space="preserve">         </w:t>
            </w:r>
            <w:r w:rsidRPr="00DB4A14">
              <w:rPr>
                <w:rFonts w:ascii="Times New Roman" w:hAnsi="Times New Roman" w:cs="Times New Roman"/>
                <w:sz w:val="24"/>
                <w:szCs w:val="24"/>
                <w:lang w:val="kk-KZ"/>
              </w:rPr>
              <w:t>[</w:t>
            </w:r>
            <w:r w:rsidR="00DB4A14" w:rsidRPr="00DB4A14">
              <w:rPr>
                <w:rFonts w:ascii="Times New Roman" w:hAnsi="Times New Roman" w:cs="Times New Roman"/>
                <w:sz w:val="24"/>
                <w:szCs w:val="24"/>
                <w:lang w:val="kk-KZ"/>
              </w:rPr>
              <w:t>117</w:t>
            </w:r>
            <w:r w:rsidRPr="00DB4A14">
              <w:rPr>
                <w:rFonts w:ascii="Times New Roman" w:hAnsi="Times New Roman" w:cs="Times New Roman"/>
                <w:sz w:val="24"/>
                <w:szCs w:val="24"/>
                <w:lang w:val="kk-KZ"/>
              </w:rPr>
              <w:t xml:space="preserve">, </w:t>
            </w:r>
            <w:r w:rsidR="002F46B1" w:rsidRPr="00DB4A14">
              <w:rPr>
                <w:rFonts w:ascii="Times New Roman" w:hAnsi="Times New Roman" w:cs="Times New Roman"/>
                <w:sz w:val="24"/>
                <w:szCs w:val="24"/>
                <w:lang w:val="kk-KZ"/>
              </w:rPr>
              <w:t>页</w:t>
            </w:r>
            <w:r w:rsidRPr="00DB4A14">
              <w:rPr>
                <w:rFonts w:ascii="Times New Roman" w:hAnsi="Times New Roman" w:cs="Times New Roman"/>
                <w:sz w:val="24"/>
                <w:szCs w:val="24"/>
                <w:lang w:val="kk-KZ"/>
              </w:rPr>
              <w:t>383]</w:t>
            </w:r>
          </w:p>
        </w:tc>
        <w:tc>
          <w:tcPr>
            <w:tcW w:w="3263" w:type="dxa"/>
          </w:tcPr>
          <w:p w14:paraId="6F4A2DA6" w14:textId="440869C7" w:rsidR="00272D67" w:rsidRPr="00DB4A14" w:rsidRDefault="00272D67" w:rsidP="00DB4A14">
            <w:pPr>
              <w:jc w:val="center"/>
              <w:rPr>
                <w:rFonts w:ascii="Times New Roman" w:hAnsi="Times New Roman" w:cs="Times New Roman"/>
                <w:sz w:val="24"/>
                <w:szCs w:val="24"/>
                <w:lang w:val="en-US"/>
              </w:rPr>
            </w:pPr>
            <w:r w:rsidRPr="00DB4A14">
              <w:rPr>
                <w:rFonts w:ascii="Times New Roman" w:hAnsi="Times New Roman" w:cs="Times New Roman"/>
                <w:sz w:val="24"/>
                <w:szCs w:val="24"/>
                <w:lang w:val="kk-KZ"/>
              </w:rPr>
              <w:t>«</w:t>
            </w:r>
            <w:r w:rsidRPr="00DB4A14">
              <w:rPr>
                <w:rFonts w:ascii="Times New Roman" w:hAnsi="Times New Roman" w:cs="Times New Roman"/>
                <w:sz w:val="24"/>
                <w:szCs w:val="24"/>
                <w:lang w:val="en-US"/>
              </w:rPr>
              <w:t xml:space="preserve">She was about the same age as </w:t>
            </w:r>
            <w:r w:rsidR="003A234C">
              <w:rPr>
                <w:rFonts w:ascii="Times New Roman" w:hAnsi="Times New Roman" w:cs="Times New Roman"/>
                <w:sz w:val="24"/>
                <w:szCs w:val="24"/>
                <w:lang w:val="en-US"/>
              </w:rPr>
              <w:t>M</w:t>
            </w:r>
            <w:r w:rsidRPr="00DB4A14">
              <w:rPr>
                <w:rFonts w:ascii="Times New Roman" w:hAnsi="Times New Roman" w:cs="Times New Roman"/>
                <w:sz w:val="24"/>
                <w:szCs w:val="24"/>
                <w:lang w:val="en-US"/>
              </w:rPr>
              <w:t>akish, a tall, fine</w:t>
            </w:r>
            <w:r w:rsidR="00EE3606" w:rsidRPr="00DB4A14">
              <w:rPr>
                <w:rFonts w:ascii="Times New Roman" w:hAnsi="Times New Roman" w:cs="Times New Roman"/>
                <w:sz w:val="24"/>
                <w:szCs w:val="24"/>
                <w:lang w:val="en-US"/>
              </w:rPr>
              <w:t>-</w:t>
            </w:r>
            <w:r w:rsidRPr="00DB4A14">
              <w:rPr>
                <w:rFonts w:ascii="Times New Roman" w:hAnsi="Times New Roman" w:cs="Times New Roman"/>
                <w:sz w:val="24"/>
                <w:szCs w:val="24"/>
                <w:lang w:val="en-US"/>
              </w:rPr>
              <w:t xml:space="preserve">looking woman with shining ebony hair brushed back from the temples, and wearing a </w:t>
            </w:r>
            <w:r w:rsidRPr="00DB4A14">
              <w:rPr>
                <w:rFonts w:ascii="Times New Roman" w:hAnsi="Times New Roman" w:cs="Times New Roman"/>
                <w:i/>
                <w:sz w:val="24"/>
                <w:szCs w:val="24"/>
                <w:lang w:val="en-US"/>
              </w:rPr>
              <w:t>black velvet jacket</w:t>
            </w:r>
            <w:r w:rsidRPr="00DB4A14">
              <w:rPr>
                <w:rFonts w:ascii="Times New Roman" w:hAnsi="Times New Roman" w:cs="Times New Roman"/>
                <w:sz w:val="24"/>
                <w:szCs w:val="24"/>
                <w:lang w:val="en-US"/>
              </w:rPr>
              <w:t xml:space="preserve"> with embroidered border</w:t>
            </w:r>
            <w:r w:rsidRPr="00DB4A14">
              <w:rPr>
                <w:rFonts w:ascii="Times New Roman" w:hAnsi="Times New Roman" w:cs="Times New Roman"/>
                <w:sz w:val="24"/>
                <w:szCs w:val="24"/>
                <w:lang w:val="kk-KZ"/>
              </w:rPr>
              <w:t>»</w:t>
            </w:r>
            <w:r w:rsidR="00152901">
              <w:rPr>
                <w:rFonts w:ascii="Times New Roman" w:hAnsi="Times New Roman" w:cs="Times New Roman"/>
                <w:sz w:val="24"/>
                <w:szCs w:val="24"/>
                <w:lang w:val="kk-KZ"/>
              </w:rPr>
              <w:t xml:space="preserve">  </w:t>
            </w:r>
            <w:r w:rsidRPr="00DB4A14">
              <w:rPr>
                <w:rFonts w:ascii="Times New Roman" w:hAnsi="Times New Roman" w:cs="Times New Roman"/>
                <w:sz w:val="24"/>
                <w:szCs w:val="24"/>
                <w:lang w:val="kk-KZ"/>
              </w:rPr>
              <w:t>[</w:t>
            </w:r>
            <w:r w:rsidR="00DB4A14" w:rsidRPr="00DB4A14">
              <w:rPr>
                <w:rFonts w:ascii="Times New Roman" w:hAnsi="Times New Roman" w:cs="Times New Roman"/>
                <w:sz w:val="24"/>
                <w:szCs w:val="24"/>
                <w:lang w:val="kk-KZ"/>
              </w:rPr>
              <w:t>118</w:t>
            </w:r>
            <w:r w:rsidRPr="00DB4A14">
              <w:rPr>
                <w:rFonts w:ascii="Times New Roman" w:hAnsi="Times New Roman" w:cs="Times New Roman"/>
                <w:sz w:val="24"/>
                <w:szCs w:val="24"/>
                <w:lang w:val="en-US"/>
              </w:rPr>
              <w:t xml:space="preserve">, </w:t>
            </w:r>
            <w:r w:rsidR="002F46B1" w:rsidRPr="00DB4A14">
              <w:rPr>
                <w:rFonts w:ascii="Times New Roman" w:hAnsi="Times New Roman" w:cs="Times New Roman"/>
                <w:sz w:val="24"/>
                <w:szCs w:val="24"/>
                <w:lang w:val="en-US"/>
              </w:rPr>
              <w:t>p.</w:t>
            </w:r>
            <w:r w:rsidR="00FA571F" w:rsidRPr="00DB4A14">
              <w:rPr>
                <w:sz w:val="24"/>
                <w:szCs w:val="24"/>
                <w:lang w:val="en-US"/>
              </w:rPr>
              <w:t xml:space="preserve"> </w:t>
            </w:r>
            <w:r w:rsidRPr="00DB4A14">
              <w:rPr>
                <w:rFonts w:ascii="Times New Roman" w:hAnsi="Times New Roman" w:cs="Times New Roman"/>
                <w:sz w:val="24"/>
                <w:szCs w:val="24"/>
                <w:lang w:val="kk-KZ"/>
              </w:rPr>
              <w:t>264]</w:t>
            </w:r>
          </w:p>
        </w:tc>
      </w:tr>
    </w:tbl>
    <w:p w14:paraId="4C711ACE" w14:textId="77777777" w:rsidR="008941EF" w:rsidRPr="00015F32" w:rsidRDefault="008941EF" w:rsidP="008941EF">
      <w:pPr>
        <w:spacing w:after="0" w:line="240" w:lineRule="auto"/>
        <w:ind w:firstLine="709"/>
        <w:jc w:val="both"/>
        <w:rPr>
          <w:rFonts w:ascii="Times New Roman" w:hAnsi="Times New Roman" w:cs="Times New Roman"/>
          <w:sz w:val="28"/>
          <w:szCs w:val="28"/>
          <w:lang w:val="en-US"/>
        </w:rPr>
      </w:pPr>
    </w:p>
    <w:p w14:paraId="2A1E22CF" w14:textId="69141D1E" w:rsidR="002F46B1" w:rsidRPr="00015F32" w:rsidRDefault="00714581" w:rsidP="008941EF">
      <w:pPr>
        <w:spacing w:after="0" w:line="240" w:lineRule="auto"/>
        <w:ind w:firstLine="709"/>
        <w:jc w:val="both"/>
        <w:rPr>
          <w:rFonts w:ascii="Times New Roman" w:eastAsia="Times New Roman" w:hAnsi="Times New Roman" w:cs="Times New Roman"/>
          <w:bCs/>
          <w:sz w:val="28"/>
          <w:szCs w:val="28"/>
          <w:lang w:val="kk-KZ"/>
        </w:rPr>
      </w:pPr>
      <w:r w:rsidRPr="00015F32">
        <w:rPr>
          <w:rFonts w:ascii="Times New Roman" w:hAnsi="Times New Roman" w:cs="Times New Roman"/>
          <w:sz w:val="28"/>
          <w:szCs w:val="28"/>
          <w:lang w:val="kk-KZ"/>
        </w:rPr>
        <w:t xml:space="preserve">Берілген үзіндіде қазақ тіліндегі </w:t>
      </w:r>
      <w:r w:rsidR="008941EF" w:rsidRPr="00015F32">
        <w:rPr>
          <w:rStyle w:val="af"/>
          <w:rFonts w:ascii="Times New Roman" w:hAnsi="Times New Roman" w:cs="Times New Roman"/>
          <w:b w:val="0"/>
          <w:i/>
          <w:sz w:val="28"/>
          <w:szCs w:val="28"/>
          <w:lang w:val="kk-KZ"/>
        </w:rPr>
        <w:t>«</w:t>
      </w:r>
      <w:r w:rsidRPr="00015F32">
        <w:rPr>
          <w:rStyle w:val="af"/>
          <w:rFonts w:ascii="Times New Roman" w:hAnsi="Times New Roman" w:cs="Times New Roman"/>
          <w:b w:val="0"/>
          <w:i/>
          <w:sz w:val="28"/>
          <w:szCs w:val="28"/>
          <w:lang w:val="kk-KZ"/>
        </w:rPr>
        <w:t>қара мақпал кемзал</w:t>
      </w:r>
      <w:r w:rsidR="008941EF" w:rsidRPr="00015F32">
        <w:rPr>
          <w:rStyle w:val="af"/>
          <w:rFonts w:ascii="Times New Roman" w:hAnsi="Times New Roman" w:cs="Times New Roman"/>
          <w:b w:val="0"/>
          <w:i/>
          <w:sz w:val="28"/>
          <w:szCs w:val="28"/>
          <w:lang w:val="kk-KZ"/>
        </w:rPr>
        <w:t>»</w:t>
      </w:r>
      <w:r w:rsidRPr="00015F32">
        <w:rPr>
          <w:rFonts w:ascii="Times New Roman" w:hAnsi="Times New Roman" w:cs="Times New Roman"/>
          <w:sz w:val="28"/>
          <w:szCs w:val="28"/>
          <w:lang w:val="kk-KZ"/>
        </w:rPr>
        <w:t xml:space="preserve"> тіркесін қытай және ағылшын тілдеріне аудару барысында әртүрлі аударма әдістері қолданылған. </w:t>
      </w:r>
      <w:r w:rsidRPr="00F26AE9">
        <w:rPr>
          <w:rFonts w:ascii="Times New Roman" w:eastAsia="Times New Roman" w:hAnsi="Times New Roman" w:cs="Times New Roman"/>
          <w:sz w:val="28"/>
          <w:szCs w:val="28"/>
          <w:lang w:val="kk-KZ"/>
        </w:rPr>
        <w:t xml:space="preserve">Қытай аудармасында </w:t>
      </w:r>
      <w:r w:rsidRPr="00015F32">
        <w:rPr>
          <w:rFonts w:ascii="Times New Roman" w:eastAsia="Times New Roman" w:hAnsi="Times New Roman" w:cs="Times New Roman"/>
          <w:bCs/>
          <w:i/>
          <w:sz w:val="28"/>
          <w:szCs w:val="28"/>
          <w:lang w:val="kk-KZ"/>
        </w:rPr>
        <w:t>«</w:t>
      </w:r>
      <w:r w:rsidRPr="00F26AE9">
        <w:rPr>
          <w:rFonts w:ascii="Times New Roman" w:eastAsia="Times New Roman" w:hAnsi="Times New Roman" w:cs="Times New Roman"/>
          <w:bCs/>
          <w:i/>
          <w:sz w:val="28"/>
          <w:szCs w:val="28"/>
          <w:lang w:val="kk-KZ"/>
        </w:rPr>
        <w:t>қара мақпал кемзал</w:t>
      </w:r>
      <w:r w:rsidRPr="00015F32">
        <w:rPr>
          <w:rFonts w:ascii="Times New Roman" w:eastAsia="Times New Roman" w:hAnsi="Times New Roman" w:cs="Times New Roman"/>
          <w:bCs/>
          <w:i/>
          <w:sz w:val="28"/>
          <w:szCs w:val="28"/>
          <w:lang w:val="kk-KZ"/>
        </w:rPr>
        <w:t>»</w:t>
      </w:r>
      <w:r w:rsidRPr="00F26AE9">
        <w:rPr>
          <w:rFonts w:ascii="Times New Roman" w:eastAsia="Times New Roman" w:hAnsi="Times New Roman" w:cs="Times New Roman"/>
          <w:sz w:val="28"/>
          <w:szCs w:val="28"/>
          <w:lang w:val="kk-KZ"/>
        </w:rPr>
        <w:t xml:space="preserve"> тіркесі </w:t>
      </w:r>
      <w:r w:rsidRPr="00F26AE9">
        <w:rPr>
          <w:rFonts w:ascii="Times New Roman" w:eastAsia="SimSun" w:hAnsi="Times New Roman" w:cs="Times New Roman"/>
          <w:bCs/>
          <w:sz w:val="28"/>
          <w:szCs w:val="28"/>
          <w:lang w:val="kk-KZ"/>
        </w:rPr>
        <w:t>天鹅绒坎肩</w:t>
      </w:r>
      <w:r w:rsidRPr="00F26AE9">
        <w:rPr>
          <w:rFonts w:ascii="Times New Roman" w:eastAsia="Times New Roman" w:hAnsi="Times New Roman" w:cs="Times New Roman"/>
          <w:bCs/>
          <w:sz w:val="28"/>
          <w:szCs w:val="28"/>
          <w:lang w:val="kk-KZ"/>
        </w:rPr>
        <w:t xml:space="preserve"> (tiān’é róng kǎnjiān)</w:t>
      </w:r>
      <w:r w:rsidRPr="00F26AE9">
        <w:rPr>
          <w:rFonts w:ascii="Times New Roman" w:eastAsia="Times New Roman" w:hAnsi="Times New Roman" w:cs="Times New Roman"/>
          <w:sz w:val="28"/>
          <w:szCs w:val="28"/>
          <w:lang w:val="kk-KZ"/>
        </w:rPr>
        <w:t xml:space="preserve"> деп </w:t>
      </w:r>
      <w:r w:rsidR="00B75BAE" w:rsidRPr="00015F32">
        <w:rPr>
          <w:rFonts w:ascii="Times New Roman" w:eastAsia="Times New Roman" w:hAnsi="Times New Roman" w:cs="Times New Roman"/>
          <w:bCs/>
          <w:i/>
          <w:sz w:val="28"/>
          <w:szCs w:val="28"/>
          <w:lang w:val="kk-KZ"/>
        </w:rPr>
        <w:t>«</w:t>
      </w:r>
      <w:r w:rsidRPr="00F26AE9">
        <w:rPr>
          <w:rFonts w:ascii="Times New Roman" w:eastAsia="Times New Roman" w:hAnsi="Times New Roman" w:cs="Times New Roman"/>
          <w:i/>
          <w:sz w:val="28"/>
          <w:szCs w:val="28"/>
          <w:lang w:val="kk-KZ"/>
        </w:rPr>
        <w:t>барқыт</w:t>
      </w:r>
      <w:r w:rsidR="00B75BAE" w:rsidRPr="00015F32">
        <w:rPr>
          <w:rFonts w:ascii="Times New Roman" w:eastAsia="Times New Roman" w:hAnsi="Times New Roman" w:cs="Times New Roman"/>
          <w:i/>
          <w:sz w:val="28"/>
          <w:szCs w:val="28"/>
          <w:lang w:val="kk-KZ"/>
        </w:rPr>
        <w:t xml:space="preserve"> жеңсіз киімі</w:t>
      </w:r>
      <w:r w:rsidR="008941EF" w:rsidRPr="00015F32">
        <w:rPr>
          <w:rFonts w:ascii="Times New Roman" w:eastAsia="Times New Roman" w:hAnsi="Times New Roman" w:cs="Times New Roman"/>
          <w:i/>
          <w:sz w:val="28"/>
          <w:szCs w:val="28"/>
          <w:lang w:val="kk-KZ"/>
        </w:rPr>
        <w:t>»</w:t>
      </w:r>
      <w:r w:rsidRPr="00F26AE9">
        <w:rPr>
          <w:rFonts w:ascii="Times New Roman" w:eastAsia="Times New Roman" w:hAnsi="Times New Roman" w:cs="Times New Roman"/>
          <w:sz w:val="28"/>
          <w:szCs w:val="28"/>
          <w:lang w:val="kk-KZ"/>
        </w:rPr>
        <w:t xml:space="preserve"> деген мағын</w:t>
      </w:r>
      <w:r w:rsidR="00B75BAE" w:rsidRPr="00015F32">
        <w:rPr>
          <w:rFonts w:ascii="Times New Roman" w:eastAsia="Times New Roman" w:hAnsi="Times New Roman" w:cs="Times New Roman"/>
          <w:sz w:val="28"/>
          <w:szCs w:val="28"/>
          <w:lang w:val="kk-KZ"/>
        </w:rPr>
        <w:t xml:space="preserve">ада берілген. </w:t>
      </w:r>
      <w:r w:rsidR="00B75BAE" w:rsidRPr="00015F32">
        <w:rPr>
          <w:rFonts w:ascii="Times New Roman" w:eastAsia="Times New Roman" w:hAnsi="Times New Roman" w:cs="Times New Roman"/>
          <w:i/>
          <w:sz w:val="28"/>
          <w:szCs w:val="28"/>
          <w:lang w:val="kk-KZ"/>
        </w:rPr>
        <w:t>«Мақпал»</w:t>
      </w:r>
      <w:r w:rsidR="00B75BAE" w:rsidRPr="00015F32">
        <w:rPr>
          <w:rFonts w:ascii="Times New Roman" w:eastAsia="Times New Roman" w:hAnsi="Times New Roman" w:cs="Times New Roman"/>
          <w:sz w:val="28"/>
          <w:szCs w:val="28"/>
          <w:lang w:val="kk-KZ"/>
        </w:rPr>
        <w:t xml:space="preserve"> сөзі тура </w:t>
      </w:r>
      <w:r w:rsidR="00B75BAE" w:rsidRPr="00F26AE9">
        <w:rPr>
          <w:rFonts w:ascii="Times New Roman" w:eastAsia="SimSun" w:hAnsi="Times New Roman" w:cs="Times New Roman"/>
          <w:bCs/>
          <w:sz w:val="28"/>
          <w:szCs w:val="28"/>
          <w:lang w:val="kk-KZ"/>
        </w:rPr>
        <w:t>天鹅绒</w:t>
      </w:r>
      <w:r w:rsidR="00B75BAE" w:rsidRPr="00F26AE9">
        <w:rPr>
          <w:rFonts w:ascii="Times New Roman" w:eastAsia="SimSun" w:hAnsi="Times New Roman" w:cs="Times New Roman"/>
          <w:bCs/>
          <w:sz w:val="28"/>
          <w:szCs w:val="28"/>
          <w:lang w:val="kk-KZ"/>
        </w:rPr>
        <w:t xml:space="preserve"> </w:t>
      </w:r>
      <w:r w:rsidR="00B75BAE" w:rsidRPr="00015F32">
        <w:rPr>
          <w:rFonts w:ascii="Times New Roman" w:eastAsia="SimSun" w:hAnsi="Times New Roman" w:cs="Times New Roman"/>
          <w:bCs/>
          <w:sz w:val="28"/>
          <w:szCs w:val="28"/>
          <w:lang w:val="kk-KZ"/>
        </w:rPr>
        <w:t>(</w:t>
      </w:r>
      <w:r w:rsidR="00B75BAE" w:rsidRPr="00F26AE9">
        <w:rPr>
          <w:rFonts w:ascii="Times New Roman" w:eastAsia="Times New Roman" w:hAnsi="Times New Roman" w:cs="Times New Roman"/>
          <w:bCs/>
          <w:sz w:val="28"/>
          <w:szCs w:val="28"/>
          <w:lang w:val="kk-KZ"/>
        </w:rPr>
        <w:t>tiān’é róng</w:t>
      </w:r>
      <w:r w:rsidR="00B75BAE" w:rsidRPr="00015F32">
        <w:rPr>
          <w:rFonts w:ascii="Times New Roman" w:eastAsia="SimSun" w:hAnsi="Times New Roman" w:cs="Times New Roman"/>
          <w:bCs/>
          <w:sz w:val="28"/>
          <w:szCs w:val="28"/>
          <w:lang w:val="kk-KZ"/>
        </w:rPr>
        <w:t xml:space="preserve">) баламасымен аударылған, ал </w:t>
      </w:r>
      <w:r w:rsidR="00B75BAE" w:rsidRPr="00015F32">
        <w:rPr>
          <w:rFonts w:ascii="Times New Roman" w:eastAsia="SimSun" w:hAnsi="Times New Roman" w:cs="Times New Roman"/>
          <w:bCs/>
          <w:i/>
          <w:sz w:val="28"/>
          <w:szCs w:val="28"/>
          <w:lang w:val="kk-KZ"/>
        </w:rPr>
        <w:t>«кемзал»</w:t>
      </w:r>
      <w:r w:rsidR="00B75BAE" w:rsidRPr="00015F32">
        <w:rPr>
          <w:rFonts w:ascii="Times New Roman" w:eastAsia="SimSun" w:hAnsi="Times New Roman" w:cs="Times New Roman"/>
          <w:bCs/>
          <w:sz w:val="28"/>
          <w:szCs w:val="28"/>
          <w:lang w:val="kk-KZ"/>
        </w:rPr>
        <w:t xml:space="preserve"> атауын аударуда қытай аудармашысы доместикация стратегиясын қолданып оны </w:t>
      </w:r>
      <w:r w:rsidR="00B75BAE" w:rsidRPr="00F26AE9">
        <w:rPr>
          <w:rFonts w:ascii="Times New Roman" w:eastAsia="SimSun" w:hAnsi="Times New Roman" w:cs="Times New Roman"/>
          <w:bCs/>
          <w:sz w:val="28"/>
          <w:szCs w:val="28"/>
          <w:lang w:val="kk-KZ"/>
        </w:rPr>
        <w:t>坎肩</w:t>
      </w:r>
      <w:r w:rsidR="00B75BAE" w:rsidRPr="00F26AE9">
        <w:rPr>
          <w:rFonts w:ascii="Times New Roman" w:eastAsia="Times New Roman" w:hAnsi="Times New Roman" w:cs="Times New Roman"/>
          <w:bCs/>
          <w:sz w:val="28"/>
          <w:szCs w:val="28"/>
          <w:lang w:val="kk-KZ"/>
        </w:rPr>
        <w:t xml:space="preserve"> (kǎnjiān)</w:t>
      </w:r>
      <w:r w:rsidR="00B75BAE" w:rsidRPr="00015F32">
        <w:rPr>
          <w:rFonts w:ascii="Times New Roman" w:eastAsia="Times New Roman" w:hAnsi="Times New Roman" w:cs="Times New Roman"/>
          <w:bCs/>
          <w:sz w:val="28"/>
          <w:szCs w:val="28"/>
          <w:lang w:val="kk-KZ"/>
        </w:rPr>
        <w:t xml:space="preserve"> </w:t>
      </w:r>
      <w:r w:rsidR="00EE3606">
        <w:rPr>
          <w:rFonts w:ascii="Times New Roman" w:eastAsia="Times New Roman" w:hAnsi="Times New Roman" w:cs="Times New Roman"/>
          <w:bCs/>
          <w:sz w:val="28"/>
          <w:szCs w:val="28"/>
          <w:lang w:val="kk-KZ"/>
        </w:rPr>
        <w:t>-</w:t>
      </w:r>
      <w:r w:rsidR="00B75BAE" w:rsidRPr="00015F32">
        <w:rPr>
          <w:rFonts w:ascii="Times New Roman" w:eastAsia="Times New Roman" w:hAnsi="Times New Roman" w:cs="Times New Roman"/>
          <w:bCs/>
          <w:sz w:val="28"/>
          <w:szCs w:val="28"/>
          <w:lang w:val="kk-KZ"/>
        </w:rPr>
        <w:t xml:space="preserve"> қытайдың дәстүрлі </w:t>
      </w:r>
      <w:r w:rsidR="002F46B1" w:rsidRPr="00015F32">
        <w:rPr>
          <w:rFonts w:ascii="Times New Roman" w:eastAsia="Times New Roman" w:hAnsi="Times New Roman" w:cs="Times New Roman"/>
          <w:bCs/>
          <w:sz w:val="28"/>
          <w:szCs w:val="28"/>
          <w:lang w:val="kk-KZ"/>
        </w:rPr>
        <w:t>жеңсіз киімі</w:t>
      </w:r>
      <w:r w:rsidR="00B75BAE" w:rsidRPr="00015F32">
        <w:rPr>
          <w:rFonts w:ascii="Times New Roman" w:eastAsia="Times New Roman" w:hAnsi="Times New Roman" w:cs="Times New Roman"/>
          <w:bCs/>
          <w:sz w:val="28"/>
          <w:szCs w:val="28"/>
          <w:lang w:val="kk-KZ"/>
        </w:rPr>
        <w:t xml:space="preserve"> деп келтірген.</w:t>
      </w:r>
    </w:p>
    <w:p w14:paraId="612A2E19" w14:textId="3238505E" w:rsidR="002F46B1" w:rsidRPr="00015F32" w:rsidRDefault="00B75BAE" w:rsidP="008941EF">
      <w:pPr>
        <w:spacing w:after="0" w:line="240" w:lineRule="auto"/>
        <w:ind w:firstLine="709"/>
        <w:jc w:val="both"/>
        <w:rPr>
          <w:rFonts w:ascii="Times New Roman" w:eastAsia="Times New Roman" w:hAnsi="Times New Roman" w:cs="Times New Roman"/>
          <w:sz w:val="28"/>
          <w:szCs w:val="28"/>
          <w:lang w:val="kk-KZ"/>
        </w:rPr>
      </w:pPr>
      <w:r w:rsidRPr="00F26AE9">
        <w:rPr>
          <w:rFonts w:ascii="Times New Roman" w:eastAsia="SimSun" w:hAnsi="Times New Roman" w:cs="Times New Roman"/>
          <w:bCs/>
          <w:sz w:val="28"/>
          <w:szCs w:val="28"/>
          <w:lang w:val="kk-KZ"/>
        </w:rPr>
        <w:t>坎肩</w:t>
      </w:r>
      <w:r w:rsidRPr="00F26AE9">
        <w:rPr>
          <w:rFonts w:ascii="Times New Roman" w:eastAsia="Times New Roman" w:hAnsi="Times New Roman" w:cs="Times New Roman"/>
          <w:bCs/>
          <w:sz w:val="28"/>
          <w:szCs w:val="28"/>
          <w:lang w:val="kk-KZ"/>
        </w:rPr>
        <w:t xml:space="preserve"> (kǎnjiān)</w:t>
      </w:r>
      <w:r w:rsidRPr="00F26AE9">
        <w:rPr>
          <w:rFonts w:ascii="Times New Roman" w:eastAsia="Times New Roman" w:hAnsi="Times New Roman" w:cs="Times New Roman"/>
          <w:sz w:val="28"/>
          <w:szCs w:val="28"/>
          <w:lang w:val="kk-KZ"/>
        </w:rPr>
        <w:t xml:space="preserve"> сөзі қытай тілінде екі иероглифтен тұрад</w:t>
      </w:r>
      <w:r w:rsidR="008941EF" w:rsidRPr="00015F32">
        <w:rPr>
          <w:rFonts w:ascii="Times New Roman" w:eastAsia="Times New Roman" w:hAnsi="Times New Roman" w:cs="Times New Roman"/>
          <w:sz w:val="28"/>
          <w:szCs w:val="28"/>
          <w:lang w:val="kk-KZ"/>
        </w:rPr>
        <w:t xml:space="preserve">ы: </w:t>
      </w:r>
      <w:r w:rsidRPr="00F26AE9">
        <w:rPr>
          <w:rFonts w:ascii="Times New Roman" w:eastAsia="SimSun" w:hAnsi="Times New Roman" w:cs="Times New Roman"/>
          <w:bCs/>
          <w:sz w:val="28"/>
          <w:szCs w:val="28"/>
          <w:lang w:val="kk-KZ"/>
        </w:rPr>
        <w:t>坎</w:t>
      </w:r>
      <w:r w:rsidRPr="00F26AE9">
        <w:rPr>
          <w:rFonts w:ascii="Times New Roman" w:eastAsia="Times New Roman" w:hAnsi="Times New Roman" w:cs="Times New Roman"/>
          <w:bCs/>
          <w:sz w:val="28"/>
          <w:szCs w:val="28"/>
          <w:lang w:val="kk-KZ"/>
        </w:rPr>
        <w:t xml:space="preserve"> (kǎn)</w:t>
      </w:r>
      <w:r w:rsidRPr="00F26AE9">
        <w:rPr>
          <w:rFonts w:ascii="Times New Roman" w:eastAsia="Times New Roman" w:hAnsi="Times New Roman" w:cs="Times New Roman"/>
          <w:sz w:val="28"/>
          <w:szCs w:val="28"/>
          <w:lang w:val="kk-KZ"/>
        </w:rPr>
        <w:t xml:space="preserve"> </w:t>
      </w:r>
      <w:r w:rsidR="00EE3606" w:rsidRPr="00F26AE9">
        <w:rPr>
          <w:rFonts w:ascii="Times New Roman" w:eastAsia="Times New Roman" w:hAnsi="Times New Roman" w:cs="Times New Roman"/>
          <w:sz w:val="28"/>
          <w:szCs w:val="28"/>
          <w:lang w:val="kk-KZ"/>
        </w:rPr>
        <w:t>-</w:t>
      </w:r>
      <w:r w:rsidRPr="00F26AE9">
        <w:rPr>
          <w:rFonts w:ascii="Times New Roman" w:eastAsia="Times New Roman" w:hAnsi="Times New Roman" w:cs="Times New Roman"/>
          <w:sz w:val="28"/>
          <w:szCs w:val="28"/>
          <w:lang w:val="kk-KZ"/>
        </w:rPr>
        <w:t xml:space="preserve"> ойық, шұңқыр деген мағыналарға ие</w:t>
      </w:r>
      <w:r w:rsidR="008941EF" w:rsidRPr="00015F32">
        <w:rPr>
          <w:rFonts w:ascii="Times New Roman" w:eastAsia="Times New Roman" w:hAnsi="Times New Roman" w:cs="Times New Roman"/>
          <w:sz w:val="28"/>
          <w:szCs w:val="28"/>
          <w:lang w:val="kk-KZ"/>
        </w:rPr>
        <w:t xml:space="preserve"> және </w:t>
      </w:r>
      <w:r w:rsidR="008941EF" w:rsidRPr="00F26AE9">
        <w:rPr>
          <w:rFonts w:ascii="Times New Roman" w:eastAsia="SimSun" w:hAnsi="Times New Roman" w:cs="Times New Roman"/>
          <w:bCs/>
          <w:sz w:val="28"/>
          <w:szCs w:val="28"/>
          <w:lang w:val="kk-KZ"/>
        </w:rPr>
        <w:t>肩</w:t>
      </w:r>
      <w:r w:rsidR="008941EF" w:rsidRPr="00F26AE9">
        <w:rPr>
          <w:rFonts w:ascii="Times New Roman" w:eastAsia="Times New Roman" w:hAnsi="Times New Roman" w:cs="Times New Roman"/>
          <w:bCs/>
          <w:sz w:val="28"/>
          <w:szCs w:val="28"/>
          <w:lang w:val="kk-KZ"/>
        </w:rPr>
        <w:t xml:space="preserve"> (jiān)</w:t>
      </w:r>
      <w:r w:rsidR="008941EF" w:rsidRPr="00F26AE9">
        <w:rPr>
          <w:rFonts w:ascii="Times New Roman" w:eastAsia="Times New Roman" w:hAnsi="Times New Roman" w:cs="Times New Roman"/>
          <w:sz w:val="28"/>
          <w:szCs w:val="28"/>
          <w:lang w:val="kk-KZ"/>
        </w:rPr>
        <w:t xml:space="preserve"> </w:t>
      </w:r>
      <w:r w:rsidR="00EE3606" w:rsidRPr="00F26AE9">
        <w:rPr>
          <w:rFonts w:ascii="Times New Roman" w:eastAsia="Times New Roman" w:hAnsi="Times New Roman" w:cs="Times New Roman"/>
          <w:sz w:val="28"/>
          <w:szCs w:val="28"/>
          <w:lang w:val="kk-KZ"/>
        </w:rPr>
        <w:t>-</w:t>
      </w:r>
      <w:r w:rsidR="008941EF" w:rsidRPr="00F26AE9">
        <w:rPr>
          <w:rFonts w:ascii="Times New Roman" w:eastAsia="Times New Roman" w:hAnsi="Times New Roman" w:cs="Times New Roman"/>
          <w:sz w:val="28"/>
          <w:szCs w:val="28"/>
          <w:lang w:val="kk-KZ"/>
        </w:rPr>
        <w:t xml:space="preserve"> иық</w:t>
      </w:r>
      <w:r w:rsidR="008941EF" w:rsidRPr="00015F32">
        <w:rPr>
          <w:rFonts w:ascii="Times New Roman" w:eastAsia="Times New Roman" w:hAnsi="Times New Roman" w:cs="Times New Roman"/>
          <w:sz w:val="28"/>
          <w:szCs w:val="28"/>
          <w:lang w:val="kk-KZ"/>
        </w:rPr>
        <w:t xml:space="preserve">. </w:t>
      </w:r>
    </w:p>
    <w:p w14:paraId="2A375930" w14:textId="78EA7818" w:rsidR="00B75BAE" w:rsidRPr="00015F32" w:rsidRDefault="008941EF" w:rsidP="008941EF">
      <w:pPr>
        <w:spacing w:after="0" w:line="240" w:lineRule="auto"/>
        <w:ind w:firstLine="709"/>
        <w:jc w:val="both"/>
        <w:rPr>
          <w:rFonts w:ascii="Times New Roman" w:hAnsi="Times New Roman" w:cs="Times New Roman"/>
          <w:sz w:val="28"/>
          <w:szCs w:val="28"/>
          <w:lang w:val="kk-KZ"/>
        </w:rPr>
      </w:pPr>
      <w:r w:rsidRPr="00015F32">
        <w:rPr>
          <w:rStyle w:val="af"/>
          <w:rFonts w:ascii="Times New Roman" w:hAnsi="Times New Roman" w:cs="Times New Roman"/>
          <w:b w:val="0"/>
          <w:sz w:val="28"/>
          <w:szCs w:val="28"/>
          <w:lang w:val="kk-KZ"/>
        </w:rPr>
        <w:t>坎肩</w:t>
      </w:r>
      <w:r w:rsidR="00FA571F">
        <w:rPr>
          <w:rStyle w:val="af"/>
          <w:rFonts w:ascii="Times New Roman" w:hAnsi="Times New Roman" w:cs="Times New Roman"/>
          <w:sz w:val="28"/>
          <w:szCs w:val="28"/>
          <w:lang w:val="kk-KZ"/>
        </w:rPr>
        <w:t xml:space="preserve"> </w:t>
      </w:r>
      <w:r w:rsidRPr="00F26AE9">
        <w:rPr>
          <w:rFonts w:ascii="Times New Roman" w:eastAsia="Times New Roman" w:hAnsi="Times New Roman" w:cs="Times New Roman"/>
          <w:bCs/>
          <w:sz w:val="28"/>
          <w:szCs w:val="28"/>
          <w:lang w:val="kk-KZ"/>
        </w:rPr>
        <w:t>(kǎnjiān)</w:t>
      </w:r>
      <w:r w:rsidRPr="00015F32">
        <w:rPr>
          <w:rFonts w:ascii="Times New Roman" w:eastAsia="Times New Roman" w:hAnsi="Times New Roman" w:cs="Times New Roman"/>
          <w:bCs/>
          <w:sz w:val="28"/>
          <w:szCs w:val="28"/>
          <w:lang w:val="kk-KZ"/>
        </w:rPr>
        <w:t xml:space="preserve"> </w:t>
      </w:r>
      <w:r w:rsidRPr="00015F32">
        <w:rPr>
          <w:rFonts w:ascii="Times New Roman" w:hAnsi="Times New Roman" w:cs="Times New Roman"/>
          <w:sz w:val="28"/>
          <w:szCs w:val="28"/>
          <w:lang w:val="kk-KZ"/>
        </w:rPr>
        <w:t>вестемасы Қытайда</w:t>
      </w:r>
      <w:r w:rsidR="00FA571F">
        <w:rPr>
          <w:rFonts w:ascii="Times New Roman" w:hAnsi="Times New Roman" w:cs="Times New Roman"/>
          <w:b/>
          <w:sz w:val="28"/>
          <w:szCs w:val="28"/>
          <w:lang w:val="kk-KZ"/>
        </w:rPr>
        <w:t xml:space="preserve"> </w:t>
      </w:r>
      <w:r w:rsidRPr="00015F32">
        <w:rPr>
          <w:rStyle w:val="af"/>
          <w:rFonts w:ascii="Times New Roman" w:hAnsi="Times New Roman" w:cs="Times New Roman"/>
          <w:b w:val="0"/>
          <w:sz w:val="28"/>
          <w:szCs w:val="28"/>
          <w:lang w:val="kk-KZ"/>
        </w:rPr>
        <w:t>Миң</w:t>
      </w:r>
      <w:r w:rsidR="00FA571F">
        <w:rPr>
          <w:rStyle w:val="af"/>
          <w:rFonts w:ascii="Times New Roman" w:hAnsi="Times New Roman" w:cs="Times New Roman"/>
          <w:b w:val="0"/>
          <w:sz w:val="28"/>
          <w:szCs w:val="28"/>
          <w:lang w:val="kk-KZ"/>
        </w:rPr>
        <w:t xml:space="preserve"> </w:t>
      </w:r>
      <w:r w:rsidRPr="00015F32">
        <w:rPr>
          <w:rStyle w:val="af"/>
          <w:rFonts w:ascii="Times New Roman" w:hAnsi="Times New Roman" w:cs="Times New Roman"/>
          <w:b w:val="0"/>
          <w:sz w:val="28"/>
          <w:szCs w:val="28"/>
          <w:lang w:val="kk-KZ"/>
        </w:rPr>
        <w:t>әулеті</w:t>
      </w:r>
      <w:r w:rsidR="00FA571F">
        <w:rPr>
          <w:rStyle w:val="af"/>
          <w:rFonts w:ascii="Times New Roman" w:hAnsi="Times New Roman" w:cs="Times New Roman"/>
          <w:b w:val="0"/>
          <w:sz w:val="28"/>
          <w:szCs w:val="28"/>
          <w:lang w:val="kk-KZ"/>
        </w:rPr>
        <w:t xml:space="preserve"> </w:t>
      </w:r>
      <w:r w:rsidRPr="00015F32">
        <w:rPr>
          <w:rFonts w:ascii="Times New Roman" w:hAnsi="Times New Roman" w:cs="Times New Roman"/>
          <w:sz w:val="28"/>
          <w:szCs w:val="28"/>
          <w:lang w:val="kk-KZ"/>
        </w:rPr>
        <w:t xml:space="preserve">кезінде кеңінен таралды. </w:t>
      </w:r>
      <w:r w:rsidRPr="00015F32">
        <w:rPr>
          <w:rFonts w:ascii="Times New Roman" w:hAnsi="Times New Roman" w:cs="Times New Roman"/>
          <w:sz w:val="28"/>
          <w:szCs w:val="28"/>
          <w:lang w:val="kk-KZ"/>
        </w:rPr>
        <w:t>坎肩</w:t>
      </w:r>
      <w:r w:rsidRPr="00015F32">
        <w:rPr>
          <w:rFonts w:ascii="Times New Roman" w:hAnsi="Times New Roman" w:cs="Times New Roman"/>
          <w:sz w:val="28"/>
          <w:szCs w:val="28"/>
          <w:lang w:val="kk-KZ"/>
        </w:rPr>
        <w:t xml:space="preserve"> (kǎnjiān) киімі әртүрлі өрнектермен безендірілген және олардың символикасы иесінің мәртебесін, кәсіптік қызметін немесе </w:t>
      </w:r>
      <w:r w:rsidR="0086045B" w:rsidRPr="00015F32">
        <w:rPr>
          <w:rFonts w:ascii="Times New Roman" w:hAnsi="Times New Roman" w:cs="Times New Roman"/>
          <w:sz w:val="28"/>
          <w:szCs w:val="28"/>
          <w:lang w:val="kk-KZ"/>
        </w:rPr>
        <w:t>наным</w:t>
      </w:r>
      <w:r w:rsidR="00EE3606">
        <w:rPr>
          <w:rFonts w:ascii="Times New Roman" w:hAnsi="Times New Roman" w:cs="Times New Roman"/>
          <w:sz w:val="28"/>
          <w:szCs w:val="28"/>
          <w:lang w:val="kk-KZ"/>
        </w:rPr>
        <w:t>-</w:t>
      </w:r>
      <w:r w:rsidR="0086045B" w:rsidRPr="00015F32">
        <w:rPr>
          <w:rFonts w:ascii="Times New Roman" w:hAnsi="Times New Roman" w:cs="Times New Roman"/>
          <w:sz w:val="28"/>
          <w:szCs w:val="28"/>
          <w:lang w:val="kk-KZ"/>
        </w:rPr>
        <w:t>сенімін</w:t>
      </w:r>
      <w:r w:rsidRPr="00015F32">
        <w:rPr>
          <w:rFonts w:ascii="Times New Roman" w:hAnsi="Times New Roman" w:cs="Times New Roman"/>
          <w:sz w:val="28"/>
          <w:szCs w:val="28"/>
          <w:lang w:val="kk-KZ"/>
        </w:rPr>
        <w:t xml:space="preserve"> білдірген. Әсіресе,</w:t>
      </w:r>
      <w:r w:rsidRPr="00015F32">
        <w:rPr>
          <w:rFonts w:ascii="Times New Roman" w:hAnsi="Times New Roman" w:cs="Times New Roman"/>
          <w:b/>
          <w:sz w:val="28"/>
          <w:szCs w:val="28"/>
          <w:lang w:val="kk-KZ"/>
        </w:rPr>
        <w:t xml:space="preserve"> </w:t>
      </w:r>
      <w:r w:rsidRPr="00015F32">
        <w:rPr>
          <w:rStyle w:val="af"/>
          <w:rFonts w:ascii="Times New Roman" w:hAnsi="Times New Roman" w:cs="Times New Roman"/>
          <w:b w:val="0"/>
          <w:i/>
          <w:sz w:val="28"/>
          <w:szCs w:val="28"/>
          <w:lang w:val="kk-KZ"/>
        </w:rPr>
        <w:t>айдаһар, феникс, бұлттар мен гүл өрнектері</w:t>
      </w:r>
      <w:r w:rsidRPr="00015F32">
        <w:rPr>
          <w:rFonts w:ascii="Times New Roman" w:hAnsi="Times New Roman" w:cs="Times New Roman"/>
          <w:b/>
          <w:sz w:val="28"/>
          <w:szCs w:val="28"/>
          <w:lang w:val="kk-KZ"/>
        </w:rPr>
        <w:t xml:space="preserve"> </w:t>
      </w:r>
      <w:r w:rsidRPr="00015F32">
        <w:rPr>
          <w:rFonts w:ascii="Times New Roman" w:hAnsi="Times New Roman" w:cs="Times New Roman"/>
          <w:sz w:val="28"/>
          <w:szCs w:val="28"/>
          <w:lang w:val="kk-KZ"/>
        </w:rPr>
        <w:t xml:space="preserve">кеңінен қолданылған. </w:t>
      </w:r>
      <w:r w:rsidR="007370AF" w:rsidRPr="00015F32">
        <w:rPr>
          <w:rFonts w:ascii="Times New Roman" w:hAnsi="Times New Roman" w:cs="Times New Roman"/>
          <w:sz w:val="28"/>
          <w:szCs w:val="28"/>
          <w:lang w:val="kk-KZ"/>
        </w:rPr>
        <w:t xml:space="preserve">Осылайша, аудармашының </w:t>
      </w:r>
      <w:r w:rsidR="007370AF" w:rsidRPr="00015F32">
        <w:rPr>
          <w:rStyle w:val="af"/>
          <w:rFonts w:ascii="Times New Roman" w:hAnsi="Times New Roman" w:cs="Times New Roman"/>
          <w:b w:val="0"/>
          <w:i/>
          <w:sz w:val="28"/>
          <w:szCs w:val="28"/>
          <w:lang w:val="kk-KZ"/>
        </w:rPr>
        <w:t>«кемзал»</w:t>
      </w:r>
      <w:r w:rsidR="007370AF" w:rsidRPr="00015F32">
        <w:rPr>
          <w:rFonts w:ascii="Times New Roman" w:hAnsi="Times New Roman" w:cs="Times New Roman"/>
          <w:b/>
          <w:sz w:val="28"/>
          <w:szCs w:val="28"/>
          <w:lang w:val="kk-KZ"/>
        </w:rPr>
        <w:t xml:space="preserve"> </w:t>
      </w:r>
      <w:r w:rsidR="007370AF" w:rsidRPr="00015F32">
        <w:rPr>
          <w:rFonts w:ascii="Times New Roman" w:hAnsi="Times New Roman" w:cs="Times New Roman"/>
          <w:sz w:val="28"/>
          <w:szCs w:val="28"/>
          <w:lang w:val="kk-KZ"/>
        </w:rPr>
        <w:t>сөзін</w:t>
      </w:r>
      <w:r w:rsidR="007370AF" w:rsidRPr="00015F32">
        <w:rPr>
          <w:rFonts w:ascii="Times New Roman" w:hAnsi="Times New Roman" w:cs="Times New Roman"/>
          <w:b/>
          <w:sz w:val="28"/>
          <w:szCs w:val="28"/>
          <w:lang w:val="kk-KZ"/>
        </w:rPr>
        <w:t xml:space="preserve"> </w:t>
      </w:r>
      <w:r w:rsidR="007370AF" w:rsidRPr="00015F32">
        <w:rPr>
          <w:rStyle w:val="af"/>
          <w:rFonts w:ascii="Times New Roman" w:hAnsi="Times New Roman" w:cs="Times New Roman"/>
          <w:b w:val="0"/>
          <w:sz w:val="28"/>
          <w:szCs w:val="28"/>
          <w:lang w:val="kk-KZ"/>
        </w:rPr>
        <w:t>坎肩</w:t>
      </w:r>
      <w:r w:rsidR="007370AF" w:rsidRPr="00015F32">
        <w:rPr>
          <w:rStyle w:val="af"/>
          <w:rFonts w:ascii="Times New Roman" w:hAnsi="Times New Roman" w:cs="Times New Roman"/>
          <w:b w:val="0"/>
          <w:sz w:val="28"/>
          <w:szCs w:val="28"/>
          <w:lang w:val="kk-KZ"/>
        </w:rPr>
        <w:t xml:space="preserve"> (kǎnjiān)</w:t>
      </w:r>
      <w:r w:rsidR="00FA571F">
        <w:rPr>
          <w:rStyle w:val="af"/>
          <w:rFonts w:ascii="Times New Roman" w:hAnsi="Times New Roman" w:cs="Times New Roman"/>
          <w:sz w:val="28"/>
          <w:szCs w:val="28"/>
          <w:lang w:val="kk-KZ"/>
        </w:rPr>
        <w:t xml:space="preserve"> </w:t>
      </w:r>
      <w:r w:rsidR="007370AF" w:rsidRPr="00015F32">
        <w:rPr>
          <w:rFonts w:ascii="Times New Roman" w:hAnsi="Times New Roman" w:cs="Times New Roman"/>
          <w:sz w:val="28"/>
          <w:szCs w:val="28"/>
          <w:lang w:val="kk-KZ"/>
        </w:rPr>
        <w:t>деп аударуы дәстүрлі реңкті сақтауға талпынысын</w:t>
      </w:r>
      <w:r w:rsidR="00FA571F">
        <w:rPr>
          <w:rFonts w:ascii="Times New Roman" w:hAnsi="Times New Roman" w:cs="Times New Roman"/>
          <w:sz w:val="28"/>
          <w:szCs w:val="28"/>
          <w:lang w:val="kk-KZ"/>
        </w:rPr>
        <w:t xml:space="preserve"> </w:t>
      </w:r>
      <w:r w:rsidR="007370AF" w:rsidRPr="00015F32">
        <w:rPr>
          <w:rFonts w:ascii="Times New Roman" w:hAnsi="Times New Roman" w:cs="Times New Roman"/>
          <w:sz w:val="28"/>
          <w:szCs w:val="28"/>
          <w:lang w:val="kk-KZ"/>
        </w:rPr>
        <w:t xml:space="preserve">көрсетеді. Алайда, бұл екі атау тігілу технологиясы, матасы тұрғысынан екі түрлі болып келетіні анық. </w:t>
      </w:r>
    </w:p>
    <w:p w14:paraId="286553B1" w14:textId="79917E3D" w:rsidR="007370AF" w:rsidRPr="00015F32" w:rsidRDefault="007370AF" w:rsidP="007370AF">
      <w:pPr>
        <w:spacing w:after="0" w:line="240" w:lineRule="auto"/>
        <w:ind w:firstLine="709"/>
        <w:jc w:val="both"/>
        <w:rPr>
          <w:rFonts w:ascii="Times New Roman" w:hAnsi="Times New Roman" w:cs="Times New Roman"/>
          <w:sz w:val="28"/>
          <w:szCs w:val="28"/>
          <w:lang w:val="kk-KZ"/>
        </w:rPr>
      </w:pPr>
      <w:r w:rsidRPr="00015F32">
        <w:rPr>
          <w:rFonts w:ascii="Times New Roman" w:eastAsia="Times New Roman" w:hAnsi="Times New Roman" w:cs="Times New Roman"/>
          <w:sz w:val="28"/>
          <w:szCs w:val="28"/>
          <w:lang w:val="kk-KZ"/>
        </w:rPr>
        <w:t xml:space="preserve">Ағылшын аудармасында </w:t>
      </w:r>
      <w:r w:rsidRPr="00015F32">
        <w:rPr>
          <w:rFonts w:ascii="Times New Roman" w:eastAsia="Times New Roman" w:hAnsi="Times New Roman" w:cs="Times New Roman"/>
          <w:i/>
          <w:sz w:val="28"/>
          <w:szCs w:val="28"/>
          <w:lang w:val="kk-KZ"/>
        </w:rPr>
        <w:t>«кемзалды»</w:t>
      </w:r>
      <w:r w:rsidRPr="00015F32">
        <w:rPr>
          <w:rFonts w:ascii="Times New Roman" w:eastAsia="Times New Roman" w:hAnsi="Times New Roman" w:cs="Times New Roman"/>
          <w:sz w:val="28"/>
          <w:szCs w:val="28"/>
          <w:lang w:val="kk-KZ"/>
        </w:rPr>
        <w:t xml:space="preserve"> аудармашы </w:t>
      </w:r>
      <w:r w:rsidRPr="00015F32">
        <w:rPr>
          <w:rFonts w:ascii="Times New Roman" w:eastAsia="Times New Roman" w:hAnsi="Times New Roman" w:cs="Times New Roman"/>
          <w:i/>
          <w:sz w:val="28"/>
          <w:szCs w:val="28"/>
          <w:lang w:val="kk-KZ"/>
        </w:rPr>
        <w:t>«</w:t>
      </w:r>
      <w:r w:rsidRPr="00015F32">
        <w:rPr>
          <w:rFonts w:ascii="Times New Roman" w:hAnsi="Times New Roman" w:cs="Times New Roman"/>
          <w:i/>
          <w:sz w:val="28"/>
          <w:szCs w:val="28"/>
          <w:lang w:val="kk-KZ"/>
        </w:rPr>
        <w:t>black velvet jacket</w:t>
      </w:r>
      <w:r w:rsidRPr="00015F32">
        <w:rPr>
          <w:rFonts w:ascii="Times New Roman" w:eastAsia="Times New Roman" w:hAnsi="Times New Roman" w:cs="Times New Roman"/>
          <w:i/>
          <w:sz w:val="28"/>
          <w:szCs w:val="28"/>
          <w:lang w:val="kk-KZ"/>
        </w:rPr>
        <w:t>»</w:t>
      </w:r>
      <w:r w:rsidR="00FA571F">
        <w:rPr>
          <w:rFonts w:ascii="Times New Roman" w:eastAsia="Times New Roman" w:hAnsi="Times New Roman" w:cs="Times New Roman"/>
          <w:b/>
          <w:sz w:val="28"/>
          <w:szCs w:val="28"/>
          <w:lang w:val="kk-KZ"/>
        </w:rPr>
        <w:t xml:space="preserve"> </w:t>
      </w:r>
      <w:r w:rsidRPr="00015F32">
        <w:rPr>
          <w:rFonts w:ascii="Times New Roman" w:eastAsia="Times New Roman" w:hAnsi="Times New Roman" w:cs="Times New Roman"/>
          <w:sz w:val="28"/>
          <w:szCs w:val="28"/>
          <w:lang w:val="kk-KZ"/>
        </w:rPr>
        <w:t xml:space="preserve">деп берген. </w:t>
      </w:r>
      <w:r w:rsidRPr="00015F32">
        <w:rPr>
          <w:rFonts w:ascii="Times New Roman" w:hAnsi="Times New Roman" w:cs="Times New Roman"/>
          <w:sz w:val="28"/>
          <w:szCs w:val="28"/>
          <w:lang w:val="kk-KZ"/>
        </w:rPr>
        <w:t>Бұл аудармада</w:t>
      </w:r>
      <w:r w:rsidRPr="00015F32">
        <w:rPr>
          <w:rFonts w:ascii="Times New Roman" w:hAnsi="Times New Roman" w:cs="Times New Roman"/>
          <w:b/>
          <w:sz w:val="28"/>
          <w:szCs w:val="28"/>
          <w:lang w:val="kk-KZ"/>
        </w:rPr>
        <w:t xml:space="preserve"> </w:t>
      </w:r>
      <w:r w:rsidRPr="00015F32">
        <w:rPr>
          <w:rStyle w:val="af"/>
          <w:rFonts w:ascii="Times New Roman" w:hAnsi="Times New Roman" w:cs="Times New Roman"/>
          <w:b w:val="0"/>
          <w:i/>
          <w:sz w:val="28"/>
          <w:szCs w:val="28"/>
          <w:lang w:val="kk-KZ"/>
        </w:rPr>
        <w:t>«кемзал»</w:t>
      </w:r>
      <w:r w:rsidRPr="00015F32">
        <w:rPr>
          <w:rFonts w:ascii="Times New Roman" w:hAnsi="Times New Roman" w:cs="Times New Roman"/>
          <w:b/>
          <w:sz w:val="28"/>
          <w:szCs w:val="28"/>
          <w:lang w:val="kk-KZ"/>
        </w:rPr>
        <w:t xml:space="preserve"> </w:t>
      </w:r>
      <w:r w:rsidRPr="00015F32">
        <w:rPr>
          <w:rFonts w:ascii="Times New Roman" w:hAnsi="Times New Roman" w:cs="Times New Roman"/>
          <w:sz w:val="28"/>
          <w:szCs w:val="28"/>
          <w:lang w:val="kk-KZ"/>
        </w:rPr>
        <w:t>сөзі ағылшын оқырмандарына таныс</w:t>
      </w:r>
      <w:r w:rsidRPr="00015F32">
        <w:rPr>
          <w:rFonts w:ascii="Times New Roman" w:hAnsi="Times New Roman" w:cs="Times New Roman"/>
          <w:b/>
          <w:sz w:val="28"/>
          <w:szCs w:val="28"/>
          <w:lang w:val="kk-KZ"/>
        </w:rPr>
        <w:t xml:space="preserve"> </w:t>
      </w:r>
      <w:r w:rsidRPr="00015F32">
        <w:rPr>
          <w:rStyle w:val="af"/>
          <w:rFonts w:ascii="Times New Roman" w:hAnsi="Times New Roman" w:cs="Times New Roman"/>
          <w:b w:val="0"/>
          <w:i/>
          <w:sz w:val="28"/>
          <w:szCs w:val="28"/>
          <w:lang w:val="kk-KZ"/>
        </w:rPr>
        <w:t>«jacket»</w:t>
      </w:r>
      <w:r w:rsidRPr="00015F32">
        <w:rPr>
          <w:rFonts w:ascii="Times New Roman" w:hAnsi="Times New Roman" w:cs="Times New Roman"/>
          <w:b/>
          <w:sz w:val="28"/>
          <w:szCs w:val="28"/>
          <w:lang w:val="kk-KZ"/>
        </w:rPr>
        <w:t xml:space="preserve"> </w:t>
      </w:r>
      <w:r w:rsidRPr="00015F32">
        <w:rPr>
          <w:rFonts w:ascii="Times New Roman" w:hAnsi="Times New Roman" w:cs="Times New Roman"/>
          <w:sz w:val="28"/>
          <w:szCs w:val="28"/>
          <w:lang w:val="kk-KZ"/>
        </w:rPr>
        <w:t>сөзімен алмастырылған. Яғни,</w:t>
      </w:r>
      <w:r w:rsidRPr="00015F32">
        <w:rPr>
          <w:rFonts w:ascii="Times New Roman" w:hAnsi="Times New Roman" w:cs="Times New Roman"/>
          <w:b/>
          <w:sz w:val="28"/>
          <w:szCs w:val="28"/>
          <w:lang w:val="kk-KZ"/>
        </w:rPr>
        <w:t xml:space="preserve"> </w:t>
      </w:r>
      <w:r w:rsidRPr="00015F32">
        <w:rPr>
          <w:rStyle w:val="af"/>
          <w:rFonts w:ascii="Times New Roman" w:hAnsi="Times New Roman" w:cs="Times New Roman"/>
          <w:b w:val="0"/>
          <w:sz w:val="28"/>
          <w:szCs w:val="28"/>
          <w:lang w:val="kk-KZ"/>
        </w:rPr>
        <w:t>транскрипция немесе калька жасау орнына, функционалды сәйкестік әдісі қолданылған</w:t>
      </w:r>
      <w:r w:rsidRPr="00015F32">
        <w:rPr>
          <w:rFonts w:ascii="Times New Roman" w:hAnsi="Times New Roman" w:cs="Times New Roman"/>
          <w:b/>
          <w:sz w:val="28"/>
          <w:szCs w:val="28"/>
          <w:lang w:val="kk-KZ"/>
        </w:rPr>
        <w:t xml:space="preserve">. </w:t>
      </w:r>
      <w:r w:rsidRPr="00015F32">
        <w:rPr>
          <w:rFonts w:ascii="Times New Roman" w:hAnsi="Times New Roman" w:cs="Times New Roman"/>
          <w:sz w:val="28"/>
          <w:szCs w:val="28"/>
          <w:lang w:val="kk-KZ"/>
        </w:rPr>
        <w:t>Алайда,</w:t>
      </w:r>
      <w:r w:rsidRPr="00015F32">
        <w:rPr>
          <w:rFonts w:ascii="Times New Roman" w:hAnsi="Times New Roman" w:cs="Times New Roman"/>
          <w:b/>
          <w:sz w:val="28"/>
          <w:szCs w:val="28"/>
          <w:lang w:val="kk-KZ"/>
        </w:rPr>
        <w:t xml:space="preserve"> </w:t>
      </w:r>
      <w:r w:rsidRPr="00015F32">
        <w:rPr>
          <w:rStyle w:val="af"/>
          <w:rFonts w:ascii="Times New Roman" w:hAnsi="Times New Roman" w:cs="Times New Roman"/>
          <w:b w:val="0"/>
          <w:i/>
          <w:sz w:val="28"/>
          <w:szCs w:val="28"/>
          <w:lang w:val="kk-KZ"/>
        </w:rPr>
        <w:t>«кемзал»</w:t>
      </w:r>
      <w:r w:rsidRPr="00015F32">
        <w:rPr>
          <w:rFonts w:ascii="Times New Roman" w:hAnsi="Times New Roman" w:cs="Times New Roman"/>
          <w:b/>
          <w:sz w:val="28"/>
          <w:szCs w:val="28"/>
          <w:lang w:val="kk-KZ"/>
        </w:rPr>
        <w:t xml:space="preserve"> </w:t>
      </w:r>
      <w:r w:rsidRPr="00015F32">
        <w:rPr>
          <w:rFonts w:ascii="Times New Roman" w:hAnsi="Times New Roman" w:cs="Times New Roman"/>
          <w:sz w:val="28"/>
          <w:szCs w:val="28"/>
          <w:lang w:val="kk-KZ"/>
        </w:rPr>
        <w:t>сөзінің ұлттық ерекшелігі мен тарихи мағынасы толық сақталмаған.</w:t>
      </w:r>
    </w:p>
    <w:p w14:paraId="52486B31" w14:textId="50176533" w:rsidR="00C603B5" w:rsidRPr="00015F32" w:rsidRDefault="007370AF" w:rsidP="00C603B5">
      <w:pPr>
        <w:tabs>
          <w:tab w:val="left" w:pos="1701"/>
        </w:tabs>
        <w:spacing w:after="0" w:line="240" w:lineRule="auto"/>
        <w:ind w:firstLine="709"/>
        <w:jc w:val="both"/>
        <w:rPr>
          <w:rStyle w:val="af9"/>
          <w:rFonts w:ascii="Times New Roman" w:hAnsi="Times New Roman" w:cs="Times New Roman"/>
          <w:i w:val="0"/>
          <w:sz w:val="28"/>
          <w:szCs w:val="28"/>
          <w:lang w:val="kk-KZ"/>
        </w:rPr>
      </w:pPr>
      <w:r w:rsidRPr="00015F32">
        <w:rPr>
          <w:rFonts w:ascii="Times New Roman" w:hAnsi="Times New Roman" w:cs="Times New Roman"/>
          <w:sz w:val="28"/>
          <w:szCs w:val="28"/>
          <w:lang w:val="kk-KZ"/>
        </w:rPr>
        <w:t xml:space="preserve">Қазақ халқы көшпелі өмір салтымен тығыз байланысты дәстүрлі қолөнерін жоғары деңгейге көтерген. Соның ішінде, </w:t>
      </w:r>
      <w:r w:rsidRPr="00015F32">
        <w:rPr>
          <w:rStyle w:val="af"/>
          <w:rFonts w:ascii="Times New Roman" w:hAnsi="Times New Roman" w:cs="Times New Roman"/>
          <w:b w:val="0"/>
          <w:sz w:val="28"/>
          <w:szCs w:val="28"/>
          <w:lang w:val="kk-KZ"/>
        </w:rPr>
        <w:t>тері мен жүн өңдеу</w:t>
      </w:r>
      <w:r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тұрмыс пен мәдениеттің ажырамас бөлігіне айналған. Көшпенділер тек құрлықта мекендейтін аңдардың терісін ғана емес, сонымен қатар, </w:t>
      </w:r>
      <w:r w:rsidRPr="00015F32">
        <w:rPr>
          <w:rStyle w:val="af"/>
          <w:rFonts w:ascii="Times New Roman" w:hAnsi="Times New Roman" w:cs="Times New Roman"/>
          <w:b w:val="0"/>
          <w:sz w:val="28"/>
          <w:szCs w:val="28"/>
          <w:lang w:val="kk-KZ"/>
        </w:rPr>
        <w:t>су жануарларының терісін де</w:t>
      </w:r>
      <w:r w:rsidRPr="00015F32">
        <w:rPr>
          <w:rFonts w:ascii="Times New Roman" w:hAnsi="Times New Roman" w:cs="Times New Roman"/>
          <w:sz w:val="28"/>
          <w:szCs w:val="28"/>
          <w:lang w:val="kk-KZ"/>
        </w:rPr>
        <w:t xml:space="preserve"> тұрмыста кеңінен қолданған.</w:t>
      </w:r>
      <w:r w:rsidR="00C603B5" w:rsidRPr="00015F32">
        <w:rPr>
          <w:lang w:val="kk-KZ"/>
        </w:rPr>
        <w:t xml:space="preserve"> </w:t>
      </w:r>
      <w:r w:rsidR="00C603B5" w:rsidRPr="00015F32">
        <w:rPr>
          <w:rFonts w:ascii="Times New Roman" w:hAnsi="Times New Roman" w:cs="Times New Roman"/>
          <w:sz w:val="28"/>
          <w:szCs w:val="28"/>
          <w:lang w:val="kk-KZ"/>
        </w:rPr>
        <w:t xml:space="preserve">Белгілі этнограф ғалым </w:t>
      </w:r>
      <w:r w:rsidR="00C603B5" w:rsidRPr="00015F32">
        <w:rPr>
          <w:rStyle w:val="af"/>
          <w:rFonts w:ascii="Times New Roman" w:hAnsi="Times New Roman" w:cs="Times New Roman"/>
          <w:b w:val="0"/>
          <w:sz w:val="28"/>
          <w:szCs w:val="28"/>
          <w:lang w:val="kk-KZ"/>
        </w:rPr>
        <w:t>Ә. Марғұлан</w:t>
      </w:r>
      <w:r w:rsidR="00C603B5" w:rsidRPr="00015F32">
        <w:rPr>
          <w:rFonts w:ascii="Times New Roman" w:hAnsi="Times New Roman" w:cs="Times New Roman"/>
          <w:sz w:val="28"/>
          <w:szCs w:val="28"/>
          <w:lang w:val="kk-KZ"/>
        </w:rPr>
        <w:t xml:space="preserve"> қазақ халқының тері өңдеу өнеріне қатысты былай деген: </w:t>
      </w:r>
      <w:r w:rsidR="00C603B5" w:rsidRPr="00015F32">
        <w:rPr>
          <w:rStyle w:val="af9"/>
          <w:rFonts w:ascii="Times New Roman" w:hAnsi="Times New Roman" w:cs="Times New Roman"/>
          <w:sz w:val="28"/>
          <w:szCs w:val="28"/>
          <w:lang w:val="kk-KZ"/>
        </w:rPr>
        <w:t xml:space="preserve">«Қазақтар мал терісін өңдеудің аса жоғары мәдениетін жасаған. Олар әртүрлі аң мен мал терісін өңдеп, оны өздерінің табиғи ортасына барынша ыңғайлап пайдаланған. Әсіресе, құндыз, бұлғын сияқты аңдардың терісі далалық киім үлгісінің маңызды элементтерінің бірі болған» </w:t>
      </w:r>
      <w:r w:rsidR="00C603B5" w:rsidRPr="00015F32">
        <w:rPr>
          <w:rStyle w:val="af9"/>
          <w:rFonts w:ascii="Times New Roman" w:hAnsi="Times New Roman" w:cs="Times New Roman"/>
          <w:i w:val="0"/>
          <w:sz w:val="28"/>
          <w:szCs w:val="28"/>
          <w:lang w:val="kk-KZ"/>
        </w:rPr>
        <w:t>[1</w:t>
      </w:r>
      <w:r w:rsidR="002F46B1" w:rsidRPr="00015F32">
        <w:rPr>
          <w:rStyle w:val="af9"/>
          <w:rFonts w:ascii="Times New Roman" w:hAnsi="Times New Roman" w:cs="Times New Roman"/>
          <w:i w:val="0"/>
          <w:sz w:val="28"/>
          <w:szCs w:val="28"/>
          <w:lang w:val="kk-KZ"/>
        </w:rPr>
        <w:t>21</w:t>
      </w:r>
      <w:r w:rsidR="00C603B5" w:rsidRPr="00015F32">
        <w:rPr>
          <w:rStyle w:val="af9"/>
          <w:rFonts w:ascii="Times New Roman" w:hAnsi="Times New Roman" w:cs="Times New Roman"/>
          <w:i w:val="0"/>
          <w:sz w:val="28"/>
          <w:szCs w:val="28"/>
          <w:lang w:val="kk-KZ"/>
        </w:rPr>
        <w:t>]</w:t>
      </w:r>
      <w:r w:rsidR="00C603B5" w:rsidRPr="00015F32">
        <w:rPr>
          <w:rStyle w:val="af9"/>
          <w:rFonts w:ascii="Times New Roman" w:hAnsi="Times New Roman" w:cs="Times New Roman"/>
          <w:sz w:val="28"/>
          <w:szCs w:val="28"/>
          <w:lang w:val="kk-KZ"/>
        </w:rPr>
        <w:t xml:space="preserve"> </w:t>
      </w:r>
      <w:r w:rsidR="00C603B5" w:rsidRPr="00015F32">
        <w:rPr>
          <w:rStyle w:val="af9"/>
          <w:rFonts w:ascii="Times New Roman" w:hAnsi="Times New Roman" w:cs="Times New Roman"/>
          <w:i w:val="0"/>
          <w:sz w:val="28"/>
          <w:szCs w:val="28"/>
          <w:lang w:val="kk-KZ"/>
        </w:rPr>
        <w:t>Сондай мысалдардың біруіне тоқталайық</w:t>
      </w:r>
      <w:r w:rsidR="002D41B1">
        <w:rPr>
          <w:rStyle w:val="af9"/>
          <w:rFonts w:ascii="Times New Roman" w:hAnsi="Times New Roman" w:cs="Times New Roman"/>
          <w:i w:val="0"/>
          <w:sz w:val="28"/>
          <w:szCs w:val="28"/>
          <w:lang w:val="kk-KZ"/>
        </w:rPr>
        <w:t>:</w:t>
      </w:r>
      <w:r w:rsidR="00C603B5" w:rsidRPr="00015F32">
        <w:rPr>
          <w:rStyle w:val="af9"/>
          <w:rFonts w:ascii="Times New Roman" w:hAnsi="Times New Roman" w:cs="Times New Roman"/>
          <w:i w:val="0"/>
          <w:sz w:val="28"/>
          <w:szCs w:val="28"/>
          <w:lang w:val="kk-KZ"/>
        </w:rPr>
        <w:t xml:space="preserve"> </w:t>
      </w:r>
    </w:p>
    <w:p w14:paraId="3F4511FD" w14:textId="77777777" w:rsidR="00C603B5" w:rsidRPr="002D41B1" w:rsidRDefault="00C603B5" w:rsidP="00C603B5">
      <w:pPr>
        <w:tabs>
          <w:tab w:val="left" w:pos="1701"/>
        </w:tabs>
        <w:spacing w:after="0" w:line="240" w:lineRule="auto"/>
        <w:ind w:firstLine="709"/>
        <w:jc w:val="both"/>
        <w:rPr>
          <w:rFonts w:ascii="Times New Roman" w:hAnsi="Times New Roman" w:cs="Times New Roman"/>
          <w:i/>
          <w:iCs/>
          <w:sz w:val="16"/>
          <w:szCs w:val="16"/>
          <w:lang w:val="kk-KZ"/>
        </w:rPr>
      </w:pP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263"/>
      </w:tblGrid>
      <w:tr w:rsidR="008B5E31" w:rsidRPr="002D41B1" w14:paraId="4F38053B" w14:textId="77777777" w:rsidTr="00BE1AE1">
        <w:trPr>
          <w:jc w:val="center"/>
        </w:trPr>
        <w:tc>
          <w:tcPr>
            <w:tcW w:w="3115" w:type="dxa"/>
          </w:tcPr>
          <w:p w14:paraId="57CFF2EC" w14:textId="77777777" w:rsidR="008B5E31" w:rsidRPr="002D41B1" w:rsidRDefault="008B5E31" w:rsidP="00827AC3">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Түпнұсқа</w:t>
            </w:r>
          </w:p>
        </w:tc>
        <w:tc>
          <w:tcPr>
            <w:tcW w:w="3115" w:type="dxa"/>
          </w:tcPr>
          <w:p w14:paraId="5FA723AB" w14:textId="77777777" w:rsidR="008B5E31" w:rsidRPr="002D41B1" w:rsidRDefault="008B5E31" w:rsidP="00827AC3">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Қытайша аудармасы</w:t>
            </w:r>
          </w:p>
        </w:tc>
        <w:tc>
          <w:tcPr>
            <w:tcW w:w="3263" w:type="dxa"/>
          </w:tcPr>
          <w:p w14:paraId="2A105274" w14:textId="77777777" w:rsidR="008B5E31" w:rsidRPr="002D41B1" w:rsidRDefault="008B5E31" w:rsidP="00827AC3">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Ағылшынша аудармасы</w:t>
            </w:r>
          </w:p>
        </w:tc>
      </w:tr>
      <w:tr w:rsidR="008B5E31" w:rsidRPr="00703912" w14:paraId="5A10C413" w14:textId="77777777" w:rsidTr="00BE1AE1">
        <w:trPr>
          <w:jc w:val="center"/>
        </w:trPr>
        <w:tc>
          <w:tcPr>
            <w:tcW w:w="3115" w:type="dxa"/>
          </w:tcPr>
          <w:p w14:paraId="332D8126" w14:textId="773FF9DE" w:rsidR="008B5E31" w:rsidRPr="002D41B1" w:rsidRDefault="008B5E31" w:rsidP="00827AC3">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w:t>
            </w:r>
            <w:r w:rsidR="00B85736" w:rsidRPr="002D41B1">
              <w:rPr>
                <w:rFonts w:ascii="Times New Roman" w:hAnsi="Times New Roman" w:cs="Times New Roman"/>
                <w:sz w:val="24"/>
                <w:szCs w:val="24"/>
                <w:lang w:val="kk-KZ"/>
              </w:rPr>
              <w:t>Басында жап</w:t>
            </w:r>
            <w:r w:rsidR="00EE3606" w:rsidRPr="002D41B1">
              <w:rPr>
                <w:rFonts w:ascii="Times New Roman" w:hAnsi="Times New Roman" w:cs="Times New Roman"/>
                <w:sz w:val="24"/>
                <w:szCs w:val="24"/>
                <w:lang w:val="kk-KZ"/>
              </w:rPr>
              <w:t>-</w:t>
            </w:r>
            <w:r w:rsidR="00B85736" w:rsidRPr="002D41B1">
              <w:rPr>
                <w:rFonts w:ascii="Times New Roman" w:hAnsi="Times New Roman" w:cs="Times New Roman"/>
                <w:sz w:val="24"/>
                <w:szCs w:val="24"/>
                <w:lang w:val="kk-KZ"/>
              </w:rPr>
              <w:t xml:space="preserve">жаңа </w:t>
            </w:r>
            <w:r w:rsidR="00B85736" w:rsidRPr="002D41B1">
              <w:rPr>
                <w:rFonts w:ascii="Times New Roman" w:hAnsi="Times New Roman" w:cs="Times New Roman"/>
                <w:i/>
                <w:sz w:val="24"/>
                <w:szCs w:val="24"/>
                <w:lang w:val="kk-KZ"/>
              </w:rPr>
              <w:t>қара кәмшат бөрік</w:t>
            </w:r>
            <w:r w:rsidR="00B85736" w:rsidRPr="002D41B1">
              <w:rPr>
                <w:rFonts w:ascii="Times New Roman" w:hAnsi="Times New Roman" w:cs="Times New Roman"/>
                <w:sz w:val="24"/>
                <w:szCs w:val="24"/>
                <w:lang w:val="kk-KZ"/>
              </w:rPr>
              <w:t xml:space="preserve">. Мойнында әсемдеп, кең ораған құбылма түсті </w:t>
            </w:r>
            <w:r w:rsidR="00B85736" w:rsidRPr="002D41B1">
              <w:rPr>
                <w:rFonts w:ascii="Times New Roman" w:hAnsi="Times New Roman" w:cs="Times New Roman"/>
                <w:i/>
                <w:sz w:val="24"/>
                <w:szCs w:val="24"/>
                <w:lang w:val="kk-KZ"/>
              </w:rPr>
              <w:t>торғын шәлі</w:t>
            </w:r>
            <w:r w:rsidRPr="002D41B1">
              <w:rPr>
                <w:rFonts w:ascii="Times New Roman" w:hAnsi="Times New Roman" w:cs="Times New Roman"/>
                <w:sz w:val="24"/>
                <w:szCs w:val="24"/>
                <w:lang w:val="kk-KZ"/>
              </w:rPr>
              <w:t>» [</w:t>
            </w:r>
            <w:r w:rsidR="002F46B1" w:rsidRPr="002D41B1">
              <w:rPr>
                <w:rFonts w:ascii="Times New Roman" w:hAnsi="Times New Roman" w:cs="Times New Roman"/>
                <w:sz w:val="24"/>
                <w:szCs w:val="24"/>
                <w:lang w:val="kk-KZ"/>
              </w:rPr>
              <w:t>1</w:t>
            </w:r>
            <w:r w:rsidR="00DB4A14" w:rsidRPr="002D41B1">
              <w:rPr>
                <w:rFonts w:ascii="Times New Roman" w:hAnsi="Times New Roman" w:cs="Times New Roman"/>
                <w:sz w:val="24"/>
                <w:szCs w:val="24"/>
                <w:lang w:val="kk-KZ"/>
              </w:rPr>
              <w:t>20</w:t>
            </w:r>
            <w:r w:rsidRPr="002D41B1">
              <w:rPr>
                <w:rFonts w:ascii="Times New Roman" w:hAnsi="Times New Roman" w:cs="Times New Roman"/>
                <w:sz w:val="24"/>
                <w:szCs w:val="24"/>
                <w:lang w:val="kk-KZ"/>
              </w:rPr>
              <w:t>,</w:t>
            </w:r>
            <w:r w:rsidR="00DB4A14" w:rsidRPr="002D41B1">
              <w:rPr>
                <w:rFonts w:ascii="Times New Roman" w:hAnsi="Times New Roman" w:cs="Times New Roman"/>
                <w:sz w:val="24"/>
                <w:szCs w:val="24"/>
                <w:lang w:val="kk-KZ"/>
              </w:rPr>
              <w:t xml:space="preserve"> </w:t>
            </w:r>
            <w:r w:rsidR="002F46B1" w:rsidRPr="002D41B1">
              <w:rPr>
                <w:rFonts w:ascii="Times New Roman" w:hAnsi="Times New Roman" w:cs="Times New Roman"/>
                <w:sz w:val="24"/>
                <w:szCs w:val="24"/>
                <w:lang w:val="kk-KZ"/>
              </w:rPr>
              <w:t xml:space="preserve">б. </w:t>
            </w:r>
            <w:r w:rsidR="00B85736" w:rsidRPr="002D41B1">
              <w:rPr>
                <w:rFonts w:ascii="Times New Roman" w:hAnsi="Times New Roman" w:cs="Times New Roman"/>
                <w:sz w:val="24"/>
                <w:szCs w:val="24"/>
                <w:lang w:val="kk-KZ"/>
              </w:rPr>
              <w:t>187</w:t>
            </w:r>
            <w:r w:rsidRPr="002D41B1">
              <w:rPr>
                <w:rFonts w:ascii="Times New Roman" w:hAnsi="Times New Roman" w:cs="Times New Roman"/>
                <w:sz w:val="24"/>
                <w:szCs w:val="24"/>
                <w:lang w:val="kk-KZ"/>
              </w:rPr>
              <w:t>]</w:t>
            </w:r>
          </w:p>
        </w:tc>
        <w:tc>
          <w:tcPr>
            <w:tcW w:w="3115" w:type="dxa"/>
          </w:tcPr>
          <w:p w14:paraId="73C06B0A" w14:textId="0A756386" w:rsidR="008B5E31" w:rsidRPr="002D41B1" w:rsidRDefault="002F46B1" w:rsidP="00DB4A14">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w:t>
            </w:r>
            <w:r w:rsidR="00C130AA" w:rsidRPr="002D41B1">
              <w:rPr>
                <w:rFonts w:ascii="SimSun" w:eastAsia="SimSun" w:hAnsi="SimSun" w:cs="Times New Roman"/>
                <w:sz w:val="24"/>
                <w:szCs w:val="24"/>
                <w:lang w:val="kk-KZ"/>
              </w:rPr>
              <w:t>戴着崭新的</w:t>
            </w:r>
            <w:r w:rsidR="00C130AA" w:rsidRPr="002D41B1">
              <w:rPr>
                <w:rFonts w:ascii="SimSun" w:eastAsia="SimSun" w:hAnsi="SimSun" w:cs="Times New Roman"/>
                <w:i/>
                <w:sz w:val="24"/>
                <w:szCs w:val="24"/>
                <w:lang w:val="kk-KZ"/>
              </w:rPr>
              <w:t>黑色海狸皮帽</w:t>
            </w:r>
            <w:r w:rsidR="00C130AA" w:rsidRPr="002D41B1">
              <w:rPr>
                <w:rFonts w:ascii="SimSun" w:eastAsia="SimSun" w:hAnsi="SimSun" w:cs="Times New Roman"/>
                <w:sz w:val="24"/>
                <w:szCs w:val="24"/>
                <w:lang w:val="kk-KZ"/>
              </w:rPr>
              <w:t xml:space="preserve"> </w:t>
            </w:r>
            <w:r w:rsidR="00C130AA" w:rsidRPr="002D41B1">
              <w:rPr>
                <w:rFonts w:ascii="SimSun" w:eastAsia="SimSun" w:hAnsi="SimSun" w:cs="Times New Roman" w:hint="eastAsia"/>
                <w:sz w:val="24"/>
                <w:szCs w:val="24"/>
                <w:lang w:val="kk-KZ"/>
              </w:rPr>
              <w:t>,</w:t>
            </w:r>
            <w:r w:rsidR="00C130AA" w:rsidRPr="002D41B1">
              <w:rPr>
                <w:rFonts w:ascii="SimSun" w:eastAsia="SimSun" w:hAnsi="SimSun" w:cs="Times New Roman"/>
                <w:sz w:val="24"/>
                <w:szCs w:val="24"/>
                <w:lang w:val="kk-KZ"/>
              </w:rPr>
              <w:t xml:space="preserve"> 脖 子 上 轻 松 地 搭 着 花 色 </w:t>
            </w:r>
            <w:r w:rsidR="00C130AA" w:rsidRPr="002D41B1">
              <w:rPr>
                <w:rFonts w:ascii="SimSun" w:eastAsia="SimSun" w:hAnsi="SimSun" w:cs="Times New Roman"/>
                <w:i/>
                <w:sz w:val="24"/>
                <w:szCs w:val="24"/>
                <w:lang w:val="kk-KZ"/>
              </w:rPr>
              <w:t>纱 巾</w:t>
            </w:r>
            <w:r w:rsidRPr="002D41B1">
              <w:rPr>
                <w:rFonts w:ascii="Times New Roman" w:hAnsi="Times New Roman" w:cs="Times New Roman"/>
                <w:b/>
                <w:i/>
                <w:sz w:val="24"/>
                <w:szCs w:val="24"/>
                <w:lang w:val="kk-KZ"/>
              </w:rPr>
              <w:t>»</w:t>
            </w:r>
            <w:r w:rsidR="00A744D0">
              <w:rPr>
                <w:rFonts w:ascii="Times New Roman" w:hAnsi="Times New Roman" w:cs="Times New Roman"/>
                <w:b/>
                <w:i/>
                <w:sz w:val="24"/>
                <w:szCs w:val="24"/>
                <w:lang w:val="kk-KZ"/>
              </w:rPr>
              <w:t xml:space="preserve"> </w:t>
            </w:r>
            <w:r w:rsidR="00A744D0" w:rsidRPr="00A744D0">
              <w:rPr>
                <w:rFonts w:ascii="Times New Roman" w:hAnsi="Times New Roman" w:cs="Times New Roman"/>
                <w:sz w:val="24"/>
                <w:szCs w:val="24"/>
                <w:lang w:val="kk-KZ"/>
              </w:rPr>
              <w:t>(Dàizhe zhǎnxīn de hēisè hǎilí pí mào, bózǐ shàng qīngsōng de dāzhe huāsè shā jīn)</w:t>
            </w:r>
            <w:r w:rsidR="00FA571F" w:rsidRPr="002D41B1">
              <w:rPr>
                <w:rFonts w:ascii="Times New Roman" w:hAnsi="Times New Roman" w:cs="Times New Roman" w:hint="eastAsia"/>
                <w:b/>
                <w:i/>
                <w:sz w:val="24"/>
                <w:szCs w:val="24"/>
                <w:lang w:val="kk-KZ"/>
              </w:rPr>
              <w:t xml:space="preserve"> </w:t>
            </w:r>
            <w:r w:rsidR="00FA571F" w:rsidRPr="002D41B1">
              <w:rPr>
                <w:sz w:val="24"/>
                <w:szCs w:val="24"/>
                <w:lang w:val="kk-KZ"/>
              </w:rPr>
              <w:t xml:space="preserve">   </w:t>
            </w:r>
            <w:r w:rsidR="00A744D0">
              <w:rPr>
                <w:sz w:val="24"/>
                <w:szCs w:val="24"/>
                <w:lang w:val="kk-KZ"/>
              </w:rPr>
              <w:t xml:space="preserve"> </w:t>
            </w:r>
            <w:r w:rsidR="008B5E31" w:rsidRPr="002D41B1">
              <w:rPr>
                <w:rFonts w:ascii="Times New Roman" w:hAnsi="Times New Roman" w:cs="Times New Roman"/>
                <w:sz w:val="24"/>
                <w:szCs w:val="24"/>
                <w:lang w:val="kk-KZ"/>
              </w:rPr>
              <w:t>[</w:t>
            </w:r>
            <w:r w:rsidR="00DB4A14" w:rsidRPr="002D41B1">
              <w:rPr>
                <w:rFonts w:ascii="Times New Roman" w:hAnsi="Times New Roman" w:cs="Times New Roman"/>
                <w:sz w:val="24"/>
                <w:szCs w:val="24"/>
                <w:lang w:val="kk-KZ"/>
              </w:rPr>
              <w:t>117</w:t>
            </w:r>
            <w:r w:rsidR="008B5E31" w:rsidRPr="002D41B1">
              <w:rPr>
                <w:rFonts w:ascii="Times New Roman" w:hAnsi="Times New Roman" w:cs="Times New Roman"/>
                <w:sz w:val="24"/>
                <w:szCs w:val="24"/>
                <w:lang w:val="kk-KZ"/>
              </w:rPr>
              <w:t xml:space="preserve">, </w:t>
            </w:r>
            <w:r w:rsidRPr="002D41B1">
              <w:rPr>
                <w:rFonts w:ascii="Times New Roman" w:hAnsi="Times New Roman" w:cs="Times New Roman"/>
                <w:sz w:val="24"/>
                <w:szCs w:val="24"/>
                <w:lang w:val="kk-KZ"/>
              </w:rPr>
              <w:t>页</w:t>
            </w:r>
            <w:r w:rsidR="00C130AA" w:rsidRPr="002D41B1">
              <w:rPr>
                <w:rFonts w:ascii="Times New Roman" w:hAnsi="Times New Roman" w:cs="Times New Roman"/>
                <w:sz w:val="24"/>
                <w:szCs w:val="24"/>
                <w:lang w:val="kk-KZ"/>
              </w:rPr>
              <w:t>197</w:t>
            </w:r>
            <w:r w:rsidR="008B5E31" w:rsidRPr="002D41B1">
              <w:rPr>
                <w:rFonts w:ascii="Times New Roman" w:hAnsi="Times New Roman" w:cs="Times New Roman"/>
                <w:sz w:val="24"/>
                <w:szCs w:val="24"/>
                <w:lang w:val="kk-KZ"/>
              </w:rPr>
              <w:t>]</w:t>
            </w:r>
          </w:p>
        </w:tc>
        <w:tc>
          <w:tcPr>
            <w:tcW w:w="3263" w:type="dxa"/>
          </w:tcPr>
          <w:p w14:paraId="37D74F7A" w14:textId="197F363D" w:rsidR="008B5E31" w:rsidRPr="002D41B1" w:rsidRDefault="00DD43C2" w:rsidP="00DB4A14">
            <w:pPr>
              <w:jc w:val="center"/>
              <w:rPr>
                <w:rFonts w:ascii="Times New Roman" w:hAnsi="Times New Roman" w:cs="Times New Roman"/>
                <w:sz w:val="24"/>
                <w:szCs w:val="24"/>
                <w:lang w:val="en-US"/>
              </w:rPr>
            </w:pPr>
            <w:r w:rsidRPr="002D41B1">
              <w:rPr>
                <w:rFonts w:ascii="Times New Roman" w:hAnsi="Times New Roman" w:cs="Times New Roman"/>
                <w:sz w:val="24"/>
                <w:szCs w:val="24"/>
                <w:lang w:val="kk-KZ"/>
              </w:rPr>
              <w:t>«</w:t>
            </w:r>
            <w:r w:rsidR="00C130AA" w:rsidRPr="002D41B1">
              <w:rPr>
                <w:rFonts w:ascii="Times New Roman" w:hAnsi="Times New Roman" w:cs="Times New Roman"/>
                <w:sz w:val="24"/>
                <w:szCs w:val="24"/>
                <w:lang w:val="en-US"/>
              </w:rPr>
              <w:t xml:space="preserve">Her head was graced with a new </w:t>
            </w:r>
            <w:r w:rsidR="00C130AA" w:rsidRPr="002D41B1">
              <w:rPr>
                <w:rFonts w:ascii="Times New Roman" w:hAnsi="Times New Roman" w:cs="Times New Roman"/>
                <w:i/>
                <w:sz w:val="24"/>
                <w:szCs w:val="24"/>
                <w:lang w:val="en-US"/>
              </w:rPr>
              <w:t>cap of home</w:t>
            </w:r>
            <w:r w:rsidR="00EE3606" w:rsidRPr="002D41B1">
              <w:rPr>
                <w:rFonts w:ascii="Times New Roman" w:hAnsi="Times New Roman" w:cs="Times New Roman"/>
                <w:i/>
                <w:sz w:val="24"/>
                <w:szCs w:val="24"/>
                <w:lang w:val="en-US"/>
              </w:rPr>
              <w:t>-</w:t>
            </w:r>
            <w:r w:rsidR="00C130AA" w:rsidRPr="002D41B1">
              <w:rPr>
                <w:rFonts w:ascii="Times New Roman" w:hAnsi="Times New Roman" w:cs="Times New Roman"/>
                <w:i/>
                <w:sz w:val="24"/>
                <w:szCs w:val="24"/>
                <w:lang w:val="en-US"/>
              </w:rPr>
              <w:t>spun silk,</w:t>
            </w:r>
            <w:r w:rsidR="00C130AA" w:rsidRPr="002D41B1">
              <w:rPr>
                <w:rFonts w:ascii="Times New Roman" w:hAnsi="Times New Roman" w:cs="Times New Roman"/>
                <w:sz w:val="24"/>
                <w:szCs w:val="24"/>
                <w:lang w:val="en-US"/>
              </w:rPr>
              <w:t xml:space="preserve"> and a fimly </w:t>
            </w:r>
            <w:r w:rsidR="00C130AA" w:rsidRPr="002D41B1">
              <w:rPr>
                <w:rFonts w:ascii="Times New Roman" w:hAnsi="Times New Roman" w:cs="Times New Roman"/>
                <w:i/>
                <w:sz w:val="24"/>
                <w:szCs w:val="24"/>
                <w:lang w:val="en-US"/>
              </w:rPr>
              <w:t>swaul</w:t>
            </w:r>
            <w:r w:rsidR="00C130AA" w:rsidRPr="002D41B1">
              <w:rPr>
                <w:rFonts w:ascii="Times New Roman" w:hAnsi="Times New Roman" w:cs="Times New Roman"/>
                <w:b/>
                <w:i/>
                <w:sz w:val="24"/>
                <w:szCs w:val="24"/>
                <w:lang w:val="en-US"/>
              </w:rPr>
              <w:t xml:space="preserve"> </w:t>
            </w:r>
            <w:r w:rsidR="00C130AA" w:rsidRPr="002D41B1">
              <w:rPr>
                <w:rFonts w:ascii="Times New Roman" w:hAnsi="Times New Roman" w:cs="Times New Roman"/>
                <w:sz w:val="24"/>
                <w:szCs w:val="24"/>
                <w:lang w:val="en-US"/>
              </w:rPr>
              <w:t>around her neck fluttered like gossamer</w:t>
            </w:r>
            <w:r w:rsidRPr="002D41B1">
              <w:rPr>
                <w:rFonts w:ascii="Times New Roman" w:hAnsi="Times New Roman" w:cs="Times New Roman"/>
                <w:sz w:val="24"/>
                <w:szCs w:val="24"/>
                <w:lang w:val="kk-KZ"/>
              </w:rPr>
              <w:t>»</w:t>
            </w:r>
            <w:r w:rsidR="008B5E31" w:rsidRPr="002D41B1">
              <w:rPr>
                <w:rFonts w:ascii="Times New Roman" w:hAnsi="Times New Roman" w:cs="Times New Roman"/>
                <w:sz w:val="24"/>
                <w:szCs w:val="24"/>
                <w:lang w:val="en-US"/>
              </w:rPr>
              <w:t xml:space="preserve"> </w:t>
            </w:r>
            <w:r w:rsidR="008B5E31" w:rsidRPr="002D41B1">
              <w:rPr>
                <w:rFonts w:ascii="Times New Roman" w:hAnsi="Times New Roman" w:cs="Times New Roman"/>
                <w:sz w:val="24"/>
                <w:szCs w:val="24"/>
                <w:lang w:val="kk-KZ"/>
              </w:rPr>
              <w:t>[</w:t>
            </w:r>
            <w:r w:rsidR="00DB4A14" w:rsidRPr="002D41B1">
              <w:rPr>
                <w:rFonts w:ascii="Times New Roman" w:hAnsi="Times New Roman" w:cs="Times New Roman"/>
                <w:sz w:val="24"/>
                <w:szCs w:val="24"/>
                <w:lang w:val="kk-KZ"/>
              </w:rPr>
              <w:t>118</w:t>
            </w:r>
            <w:r w:rsidR="008B5E31" w:rsidRPr="002D41B1">
              <w:rPr>
                <w:rFonts w:ascii="Times New Roman" w:hAnsi="Times New Roman" w:cs="Times New Roman"/>
                <w:sz w:val="24"/>
                <w:szCs w:val="24"/>
                <w:lang w:val="en-US"/>
              </w:rPr>
              <w:t xml:space="preserve">, </w:t>
            </w:r>
            <w:r w:rsidRPr="002D41B1">
              <w:rPr>
                <w:rFonts w:ascii="Times New Roman" w:hAnsi="Times New Roman" w:cs="Times New Roman"/>
                <w:sz w:val="24"/>
                <w:szCs w:val="24"/>
                <w:lang w:val="en-US"/>
              </w:rPr>
              <w:t>p.</w:t>
            </w:r>
            <w:r w:rsidR="00DB4A14" w:rsidRPr="002D41B1">
              <w:rPr>
                <w:rFonts w:ascii="Times New Roman" w:hAnsi="Times New Roman" w:cs="Times New Roman"/>
                <w:sz w:val="24"/>
                <w:szCs w:val="24"/>
                <w:lang w:val="kk-KZ"/>
              </w:rPr>
              <w:t xml:space="preserve"> </w:t>
            </w:r>
            <w:r w:rsidR="008364B1" w:rsidRPr="002D41B1">
              <w:rPr>
                <w:rFonts w:ascii="Times New Roman" w:hAnsi="Times New Roman" w:cs="Times New Roman"/>
                <w:sz w:val="24"/>
                <w:szCs w:val="24"/>
                <w:lang w:val="en-US"/>
              </w:rPr>
              <w:t>1</w:t>
            </w:r>
            <w:r w:rsidR="008B5E31" w:rsidRPr="002D41B1">
              <w:rPr>
                <w:rFonts w:ascii="Times New Roman" w:hAnsi="Times New Roman" w:cs="Times New Roman"/>
                <w:sz w:val="24"/>
                <w:szCs w:val="24"/>
                <w:lang w:val="en-US"/>
              </w:rPr>
              <w:t>57</w:t>
            </w:r>
            <w:r w:rsidR="008B5E31" w:rsidRPr="002D41B1">
              <w:rPr>
                <w:rFonts w:ascii="Times New Roman" w:hAnsi="Times New Roman" w:cs="Times New Roman"/>
                <w:sz w:val="24"/>
                <w:szCs w:val="24"/>
                <w:lang w:val="kk-KZ"/>
              </w:rPr>
              <w:t>]</w:t>
            </w:r>
          </w:p>
        </w:tc>
      </w:tr>
      <w:tr w:rsidR="008364B1" w:rsidRPr="002D41B1" w14:paraId="2951D153" w14:textId="77777777" w:rsidTr="00BE1AE1">
        <w:trPr>
          <w:jc w:val="center"/>
        </w:trPr>
        <w:tc>
          <w:tcPr>
            <w:tcW w:w="3115" w:type="dxa"/>
          </w:tcPr>
          <w:p w14:paraId="1A4BDFFF" w14:textId="027A34EF" w:rsidR="008364B1" w:rsidRPr="002D41B1" w:rsidRDefault="00DD43C2" w:rsidP="002D41B1">
            <w:pPr>
              <w:jc w:val="center"/>
              <w:rPr>
                <w:rFonts w:ascii="Times New Roman" w:hAnsi="Times New Roman" w:cs="Times New Roman"/>
                <w:sz w:val="24"/>
                <w:szCs w:val="24"/>
                <w:lang w:val="en-US"/>
              </w:rPr>
            </w:pPr>
            <w:r w:rsidRPr="002D41B1">
              <w:rPr>
                <w:rFonts w:ascii="Times New Roman" w:hAnsi="Times New Roman" w:cs="Times New Roman"/>
                <w:sz w:val="24"/>
                <w:szCs w:val="24"/>
                <w:lang w:val="kk-KZ"/>
              </w:rPr>
              <w:t>«</w:t>
            </w:r>
            <w:r w:rsidR="008364B1" w:rsidRPr="002D41B1">
              <w:rPr>
                <w:rFonts w:ascii="Times New Roman" w:hAnsi="Times New Roman" w:cs="Times New Roman"/>
                <w:sz w:val="24"/>
                <w:szCs w:val="24"/>
                <w:lang w:val="kk-KZ"/>
              </w:rPr>
              <w:t xml:space="preserve">Басында </w:t>
            </w:r>
            <w:r w:rsidR="008364B1" w:rsidRPr="002D41B1">
              <w:rPr>
                <w:rFonts w:ascii="Times New Roman" w:hAnsi="Times New Roman" w:cs="Times New Roman"/>
                <w:i/>
                <w:sz w:val="24"/>
                <w:szCs w:val="24"/>
                <w:lang w:val="kk-KZ"/>
              </w:rPr>
              <w:t>ĸǝмшат</w:t>
            </w:r>
            <w:r w:rsidR="008364B1" w:rsidRPr="002D41B1">
              <w:rPr>
                <w:rFonts w:ascii="Times New Roman" w:hAnsi="Times New Roman" w:cs="Times New Roman"/>
                <w:i/>
                <w:sz w:val="24"/>
                <w:szCs w:val="24"/>
                <w:lang w:val="kk-KZ"/>
              </w:rPr>
              <w:br/>
              <w:t>бөрĸi</w:t>
            </w:r>
            <w:r w:rsidR="008364B1" w:rsidRPr="002D41B1">
              <w:rPr>
                <w:rFonts w:ascii="Times New Roman" w:hAnsi="Times New Roman" w:cs="Times New Roman"/>
                <w:sz w:val="24"/>
                <w:szCs w:val="24"/>
                <w:lang w:val="kk-KZ"/>
              </w:rPr>
              <w:t xml:space="preserve"> бар, құлағында</w:t>
            </w:r>
            <w:r w:rsidR="008364B1" w:rsidRPr="002D41B1">
              <w:rPr>
                <w:rFonts w:ascii="Times New Roman" w:hAnsi="Times New Roman" w:cs="Times New Roman"/>
                <w:sz w:val="24"/>
                <w:szCs w:val="24"/>
                <w:lang w:val="kk-KZ"/>
              </w:rPr>
              <w:br/>
              <w:t>үлкен күміс</w:t>
            </w:r>
            <w:r w:rsidR="002D41B1">
              <w:rPr>
                <w:rFonts w:ascii="Times New Roman" w:hAnsi="Times New Roman" w:cs="Times New Roman"/>
                <w:sz w:val="24"/>
                <w:szCs w:val="24"/>
                <w:lang w:val="kk-KZ"/>
              </w:rPr>
              <w:t xml:space="preserve"> </w:t>
            </w:r>
            <w:r w:rsidR="005948FD" w:rsidRPr="002D41B1">
              <w:rPr>
                <w:rFonts w:ascii="Times New Roman" w:hAnsi="Times New Roman" w:cs="Times New Roman"/>
                <w:sz w:val="24"/>
                <w:szCs w:val="24"/>
                <w:lang w:val="kk-KZ"/>
              </w:rPr>
              <w:t>сырғалары</w:t>
            </w:r>
            <w:r w:rsidR="008364B1" w:rsidRPr="002D41B1">
              <w:rPr>
                <w:rFonts w:ascii="Times New Roman" w:hAnsi="Times New Roman" w:cs="Times New Roman"/>
                <w:sz w:val="24"/>
                <w:szCs w:val="24"/>
                <w:lang w:val="kk-KZ"/>
              </w:rPr>
              <w:br/>
            </w:r>
            <w:r w:rsidR="005948FD" w:rsidRPr="002D41B1">
              <w:rPr>
                <w:rFonts w:ascii="Times New Roman" w:hAnsi="Times New Roman" w:cs="Times New Roman"/>
                <w:sz w:val="24"/>
                <w:szCs w:val="24"/>
                <w:lang w:val="kk-KZ"/>
              </w:rPr>
              <w:t>ырғалған</w:t>
            </w:r>
            <w:r w:rsidR="008364B1" w:rsidRPr="002D41B1">
              <w:rPr>
                <w:rFonts w:ascii="Times New Roman" w:hAnsi="Times New Roman" w:cs="Times New Roman"/>
                <w:sz w:val="24"/>
                <w:szCs w:val="24"/>
                <w:lang w:val="kk-KZ"/>
              </w:rPr>
              <w:t xml:space="preserve">, </w:t>
            </w:r>
            <w:r w:rsidR="005948FD" w:rsidRPr="002D41B1">
              <w:rPr>
                <w:rFonts w:ascii="Times New Roman" w:hAnsi="Times New Roman" w:cs="Times New Roman"/>
                <w:i/>
                <w:sz w:val="24"/>
                <w:szCs w:val="24"/>
                <w:lang w:val="kk-KZ"/>
              </w:rPr>
              <w:t>шағи</w:t>
            </w:r>
            <w:r w:rsidR="008364B1" w:rsidRPr="002D41B1">
              <w:rPr>
                <w:rFonts w:ascii="Times New Roman" w:hAnsi="Times New Roman" w:cs="Times New Roman"/>
                <w:i/>
                <w:sz w:val="24"/>
                <w:szCs w:val="24"/>
                <w:lang w:val="kk-KZ"/>
              </w:rPr>
              <w:br/>
              <w:t>шапан</w:t>
            </w:r>
            <w:r w:rsidR="008364B1" w:rsidRPr="002D41B1">
              <w:rPr>
                <w:rFonts w:ascii="Times New Roman" w:hAnsi="Times New Roman" w:cs="Times New Roman"/>
                <w:sz w:val="24"/>
                <w:szCs w:val="24"/>
                <w:lang w:val="kk-KZ"/>
              </w:rPr>
              <w:t xml:space="preserve"> ĸиген, ұзын</w:t>
            </w:r>
            <w:r w:rsidR="008364B1" w:rsidRPr="002D41B1">
              <w:rPr>
                <w:rFonts w:ascii="Times New Roman" w:hAnsi="Times New Roman" w:cs="Times New Roman"/>
                <w:sz w:val="24"/>
                <w:szCs w:val="24"/>
                <w:lang w:val="kk-KZ"/>
              </w:rPr>
              <w:br/>
              <w:t>бойлы қыз ĸелдi</w:t>
            </w:r>
            <w:r w:rsidRPr="002D41B1">
              <w:rPr>
                <w:rFonts w:ascii="Times New Roman" w:hAnsi="Times New Roman" w:cs="Times New Roman"/>
                <w:sz w:val="24"/>
                <w:szCs w:val="24"/>
                <w:lang w:val="kk-KZ"/>
              </w:rPr>
              <w:t>»</w:t>
            </w:r>
            <w:r w:rsidR="005948FD" w:rsidRPr="002D41B1">
              <w:rPr>
                <w:rFonts w:ascii="Times New Roman" w:hAnsi="Times New Roman" w:cs="Times New Roman"/>
                <w:sz w:val="24"/>
                <w:szCs w:val="24"/>
                <w:lang w:val="kk-KZ"/>
              </w:rPr>
              <w:t xml:space="preserve"> </w:t>
            </w:r>
            <w:r w:rsidR="005948FD" w:rsidRPr="002D41B1">
              <w:rPr>
                <w:rFonts w:ascii="Times New Roman" w:hAnsi="Times New Roman" w:cs="Times New Roman"/>
                <w:sz w:val="24"/>
                <w:szCs w:val="24"/>
                <w:lang w:val="en-US"/>
              </w:rPr>
              <w:t>[</w:t>
            </w:r>
            <w:r w:rsidRPr="002D41B1">
              <w:rPr>
                <w:rFonts w:ascii="Times New Roman" w:hAnsi="Times New Roman" w:cs="Times New Roman"/>
                <w:sz w:val="24"/>
                <w:szCs w:val="24"/>
                <w:lang w:val="kk-KZ"/>
              </w:rPr>
              <w:t>2</w:t>
            </w:r>
            <w:r w:rsidR="005948FD" w:rsidRPr="002D41B1">
              <w:rPr>
                <w:rFonts w:ascii="Times New Roman" w:hAnsi="Times New Roman" w:cs="Times New Roman"/>
                <w:sz w:val="24"/>
                <w:szCs w:val="24"/>
                <w:lang w:val="kk-KZ"/>
              </w:rPr>
              <w:t>,</w:t>
            </w:r>
            <w:r w:rsidRPr="002D41B1">
              <w:rPr>
                <w:rFonts w:ascii="Times New Roman" w:hAnsi="Times New Roman" w:cs="Times New Roman"/>
                <w:sz w:val="24"/>
                <w:szCs w:val="24"/>
                <w:lang w:val="kk-KZ"/>
              </w:rPr>
              <w:t xml:space="preserve"> б. </w:t>
            </w:r>
            <w:r w:rsidR="005948FD" w:rsidRPr="002D41B1">
              <w:rPr>
                <w:rFonts w:ascii="Times New Roman" w:hAnsi="Times New Roman" w:cs="Times New Roman"/>
                <w:sz w:val="24"/>
                <w:szCs w:val="24"/>
                <w:lang w:val="kk-KZ"/>
              </w:rPr>
              <w:t>318</w:t>
            </w:r>
            <w:r w:rsidR="005948FD" w:rsidRPr="002D41B1">
              <w:rPr>
                <w:rFonts w:ascii="Times New Roman" w:hAnsi="Times New Roman" w:cs="Times New Roman"/>
                <w:sz w:val="24"/>
                <w:szCs w:val="24"/>
                <w:lang w:val="en-US"/>
              </w:rPr>
              <w:t>]</w:t>
            </w:r>
          </w:p>
        </w:tc>
        <w:tc>
          <w:tcPr>
            <w:tcW w:w="3115" w:type="dxa"/>
          </w:tcPr>
          <w:p w14:paraId="6BDCFF2B" w14:textId="48255AEC" w:rsidR="005948FD" w:rsidRPr="002D41B1" w:rsidRDefault="00DD43C2" w:rsidP="00DB4A14">
            <w:pPr>
              <w:jc w:val="center"/>
              <w:rPr>
                <w:rFonts w:eastAsia="MingLiU" w:cs="Times New Roman"/>
                <w:sz w:val="24"/>
                <w:szCs w:val="24"/>
                <w:lang w:val="kk-KZ"/>
              </w:rPr>
            </w:pPr>
            <w:r w:rsidRPr="002D41B1">
              <w:rPr>
                <w:rFonts w:ascii="Times New Roman" w:eastAsia="SimSun" w:hAnsi="Times New Roman" w:cs="Times New Roman"/>
                <w:sz w:val="24"/>
                <w:szCs w:val="24"/>
                <w:lang w:val="kk-KZ"/>
              </w:rPr>
              <w:t>«</w:t>
            </w:r>
            <w:r w:rsidR="005948FD" w:rsidRPr="002D41B1">
              <w:rPr>
                <w:rFonts w:ascii="Times New Roman" w:eastAsia="SimSun" w:hAnsi="Times New Roman" w:cs="Times New Roman"/>
                <w:sz w:val="24"/>
                <w:szCs w:val="24"/>
                <w:lang w:val="kk-KZ"/>
              </w:rPr>
              <w:t>她</w:t>
            </w:r>
            <w:r w:rsidR="005948FD" w:rsidRPr="002D41B1">
              <w:rPr>
                <w:rFonts w:ascii="Times New Roman" w:eastAsia="SimSun" w:hAnsi="Times New Roman" w:cs="Times New Roman"/>
                <w:sz w:val="24"/>
                <w:szCs w:val="24"/>
                <w:lang w:val="kk-KZ"/>
              </w:rPr>
              <w:t xml:space="preserve"> </w:t>
            </w:r>
            <w:r w:rsidR="005948FD" w:rsidRPr="002D41B1">
              <w:rPr>
                <w:rFonts w:ascii="Times New Roman" w:eastAsia="SimSun" w:hAnsi="Times New Roman" w:cs="Times New Roman"/>
                <w:sz w:val="24"/>
                <w:szCs w:val="24"/>
                <w:lang w:val="kk-KZ"/>
              </w:rPr>
              <w:t>戴</w:t>
            </w:r>
            <w:r w:rsidR="005948FD" w:rsidRPr="002D41B1">
              <w:rPr>
                <w:rFonts w:ascii="Times New Roman" w:eastAsia="SimSun" w:hAnsi="Times New Roman" w:cs="Times New Roman"/>
                <w:sz w:val="24"/>
                <w:szCs w:val="24"/>
                <w:lang w:val="kk-KZ"/>
              </w:rPr>
              <w:t xml:space="preserve"> </w:t>
            </w:r>
            <w:r w:rsidR="005948FD" w:rsidRPr="002D41B1">
              <w:rPr>
                <w:rFonts w:ascii="Times New Roman" w:eastAsia="SimSun" w:hAnsi="Times New Roman" w:cs="Times New Roman"/>
                <w:sz w:val="24"/>
                <w:szCs w:val="24"/>
                <w:lang w:val="kk-KZ"/>
              </w:rPr>
              <w:t>着</w:t>
            </w:r>
            <w:r w:rsidR="005948FD" w:rsidRPr="002D41B1">
              <w:rPr>
                <w:rFonts w:ascii="Times New Roman" w:eastAsia="SimSun" w:hAnsi="Times New Roman" w:cs="Times New Roman"/>
                <w:sz w:val="24"/>
                <w:szCs w:val="24"/>
                <w:lang w:val="kk-KZ"/>
              </w:rPr>
              <w:t xml:space="preserve"> </w:t>
            </w:r>
            <w:r w:rsidR="005948FD" w:rsidRPr="002D41B1">
              <w:rPr>
                <w:rFonts w:ascii="Times New Roman" w:eastAsia="SimSun" w:hAnsi="Times New Roman" w:cs="Times New Roman"/>
                <w:i/>
                <w:sz w:val="24"/>
                <w:szCs w:val="24"/>
                <w:lang w:val="kk-KZ"/>
              </w:rPr>
              <w:t>海</w:t>
            </w:r>
            <w:r w:rsidR="005948FD" w:rsidRPr="002D41B1">
              <w:rPr>
                <w:rFonts w:ascii="Times New Roman" w:eastAsia="SimSun" w:hAnsi="Times New Roman" w:cs="Times New Roman"/>
                <w:i/>
                <w:sz w:val="24"/>
                <w:szCs w:val="24"/>
                <w:lang w:val="kk-KZ"/>
              </w:rPr>
              <w:t xml:space="preserve"> </w:t>
            </w:r>
            <w:r w:rsidR="005948FD" w:rsidRPr="002D41B1">
              <w:rPr>
                <w:rFonts w:ascii="Times New Roman" w:eastAsia="SimSun" w:hAnsi="Times New Roman" w:cs="Times New Roman"/>
                <w:i/>
                <w:sz w:val="24"/>
                <w:szCs w:val="24"/>
                <w:lang w:val="kk-KZ"/>
              </w:rPr>
              <w:t>狸</w:t>
            </w:r>
            <w:r w:rsidR="005948FD" w:rsidRPr="002D41B1">
              <w:rPr>
                <w:rFonts w:ascii="Times New Roman" w:eastAsia="SimSun" w:hAnsi="Times New Roman" w:cs="Times New Roman"/>
                <w:i/>
                <w:sz w:val="24"/>
                <w:szCs w:val="24"/>
                <w:lang w:val="kk-KZ"/>
              </w:rPr>
              <w:t xml:space="preserve"> </w:t>
            </w:r>
            <w:r w:rsidR="005948FD" w:rsidRPr="002D41B1">
              <w:rPr>
                <w:rFonts w:ascii="Times New Roman" w:eastAsia="SimSun" w:hAnsi="Times New Roman" w:cs="Times New Roman"/>
                <w:i/>
                <w:sz w:val="24"/>
                <w:szCs w:val="24"/>
                <w:lang w:val="kk-KZ"/>
              </w:rPr>
              <w:t>皮帽</w:t>
            </w:r>
            <w:r w:rsidR="005948FD" w:rsidRPr="002D41B1">
              <w:rPr>
                <w:rFonts w:ascii="Times New Roman" w:eastAsia="SimSun" w:hAnsi="Times New Roman" w:cs="Times New Roman"/>
                <w:sz w:val="24"/>
                <w:szCs w:val="24"/>
                <w:lang w:val="kk-KZ"/>
              </w:rPr>
              <w:t xml:space="preserve"> </w:t>
            </w:r>
            <w:r w:rsidR="005948FD" w:rsidRPr="002D41B1">
              <w:rPr>
                <w:rFonts w:ascii="Times New Roman" w:eastAsia="SimSun" w:hAnsi="Times New Roman" w:cs="Times New Roman"/>
                <w:sz w:val="24"/>
                <w:szCs w:val="24"/>
                <w:lang w:val="kk-KZ"/>
              </w:rPr>
              <w:t>，戴有银耳环，穿着</w:t>
            </w:r>
            <w:r w:rsidR="005948FD" w:rsidRPr="002D41B1">
              <w:rPr>
                <w:rFonts w:ascii="Times New Roman" w:eastAsia="SimSun" w:hAnsi="Times New Roman" w:cs="Times New Roman"/>
                <w:i/>
                <w:sz w:val="24"/>
                <w:szCs w:val="24"/>
                <w:lang w:val="kk-KZ"/>
              </w:rPr>
              <w:t>薄調袷袢</w:t>
            </w:r>
            <w:r w:rsidRPr="002D41B1">
              <w:rPr>
                <w:rFonts w:ascii="Times New Roman" w:eastAsia="SimSun" w:hAnsi="Times New Roman" w:cs="Times New Roman"/>
                <w:i/>
                <w:sz w:val="24"/>
                <w:szCs w:val="24"/>
                <w:lang w:val="kk-KZ"/>
              </w:rPr>
              <w:t>»</w:t>
            </w:r>
            <w:r w:rsidR="00A744D0">
              <w:rPr>
                <w:rFonts w:ascii="Times New Roman" w:eastAsia="SimSun" w:hAnsi="Times New Roman" w:cs="Times New Roman"/>
                <w:i/>
                <w:sz w:val="24"/>
                <w:szCs w:val="24"/>
                <w:lang w:val="kk-KZ"/>
              </w:rPr>
              <w:t xml:space="preserve">   </w:t>
            </w:r>
            <w:r w:rsidR="00A744D0" w:rsidRPr="00A744D0">
              <w:rPr>
                <w:rFonts w:ascii="Times New Roman" w:eastAsia="SimSun" w:hAnsi="Times New Roman" w:cs="Times New Roman"/>
                <w:sz w:val="24"/>
                <w:szCs w:val="24"/>
                <w:lang w:val="kk-KZ"/>
              </w:rPr>
              <w:t>(Tā dàizhe hǎilí pí mào, dài yǒu yín ěrhuán, chuānzhuó báo diào qiā pàn)</w:t>
            </w:r>
            <w:r w:rsidR="005948FD" w:rsidRPr="002D41B1">
              <w:rPr>
                <w:rFonts w:ascii="SimSun" w:eastAsia="SimSun" w:hAnsi="SimSun" w:hint="eastAsia"/>
                <w:b/>
                <w:i/>
                <w:sz w:val="24"/>
                <w:szCs w:val="24"/>
                <w:lang w:val="kk-KZ"/>
              </w:rPr>
              <w:t xml:space="preserve"> </w:t>
            </w:r>
            <w:r w:rsidR="00A744D0">
              <w:rPr>
                <w:rFonts w:eastAsia="SimSun"/>
                <w:b/>
                <w:i/>
                <w:sz w:val="24"/>
                <w:szCs w:val="24"/>
                <w:lang w:val="kk-KZ"/>
              </w:rPr>
              <w:t xml:space="preserve">            </w:t>
            </w:r>
            <w:r w:rsidR="005948FD" w:rsidRPr="002D41B1">
              <w:rPr>
                <w:rFonts w:ascii="Times New Roman" w:hAnsi="Times New Roman" w:cs="Times New Roman"/>
                <w:sz w:val="24"/>
                <w:szCs w:val="24"/>
                <w:lang w:val="kk-KZ"/>
              </w:rPr>
              <w:t>[</w:t>
            </w:r>
            <w:r w:rsidR="00DB4A14" w:rsidRPr="002D41B1">
              <w:rPr>
                <w:rFonts w:ascii="Times New Roman" w:hAnsi="Times New Roman" w:cs="Times New Roman"/>
                <w:sz w:val="24"/>
                <w:szCs w:val="24"/>
                <w:lang w:val="kk-KZ"/>
              </w:rPr>
              <w:t>117</w:t>
            </w:r>
            <w:r w:rsidR="005948FD" w:rsidRPr="002D41B1">
              <w:rPr>
                <w:rFonts w:ascii="Times New Roman" w:hAnsi="Times New Roman" w:cs="Times New Roman"/>
                <w:sz w:val="24"/>
                <w:szCs w:val="24"/>
                <w:lang w:val="kk-KZ"/>
              </w:rPr>
              <w:t xml:space="preserve">, </w:t>
            </w:r>
            <w:r w:rsidRPr="002D41B1">
              <w:rPr>
                <w:rFonts w:ascii="Times New Roman" w:hAnsi="Times New Roman" w:cs="Times New Roman"/>
                <w:sz w:val="24"/>
                <w:szCs w:val="24"/>
                <w:lang w:val="kk-KZ"/>
              </w:rPr>
              <w:t>页</w:t>
            </w:r>
            <w:r w:rsidR="005948FD" w:rsidRPr="002D41B1">
              <w:rPr>
                <w:rFonts w:ascii="Times New Roman" w:hAnsi="Times New Roman" w:cs="Times New Roman"/>
                <w:sz w:val="24"/>
                <w:szCs w:val="24"/>
                <w:lang w:val="kk-KZ"/>
              </w:rPr>
              <w:t>731]</w:t>
            </w:r>
          </w:p>
        </w:tc>
        <w:tc>
          <w:tcPr>
            <w:tcW w:w="3263" w:type="dxa"/>
          </w:tcPr>
          <w:p w14:paraId="1836040B" w14:textId="77777777" w:rsidR="008364B1" w:rsidRPr="002D41B1" w:rsidRDefault="008364B1" w:rsidP="00827AC3">
            <w:pPr>
              <w:jc w:val="center"/>
              <w:rPr>
                <w:rFonts w:ascii="Times New Roman" w:hAnsi="Times New Roman" w:cs="Times New Roman"/>
                <w:sz w:val="24"/>
                <w:szCs w:val="24"/>
                <w:lang w:val="kk-KZ"/>
              </w:rPr>
            </w:pPr>
          </w:p>
          <w:p w14:paraId="6B45D15E" w14:textId="77777777" w:rsidR="005948FD" w:rsidRPr="002D41B1" w:rsidRDefault="005948FD" w:rsidP="00827AC3">
            <w:pPr>
              <w:jc w:val="center"/>
              <w:rPr>
                <w:rFonts w:ascii="Times New Roman" w:hAnsi="Times New Roman" w:cs="Times New Roman"/>
                <w:sz w:val="24"/>
                <w:szCs w:val="24"/>
                <w:lang w:val="kk-KZ"/>
              </w:rPr>
            </w:pPr>
          </w:p>
          <w:p w14:paraId="707DE5E7" w14:textId="77777777" w:rsidR="005948FD" w:rsidRPr="002D41B1" w:rsidRDefault="005948FD" w:rsidP="00827AC3">
            <w:pPr>
              <w:jc w:val="center"/>
              <w:rPr>
                <w:rFonts w:ascii="Times New Roman" w:hAnsi="Times New Roman" w:cs="Times New Roman"/>
                <w:sz w:val="24"/>
                <w:szCs w:val="24"/>
                <w:lang w:val="kk-KZ"/>
              </w:rPr>
            </w:pPr>
          </w:p>
          <w:p w14:paraId="28E9B858" w14:textId="77777777" w:rsidR="005948FD" w:rsidRPr="002D41B1" w:rsidRDefault="005948FD" w:rsidP="00827AC3">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Аударылмаған</w:t>
            </w:r>
          </w:p>
        </w:tc>
      </w:tr>
    </w:tbl>
    <w:p w14:paraId="42D83053" w14:textId="77777777" w:rsidR="002B5F7D" w:rsidRPr="00015F32" w:rsidRDefault="002B5F7D" w:rsidP="002B5F7D">
      <w:pPr>
        <w:tabs>
          <w:tab w:val="left" w:pos="1701"/>
        </w:tabs>
        <w:spacing w:after="0" w:line="240" w:lineRule="auto"/>
        <w:ind w:firstLine="709"/>
        <w:jc w:val="both"/>
        <w:rPr>
          <w:rFonts w:ascii="Times New Roman" w:hAnsi="Times New Roman" w:cs="Times New Roman"/>
          <w:sz w:val="28"/>
          <w:szCs w:val="28"/>
          <w:lang w:val="kk-KZ"/>
        </w:rPr>
      </w:pPr>
    </w:p>
    <w:p w14:paraId="7AC2AB74" w14:textId="22BDB871" w:rsidR="00FD5257" w:rsidRPr="00015F32" w:rsidRDefault="002E6567" w:rsidP="00FD5257">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Аударма процесінде ұлттық мәдениетке тән атауларды </w:t>
      </w:r>
      <w:r w:rsidR="007C0C4B" w:rsidRPr="00015F32">
        <w:rPr>
          <w:rFonts w:ascii="Times New Roman" w:hAnsi="Times New Roman" w:cs="Times New Roman"/>
          <w:sz w:val="28"/>
          <w:szCs w:val="28"/>
          <w:lang w:val="kk-KZ"/>
        </w:rPr>
        <w:t xml:space="preserve">дәл </w:t>
      </w:r>
      <w:r w:rsidRPr="00015F32">
        <w:rPr>
          <w:rFonts w:ascii="Times New Roman" w:hAnsi="Times New Roman" w:cs="Times New Roman"/>
          <w:sz w:val="28"/>
          <w:szCs w:val="28"/>
          <w:lang w:val="kk-KZ"/>
        </w:rPr>
        <w:t>жеткізу қиындық туды</w:t>
      </w:r>
      <w:r w:rsidR="007C0C4B" w:rsidRPr="00015F32">
        <w:rPr>
          <w:rFonts w:ascii="Times New Roman" w:hAnsi="Times New Roman" w:cs="Times New Roman"/>
          <w:sz w:val="28"/>
          <w:szCs w:val="28"/>
          <w:lang w:val="kk-KZ"/>
        </w:rPr>
        <w:t>ратыны белгілі</w:t>
      </w:r>
      <w:r w:rsidRPr="00015F32">
        <w:rPr>
          <w:rFonts w:ascii="Times New Roman" w:hAnsi="Times New Roman" w:cs="Times New Roman"/>
          <w:sz w:val="28"/>
          <w:szCs w:val="28"/>
          <w:lang w:val="kk-KZ"/>
        </w:rPr>
        <w:t>, өйткені әр тілдің өзіндік концептілік жүйесі бар.</w:t>
      </w:r>
      <w:r w:rsidR="00FD5257" w:rsidRPr="00015F32">
        <w:rPr>
          <w:rFonts w:ascii="Times New Roman" w:hAnsi="Times New Roman" w:cs="Times New Roman"/>
          <w:sz w:val="28"/>
          <w:szCs w:val="28"/>
          <w:lang w:val="kk-KZ"/>
        </w:rPr>
        <w:t xml:space="preserve"> Қазақ тіліндегі </w:t>
      </w:r>
      <w:r w:rsidR="00FD5257" w:rsidRPr="00015F32">
        <w:rPr>
          <w:rFonts w:ascii="Times New Roman" w:hAnsi="Times New Roman" w:cs="Times New Roman"/>
          <w:i/>
          <w:sz w:val="28"/>
          <w:szCs w:val="28"/>
          <w:lang w:val="kk-KZ"/>
        </w:rPr>
        <w:t>«қара кәмшат бөрік»</w:t>
      </w:r>
      <w:r w:rsidR="00FD5257" w:rsidRPr="00015F32">
        <w:rPr>
          <w:rFonts w:ascii="Times New Roman" w:hAnsi="Times New Roman" w:cs="Times New Roman"/>
          <w:sz w:val="28"/>
          <w:szCs w:val="28"/>
          <w:lang w:val="kk-KZ"/>
        </w:rPr>
        <w:t xml:space="preserve"> және </w:t>
      </w:r>
      <w:r w:rsidR="00FD5257" w:rsidRPr="00015F32">
        <w:rPr>
          <w:rFonts w:ascii="Times New Roman" w:hAnsi="Times New Roman" w:cs="Times New Roman"/>
          <w:i/>
          <w:sz w:val="28"/>
          <w:szCs w:val="28"/>
          <w:lang w:val="kk-KZ"/>
        </w:rPr>
        <w:t>«торғын шәлі»</w:t>
      </w:r>
      <w:r w:rsidR="00FD5257" w:rsidRPr="00015F32">
        <w:rPr>
          <w:rFonts w:ascii="Times New Roman" w:hAnsi="Times New Roman" w:cs="Times New Roman"/>
          <w:sz w:val="28"/>
          <w:szCs w:val="28"/>
          <w:lang w:val="kk-KZ"/>
        </w:rPr>
        <w:t xml:space="preserve"> атаулары аударма барысында әртүрлі трансформацияларға ұшыраған.</w:t>
      </w:r>
      <w:r w:rsidR="00FD5257" w:rsidRPr="00015F32">
        <w:rPr>
          <w:rStyle w:val="af"/>
          <w:rFonts w:ascii="Times New Roman" w:hAnsi="Times New Roman" w:cs="Times New Roman"/>
          <w:sz w:val="28"/>
          <w:szCs w:val="28"/>
          <w:lang w:val="kk-KZ"/>
        </w:rPr>
        <w:t xml:space="preserve"> </w:t>
      </w:r>
      <w:r w:rsidR="00FD5257" w:rsidRPr="00015F32">
        <w:rPr>
          <w:rFonts w:ascii="Times New Roman" w:hAnsi="Times New Roman" w:cs="Times New Roman"/>
          <w:sz w:val="28"/>
          <w:szCs w:val="28"/>
          <w:lang w:val="kk-KZ"/>
        </w:rPr>
        <w:t>Берілген сөйлемде</w:t>
      </w:r>
      <w:r w:rsidR="003E6D53" w:rsidRPr="00015F32">
        <w:rPr>
          <w:rFonts w:ascii="Times New Roman" w:hAnsi="Times New Roman" w:cs="Times New Roman"/>
          <w:sz w:val="28"/>
          <w:szCs w:val="28"/>
          <w:lang w:val="kk-KZ"/>
        </w:rPr>
        <w:t>рде</w:t>
      </w:r>
      <w:r w:rsidR="00FD5257" w:rsidRPr="00015F32">
        <w:rPr>
          <w:rFonts w:ascii="Times New Roman" w:hAnsi="Times New Roman" w:cs="Times New Roman"/>
          <w:sz w:val="28"/>
          <w:szCs w:val="28"/>
          <w:lang w:val="kk-KZ"/>
        </w:rPr>
        <w:t xml:space="preserve"> бөрік қыздың басындағы бас киім ретінде суреттеліп тұр.</w:t>
      </w:r>
      <w:r w:rsidR="00FA571F">
        <w:rPr>
          <w:rFonts w:ascii="Times New Roman" w:hAnsi="Times New Roman" w:cs="Times New Roman"/>
          <w:sz w:val="28"/>
          <w:szCs w:val="28"/>
          <w:lang w:val="kk-KZ"/>
        </w:rPr>
        <w:t xml:space="preserve"> </w:t>
      </w:r>
      <w:r w:rsidR="00FD5257" w:rsidRPr="00F26AE9">
        <w:rPr>
          <w:rFonts w:ascii="Times New Roman" w:eastAsia="Times New Roman" w:hAnsi="Times New Roman" w:cs="Times New Roman"/>
          <w:bCs/>
          <w:sz w:val="28"/>
          <w:szCs w:val="28"/>
          <w:lang w:val="kk-KZ"/>
        </w:rPr>
        <w:t>Қытай</w:t>
      </w:r>
      <w:r w:rsidR="00FD5257" w:rsidRPr="00015F32">
        <w:rPr>
          <w:rFonts w:ascii="Times New Roman" w:eastAsia="Times New Roman" w:hAnsi="Times New Roman" w:cs="Times New Roman"/>
          <w:bCs/>
          <w:sz w:val="28"/>
          <w:szCs w:val="28"/>
          <w:lang w:val="kk-KZ"/>
        </w:rPr>
        <w:t xml:space="preserve">ша </w:t>
      </w:r>
      <w:r w:rsidR="00FD5257" w:rsidRPr="00F26AE9">
        <w:rPr>
          <w:rFonts w:ascii="Times New Roman" w:eastAsia="Times New Roman" w:hAnsi="Times New Roman" w:cs="Times New Roman"/>
          <w:bCs/>
          <w:sz w:val="28"/>
          <w:szCs w:val="28"/>
          <w:lang w:val="kk-KZ"/>
        </w:rPr>
        <w:t>аудармада</w:t>
      </w:r>
      <w:r w:rsidR="00FD5257" w:rsidRPr="00F26AE9">
        <w:rPr>
          <w:rFonts w:ascii="Times New Roman" w:eastAsia="Times New Roman" w:hAnsi="Times New Roman" w:cs="Times New Roman"/>
          <w:sz w:val="28"/>
          <w:szCs w:val="28"/>
          <w:lang w:val="kk-KZ"/>
        </w:rPr>
        <w:t xml:space="preserve"> </w:t>
      </w:r>
      <w:r w:rsidR="00FD5257" w:rsidRPr="00F26AE9">
        <w:rPr>
          <w:rFonts w:ascii="Times New Roman" w:eastAsia="Times New Roman" w:hAnsi="Times New Roman" w:cs="Times New Roman"/>
          <w:i/>
          <w:sz w:val="28"/>
          <w:szCs w:val="28"/>
          <w:lang w:val="kk-KZ"/>
        </w:rPr>
        <w:t>«қара кәмшат бөрік»</w:t>
      </w:r>
      <w:r w:rsidR="00FD5257" w:rsidRPr="00F26AE9">
        <w:rPr>
          <w:rFonts w:ascii="Times New Roman" w:eastAsia="Times New Roman" w:hAnsi="Times New Roman" w:cs="Times New Roman"/>
          <w:sz w:val="28"/>
          <w:szCs w:val="28"/>
          <w:lang w:val="kk-KZ"/>
        </w:rPr>
        <w:t xml:space="preserve"> тіркесі </w:t>
      </w:r>
      <w:r w:rsidR="00FD5257" w:rsidRPr="00F26AE9">
        <w:rPr>
          <w:rFonts w:ascii="Times New Roman" w:eastAsia="SimSun" w:hAnsi="Times New Roman" w:cs="Times New Roman"/>
          <w:iCs/>
          <w:sz w:val="28"/>
          <w:szCs w:val="28"/>
          <w:lang w:val="kk-KZ"/>
        </w:rPr>
        <w:t>黑色海狸皮帽</w:t>
      </w:r>
      <w:r w:rsidR="00FA571F" w:rsidRPr="00F26AE9">
        <w:rPr>
          <w:rFonts w:ascii="Times New Roman" w:hAnsi="Times New Roman" w:cs="Times New Roman"/>
          <w:iCs/>
          <w:sz w:val="28"/>
          <w:szCs w:val="28"/>
          <w:lang w:val="kk-KZ"/>
        </w:rPr>
        <w:t xml:space="preserve"> </w:t>
      </w:r>
      <w:r w:rsidR="00FD5257" w:rsidRPr="00F26AE9">
        <w:rPr>
          <w:rFonts w:ascii="Times New Roman" w:eastAsia="Times New Roman" w:hAnsi="Times New Roman" w:cs="Times New Roman"/>
          <w:iCs/>
          <w:sz w:val="28"/>
          <w:szCs w:val="28"/>
          <w:lang w:val="kk-KZ"/>
        </w:rPr>
        <w:t>(hēisè hǎilí pí mào)</w:t>
      </w:r>
      <w:r w:rsidR="00FD5257" w:rsidRPr="00F26AE9">
        <w:rPr>
          <w:rFonts w:ascii="Times New Roman" w:eastAsia="Times New Roman" w:hAnsi="Times New Roman" w:cs="Times New Roman"/>
          <w:sz w:val="28"/>
          <w:szCs w:val="28"/>
          <w:lang w:val="kk-KZ"/>
        </w:rPr>
        <w:t xml:space="preserve"> </w:t>
      </w:r>
      <w:r w:rsidR="00EE3606">
        <w:rPr>
          <w:rFonts w:ascii="Times New Roman" w:eastAsia="Times New Roman" w:hAnsi="Times New Roman" w:cs="Times New Roman"/>
          <w:sz w:val="28"/>
          <w:szCs w:val="28"/>
          <w:lang w:val="kk-KZ"/>
        </w:rPr>
        <w:t>-</w:t>
      </w:r>
      <w:r w:rsidR="00FD5257" w:rsidRPr="00015F32">
        <w:rPr>
          <w:rFonts w:ascii="Times New Roman" w:eastAsia="Times New Roman" w:hAnsi="Times New Roman" w:cs="Times New Roman"/>
          <w:sz w:val="28"/>
          <w:szCs w:val="28"/>
          <w:lang w:val="kk-KZ"/>
        </w:rPr>
        <w:t xml:space="preserve"> </w:t>
      </w:r>
      <w:r w:rsidR="00FD5257" w:rsidRPr="00015F32">
        <w:rPr>
          <w:rFonts w:ascii="Times New Roman" w:eastAsia="Times New Roman" w:hAnsi="Times New Roman" w:cs="Times New Roman"/>
          <w:i/>
          <w:sz w:val="28"/>
          <w:szCs w:val="28"/>
          <w:lang w:val="kk-KZ"/>
        </w:rPr>
        <w:t>«қара кәмшат тері бас киімі»</w:t>
      </w:r>
      <w:r w:rsidR="00FD5257" w:rsidRPr="00015F32">
        <w:rPr>
          <w:rFonts w:ascii="Times New Roman" w:eastAsia="Times New Roman" w:hAnsi="Times New Roman" w:cs="Times New Roman"/>
          <w:sz w:val="28"/>
          <w:szCs w:val="28"/>
          <w:lang w:val="kk-KZ"/>
        </w:rPr>
        <w:t xml:space="preserve"> </w:t>
      </w:r>
      <w:r w:rsidR="00FD5257" w:rsidRPr="00F26AE9">
        <w:rPr>
          <w:rFonts w:ascii="Times New Roman" w:eastAsia="Times New Roman" w:hAnsi="Times New Roman" w:cs="Times New Roman"/>
          <w:sz w:val="28"/>
          <w:szCs w:val="28"/>
          <w:lang w:val="kk-KZ"/>
        </w:rPr>
        <w:t xml:space="preserve">деп </w:t>
      </w:r>
      <w:r w:rsidR="003E6D53" w:rsidRPr="00015F32">
        <w:rPr>
          <w:rFonts w:ascii="Times New Roman" w:eastAsia="Times New Roman" w:hAnsi="Times New Roman" w:cs="Times New Roman"/>
          <w:sz w:val="28"/>
          <w:szCs w:val="28"/>
          <w:lang w:val="kk-KZ"/>
        </w:rPr>
        <w:t xml:space="preserve">екі мысалда да бірдей </w:t>
      </w:r>
      <w:r w:rsidR="00FD5257" w:rsidRPr="00F26AE9">
        <w:rPr>
          <w:rFonts w:ascii="Times New Roman" w:eastAsia="Times New Roman" w:hAnsi="Times New Roman" w:cs="Times New Roman"/>
          <w:sz w:val="28"/>
          <w:szCs w:val="28"/>
          <w:lang w:val="kk-KZ"/>
        </w:rPr>
        <w:t>берілген</w:t>
      </w:r>
      <w:r w:rsidR="00FD5257" w:rsidRPr="00015F32">
        <w:rPr>
          <w:rFonts w:ascii="Times New Roman" w:eastAsia="Times New Roman" w:hAnsi="Times New Roman" w:cs="Times New Roman"/>
          <w:sz w:val="28"/>
          <w:szCs w:val="28"/>
          <w:lang w:val="kk-KZ"/>
        </w:rPr>
        <w:t xml:space="preserve">. Бұл жерде алдындағы мысалдардың аудармасымен салыстырсақ, «бөрік» сөзі </w:t>
      </w:r>
      <w:r w:rsidR="00FD5257" w:rsidRPr="00015F32">
        <w:rPr>
          <w:rFonts w:ascii="Times New Roman" w:hAnsi="Times New Roman" w:cs="Times New Roman"/>
          <w:sz w:val="28"/>
          <w:szCs w:val="28"/>
          <w:lang w:val="kk-KZ"/>
        </w:rPr>
        <w:t>圆帽</w:t>
      </w:r>
      <w:r w:rsidR="00FD5257" w:rsidRPr="00015F32">
        <w:rPr>
          <w:rFonts w:ascii="Times New Roman" w:eastAsia="Times New Roman" w:hAnsi="Times New Roman" w:cs="Times New Roman"/>
          <w:sz w:val="28"/>
          <w:szCs w:val="28"/>
          <w:lang w:val="kk-KZ"/>
        </w:rPr>
        <w:t xml:space="preserve"> </w:t>
      </w:r>
      <w:r w:rsidR="00FD5257" w:rsidRPr="00015F32">
        <w:rPr>
          <w:rFonts w:ascii="Times New Roman" w:hAnsi="Times New Roman" w:cs="Times New Roman"/>
          <w:sz w:val="28"/>
          <w:szCs w:val="28"/>
          <w:lang w:val="kk-KZ"/>
        </w:rPr>
        <w:t>(yuán mào) емес, жалпылама түрде «бас киім» деп берілген. Дегенмен, аударма түпнұсқаға мағына жағынан жақын, өйткені бөріктің материалы мен түсі нақты сипатталған.</w:t>
      </w:r>
      <w:r w:rsidR="00FA571F">
        <w:rPr>
          <w:rFonts w:ascii="Times New Roman" w:hAnsi="Times New Roman" w:cs="Times New Roman"/>
          <w:sz w:val="28"/>
          <w:szCs w:val="28"/>
          <w:lang w:val="kk-KZ"/>
        </w:rPr>
        <w:t xml:space="preserve"> </w:t>
      </w:r>
    </w:p>
    <w:p w14:paraId="1938700A" w14:textId="03D7A06D" w:rsidR="00685499" w:rsidRPr="00015F32" w:rsidRDefault="00FD5257" w:rsidP="00685499">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Ағылшын нұсқасында бұл сөз</w:t>
      </w:r>
      <w:r w:rsidR="00FA571F">
        <w:rPr>
          <w:rFonts w:ascii="Times New Roman" w:hAnsi="Times New Roman" w:cs="Times New Roman"/>
          <w:sz w:val="28"/>
          <w:szCs w:val="28"/>
          <w:lang w:val="kk-KZ"/>
        </w:rPr>
        <w:t xml:space="preserve"> </w:t>
      </w:r>
      <w:r w:rsidR="00DD43C2" w:rsidRPr="00015F32">
        <w:rPr>
          <w:rFonts w:ascii="Times New Roman" w:hAnsi="Times New Roman" w:cs="Times New Roman"/>
          <w:i/>
          <w:sz w:val="28"/>
          <w:szCs w:val="28"/>
          <w:lang w:val="kk-KZ"/>
        </w:rPr>
        <w:t>«</w:t>
      </w:r>
      <w:r w:rsidRPr="00015F32">
        <w:rPr>
          <w:rFonts w:ascii="Times New Roman" w:hAnsi="Times New Roman" w:cs="Times New Roman"/>
          <w:i/>
          <w:sz w:val="28"/>
          <w:szCs w:val="28"/>
          <w:lang w:val="kk-KZ"/>
        </w:rPr>
        <w:t>a new cap of home</w:t>
      </w:r>
      <w:r w:rsidR="00EE3606">
        <w:rPr>
          <w:rFonts w:ascii="Times New Roman" w:hAnsi="Times New Roman" w:cs="Times New Roman"/>
          <w:i/>
          <w:sz w:val="28"/>
          <w:szCs w:val="28"/>
          <w:lang w:val="kk-KZ"/>
        </w:rPr>
        <w:t>-</w:t>
      </w:r>
      <w:r w:rsidRPr="00015F32">
        <w:rPr>
          <w:rFonts w:ascii="Times New Roman" w:hAnsi="Times New Roman" w:cs="Times New Roman"/>
          <w:i/>
          <w:sz w:val="28"/>
          <w:szCs w:val="28"/>
          <w:lang w:val="kk-KZ"/>
        </w:rPr>
        <w:t>spun silk</w:t>
      </w:r>
      <w:r w:rsidR="00DD43C2" w:rsidRPr="00015F32">
        <w:rPr>
          <w:rFonts w:ascii="Times New Roman" w:hAnsi="Times New Roman" w:cs="Times New Roman"/>
          <w:i/>
          <w:sz w:val="28"/>
          <w:szCs w:val="28"/>
          <w:lang w:val="kk-KZ"/>
        </w:rPr>
        <w:t>»</w:t>
      </w:r>
      <w:r w:rsidR="003E6D53" w:rsidRPr="00015F32">
        <w:rPr>
          <w:rFonts w:ascii="Times New Roman" w:hAnsi="Times New Roman" w:cs="Times New Roman"/>
          <w:sz w:val="28"/>
          <w:szCs w:val="28"/>
          <w:lang w:val="kk-KZ"/>
        </w:rPr>
        <w:t xml:space="preserve"> деп аударылған. Калькал</w:t>
      </w:r>
      <w:r w:rsidR="00213DCD" w:rsidRPr="00015F32">
        <w:rPr>
          <w:rFonts w:ascii="Times New Roman" w:hAnsi="Times New Roman" w:cs="Times New Roman"/>
          <w:sz w:val="28"/>
          <w:szCs w:val="28"/>
          <w:lang w:val="kk-KZ"/>
        </w:rPr>
        <w:t>ау арқылы</w:t>
      </w:r>
      <w:r w:rsidR="003E6D53" w:rsidRPr="00015F32">
        <w:rPr>
          <w:rFonts w:ascii="Times New Roman" w:hAnsi="Times New Roman" w:cs="Times New Roman"/>
          <w:sz w:val="28"/>
          <w:szCs w:val="28"/>
          <w:lang w:val="kk-KZ"/>
        </w:rPr>
        <w:t xml:space="preserve"> сөзбе</w:t>
      </w:r>
      <w:r w:rsidR="00EE3606">
        <w:rPr>
          <w:rFonts w:ascii="Times New Roman" w:hAnsi="Times New Roman" w:cs="Times New Roman"/>
          <w:sz w:val="28"/>
          <w:szCs w:val="28"/>
          <w:lang w:val="kk-KZ"/>
        </w:rPr>
        <w:t>-</w:t>
      </w:r>
      <w:r w:rsidR="003E6D53" w:rsidRPr="00015F32">
        <w:rPr>
          <w:rFonts w:ascii="Times New Roman" w:hAnsi="Times New Roman" w:cs="Times New Roman"/>
          <w:sz w:val="28"/>
          <w:szCs w:val="28"/>
          <w:lang w:val="kk-KZ"/>
        </w:rPr>
        <w:t xml:space="preserve">сөз аударсақ </w:t>
      </w:r>
      <w:r w:rsidR="003E6D53" w:rsidRPr="00015F32">
        <w:rPr>
          <w:rFonts w:ascii="Times New Roman" w:hAnsi="Times New Roman" w:cs="Times New Roman"/>
          <w:i/>
          <w:sz w:val="28"/>
          <w:szCs w:val="28"/>
          <w:lang w:val="kk-KZ"/>
        </w:rPr>
        <w:t>«үйде тігілген жібек бас киім»</w:t>
      </w:r>
      <w:r w:rsidR="003E6D53" w:rsidRPr="00015F32">
        <w:rPr>
          <w:rFonts w:ascii="Times New Roman" w:hAnsi="Times New Roman" w:cs="Times New Roman"/>
          <w:sz w:val="28"/>
          <w:szCs w:val="28"/>
          <w:lang w:val="kk-KZ"/>
        </w:rPr>
        <w:t xml:space="preserve"> деп шығад</w:t>
      </w:r>
      <w:r w:rsidR="00213DCD" w:rsidRPr="00015F32">
        <w:rPr>
          <w:rFonts w:ascii="Times New Roman" w:hAnsi="Times New Roman" w:cs="Times New Roman"/>
          <w:sz w:val="28"/>
          <w:szCs w:val="28"/>
          <w:lang w:val="kk-KZ"/>
        </w:rPr>
        <w:t>ы</w:t>
      </w:r>
      <w:r w:rsidR="003E6D53" w:rsidRPr="00015F32">
        <w:rPr>
          <w:rFonts w:ascii="Times New Roman" w:hAnsi="Times New Roman" w:cs="Times New Roman"/>
          <w:sz w:val="28"/>
          <w:szCs w:val="28"/>
          <w:lang w:val="kk-KZ"/>
        </w:rPr>
        <w:t>. Көріп тұрғанымыздай</w:t>
      </w:r>
      <w:r w:rsidR="00213DCD" w:rsidRPr="00015F32">
        <w:rPr>
          <w:rFonts w:ascii="Times New Roman" w:hAnsi="Times New Roman" w:cs="Times New Roman"/>
          <w:sz w:val="28"/>
          <w:szCs w:val="28"/>
          <w:lang w:val="kk-KZ"/>
        </w:rPr>
        <w:t>,</w:t>
      </w:r>
      <w:r w:rsidR="003E6D53" w:rsidRPr="00015F32">
        <w:rPr>
          <w:rFonts w:ascii="Times New Roman" w:hAnsi="Times New Roman" w:cs="Times New Roman"/>
          <w:sz w:val="28"/>
          <w:szCs w:val="28"/>
          <w:lang w:val="kk-KZ"/>
        </w:rPr>
        <w:t xml:space="preserve"> ағылшын киім</w:t>
      </w:r>
      <w:r w:rsidR="00EE3606">
        <w:rPr>
          <w:rFonts w:ascii="Times New Roman" w:hAnsi="Times New Roman" w:cs="Times New Roman"/>
          <w:sz w:val="28"/>
          <w:szCs w:val="28"/>
          <w:lang w:val="kk-KZ"/>
        </w:rPr>
        <w:t>-</w:t>
      </w:r>
      <w:r w:rsidR="003E6D53" w:rsidRPr="00015F32">
        <w:rPr>
          <w:rFonts w:ascii="Times New Roman" w:hAnsi="Times New Roman" w:cs="Times New Roman"/>
          <w:sz w:val="28"/>
          <w:szCs w:val="28"/>
          <w:lang w:val="kk-KZ"/>
        </w:rPr>
        <w:t xml:space="preserve">кешек мәдениетінде бұндай бас киім үлгісі болмағандықтан, ағылшын тілі лексикасында да оның аудармасы жоқ. Аударма барысында генерализация немесе жалпылау тәсілі қолданылған. Сол себепті бөрік бас киімінің кәмшаттан жасалғанын көрсету мақсатында, берілген баламаның орнына </w:t>
      </w:r>
      <w:r w:rsidR="00DD43C2" w:rsidRPr="00015F32">
        <w:rPr>
          <w:rFonts w:ascii="Times New Roman" w:hAnsi="Times New Roman" w:cs="Times New Roman"/>
          <w:sz w:val="28"/>
          <w:szCs w:val="28"/>
          <w:lang w:val="kk-KZ"/>
        </w:rPr>
        <w:t xml:space="preserve">«borik» деп транслитерациялап, </w:t>
      </w:r>
      <w:r w:rsidR="003E6D53" w:rsidRPr="00015F32">
        <w:rPr>
          <w:rFonts w:ascii="Times New Roman" w:hAnsi="Times New Roman" w:cs="Times New Roman"/>
          <w:i/>
          <w:sz w:val="28"/>
          <w:szCs w:val="28"/>
          <w:lang w:val="kk-KZ"/>
        </w:rPr>
        <w:t>«a new otter cap»</w:t>
      </w:r>
      <w:r w:rsidR="003E6D53"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003E6D53" w:rsidRPr="00015F32">
        <w:rPr>
          <w:rFonts w:ascii="Times New Roman" w:hAnsi="Times New Roman" w:cs="Times New Roman"/>
          <w:sz w:val="28"/>
          <w:szCs w:val="28"/>
          <w:lang w:val="kk-KZ"/>
        </w:rPr>
        <w:t xml:space="preserve"> жаңа кәмшат бас киім деп беруді ұсынамыз. Себебі сол кезде оқырманда бөрік жайлы кішкене болса да дұрысырақ ой қалыптасады деп ойлаймыз. Екінші</w:t>
      </w:r>
      <w:r w:rsidR="00FA571F">
        <w:rPr>
          <w:rFonts w:ascii="Times New Roman" w:hAnsi="Times New Roman" w:cs="Times New Roman"/>
          <w:sz w:val="28"/>
          <w:szCs w:val="28"/>
          <w:lang w:val="kk-KZ"/>
        </w:rPr>
        <w:t xml:space="preserve"> </w:t>
      </w:r>
      <w:r w:rsidR="003E6D53" w:rsidRPr="00015F32">
        <w:rPr>
          <w:rFonts w:ascii="Times New Roman" w:hAnsi="Times New Roman" w:cs="Times New Roman"/>
          <w:sz w:val="28"/>
          <w:szCs w:val="28"/>
          <w:lang w:val="kk-KZ"/>
        </w:rPr>
        <w:t xml:space="preserve">мысалда ағылшын баламасы мүлдем берілмеген. </w:t>
      </w:r>
    </w:p>
    <w:p w14:paraId="252EDC84" w14:textId="40AAD6C7" w:rsidR="00A4483D" w:rsidRPr="00015F32" w:rsidRDefault="00A85B45" w:rsidP="00DD43C2">
      <w:pPr>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Сөйлемде сондай</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ақ </w:t>
      </w:r>
      <w:r w:rsidR="00685499" w:rsidRPr="00015F32">
        <w:rPr>
          <w:rFonts w:ascii="Times New Roman" w:hAnsi="Times New Roman" w:cs="Times New Roman"/>
          <w:i/>
          <w:sz w:val="28"/>
          <w:szCs w:val="28"/>
          <w:shd w:val="clear" w:color="auto" w:fill="FFFFFF"/>
          <w:lang w:val="kk-KZ"/>
        </w:rPr>
        <w:t>«торғын шәлі»</w:t>
      </w:r>
      <w:r w:rsidR="00685499" w:rsidRPr="00015F32">
        <w:rPr>
          <w:rFonts w:ascii="Times New Roman" w:hAnsi="Times New Roman" w:cs="Times New Roman"/>
          <w:sz w:val="28"/>
          <w:szCs w:val="28"/>
          <w:shd w:val="clear" w:color="auto" w:fill="FFFFFF"/>
          <w:lang w:val="kk-KZ"/>
        </w:rPr>
        <w:t xml:space="preserve"> вестемасы берілген.</w:t>
      </w:r>
      <w:r w:rsidR="00DD43C2" w:rsidRPr="00015F32">
        <w:rPr>
          <w:rFonts w:ascii="Times New Roman" w:hAnsi="Times New Roman" w:cs="Times New Roman"/>
          <w:sz w:val="28"/>
          <w:szCs w:val="28"/>
          <w:shd w:val="clear" w:color="auto" w:fill="FFFFFF"/>
          <w:lang w:val="kk-KZ"/>
        </w:rPr>
        <w:t xml:space="preserve"> </w:t>
      </w:r>
      <w:r w:rsidR="00685499" w:rsidRPr="00F26AE9">
        <w:rPr>
          <w:rFonts w:ascii="Times New Roman" w:eastAsia="Times New Roman" w:hAnsi="Times New Roman" w:cs="Times New Roman"/>
          <w:bCs/>
          <w:sz w:val="28"/>
          <w:szCs w:val="28"/>
          <w:lang w:val="kk-KZ"/>
        </w:rPr>
        <w:t xml:space="preserve">Қытай тіліндегі </w:t>
      </w:r>
      <w:r w:rsidR="00685499" w:rsidRPr="00015F32">
        <w:rPr>
          <w:rFonts w:ascii="Times New Roman" w:eastAsia="Times New Roman" w:hAnsi="Times New Roman" w:cs="Times New Roman"/>
          <w:bCs/>
          <w:sz w:val="28"/>
          <w:szCs w:val="28"/>
          <w:lang w:val="kk-KZ"/>
        </w:rPr>
        <w:t>нұсқасында</w:t>
      </w:r>
      <w:r w:rsidR="00685499" w:rsidRPr="00015F32">
        <w:rPr>
          <w:rFonts w:ascii="Times New Roman" w:eastAsia="Times New Roman" w:hAnsi="Times New Roman" w:cs="Times New Roman"/>
          <w:b/>
          <w:bCs/>
          <w:sz w:val="28"/>
          <w:szCs w:val="28"/>
          <w:lang w:val="kk-KZ"/>
        </w:rPr>
        <w:t xml:space="preserve"> </w:t>
      </w:r>
      <w:r w:rsidR="00685499" w:rsidRPr="00F26AE9">
        <w:rPr>
          <w:rFonts w:ascii="Times New Roman" w:eastAsia="Times New Roman" w:hAnsi="Times New Roman" w:cs="Times New Roman"/>
          <w:sz w:val="28"/>
          <w:szCs w:val="28"/>
          <w:lang w:val="kk-KZ"/>
        </w:rPr>
        <w:t>«</w:t>
      </w:r>
      <w:r w:rsidR="00685499" w:rsidRPr="00015F32">
        <w:rPr>
          <w:rFonts w:ascii="Times New Roman" w:eastAsia="Times New Roman" w:hAnsi="Times New Roman" w:cs="Times New Roman"/>
          <w:sz w:val="28"/>
          <w:szCs w:val="28"/>
          <w:lang w:val="kk-KZ"/>
        </w:rPr>
        <w:t xml:space="preserve">құбылма түсті </w:t>
      </w:r>
      <w:r w:rsidR="00685499" w:rsidRPr="00F26AE9">
        <w:rPr>
          <w:rFonts w:ascii="Times New Roman" w:eastAsia="Times New Roman" w:hAnsi="Times New Roman" w:cs="Times New Roman"/>
          <w:sz w:val="28"/>
          <w:szCs w:val="28"/>
          <w:lang w:val="kk-KZ"/>
        </w:rPr>
        <w:t xml:space="preserve">торғын шәлі» тіркесі </w:t>
      </w:r>
      <w:r w:rsidR="00685499" w:rsidRPr="00F26AE9">
        <w:rPr>
          <w:rFonts w:ascii="Times New Roman" w:eastAsia="Times New Roman" w:hAnsi="Times New Roman" w:cs="Times New Roman"/>
          <w:i/>
          <w:iCs/>
          <w:sz w:val="28"/>
          <w:szCs w:val="28"/>
          <w:lang w:val="kk-KZ"/>
        </w:rPr>
        <w:t>«</w:t>
      </w:r>
      <w:r w:rsidR="00685499" w:rsidRPr="00F26AE9">
        <w:rPr>
          <w:rFonts w:ascii="Times New Roman" w:eastAsia="SimSun" w:hAnsi="Times New Roman" w:cs="Times New Roman"/>
          <w:iCs/>
          <w:sz w:val="28"/>
          <w:szCs w:val="28"/>
          <w:lang w:val="kk-KZ"/>
        </w:rPr>
        <w:t>花色纱巾</w:t>
      </w:r>
      <w:r w:rsidR="00685499" w:rsidRPr="00F26AE9">
        <w:rPr>
          <w:rFonts w:ascii="Times New Roman" w:eastAsia="Times New Roman" w:hAnsi="Times New Roman" w:cs="Times New Roman"/>
          <w:iCs/>
          <w:sz w:val="28"/>
          <w:szCs w:val="28"/>
          <w:lang w:val="kk-KZ"/>
        </w:rPr>
        <w:t>» (huāsè shājīn)</w:t>
      </w:r>
      <w:r w:rsidR="00685499" w:rsidRPr="00F26AE9">
        <w:rPr>
          <w:rFonts w:ascii="Times New Roman" w:eastAsia="Times New Roman" w:hAnsi="Times New Roman" w:cs="Times New Roman"/>
          <w:sz w:val="28"/>
          <w:szCs w:val="28"/>
          <w:lang w:val="kk-KZ"/>
        </w:rPr>
        <w:t xml:space="preserve">, </w:t>
      </w:r>
      <w:r w:rsidR="00685499" w:rsidRPr="00015F32">
        <w:rPr>
          <w:rFonts w:ascii="Times New Roman" w:eastAsia="Times New Roman" w:hAnsi="Times New Roman" w:cs="Times New Roman"/>
          <w:sz w:val="28"/>
          <w:szCs w:val="28"/>
          <w:lang w:val="kk-KZ"/>
        </w:rPr>
        <w:t>яғни</w:t>
      </w:r>
      <w:r w:rsidR="00FA571F">
        <w:rPr>
          <w:rFonts w:ascii="Times New Roman" w:eastAsia="Times New Roman" w:hAnsi="Times New Roman" w:cs="Times New Roman"/>
          <w:sz w:val="28"/>
          <w:szCs w:val="28"/>
          <w:lang w:val="kk-KZ"/>
        </w:rPr>
        <w:t xml:space="preserve"> </w:t>
      </w:r>
      <w:r w:rsidR="00685499" w:rsidRPr="00F26AE9">
        <w:rPr>
          <w:rFonts w:ascii="Times New Roman" w:eastAsia="Times New Roman" w:hAnsi="Times New Roman" w:cs="Times New Roman"/>
          <w:i/>
          <w:sz w:val="28"/>
          <w:szCs w:val="28"/>
          <w:lang w:val="kk-KZ"/>
        </w:rPr>
        <w:t>«құбылма түсті</w:t>
      </w:r>
      <w:r w:rsidR="00685499" w:rsidRPr="00015F32">
        <w:rPr>
          <w:rFonts w:ascii="Times New Roman" w:eastAsia="Times New Roman" w:hAnsi="Times New Roman" w:cs="Times New Roman"/>
          <w:i/>
          <w:sz w:val="28"/>
          <w:szCs w:val="28"/>
          <w:lang w:val="kk-KZ"/>
        </w:rPr>
        <w:t xml:space="preserve"> </w:t>
      </w:r>
      <w:r w:rsidR="00685499" w:rsidRPr="00F26AE9">
        <w:rPr>
          <w:rFonts w:ascii="Times New Roman" w:eastAsia="Times New Roman" w:hAnsi="Times New Roman" w:cs="Times New Roman"/>
          <w:i/>
          <w:sz w:val="28"/>
          <w:szCs w:val="28"/>
          <w:lang w:val="kk-KZ"/>
        </w:rPr>
        <w:t>жартылай мөлдір жұқа мата шәлі»</w:t>
      </w:r>
      <w:r w:rsidR="00685499" w:rsidRPr="00F26AE9">
        <w:rPr>
          <w:rFonts w:ascii="Times New Roman" w:eastAsia="Times New Roman" w:hAnsi="Times New Roman" w:cs="Times New Roman"/>
          <w:sz w:val="28"/>
          <w:szCs w:val="28"/>
          <w:lang w:val="kk-KZ"/>
        </w:rPr>
        <w:t xml:space="preserve"> </w:t>
      </w:r>
      <w:r w:rsidR="00685499" w:rsidRPr="00015F32">
        <w:rPr>
          <w:rFonts w:ascii="Times New Roman" w:eastAsia="Times New Roman" w:hAnsi="Times New Roman" w:cs="Times New Roman"/>
          <w:sz w:val="28"/>
          <w:szCs w:val="28"/>
          <w:lang w:val="kk-KZ"/>
        </w:rPr>
        <w:t xml:space="preserve">деп аударылған. </w:t>
      </w:r>
      <w:r w:rsidR="00685499" w:rsidRPr="00015F32">
        <w:rPr>
          <w:rFonts w:ascii="Times New Roman" w:eastAsia="Times New Roman" w:hAnsi="Times New Roman" w:cs="Times New Roman"/>
          <w:i/>
          <w:sz w:val="28"/>
          <w:szCs w:val="28"/>
          <w:lang w:val="kk-KZ"/>
        </w:rPr>
        <w:t>«Торғын»</w:t>
      </w:r>
      <w:r w:rsidR="00685499" w:rsidRPr="00015F32">
        <w:rPr>
          <w:rFonts w:ascii="Times New Roman" w:eastAsia="Times New Roman" w:hAnsi="Times New Roman" w:cs="Times New Roman"/>
          <w:sz w:val="28"/>
          <w:szCs w:val="28"/>
          <w:lang w:val="kk-KZ"/>
        </w:rPr>
        <w:t xml:space="preserve"> сөзінің мәнін қытай аудармашысы</w:t>
      </w:r>
      <w:r w:rsidR="00FA571F">
        <w:rPr>
          <w:rFonts w:ascii="Times New Roman" w:eastAsia="Times New Roman" w:hAnsi="Times New Roman" w:cs="Times New Roman"/>
          <w:sz w:val="28"/>
          <w:szCs w:val="28"/>
          <w:lang w:val="kk-KZ"/>
        </w:rPr>
        <w:t xml:space="preserve"> </w:t>
      </w:r>
      <w:r w:rsidR="00685499" w:rsidRPr="00F26AE9">
        <w:rPr>
          <w:rFonts w:ascii="Times New Roman" w:eastAsia="SimSun" w:hAnsi="Times New Roman" w:cs="Times New Roman"/>
          <w:iCs/>
          <w:sz w:val="28"/>
          <w:szCs w:val="28"/>
          <w:lang w:val="kk-KZ"/>
        </w:rPr>
        <w:t>纱</w:t>
      </w:r>
      <w:r w:rsidR="00685499" w:rsidRPr="00F26AE9">
        <w:rPr>
          <w:rFonts w:ascii="Times New Roman" w:eastAsia="SimSun" w:hAnsi="Times New Roman" w:cs="Times New Roman"/>
          <w:iCs/>
          <w:sz w:val="28"/>
          <w:szCs w:val="28"/>
          <w:lang w:val="kk-KZ"/>
        </w:rPr>
        <w:t xml:space="preserve"> </w:t>
      </w:r>
      <w:r w:rsidR="00685499" w:rsidRPr="00015F32">
        <w:rPr>
          <w:rFonts w:ascii="Times New Roman" w:eastAsia="SimSun" w:hAnsi="Times New Roman" w:cs="Times New Roman"/>
          <w:iCs/>
          <w:sz w:val="28"/>
          <w:szCs w:val="28"/>
          <w:lang w:val="kk-KZ"/>
        </w:rPr>
        <w:t>(</w:t>
      </w:r>
      <w:r w:rsidR="00685499" w:rsidRPr="00F26AE9">
        <w:rPr>
          <w:rFonts w:ascii="Times New Roman" w:eastAsia="Times New Roman" w:hAnsi="Times New Roman" w:cs="Times New Roman"/>
          <w:iCs/>
          <w:sz w:val="28"/>
          <w:szCs w:val="28"/>
          <w:lang w:val="kk-KZ"/>
        </w:rPr>
        <w:t>shā</w:t>
      </w:r>
      <w:r w:rsidR="00685499" w:rsidRPr="00015F32">
        <w:rPr>
          <w:rFonts w:ascii="Times New Roman" w:eastAsia="Times New Roman" w:hAnsi="Times New Roman" w:cs="Times New Roman"/>
          <w:iCs/>
          <w:sz w:val="28"/>
          <w:szCs w:val="28"/>
          <w:lang w:val="kk-KZ"/>
        </w:rPr>
        <w:t xml:space="preserve">) иероглифі арқылы берген. Торғын матасының жібек матасындай сондай жұқа, нәзік қасиетін ескеретін болсақ, </w:t>
      </w:r>
      <w:r w:rsidR="00685499" w:rsidRPr="00F26AE9">
        <w:rPr>
          <w:rFonts w:ascii="Times New Roman" w:eastAsia="SimSun" w:hAnsi="Times New Roman" w:cs="Times New Roman"/>
          <w:iCs/>
          <w:sz w:val="28"/>
          <w:szCs w:val="28"/>
          <w:lang w:val="kk-KZ"/>
        </w:rPr>
        <w:t>纱</w:t>
      </w:r>
      <w:r w:rsidR="00685499" w:rsidRPr="00F26AE9">
        <w:rPr>
          <w:rFonts w:ascii="Times New Roman" w:eastAsia="SimSun" w:hAnsi="Times New Roman" w:cs="Times New Roman"/>
          <w:iCs/>
          <w:sz w:val="28"/>
          <w:szCs w:val="28"/>
          <w:lang w:val="kk-KZ"/>
        </w:rPr>
        <w:t xml:space="preserve"> </w:t>
      </w:r>
      <w:r w:rsidR="00685499" w:rsidRPr="00015F32">
        <w:rPr>
          <w:rFonts w:ascii="Times New Roman" w:eastAsia="SimSun" w:hAnsi="Times New Roman" w:cs="Times New Roman"/>
          <w:iCs/>
          <w:sz w:val="28"/>
          <w:szCs w:val="28"/>
          <w:lang w:val="kk-KZ"/>
        </w:rPr>
        <w:t>(</w:t>
      </w:r>
      <w:r w:rsidR="00685499" w:rsidRPr="00F26AE9">
        <w:rPr>
          <w:rFonts w:ascii="Times New Roman" w:eastAsia="Times New Roman" w:hAnsi="Times New Roman" w:cs="Times New Roman"/>
          <w:iCs/>
          <w:sz w:val="28"/>
          <w:szCs w:val="28"/>
          <w:lang w:val="kk-KZ"/>
        </w:rPr>
        <w:t>shā</w:t>
      </w:r>
      <w:r w:rsidR="00685499" w:rsidRPr="00015F32">
        <w:rPr>
          <w:rFonts w:ascii="Times New Roman" w:eastAsia="Times New Roman" w:hAnsi="Times New Roman" w:cs="Times New Roman"/>
          <w:iCs/>
          <w:sz w:val="28"/>
          <w:szCs w:val="28"/>
          <w:lang w:val="kk-KZ"/>
        </w:rPr>
        <w:t xml:space="preserve">) иероглифі құрамындағы </w:t>
      </w:r>
      <w:r w:rsidR="00685499" w:rsidRPr="00015F32">
        <w:rPr>
          <w:rFonts w:ascii="Times New Roman" w:eastAsia="Times New Roman" w:hAnsi="Times New Roman" w:cs="Times New Roman"/>
          <w:i/>
          <w:iCs/>
          <w:sz w:val="28"/>
          <w:szCs w:val="28"/>
          <w:lang w:val="kk-KZ"/>
        </w:rPr>
        <w:t>«жібек»</w:t>
      </w:r>
      <w:r w:rsidR="00685499" w:rsidRPr="00015F32">
        <w:rPr>
          <w:rFonts w:ascii="Times New Roman" w:eastAsia="Times New Roman" w:hAnsi="Times New Roman" w:cs="Times New Roman"/>
          <w:iCs/>
          <w:sz w:val="28"/>
          <w:szCs w:val="28"/>
          <w:lang w:val="kk-KZ"/>
        </w:rPr>
        <w:t xml:space="preserve"> мағынасыдағы элемент қытай оқырманына бұл шәлінің құрамын толықтай түсінуге мүмкіндік береді. Сондықтан аударма сәтті шықты деген ойдамыз.</w:t>
      </w:r>
    </w:p>
    <w:p w14:paraId="11CE863A" w14:textId="77777777" w:rsidR="00DD43C2" w:rsidRPr="00015F32" w:rsidRDefault="00905BA9" w:rsidP="00F66B59">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Ағылшын тіліндегі аудармада </w:t>
      </w:r>
      <w:r w:rsidRPr="00015F32">
        <w:rPr>
          <w:rFonts w:ascii="Times New Roman" w:hAnsi="Times New Roman" w:cs="Times New Roman"/>
          <w:i/>
          <w:sz w:val="28"/>
          <w:szCs w:val="28"/>
          <w:lang w:val="kk-KZ"/>
        </w:rPr>
        <w:t>«торғын шәлі» «a firmly shawl»,</w:t>
      </w:r>
      <w:r w:rsidRPr="00015F32">
        <w:rPr>
          <w:rFonts w:ascii="Times New Roman" w:hAnsi="Times New Roman" w:cs="Times New Roman"/>
          <w:sz w:val="28"/>
          <w:szCs w:val="28"/>
          <w:lang w:val="kk-KZ"/>
        </w:rPr>
        <w:t xml:space="preserve"> тікелей аударсақ </w:t>
      </w:r>
      <w:r w:rsidRPr="00015F32">
        <w:rPr>
          <w:rFonts w:ascii="Times New Roman" w:hAnsi="Times New Roman" w:cs="Times New Roman"/>
          <w:i/>
          <w:sz w:val="28"/>
          <w:szCs w:val="28"/>
          <w:lang w:val="kk-KZ"/>
        </w:rPr>
        <w:t>«</w:t>
      </w:r>
      <w:r w:rsidR="00430E17" w:rsidRPr="00015F32">
        <w:rPr>
          <w:rFonts w:ascii="Times New Roman" w:hAnsi="Times New Roman" w:cs="Times New Roman"/>
          <w:i/>
          <w:sz w:val="28"/>
          <w:szCs w:val="28"/>
          <w:lang w:val="kk-KZ"/>
        </w:rPr>
        <w:t>мықты</w:t>
      </w:r>
      <w:r w:rsidRPr="00015F32">
        <w:rPr>
          <w:rFonts w:ascii="Times New Roman" w:hAnsi="Times New Roman" w:cs="Times New Roman"/>
          <w:i/>
          <w:sz w:val="28"/>
          <w:szCs w:val="28"/>
          <w:lang w:val="kk-KZ"/>
        </w:rPr>
        <w:t xml:space="preserve"> шәлі»</w:t>
      </w:r>
      <w:r w:rsidRPr="00015F32">
        <w:rPr>
          <w:rFonts w:ascii="Times New Roman" w:hAnsi="Times New Roman" w:cs="Times New Roman"/>
          <w:sz w:val="28"/>
          <w:szCs w:val="28"/>
          <w:lang w:val="kk-KZ"/>
        </w:rPr>
        <w:t xml:space="preserve"> деген мағына береді. Алайда </w:t>
      </w:r>
      <w:r w:rsidRPr="00015F32">
        <w:rPr>
          <w:rFonts w:ascii="Times New Roman" w:hAnsi="Times New Roman" w:cs="Times New Roman"/>
          <w:i/>
          <w:sz w:val="28"/>
          <w:szCs w:val="28"/>
          <w:lang w:val="kk-KZ"/>
        </w:rPr>
        <w:t>«торғын»</w:t>
      </w:r>
      <w:r w:rsidRPr="00015F32">
        <w:rPr>
          <w:rFonts w:ascii="Times New Roman" w:hAnsi="Times New Roman" w:cs="Times New Roman"/>
          <w:sz w:val="28"/>
          <w:szCs w:val="28"/>
          <w:lang w:val="kk-KZ"/>
        </w:rPr>
        <w:t xml:space="preserve"> сөзі түпнұсқада жіңішке, жұқа мағынасында қолданылып тұр. </w:t>
      </w:r>
    </w:p>
    <w:p w14:paraId="3B00237B" w14:textId="5D7A0032" w:rsidR="00F66B59" w:rsidRPr="00015F32" w:rsidRDefault="00905BA9" w:rsidP="00F66B59">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Түпнүсқа тілінде </w:t>
      </w:r>
      <w:r w:rsidR="00DD43C2" w:rsidRPr="00015F32">
        <w:rPr>
          <w:rFonts w:ascii="Times New Roman" w:hAnsi="Times New Roman" w:cs="Times New Roman"/>
          <w:i/>
          <w:sz w:val="28"/>
          <w:szCs w:val="28"/>
          <w:lang w:val="kk-KZ"/>
        </w:rPr>
        <w:t>«</w:t>
      </w:r>
      <w:r w:rsidRPr="00015F32">
        <w:rPr>
          <w:rFonts w:ascii="Times New Roman" w:hAnsi="Times New Roman" w:cs="Times New Roman"/>
          <w:i/>
          <w:sz w:val="28"/>
          <w:szCs w:val="28"/>
          <w:lang w:val="kk-KZ"/>
        </w:rPr>
        <w:t>кәмшат бөрік</w:t>
      </w:r>
      <w:r w:rsidR="00DD43C2" w:rsidRPr="00015F32">
        <w:rPr>
          <w:rFonts w:ascii="Times New Roman" w:hAnsi="Times New Roman" w:cs="Times New Roman"/>
          <w:i/>
          <w:sz w:val="28"/>
          <w:szCs w:val="28"/>
          <w:lang w:val="kk-KZ"/>
        </w:rPr>
        <w:t>»</w:t>
      </w:r>
      <w:r w:rsidRPr="00015F32">
        <w:rPr>
          <w:rFonts w:ascii="Times New Roman" w:hAnsi="Times New Roman" w:cs="Times New Roman"/>
          <w:sz w:val="28"/>
          <w:szCs w:val="28"/>
          <w:lang w:val="kk-KZ"/>
        </w:rPr>
        <w:t xml:space="preserve"> пен </w:t>
      </w:r>
      <w:r w:rsidR="00DD43C2" w:rsidRPr="00015F32">
        <w:rPr>
          <w:rFonts w:ascii="Times New Roman" w:hAnsi="Times New Roman" w:cs="Times New Roman"/>
          <w:i/>
          <w:sz w:val="28"/>
          <w:szCs w:val="28"/>
          <w:lang w:val="kk-KZ"/>
        </w:rPr>
        <w:t>«</w:t>
      </w:r>
      <w:r w:rsidR="00430E17" w:rsidRPr="00015F32">
        <w:rPr>
          <w:rFonts w:ascii="Times New Roman" w:hAnsi="Times New Roman" w:cs="Times New Roman"/>
          <w:i/>
          <w:sz w:val="28"/>
          <w:szCs w:val="28"/>
          <w:lang w:val="kk-KZ"/>
        </w:rPr>
        <w:t>торғын шәлі</w:t>
      </w:r>
      <w:r w:rsidR="00DD43C2" w:rsidRPr="00015F32">
        <w:rPr>
          <w:rFonts w:ascii="Times New Roman" w:hAnsi="Times New Roman" w:cs="Times New Roman"/>
          <w:i/>
          <w:sz w:val="28"/>
          <w:szCs w:val="28"/>
          <w:lang w:val="kk-KZ"/>
        </w:rPr>
        <w:t>»</w:t>
      </w:r>
      <w:r w:rsidR="00430E17" w:rsidRPr="00015F32">
        <w:rPr>
          <w:rFonts w:ascii="Times New Roman" w:hAnsi="Times New Roman" w:cs="Times New Roman"/>
          <w:sz w:val="28"/>
          <w:szCs w:val="28"/>
          <w:lang w:val="kk-KZ"/>
        </w:rPr>
        <w:t xml:space="preserve"> қатар келген екі сөйлемде берілгендіктен, аудармашы сөйлемдерді біріктіру тәсілі арқылы бұл екі сөйлемді бір сөйлем етіп аударған. Мүмкін сол кезде шәлі сөзінің </w:t>
      </w:r>
      <w:r w:rsidR="00430E17" w:rsidRPr="00015F32">
        <w:rPr>
          <w:rFonts w:ascii="Times New Roman" w:hAnsi="Times New Roman" w:cs="Times New Roman"/>
          <w:i/>
          <w:sz w:val="28"/>
          <w:szCs w:val="28"/>
          <w:lang w:val="kk-KZ"/>
        </w:rPr>
        <w:t>торғын</w:t>
      </w:r>
      <w:r w:rsidR="00FA571F">
        <w:rPr>
          <w:rFonts w:ascii="Times New Roman" w:hAnsi="Times New Roman" w:cs="Times New Roman"/>
          <w:sz w:val="28"/>
          <w:szCs w:val="28"/>
          <w:lang w:val="kk-KZ"/>
        </w:rPr>
        <w:t xml:space="preserve"> </w:t>
      </w:r>
      <w:r w:rsidR="00430E17" w:rsidRPr="00015F32">
        <w:rPr>
          <w:rFonts w:ascii="Times New Roman" w:hAnsi="Times New Roman" w:cs="Times New Roman"/>
          <w:sz w:val="28"/>
          <w:szCs w:val="28"/>
          <w:lang w:val="kk-KZ"/>
        </w:rPr>
        <w:t xml:space="preserve">деген сипаты бөрік сөзінің сипатына ауысып кеткен шығар. Себебі түпнұсқа тілінде бөріктің </w:t>
      </w:r>
      <w:r w:rsidR="00430E17" w:rsidRPr="00015F32">
        <w:rPr>
          <w:rFonts w:ascii="Times New Roman" w:hAnsi="Times New Roman" w:cs="Times New Roman"/>
          <w:i/>
          <w:sz w:val="28"/>
          <w:szCs w:val="28"/>
          <w:lang w:val="kk-KZ"/>
        </w:rPr>
        <w:t>«жібек»</w:t>
      </w:r>
      <w:r w:rsidR="00430E17" w:rsidRPr="00015F32">
        <w:rPr>
          <w:rFonts w:ascii="Times New Roman" w:hAnsi="Times New Roman" w:cs="Times New Roman"/>
          <w:sz w:val="28"/>
          <w:szCs w:val="28"/>
          <w:lang w:val="kk-KZ"/>
        </w:rPr>
        <w:t xml:space="preserve"> деген анықтамасы берілмеген. Осылайша</w:t>
      </w:r>
      <w:r w:rsidR="00DD43C2" w:rsidRPr="00015F32">
        <w:rPr>
          <w:rFonts w:ascii="Times New Roman" w:hAnsi="Times New Roman" w:cs="Times New Roman"/>
          <w:sz w:val="28"/>
          <w:szCs w:val="28"/>
          <w:lang w:val="kk-KZ"/>
        </w:rPr>
        <w:t>,</w:t>
      </w:r>
      <w:r w:rsidR="00430E17" w:rsidRPr="00015F32">
        <w:rPr>
          <w:rFonts w:ascii="Times New Roman" w:hAnsi="Times New Roman" w:cs="Times New Roman"/>
          <w:sz w:val="28"/>
          <w:szCs w:val="28"/>
          <w:lang w:val="kk-KZ"/>
        </w:rPr>
        <w:t xml:space="preserve"> шәлінің сипатын беруде аудармашылар тарапынан </w:t>
      </w:r>
      <w:r w:rsidR="00DD43C2" w:rsidRPr="00015F32">
        <w:rPr>
          <w:rFonts w:ascii="Times New Roman" w:hAnsi="Times New Roman" w:cs="Times New Roman"/>
          <w:sz w:val="28"/>
          <w:szCs w:val="28"/>
          <w:lang w:val="kk-KZ"/>
        </w:rPr>
        <w:t>сәйкессіздік кетсе де</w:t>
      </w:r>
      <w:r w:rsidR="00430E17" w:rsidRPr="00015F32">
        <w:rPr>
          <w:rFonts w:ascii="Times New Roman" w:hAnsi="Times New Roman" w:cs="Times New Roman"/>
          <w:sz w:val="28"/>
          <w:szCs w:val="28"/>
          <w:lang w:val="kk-KZ"/>
        </w:rPr>
        <w:t xml:space="preserve">, шәлі сөзі ағылшын тіліндегі нақты баламасмен берілген. </w:t>
      </w:r>
    </w:p>
    <w:p w14:paraId="0F5DF94F" w14:textId="05CFF00D" w:rsidR="00DD43C2" w:rsidRPr="00015F32" w:rsidRDefault="00BA0B0F" w:rsidP="00F66B59">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Екінші сөйлемдегі </w:t>
      </w:r>
      <w:r w:rsidRPr="00015F32">
        <w:rPr>
          <w:rFonts w:ascii="Times New Roman" w:hAnsi="Times New Roman" w:cs="Times New Roman"/>
          <w:i/>
          <w:sz w:val="28"/>
          <w:szCs w:val="28"/>
          <w:lang w:val="kk-KZ"/>
        </w:rPr>
        <w:t>«шағи шапан»</w:t>
      </w:r>
      <w:r w:rsidRPr="00015F32">
        <w:rPr>
          <w:rFonts w:ascii="Times New Roman" w:hAnsi="Times New Roman" w:cs="Times New Roman"/>
          <w:sz w:val="28"/>
          <w:szCs w:val="28"/>
          <w:lang w:val="kk-KZ"/>
        </w:rPr>
        <w:t xml:space="preserve"> вестем</w:t>
      </w:r>
      <w:r w:rsidR="003A7D0C" w:rsidRPr="00015F32">
        <w:rPr>
          <w:rFonts w:ascii="Times New Roman" w:hAnsi="Times New Roman" w:cs="Times New Roman"/>
          <w:sz w:val="28"/>
          <w:szCs w:val="28"/>
          <w:lang w:val="kk-KZ"/>
        </w:rPr>
        <w:t xml:space="preserve">асы берілген. </w:t>
      </w:r>
      <w:r w:rsidR="003A7D0C" w:rsidRPr="00015F32">
        <w:rPr>
          <w:rFonts w:ascii="Times New Roman" w:hAnsi="Times New Roman" w:cs="Times New Roman"/>
          <w:i/>
          <w:sz w:val="28"/>
          <w:szCs w:val="28"/>
          <w:lang w:val="kk-KZ"/>
        </w:rPr>
        <w:t>«Шағи шапан»</w:t>
      </w:r>
      <w:r w:rsidR="003A7D0C"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00F66B59" w:rsidRPr="00015F32">
        <w:rPr>
          <w:rFonts w:ascii="Times New Roman" w:hAnsi="Times New Roman" w:cs="Times New Roman"/>
          <w:sz w:val="28"/>
          <w:szCs w:val="28"/>
          <w:lang w:val="kk-KZ"/>
        </w:rPr>
        <w:t xml:space="preserve"> </w:t>
      </w:r>
      <w:r w:rsidR="003A7D0C" w:rsidRPr="00015F32">
        <w:rPr>
          <w:rFonts w:ascii="Times New Roman" w:hAnsi="Times New Roman" w:cs="Times New Roman"/>
          <w:sz w:val="28"/>
          <w:szCs w:val="28"/>
          <w:lang w:val="kk-KZ"/>
        </w:rPr>
        <w:t xml:space="preserve">аса бағалы жібек тәрізді жеңіл әрі жылтыр матадан тігілетін сәндік шапан. </w:t>
      </w:r>
      <w:r w:rsidR="00F66B59" w:rsidRPr="00015F32">
        <w:rPr>
          <w:rFonts w:ascii="Times New Roman" w:hAnsi="Times New Roman" w:cs="Times New Roman"/>
          <w:i/>
          <w:sz w:val="28"/>
          <w:szCs w:val="28"/>
          <w:lang w:val="kk-KZ"/>
        </w:rPr>
        <w:t>«</w:t>
      </w:r>
      <w:r w:rsidR="003A7D0C" w:rsidRPr="00015F32">
        <w:rPr>
          <w:rFonts w:ascii="Times New Roman" w:hAnsi="Times New Roman" w:cs="Times New Roman"/>
          <w:i/>
          <w:sz w:val="28"/>
          <w:szCs w:val="28"/>
          <w:lang w:val="kk-KZ"/>
        </w:rPr>
        <w:t>Шағи</w:t>
      </w:r>
      <w:r w:rsidR="00F66B59" w:rsidRPr="00015F32">
        <w:rPr>
          <w:rFonts w:ascii="Times New Roman" w:hAnsi="Times New Roman" w:cs="Times New Roman"/>
          <w:i/>
          <w:sz w:val="28"/>
          <w:szCs w:val="28"/>
          <w:lang w:val="kk-KZ"/>
        </w:rPr>
        <w:t>»</w:t>
      </w:r>
      <w:r w:rsidR="003A7D0C" w:rsidRPr="00015F32">
        <w:rPr>
          <w:rFonts w:ascii="Times New Roman" w:hAnsi="Times New Roman" w:cs="Times New Roman"/>
          <w:sz w:val="28"/>
          <w:szCs w:val="28"/>
          <w:lang w:val="kk-KZ"/>
        </w:rPr>
        <w:t xml:space="preserve"> сөзі араб немесе парсы тілінен енген, ол жоғары сапалы, нәзік, әрі жылтыр жібек матаны білдіреді</w:t>
      </w:r>
      <w:r w:rsidR="00DD43C2" w:rsidRPr="00015F32">
        <w:rPr>
          <w:rFonts w:ascii="Times New Roman" w:hAnsi="Times New Roman" w:cs="Times New Roman"/>
          <w:sz w:val="28"/>
          <w:szCs w:val="28"/>
          <w:lang w:val="kk-KZ"/>
        </w:rPr>
        <w:t xml:space="preserve"> [12</w:t>
      </w:r>
      <w:r w:rsidR="00BB2AD2">
        <w:rPr>
          <w:rFonts w:ascii="Times New Roman" w:hAnsi="Times New Roman" w:cs="Times New Roman"/>
          <w:sz w:val="28"/>
          <w:szCs w:val="28"/>
          <w:lang w:val="kk-KZ"/>
        </w:rPr>
        <w:t>7</w:t>
      </w:r>
      <w:r w:rsidR="00DD43C2" w:rsidRPr="00015F32">
        <w:rPr>
          <w:rFonts w:ascii="Times New Roman" w:hAnsi="Times New Roman" w:cs="Times New Roman"/>
          <w:sz w:val="28"/>
          <w:szCs w:val="28"/>
          <w:lang w:val="kk-KZ"/>
        </w:rPr>
        <w:t>]</w:t>
      </w:r>
      <w:r w:rsidR="003A7D0C" w:rsidRPr="00015F32">
        <w:rPr>
          <w:rFonts w:ascii="Times New Roman" w:hAnsi="Times New Roman" w:cs="Times New Roman"/>
          <w:sz w:val="28"/>
          <w:szCs w:val="28"/>
          <w:lang w:val="kk-KZ"/>
        </w:rPr>
        <w:t>.</w:t>
      </w:r>
      <w:r w:rsidR="00F66B59" w:rsidRPr="00015F32">
        <w:rPr>
          <w:rFonts w:ascii="Times New Roman" w:hAnsi="Times New Roman" w:cs="Times New Roman"/>
          <w:sz w:val="28"/>
          <w:szCs w:val="28"/>
          <w:lang w:val="kk-KZ"/>
        </w:rPr>
        <w:t xml:space="preserve"> </w:t>
      </w:r>
    </w:p>
    <w:p w14:paraId="2331F416" w14:textId="3039098F" w:rsidR="00F66B59" w:rsidRPr="00015F32" w:rsidRDefault="00F66B59" w:rsidP="00F66B59">
      <w:pPr>
        <w:spacing w:after="0" w:line="240" w:lineRule="auto"/>
        <w:ind w:firstLine="709"/>
        <w:jc w:val="both"/>
        <w:rPr>
          <w:rFonts w:ascii="Times New Roman" w:hAnsi="Times New Roman" w:cs="Times New Roman"/>
          <w:bCs/>
          <w:sz w:val="28"/>
          <w:szCs w:val="28"/>
          <w:lang w:val="kk-KZ"/>
        </w:rPr>
      </w:pPr>
      <w:r w:rsidRPr="00F26AE9">
        <w:rPr>
          <w:rFonts w:ascii="Times New Roman" w:hAnsi="Times New Roman" w:cs="Times New Roman"/>
          <w:sz w:val="28"/>
          <w:szCs w:val="28"/>
          <w:lang w:val="kk-KZ"/>
        </w:rPr>
        <w:t xml:space="preserve">Қытайша аудармада </w:t>
      </w:r>
      <w:r w:rsidRPr="00015F32">
        <w:rPr>
          <w:rFonts w:ascii="Times New Roman" w:hAnsi="Times New Roman" w:cs="Times New Roman"/>
          <w:i/>
          <w:sz w:val="28"/>
          <w:szCs w:val="28"/>
          <w:lang w:val="kk-KZ"/>
        </w:rPr>
        <w:t>«</w:t>
      </w:r>
      <w:r w:rsidRPr="00F26AE9">
        <w:rPr>
          <w:rFonts w:ascii="Times New Roman" w:hAnsi="Times New Roman" w:cs="Times New Roman"/>
          <w:i/>
          <w:sz w:val="28"/>
          <w:szCs w:val="28"/>
          <w:lang w:val="kk-KZ"/>
        </w:rPr>
        <w:t>шағи шапан</w:t>
      </w:r>
      <w:r w:rsidRPr="00015F32">
        <w:rPr>
          <w:rFonts w:ascii="Times New Roman" w:hAnsi="Times New Roman" w:cs="Times New Roman"/>
          <w:i/>
          <w:sz w:val="28"/>
          <w:szCs w:val="28"/>
          <w:lang w:val="kk-KZ"/>
        </w:rPr>
        <w:t>»</w:t>
      </w:r>
      <w:r w:rsidR="00FA571F">
        <w:rPr>
          <w:rFonts w:ascii="Times New Roman" w:hAnsi="Times New Roman" w:cs="Times New Roman"/>
          <w:sz w:val="28"/>
          <w:szCs w:val="28"/>
          <w:lang w:val="kk-KZ"/>
        </w:rPr>
        <w:t xml:space="preserve"> </w:t>
      </w:r>
      <w:r w:rsidRPr="00F26AE9">
        <w:rPr>
          <w:rFonts w:ascii="Times New Roman" w:eastAsia="SimSun" w:hAnsi="Times New Roman" w:cs="Times New Roman"/>
          <w:bCs/>
          <w:sz w:val="28"/>
          <w:szCs w:val="28"/>
          <w:lang w:val="kk-KZ"/>
        </w:rPr>
        <w:t>薄調袷袢</w:t>
      </w:r>
      <w:r w:rsidRPr="00F26AE9">
        <w:rPr>
          <w:rFonts w:ascii="Times New Roman" w:hAnsi="Times New Roman" w:cs="Times New Roman"/>
          <w:bCs/>
          <w:sz w:val="28"/>
          <w:szCs w:val="28"/>
          <w:lang w:val="kk-KZ"/>
        </w:rPr>
        <w:t xml:space="preserve"> (báo diào qiā pàn)</w:t>
      </w:r>
      <w:r w:rsidRPr="00F26AE9">
        <w:rPr>
          <w:rFonts w:ascii="Times New Roman" w:hAnsi="Times New Roman" w:cs="Times New Roman"/>
          <w:sz w:val="28"/>
          <w:szCs w:val="28"/>
          <w:lang w:val="kk-KZ"/>
        </w:rPr>
        <w:t xml:space="preserve"> деп берілген. Мұндағы:</w:t>
      </w:r>
      <w:r w:rsidRPr="00015F32">
        <w:rPr>
          <w:rFonts w:ascii="Times New Roman" w:hAnsi="Times New Roman" w:cs="Times New Roman"/>
          <w:sz w:val="28"/>
          <w:szCs w:val="28"/>
          <w:lang w:val="kk-KZ"/>
        </w:rPr>
        <w:t xml:space="preserve"> </w:t>
      </w:r>
      <w:r w:rsidRPr="00F26AE9">
        <w:rPr>
          <w:rFonts w:ascii="Times New Roman" w:eastAsia="SimSun" w:hAnsi="Times New Roman" w:cs="Times New Roman"/>
          <w:bCs/>
          <w:sz w:val="28"/>
          <w:szCs w:val="28"/>
          <w:lang w:val="kk-KZ"/>
        </w:rPr>
        <w:t>薄</w:t>
      </w:r>
      <w:r w:rsidRPr="00F26AE9">
        <w:rPr>
          <w:rFonts w:ascii="Times New Roman" w:eastAsia="Times New Roman" w:hAnsi="Times New Roman" w:cs="Times New Roman"/>
          <w:bCs/>
          <w:sz w:val="28"/>
          <w:szCs w:val="28"/>
          <w:lang w:val="kk-KZ"/>
        </w:rPr>
        <w:t xml:space="preserve"> (báo)</w:t>
      </w:r>
      <w:r w:rsidRPr="00F26AE9">
        <w:rPr>
          <w:rFonts w:ascii="Times New Roman" w:eastAsia="Times New Roman" w:hAnsi="Times New Roman" w:cs="Times New Roman"/>
          <w:sz w:val="28"/>
          <w:szCs w:val="28"/>
          <w:lang w:val="kk-KZ"/>
        </w:rPr>
        <w:t xml:space="preserve"> </w:t>
      </w:r>
      <w:r w:rsidR="00EE3606" w:rsidRPr="00F26AE9">
        <w:rPr>
          <w:rFonts w:ascii="Times New Roman" w:eastAsia="Times New Roman" w:hAnsi="Times New Roman" w:cs="Times New Roman"/>
          <w:sz w:val="28"/>
          <w:szCs w:val="28"/>
          <w:lang w:val="kk-KZ"/>
        </w:rPr>
        <w:t>-</w:t>
      </w:r>
      <w:r w:rsidRPr="00F26AE9">
        <w:rPr>
          <w:rFonts w:ascii="Times New Roman" w:eastAsia="Times New Roman" w:hAnsi="Times New Roman" w:cs="Times New Roman"/>
          <w:sz w:val="28"/>
          <w:szCs w:val="28"/>
          <w:lang w:val="kk-KZ"/>
        </w:rPr>
        <w:t xml:space="preserve"> </w:t>
      </w:r>
      <w:r w:rsidRPr="00015F32">
        <w:rPr>
          <w:rFonts w:ascii="Times New Roman" w:hAnsi="Times New Roman" w:cs="Times New Roman"/>
          <w:sz w:val="28"/>
          <w:szCs w:val="28"/>
          <w:lang w:val="kk-KZ"/>
        </w:rPr>
        <w:t>«</w:t>
      </w:r>
      <w:r w:rsidRPr="00F26AE9">
        <w:rPr>
          <w:rFonts w:ascii="Times New Roman" w:eastAsia="Times New Roman" w:hAnsi="Times New Roman" w:cs="Times New Roman"/>
          <w:sz w:val="28"/>
          <w:szCs w:val="28"/>
          <w:lang w:val="kk-KZ"/>
        </w:rPr>
        <w:t>жұқа</w:t>
      </w:r>
      <w:r w:rsidRPr="00015F32">
        <w:rPr>
          <w:rFonts w:ascii="Times New Roman" w:hAnsi="Times New Roman" w:cs="Times New Roman"/>
          <w:sz w:val="28"/>
          <w:szCs w:val="28"/>
          <w:lang w:val="kk-KZ"/>
        </w:rPr>
        <w:t>»</w:t>
      </w:r>
      <w:r w:rsidRPr="00F26AE9">
        <w:rPr>
          <w:rFonts w:ascii="Times New Roman" w:eastAsia="Times New Roman" w:hAnsi="Times New Roman" w:cs="Times New Roman"/>
          <w:sz w:val="28"/>
          <w:szCs w:val="28"/>
          <w:lang w:val="kk-KZ"/>
        </w:rPr>
        <w:t xml:space="preserve"> дегенді білдіреді, бұл шағидың жеңіл әрі жұқа матадан тігілетінін көрсетеді.</w:t>
      </w:r>
      <w:r w:rsidRPr="00015F32">
        <w:rPr>
          <w:rFonts w:ascii="Times New Roman" w:hAnsi="Times New Roman" w:cs="Times New Roman"/>
          <w:sz w:val="28"/>
          <w:szCs w:val="28"/>
          <w:lang w:val="kk-KZ"/>
        </w:rPr>
        <w:t xml:space="preserve"> </w:t>
      </w:r>
      <w:r w:rsidRPr="00F26AE9">
        <w:rPr>
          <w:rFonts w:ascii="Times New Roman" w:eastAsia="SimSun" w:hAnsi="Times New Roman" w:cs="Times New Roman"/>
          <w:bCs/>
          <w:sz w:val="28"/>
          <w:szCs w:val="28"/>
          <w:lang w:val="kk-KZ"/>
        </w:rPr>
        <w:t>調</w:t>
      </w:r>
      <w:r w:rsidRPr="00F26AE9">
        <w:rPr>
          <w:rFonts w:ascii="Times New Roman" w:eastAsia="Times New Roman" w:hAnsi="Times New Roman" w:cs="Times New Roman"/>
          <w:bCs/>
          <w:sz w:val="28"/>
          <w:szCs w:val="28"/>
          <w:lang w:val="kk-KZ"/>
        </w:rPr>
        <w:t xml:space="preserve"> (diào)</w:t>
      </w:r>
      <w:r w:rsidRPr="00F26AE9">
        <w:rPr>
          <w:rFonts w:ascii="Times New Roman" w:eastAsia="Times New Roman" w:hAnsi="Times New Roman" w:cs="Times New Roman"/>
          <w:sz w:val="28"/>
          <w:szCs w:val="28"/>
          <w:lang w:val="kk-KZ"/>
        </w:rPr>
        <w:t xml:space="preserve"> </w:t>
      </w:r>
      <w:r w:rsidR="00EE3606" w:rsidRPr="00F26AE9">
        <w:rPr>
          <w:rFonts w:ascii="Times New Roman" w:eastAsia="Times New Roman" w:hAnsi="Times New Roman" w:cs="Times New Roman"/>
          <w:sz w:val="28"/>
          <w:szCs w:val="28"/>
          <w:lang w:val="kk-KZ"/>
        </w:rPr>
        <w:t>-</w:t>
      </w:r>
      <w:r w:rsidRPr="00F26AE9">
        <w:rPr>
          <w:rFonts w:ascii="Times New Roman" w:eastAsia="Times New Roman" w:hAnsi="Times New Roman" w:cs="Times New Roman"/>
          <w:sz w:val="28"/>
          <w:szCs w:val="28"/>
          <w:lang w:val="kk-KZ"/>
        </w:rPr>
        <w:t xml:space="preserve"> </w:t>
      </w:r>
      <w:r w:rsidRPr="00015F32">
        <w:rPr>
          <w:rFonts w:ascii="Times New Roman" w:hAnsi="Times New Roman" w:cs="Times New Roman"/>
          <w:sz w:val="28"/>
          <w:szCs w:val="28"/>
          <w:lang w:val="kk-KZ"/>
        </w:rPr>
        <w:t>«</w:t>
      </w:r>
      <w:r w:rsidRPr="00F26AE9">
        <w:rPr>
          <w:rFonts w:ascii="Times New Roman" w:eastAsia="Times New Roman" w:hAnsi="Times New Roman" w:cs="Times New Roman"/>
          <w:sz w:val="28"/>
          <w:szCs w:val="28"/>
          <w:lang w:val="kk-KZ"/>
        </w:rPr>
        <w:t>реттелген, жұмсақ түсті</w:t>
      </w:r>
      <w:r w:rsidRPr="00015F32">
        <w:rPr>
          <w:rFonts w:ascii="Times New Roman" w:hAnsi="Times New Roman" w:cs="Times New Roman"/>
          <w:sz w:val="28"/>
          <w:szCs w:val="28"/>
          <w:lang w:val="kk-KZ"/>
        </w:rPr>
        <w:t>»</w:t>
      </w:r>
      <w:r w:rsidR="00FA571F">
        <w:rPr>
          <w:rFonts w:ascii="Times New Roman" w:hAnsi="Times New Roman" w:cs="Times New Roman"/>
          <w:sz w:val="28"/>
          <w:szCs w:val="28"/>
          <w:lang w:val="kk-KZ"/>
        </w:rPr>
        <w:t xml:space="preserve"> </w:t>
      </w:r>
      <w:r w:rsidRPr="00F26AE9">
        <w:rPr>
          <w:rFonts w:ascii="Times New Roman" w:eastAsia="Times New Roman" w:hAnsi="Times New Roman" w:cs="Times New Roman"/>
          <w:sz w:val="28"/>
          <w:szCs w:val="28"/>
          <w:lang w:val="kk-KZ"/>
        </w:rPr>
        <w:t>жібектің ерекше құрылымын сипатт</w:t>
      </w:r>
      <w:r w:rsidRPr="00015F32">
        <w:rPr>
          <w:rFonts w:ascii="Times New Roman" w:hAnsi="Times New Roman" w:cs="Times New Roman"/>
          <w:sz w:val="28"/>
          <w:szCs w:val="28"/>
          <w:lang w:val="kk-KZ"/>
        </w:rPr>
        <w:t>айды</w:t>
      </w:r>
      <w:r w:rsidRPr="00F26AE9">
        <w:rPr>
          <w:rFonts w:ascii="Times New Roman" w:eastAsia="Times New Roman" w:hAnsi="Times New Roman" w:cs="Times New Roman"/>
          <w:sz w:val="28"/>
          <w:szCs w:val="28"/>
          <w:lang w:val="kk-KZ"/>
        </w:rPr>
        <w:t>.</w:t>
      </w:r>
      <w:r w:rsidRPr="00015F32">
        <w:rPr>
          <w:rFonts w:ascii="Times New Roman" w:hAnsi="Times New Roman" w:cs="Times New Roman"/>
          <w:sz w:val="28"/>
          <w:szCs w:val="28"/>
          <w:lang w:val="kk-KZ"/>
        </w:rPr>
        <w:t xml:space="preserve"> </w:t>
      </w:r>
      <w:r w:rsidRPr="00F26AE9">
        <w:rPr>
          <w:rFonts w:ascii="Times New Roman" w:eastAsia="Times New Roman" w:hAnsi="Times New Roman" w:cs="Times New Roman"/>
          <w:sz w:val="28"/>
          <w:szCs w:val="28"/>
          <w:lang w:val="kk-KZ"/>
        </w:rPr>
        <w:t xml:space="preserve">Аудармада </w:t>
      </w:r>
      <w:r w:rsidRPr="00015F32">
        <w:rPr>
          <w:rFonts w:ascii="Times New Roman" w:hAnsi="Times New Roman" w:cs="Times New Roman"/>
          <w:i/>
          <w:sz w:val="28"/>
          <w:szCs w:val="28"/>
          <w:lang w:val="kk-KZ"/>
        </w:rPr>
        <w:t>«</w:t>
      </w:r>
      <w:r w:rsidRPr="00F26AE9">
        <w:rPr>
          <w:rFonts w:ascii="Times New Roman" w:eastAsia="Times New Roman" w:hAnsi="Times New Roman" w:cs="Times New Roman"/>
          <w:i/>
          <w:sz w:val="28"/>
          <w:szCs w:val="28"/>
          <w:lang w:val="kk-KZ"/>
        </w:rPr>
        <w:t>шағи</w:t>
      </w:r>
      <w:r w:rsidRPr="00015F32">
        <w:rPr>
          <w:rFonts w:ascii="Times New Roman" w:hAnsi="Times New Roman" w:cs="Times New Roman"/>
          <w:i/>
          <w:sz w:val="28"/>
          <w:szCs w:val="28"/>
          <w:lang w:val="kk-KZ"/>
        </w:rPr>
        <w:t>»</w:t>
      </w:r>
      <w:r w:rsidRPr="00F26AE9">
        <w:rPr>
          <w:rFonts w:ascii="Times New Roman" w:eastAsia="Times New Roman" w:hAnsi="Times New Roman" w:cs="Times New Roman"/>
          <w:sz w:val="28"/>
          <w:szCs w:val="28"/>
          <w:lang w:val="kk-KZ"/>
        </w:rPr>
        <w:t xml:space="preserve"> мат</w:t>
      </w:r>
      <w:r w:rsidRPr="00015F32">
        <w:rPr>
          <w:rFonts w:ascii="Times New Roman" w:hAnsi="Times New Roman" w:cs="Times New Roman"/>
          <w:sz w:val="28"/>
          <w:szCs w:val="28"/>
          <w:lang w:val="kk-KZ"/>
        </w:rPr>
        <w:t>асы</w:t>
      </w:r>
      <w:r w:rsidRPr="00F26AE9">
        <w:rPr>
          <w:rFonts w:ascii="Times New Roman" w:eastAsia="Times New Roman" w:hAnsi="Times New Roman" w:cs="Times New Roman"/>
          <w:sz w:val="28"/>
          <w:szCs w:val="28"/>
          <w:lang w:val="kk-KZ"/>
        </w:rPr>
        <w:t xml:space="preserve"> тура жібек деп көрсетілмегенімен, оның жұқа әрі сәнді екендігі жеткізілген. </w:t>
      </w:r>
      <w:r w:rsidRPr="00F26AE9">
        <w:rPr>
          <w:rFonts w:ascii="Times New Roman" w:eastAsia="Times New Roman" w:hAnsi="Times New Roman" w:cs="Times New Roman"/>
          <w:bCs/>
          <w:sz w:val="28"/>
          <w:szCs w:val="28"/>
          <w:lang w:val="kk-KZ"/>
        </w:rPr>
        <w:t xml:space="preserve">Яғни, бұл </w:t>
      </w:r>
      <w:r w:rsidR="00DD43C2" w:rsidRPr="00015F32">
        <w:rPr>
          <w:rFonts w:ascii="Times New Roman" w:eastAsia="Times New Roman" w:hAnsi="Times New Roman" w:cs="Times New Roman"/>
          <w:bCs/>
          <w:sz w:val="28"/>
          <w:szCs w:val="28"/>
          <w:lang w:val="kk-KZ"/>
        </w:rPr>
        <w:t>баламалы</w:t>
      </w:r>
      <w:r w:rsidRPr="00F26AE9">
        <w:rPr>
          <w:rFonts w:ascii="Times New Roman" w:eastAsia="Times New Roman" w:hAnsi="Times New Roman" w:cs="Times New Roman"/>
          <w:bCs/>
          <w:sz w:val="28"/>
          <w:szCs w:val="28"/>
          <w:lang w:val="kk-KZ"/>
        </w:rPr>
        <w:t xml:space="preserve"> тәсіл арқылы берілген аударма болып табылады.</w:t>
      </w:r>
      <w:r w:rsidRPr="00015F32">
        <w:rPr>
          <w:rFonts w:ascii="Times New Roman" w:hAnsi="Times New Roman" w:cs="Times New Roman"/>
          <w:bCs/>
          <w:sz w:val="28"/>
          <w:szCs w:val="28"/>
          <w:lang w:val="kk-KZ"/>
        </w:rPr>
        <w:t xml:space="preserve"> </w:t>
      </w:r>
    </w:p>
    <w:p w14:paraId="4E6DC629" w14:textId="3A14EFE5" w:rsidR="00F66B59" w:rsidRPr="00015F32" w:rsidRDefault="00F66B59" w:rsidP="00F66B59">
      <w:pPr>
        <w:spacing w:after="0" w:line="240" w:lineRule="auto"/>
        <w:ind w:firstLine="709"/>
        <w:jc w:val="both"/>
        <w:rPr>
          <w:rFonts w:ascii="Times New Roman" w:hAnsi="Times New Roman" w:cs="Times New Roman"/>
          <w:bCs/>
          <w:sz w:val="28"/>
          <w:szCs w:val="28"/>
          <w:lang w:val="kk-KZ"/>
        </w:rPr>
      </w:pPr>
      <w:r w:rsidRPr="00015F32">
        <w:rPr>
          <w:rFonts w:ascii="Times New Roman" w:hAnsi="Times New Roman" w:cs="Times New Roman"/>
          <w:bCs/>
          <w:sz w:val="28"/>
          <w:szCs w:val="28"/>
          <w:lang w:val="kk-KZ"/>
        </w:rPr>
        <w:t xml:space="preserve">Ағылшын аудармасы берілмеген, алайда, біз өзіміздің нұсқамызды беріп көруге тырыстық: </w:t>
      </w:r>
      <w:r w:rsidRPr="00015F32">
        <w:rPr>
          <w:rFonts w:ascii="Times New Roman" w:hAnsi="Times New Roman" w:cs="Times New Roman"/>
          <w:bCs/>
          <w:i/>
          <w:sz w:val="28"/>
          <w:szCs w:val="28"/>
          <w:lang w:val="kk-KZ"/>
        </w:rPr>
        <w:t>«</w:t>
      </w:r>
      <w:r w:rsidRPr="00015F32">
        <w:rPr>
          <w:rFonts w:ascii="Times New Roman" w:hAnsi="Times New Roman" w:cs="Times New Roman"/>
          <w:i/>
          <w:sz w:val="28"/>
          <w:szCs w:val="28"/>
          <w:lang w:val="kk-KZ"/>
        </w:rPr>
        <w:t xml:space="preserve">She was wearing a shaghi shapan </w:t>
      </w:r>
      <w:r w:rsidR="00EE3606">
        <w:rPr>
          <w:rFonts w:ascii="Times New Roman" w:hAnsi="Times New Roman" w:cs="Times New Roman"/>
          <w:i/>
          <w:sz w:val="28"/>
          <w:szCs w:val="28"/>
          <w:lang w:val="kk-KZ"/>
        </w:rPr>
        <w:t>-</w:t>
      </w:r>
      <w:r w:rsidRPr="00015F32">
        <w:rPr>
          <w:rFonts w:ascii="Times New Roman" w:hAnsi="Times New Roman" w:cs="Times New Roman"/>
          <w:i/>
          <w:sz w:val="28"/>
          <w:szCs w:val="28"/>
          <w:lang w:val="kk-KZ"/>
        </w:rPr>
        <w:t xml:space="preserve"> light silk robe, which fluttered gently in the wind</w:t>
      </w:r>
      <w:r w:rsidRPr="00015F32">
        <w:rPr>
          <w:rFonts w:ascii="Times New Roman" w:hAnsi="Times New Roman" w:cs="Times New Roman"/>
          <w:bCs/>
          <w:i/>
          <w:sz w:val="28"/>
          <w:szCs w:val="28"/>
          <w:lang w:val="kk-KZ"/>
        </w:rPr>
        <w:t>»</w:t>
      </w:r>
      <w:r w:rsidRPr="00015F32">
        <w:rPr>
          <w:rFonts w:ascii="Times New Roman" w:hAnsi="Times New Roman" w:cs="Times New Roman"/>
          <w:bCs/>
          <w:sz w:val="28"/>
          <w:szCs w:val="28"/>
          <w:lang w:val="kk-KZ"/>
        </w:rPr>
        <w:t>. Бұл сөйлемдегі вестеманы аударуда біз транслитерация әдісімен қоса сипаттамалы аударманы қатар қолдану жөнді деп білдік.</w:t>
      </w:r>
      <w:r w:rsidR="00FA571F">
        <w:rPr>
          <w:rFonts w:ascii="Times New Roman" w:hAnsi="Times New Roman" w:cs="Times New Roman"/>
          <w:bCs/>
          <w:sz w:val="28"/>
          <w:szCs w:val="28"/>
          <w:lang w:val="kk-KZ"/>
        </w:rPr>
        <w:t xml:space="preserve"> </w:t>
      </w:r>
    </w:p>
    <w:p w14:paraId="6457E863" w14:textId="4BBEEC85" w:rsidR="00181532" w:rsidRPr="00015F32" w:rsidRDefault="00181532" w:rsidP="00F66B59">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Қай халық болмасын адамның әлеуметтік мәртебесі мен қоғамдағы орны көбінесе бас киім арқылы анықталған.</w:t>
      </w:r>
      <w:r w:rsidR="00FE1E8D" w:rsidRPr="00015F32">
        <w:rPr>
          <w:rFonts w:ascii="Times New Roman" w:hAnsi="Times New Roman" w:cs="Times New Roman"/>
          <w:sz w:val="28"/>
          <w:szCs w:val="28"/>
          <w:lang w:val="kk-KZ"/>
        </w:rPr>
        <w:t xml:space="preserve"> Бұл әсіресе әйел затының бас киімдеріне байланысты. </w:t>
      </w:r>
      <w:r w:rsidR="009D6810" w:rsidRPr="00015F32">
        <w:rPr>
          <w:rFonts w:ascii="Times New Roman" w:hAnsi="Times New Roman" w:cs="Times New Roman"/>
          <w:sz w:val="28"/>
          <w:szCs w:val="28"/>
          <w:lang w:val="kk-KZ"/>
        </w:rPr>
        <w:t xml:space="preserve">Әрбір бас киім түрі белгілі бір мағынаға ие болып, әйел адамның өмірлік кезеңдеріне сәйкес өзгеріп отырған. </w:t>
      </w:r>
      <w:r w:rsidR="00FE1E8D" w:rsidRPr="00015F32">
        <w:rPr>
          <w:rFonts w:ascii="Times New Roman" w:hAnsi="Times New Roman" w:cs="Times New Roman"/>
          <w:sz w:val="28"/>
          <w:szCs w:val="28"/>
          <w:lang w:val="kk-KZ"/>
        </w:rPr>
        <w:t>Осылайша келесі б</w:t>
      </w:r>
      <w:r w:rsidR="00101282" w:rsidRPr="00015F32">
        <w:rPr>
          <w:rFonts w:ascii="Times New Roman" w:hAnsi="Times New Roman" w:cs="Times New Roman"/>
          <w:sz w:val="28"/>
          <w:szCs w:val="28"/>
          <w:lang w:val="kk-KZ"/>
        </w:rPr>
        <w:t>і</w:t>
      </w:r>
      <w:r w:rsidR="00FE1E8D" w:rsidRPr="00015F32">
        <w:rPr>
          <w:rFonts w:ascii="Times New Roman" w:hAnsi="Times New Roman" w:cs="Times New Roman"/>
          <w:sz w:val="28"/>
          <w:szCs w:val="28"/>
          <w:lang w:val="kk-KZ"/>
        </w:rPr>
        <w:t>р мысалда бір бас киім атауының екі түрлі сөйлемде қалай аударылғандығын көрейік</w:t>
      </w:r>
      <w:r w:rsidR="002D41B1">
        <w:rPr>
          <w:rFonts w:ascii="Times New Roman" w:hAnsi="Times New Roman" w:cs="Times New Roman"/>
          <w:sz w:val="28"/>
          <w:szCs w:val="28"/>
          <w:lang w:val="kk-KZ"/>
        </w:rPr>
        <w:t>:</w:t>
      </w:r>
    </w:p>
    <w:p w14:paraId="1B7B0179" w14:textId="77777777" w:rsidR="001013EC" w:rsidRPr="002D41B1" w:rsidRDefault="001013EC" w:rsidP="00430E17">
      <w:pPr>
        <w:spacing w:after="0" w:line="240" w:lineRule="auto"/>
        <w:ind w:firstLine="709"/>
        <w:jc w:val="both"/>
        <w:rPr>
          <w:rFonts w:ascii="Times New Roman" w:eastAsia="Times New Roman" w:hAnsi="Times New Roman" w:cs="Times New Roman"/>
          <w:sz w:val="16"/>
          <w:szCs w:val="16"/>
          <w:lang w:val="kk-KZ"/>
        </w:rPr>
      </w:pP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263"/>
      </w:tblGrid>
      <w:tr w:rsidR="001013EC" w:rsidRPr="002D41B1" w14:paraId="1139067B" w14:textId="77777777" w:rsidTr="00BE1AE1">
        <w:trPr>
          <w:jc w:val="center"/>
        </w:trPr>
        <w:tc>
          <w:tcPr>
            <w:tcW w:w="3115" w:type="dxa"/>
          </w:tcPr>
          <w:p w14:paraId="58F43AD3" w14:textId="77777777" w:rsidR="001013EC" w:rsidRPr="002D41B1" w:rsidRDefault="001013EC" w:rsidP="00827AC3">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Түпнұсқа</w:t>
            </w:r>
          </w:p>
        </w:tc>
        <w:tc>
          <w:tcPr>
            <w:tcW w:w="3115" w:type="dxa"/>
          </w:tcPr>
          <w:p w14:paraId="2C818F83" w14:textId="77777777" w:rsidR="001013EC" w:rsidRPr="002D41B1" w:rsidRDefault="001013EC" w:rsidP="00827AC3">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Қытайша аудармасы</w:t>
            </w:r>
          </w:p>
        </w:tc>
        <w:tc>
          <w:tcPr>
            <w:tcW w:w="3263" w:type="dxa"/>
          </w:tcPr>
          <w:p w14:paraId="016B6CC9" w14:textId="77777777" w:rsidR="001013EC" w:rsidRPr="002D41B1" w:rsidRDefault="001013EC" w:rsidP="00827AC3">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Ағылшынша аудармасы</w:t>
            </w:r>
          </w:p>
        </w:tc>
      </w:tr>
      <w:tr w:rsidR="001013EC" w:rsidRPr="002D41B1" w14:paraId="7C10BA3E" w14:textId="77777777" w:rsidTr="00BE1AE1">
        <w:trPr>
          <w:jc w:val="center"/>
        </w:trPr>
        <w:tc>
          <w:tcPr>
            <w:tcW w:w="3115" w:type="dxa"/>
          </w:tcPr>
          <w:p w14:paraId="53BA5DA6" w14:textId="77777777" w:rsidR="00DD43C2" w:rsidRPr="002D41B1" w:rsidRDefault="001013EC" w:rsidP="00827AC3">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w:t>
            </w:r>
            <w:r w:rsidR="00F66B59" w:rsidRPr="002D41B1">
              <w:rPr>
                <w:rFonts w:ascii="Times New Roman" w:hAnsi="Times New Roman" w:cs="Times New Roman"/>
                <w:sz w:val="24"/>
                <w:szCs w:val="24"/>
                <w:lang w:val="kk-KZ"/>
              </w:rPr>
              <w:t xml:space="preserve">Қазір басында </w:t>
            </w:r>
            <w:r w:rsidR="00F66B59" w:rsidRPr="002D41B1">
              <w:rPr>
                <w:rFonts w:ascii="Times New Roman" w:hAnsi="Times New Roman" w:cs="Times New Roman"/>
                <w:i/>
                <w:sz w:val="24"/>
                <w:szCs w:val="24"/>
                <w:lang w:val="kk-KZ"/>
              </w:rPr>
              <w:t>желегі</w:t>
            </w:r>
            <w:r w:rsidR="00F66B59" w:rsidRPr="002D41B1">
              <w:rPr>
                <w:rFonts w:ascii="Times New Roman" w:hAnsi="Times New Roman" w:cs="Times New Roman"/>
                <w:sz w:val="24"/>
                <w:szCs w:val="24"/>
                <w:lang w:val="kk-KZ"/>
              </w:rPr>
              <w:t xml:space="preserve"> бар келіншек қалың қонақ ортасында, Абай қасында отыр</w:t>
            </w:r>
            <w:r w:rsidRPr="002D41B1">
              <w:rPr>
                <w:rFonts w:ascii="Times New Roman" w:hAnsi="Times New Roman" w:cs="Times New Roman"/>
                <w:sz w:val="24"/>
                <w:szCs w:val="24"/>
                <w:lang w:val="kk-KZ"/>
              </w:rPr>
              <w:t>»</w:t>
            </w:r>
          </w:p>
          <w:p w14:paraId="2FA77ACA" w14:textId="22DB63DA" w:rsidR="001013EC" w:rsidRPr="002D41B1" w:rsidRDefault="001013EC" w:rsidP="002D41B1">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 xml:space="preserve"> [</w:t>
            </w:r>
            <w:r w:rsidR="002D41B1" w:rsidRPr="002D41B1">
              <w:rPr>
                <w:rFonts w:ascii="Times New Roman" w:hAnsi="Times New Roman" w:cs="Times New Roman"/>
                <w:sz w:val="24"/>
                <w:szCs w:val="24"/>
                <w:lang w:val="kk-KZ"/>
              </w:rPr>
              <w:t>116</w:t>
            </w:r>
            <w:r w:rsidRPr="002D41B1">
              <w:rPr>
                <w:rFonts w:ascii="Times New Roman" w:hAnsi="Times New Roman" w:cs="Times New Roman"/>
                <w:sz w:val="24"/>
                <w:szCs w:val="24"/>
                <w:lang w:val="kk-KZ"/>
              </w:rPr>
              <w:t>,</w:t>
            </w:r>
            <w:r w:rsidR="00DD43C2" w:rsidRPr="002D41B1">
              <w:rPr>
                <w:rFonts w:ascii="Times New Roman" w:hAnsi="Times New Roman" w:cs="Times New Roman"/>
                <w:sz w:val="24"/>
                <w:szCs w:val="24"/>
                <w:lang w:val="en-US"/>
              </w:rPr>
              <w:t xml:space="preserve"> </w:t>
            </w:r>
            <w:r w:rsidR="00DD43C2" w:rsidRPr="002D41B1">
              <w:rPr>
                <w:rFonts w:ascii="Times New Roman" w:hAnsi="Times New Roman" w:cs="Times New Roman"/>
                <w:sz w:val="24"/>
                <w:szCs w:val="24"/>
                <w:lang w:val="kk-KZ"/>
              </w:rPr>
              <w:t xml:space="preserve">б. </w:t>
            </w:r>
            <w:r w:rsidR="002C47D6" w:rsidRPr="002D41B1">
              <w:rPr>
                <w:rFonts w:ascii="Times New Roman" w:hAnsi="Times New Roman" w:cs="Times New Roman"/>
                <w:sz w:val="24"/>
                <w:szCs w:val="24"/>
                <w:lang w:val="kk-KZ"/>
              </w:rPr>
              <w:t>49</w:t>
            </w:r>
            <w:r w:rsidRPr="002D41B1">
              <w:rPr>
                <w:rFonts w:ascii="Times New Roman" w:hAnsi="Times New Roman" w:cs="Times New Roman"/>
                <w:sz w:val="24"/>
                <w:szCs w:val="24"/>
                <w:lang w:val="kk-KZ"/>
              </w:rPr>
              <w:t>]</w:t>
            </w:r>
          </w:p>
        </w:tc>
        <w:tc>
          <w:tcPr>
            <w:tcW w:w="3115" w:type="dxa"/>
          </w:tcPr>
          <w:p w14:paraId="12958A41" w14:textId="7ECE27B1" w:rsidR="00A744D0" w:rsidRPr="00A744D0" w:rsidRDefault="00181532" w:rsidP="00A744D0">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w:t>
            </w:r>
            <w:r w:rsidR="00F66B59" w:rsidRPr="002D41B1">
              <w:rPr>
                <w:rFonts w:ascii="Times New Roman" w:eastAsia="MingLiU" w:hAnsi="Times New Roman" w:cs="Times New Roman"/>
                <w:sz w:val="24"/>
                <w:szCs w:val="24"/>
                <w:lang w:val="kk-KZ"/>
              </w:rPr>
              <w:t>此刻</w:t>
            </w:r>
            <w:r w:rsidR="00F228AC" w:rsidRPr="002D41B1">
              <w:rPr>
                <w:rFonts w:ascii="Times New Roman" w:hAnsi="Times New Roman" w:cs="Times New Roman"/>
                <w:sz w:val="24"/>
                <w:szCs w:val="24"/>
                <w:lang w:val="kk-KZ"/>
              </w:rPr>
              <w:t xml:space="preserve">, </w:t>
            </w:r>
            <w:r w:rsidR="00F66B59" w:rsidRPr="002D41B1">
              <w:rPr>
                <w:rFonts w:ascii="Times New Roman" w:eastAsia="MingLiU" w:hAnsi="Times New Roman" w:cs="Times New Roman"/>
                <w:sz w:val="24"/>
                <w:szCs w:val="24"/>
                <w:lang w:val="kk-KZ"/>
              </w:rPr>
              <w:t>她还戴</w:t>
            </w:r>
            <w:r w:rsidR="00F66B59" w:rsidRPr="002D41B1">
              <w:rPr>
                <w:rFonts w:ascii="Times New Roman" w:eastAsia="MingLiU" w:hAnsi="Times New Roman" w:cs="Times New Roman"/>
                <w:sz w:val="24"/>
                <w:szCs w:val="24"/>
                <w:lang w:val="kk-KZ"/>
              </w:rPr>
              <w:br/>
            </w:r>
            <w:r w:rsidR="00F66B59" w:rsidRPr="002D41B1">
              <w:rPr>
                <w:rFonts w:ascii="Times New Roman" w:eastAsia="MingLiU" w:hAnsi="Times New Roman" w:cs="Times New Roman"/>
                <w:sz w:val="24"/>
                <w:szCs w:val="24"/>
                <w:lang w:val="kk-KZ"/>
              </w:rPr>
              <w:t>着</w:t>
            </w:r>
            <w:r w:rsidR="00F66B59" w:rsidRPr="002D41B1">
              <w:rPr>
                <w:rFonts w:ascii="Times New Roman" w:eastAsia="MingLiU" w:hAnsi="Times New Roman" w:cs="Times New Roman"/>
                <w:i/>
                <w:sz w:val="24"/>
                <w:szCs w:val="24"/>
                <w:lang w:val="kk-KZ"/>
              </w:rPr>
              <w:t>新婚头巾</w:t>
            </w:r>
            <w:r w:rsidR="00F228AC" w:rsidRPr="002D41B1">
              <w:rPr>
                <w:rFonts w:ascii="Times New Roman" w:hAnsi="Times New Roman" w:cs="Times New Roman"/>
                <w:sz w:val="24"/>
                <w:szCs w:val="24"/>
                <w:lang w:val="kk-KZ"/>
              </w:rPr>
              <w:t xml:space="preserve">, </w:t>
            </w:r>
            <w:r w:rsidR="00F66B59" w:rsidRPr="002D41B1">
              <w:rPr>
                <w:rFonts w:ascii="Times New Roman" w:eastAsia="MingLiU" w:hAnsi="Times New Roman" w:cs="Times New Roman"/>
                <w:sz w:val="24"/>
                <w:szCs w:val="24"/>
                <w:lang w:val="kk-KZ"/>
              </w:rPr>
              <w:t>正被客人们簇拥着坐在阿拜身</w:t>
            </w:r>
            <w:r w:rsidRPr="002D41B1">
              <w:rPr>
                <w:rFonts w:ascii="Times New Roman" w:hAnsi="Times New Roman" w:cs="Times New Roman"/>
                <w:sz w:val="24"/>
                <w:szCs w:val="24"/>
                <w:lang w:val="kk-KZ"/>
              </w:rPr>
              <w:t>»</w:t>
            </w:r>
            <w:r w:rsidR="00A744D0">
              <w:rPr>
                <w:rFonts w:ascii="Times New Roman" w:hAnsi="Times New Roman" w:cs="Times New Roman"/>
                <w:sz w:val="24"/>
                <w:szCs w:val="24"/>
                <w:lang w:val="kk-KZ"/>
              </w:rPr>
              <w:t xml:space="preserve">         (</w:t>
            </w:r>
            <w:r w:rsidR="00A744D0" w:rsidRPr="00A744D0">
              <w:rPr>
                <w:rFonts w:ascii="Times New Roman" w:hAnsi="Times New Roman" w:cs="Times New Roman"/>
                <w:sz w:val="24"/>
                <w:szCs w:val="24"/>
                <w:lang w:val="kk-KZ"/>
              </w:rPr>
              <w:t>Cǐkè, tā hái dài</w:t>
            </w:r>
          </w:p>
          <w:p w14:paraId="471E727F" w14:textId="0DE58E39" w:rsidR="00DD43C2" w:rsidRPr="002D41B1" w:rsidRDefault="00A744D0" w:rsidP="00A744D0">
            <w:pPr>
              <w:jc w:val="center"/>
              <w:rPr>
                <w:rFonts w:ascii="Times New Roman" w:hAnsi="Times New Roman" w:cs="Times New Roman"/>
                <w:sz w:val="24"/>
                <w:szCs w:val="24"/>
                <w:lang w:val="kk-KZ"/>
              </w:rPr>
            </w:pPr>
            <w:r w:rsidRPr="00A744D0">
              <w:rPr>
                <w:rFonts w:ascii="Times New Roman" w:hAnsi="Times New Roman" w:cs="Times New Roman"/>
                <w:sz w:val="24"/>
                <w:szCs w:val="24"/>
                <w:lang w:val="kk-KZ"/>
              </w:rPr>
              <w:t>zhe xīnhūn tóujīn, zhèng bèi kèrénmen cùyōngzhe zuò zài ā bài shēn</w:t>
            </w:r>
            <w:r>
              <w:rPr>
                <w:rFonts w:ascii="Times New Roman" w:hAnsi="Times New Roman" w:cs="Times New Roman"/>
                <w:sz w:val="24"/>
                <w:szCs w:val="24"/>
                <w:lang w:val="kk-KZ"/>
              </w:rPr>
              <w:t>)</w:t>
            </w:r>
          </w:p>
          <w:p w14:paraId="761B472D" w14:textId="7CD80787" w:rsidR="001013EC" w:rsidRPr="002D41B1" w:rsidRDefault="001013EC" w:rsidP="002D41B1">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w:t>
            </w:r>
            <w:r w:rsidR="002D41B1" w:rsidRPr="002D41B1">
              <w:rPr>
                <w:rFonts w:ascii="Times New Roman" w:hAnsi="Times New Roman" w:cs="Times New Roman"/>
                <w:sz w:val="24"/>
                <w:szCs w:val="24"/>
                <w:lang w:val="kk-KZ"/>
              </w:rPr>
              <w:t>117</w:t>
            </w:r>
            <w:r w:rsidRPr="002D41B1">
              <w:rPr>
                <w:rFonts w:ascii="Times New Roman" w:hAnsi="Times New Roman" w:cs="Times New Roman"/>
                <w:sz w:val="24"/>
                <w:szCs w:val="24"/>
                <w:lang w:val="kk-KZ"/>
              </w:rPr>
              <w:t xml:space="preserve">, </w:t>
            </w:r>
            <w:r w:rsidR="00DD43C2" w:rsidRPr="002D41B1">
              <w:rPr>
                <w:rFonts w:ascii="Times New Roman" w:hAnsi="Times New Roman" w:cs="Times New Roman"/>
                <w:sz w:val="24"/>
                <w:szCs w:val="24"/>
                <w:lang w:val="kk-KZ"/>
              </w:rPr>
              <w:t>页</w:t>
            </w:r>
            <w:r w:rsidR="00F228AC" w:rsidRPr="002D41B1">
              <w:rPr>
                <w:rFonts w:ascii="Times New Roman" w:hAnsi="Times New Roman" w:cs="Times New Roman"/>
                <w:sz w:val="24"/>
                <w:szCs w:val="24"/>
                <w:lang w:val="kk-KZ"/>
              </w:rPr>
              <w:t>433</w:t>
            </w:r>
            <w:r w:rsidRPr="002D41B1">
              <w:rPr>
                <w:rFonts w:ascii="Times New Roman" w:hAnsi="Times New Roman" w:cs="Times New Roman"/>
                <w:sz w:val="24"/>
                <w:szCs w:val="24"/>
                <w:lang w:val="kk-KZ"/>
              </w:rPr>
              <w:t>]</w:t>
            </w:r>
          </w:p>
        </w:tc>
        <w:tc>
          <w:tcPr>
            <w:tcW w:w="3263" w:type="dxa"/>
          </w:tcPr>
          <w:p w14:paraId="0F868FC6" w14:textId="77777777" w:rsidR="007C55C0" w:rsidRPr="002D41B1" w:rsidRDefault="00181532" w:rsidP="00827AC3">
            <w:pPr>
              <w:jc w:val="center"/>
              <w:rPr>
                <w:rFonts w:ascii="Times New Roman" w:hAnsi="Times New Roman" w:cs="Times New Roman"/>
                <w:sz w:val="24"/>
                <w:szCs w:val="24"/>
                <w:lang w:val="en-US"/>
              </w:rPr>
            </w:pPr>
            <w:r w:rsidRPr="002D41B1">
              <w:rPr>
                <w:rFonts w:ascii="Times New Roman" w:hAnsi="Times New Roman" w:cs="Times New Roman"/>
                <w:sz w:val="24"/>
                <w:szCs w:val="24"/>
                <w:lang w:val="kk-KZ"/>
              </w:rPr>
              <w:t>«</w:t>
            </w:r>
            <w:r w:rsidRPr="002D41B1">
              <w:rPr>
                <w:rFonts w:ascii="Times New Roman" w:hAnsi="Times New Roman" w:cs="Times New Roman"/>
                <w:sz w:val="24"/>
                <w:szCs w:val="24"/>
                <w:lang w:val="en-US"/>
              </w:rPr>
              <w:t xml:space="preserve">The young bride, adorned with a </w:t>
            </w:r>
            <w:r w:rsidRPr="002D41B1">
              <w:rPr>
                <w:rFonts w:ascii="Times New Roman" w:hAnsi="Times New Roman" w:cs="Times New Roman"/>
                <w:i/>
                <w:sz w:val="24"/>
                <w:szCs w:val="24"/>
                <w:lang w:val="en-US"/>
              </w:rPr>
              <w:t>traditional headdress</w:t>
            </w:r>
            <w:r w:rsidRPr="002D41B1">
              <w:rPr>
                <w:rFonts w:ascii="Times New Roman" w:hAnsi="Times New Roman" w:cs="Times New Roman"/>
                <w:sz w:val="24"/>
                <w:szCs w:val="24"/>
                <w:lang w:val="en-US"/>
              </w:rPr>
              <w:t>, sat among the distinguished guests, with Abai by her side</w:t>
            </w:r>
            <w:r w:rsidRPr="002D41B1">
              <w:rPr>
                <w:rFonts w:ascii="Times New Roman" w:hAnsi="Times New Roman" w:cs="Times New Roman"/>
                <w:sz w:val="24"/>
                <w:szCs w:val="24"/>
                <w:lang w:val="kk-KZ"/>
              </w:rPr>
              <w:t>»</w:t>
            </w:r>
          </w:p>
          <w:p w14:paraId="38464D50" w14:textId="2298FAB4" w:rsidR="001013EC" w:rsidRPr="002D41B1" w:rsidRDefault="001013EC" w:rsidP="002D41B1">
            <w:pPr>
              <w:jc w:val="center"/>
              <w:rPr>
                <w:rFonts w:ascii="Times New Roman" w:hAnsi="Times New Roman" w:cs="Times New Roman"/>
                <w:sz w:val="24"/>
                <w:szCs w:val="24"/>
                <w:lang w:val="en-US"/>
              </w:rPr>
            </w:pPr>
            <w:r w:rsidRPr="002D41B1">
              <w:rPr>
                <w:rFonts w:ascii="Times New Roman" w:hAnsi="Times New Roman" w:cs="Times New Roman"/>
                <w:sz w:val="24"/>
                <w:szCs w:val="24"/>
                <w:lang w:val="kk-KZ"/>
              </w:rPr>
              <w:t>[</w:t>
            </w:r>
            <w:r w:rsidR="002D41B1" w:rsidRPr="002D41B1">
              <w:rPr>
                <w:rFonts w:ascii="Times New Roman" w:hAnsi="Times New Roman" w:cs="Times New Roman"/>
                <w:sz w:val="24"/>
                <w:szCs w:val="24"/>
                <w:lang w:val="kk-KZ"/>
              </w:rPr>
              <w:t>118</w:t>
            </w:r>
            <w:r w:rsidRPr="002D41B1">
              <w:rPr>
                <w:rFonts w:ascii="Times New Roman" w:hAnsi="Times New Roman" w:cs="Times New Roman"/>
                <w:sz w:val="24"/>
                <w:szCs w:val="24"/>
                <w:lang w:val="en-US"/>
              </w:rPr>
              <w:t xml:space="preserve">, </w:t>
            </w:r>
            <w:r w:rsidR="00DD43C2" w:rsidRPr="002D41B1">
              <w:rPr>
                <w:rFonts w:ascii="Times New Roman" w:hAnsi="Times New Roman" w:cs="Times New Roman"/>
                <w:sz w:val="24"/>
                <w:szCs w:val="24"/>
                <w:lang w:val="en-US"/>
              </w:rPr>
              <w:t>p</w:t>
            </w:r>
            <w:r w:rsidR="00DD43C2" w:rsidRPr="002D41B1">
              <w:rPr>
                <w:rFonts w:ascii="Times New Roman" w:hAnsi="Times New Roman" w:cs="Times New Roman"/>
                <w:sz w:val="24"/>
                <w:szCs w:val="24"/>
              </w:rPr>
              <w:t>.</w:t>
            </w:r>
            <w:r w:rsidR="00FA571F" w:rsidRPr="002D41B1">
              <w:rPr>
                <w:sz w:val="24"/>
                <w:szCs w:val="24"/>
              </w:rPr>
              <w:t xml:space="preserve"> </w:t>
            </w:r>
            <w:r w:rsidR="00181532" w:rsidRPr="002D41B1">
              <w:rPr>
                <w:rFonts w:ascii="Times New Roman" w:hAnsi="Times New Roman" w:cs="Times New Roman"/>
                <w:sz w:val="24"/>
                <w:szCs w:val="24"/>
                <w:lang w:val="kk-KZ"/>
              </w:rPr>
              <w:t>300</w:t>
            </w:r>
            <w:r w:rsidRPr="002D41B1">
              <w:rPr>
                <w:rFonts w:ascii="Times New Roman" w:hAnsi="Times New Roman" w:cs="Times New Roman"/>
                <w:sz w:val="24"/>
                <w:szCs w:val="24"/>
                <w:lang w:val="kk-KZ"/>
              </w:rPr>
              <w:t>]</w:t>
            </w:r>
          </w:p>
        </w:tc>
      </w:tr>
      <w:tr w:rsidR="00FE1E8D" w:rsidRPr="002D41B1" w14:paraId="35AD907C" w14:textId="77777777" w:rsidTr="00BE1AE1">
        <w:trPr>
          <w:jc w:val="center"/>
        </w:trPr>
        <w:tc>
          <w:tcPr>
            <w:tcW w:w="3115" w:type="dxa"/>
          </w:tcPr>
          <w:p w14:paraId="28C5E7F7" w14:textId="7F02A4D2" w:rsidR="007C55C0" w:rsidRPr="002D41B1" w:rsidRDefault="00FE1E8D" w:rsidP="00827AC3">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«Сол топтан ǝнтеĸ</w:t>
            </w:r>
            <w:r w:rsidRPr="002D41B1">
              <w:rPr>
                <w:rFonts w:ascii="Times New Roman" w:hAnsi="Times New Roman" w:cs="Times New Roman"/>
                <w:sz w:val="24"/>
                <w:szCs w:val="24"/>
                <w:lang w:val="kk-KZ"/>
              </w:rPr>
              <w:br/>
              <w:t>ĸейін үлĸен ĸөштің</w:t>
            </w:r>
            <w:r w:rsidRPr="002D41B1">
              <w:rPr>
                <w:rFonts w:ascii="Times New Roman" w:hAnsi="Times New Roman" w:cs="Times New Roman"/>
                <w:sz w:val="24"/>
                <w:szCs w:val="24"/>
                <w:lang w:val="kk-KZ"/>
              </w:rPr>
              <w:br/>
              <w:t>алдын бастап ĸеле</w:t>
            </w:r>
            <w:r w:rsidRPr="002D41B1">
              <w:rPr>
                <w:rFonts w:ascii="Times New Roman" w:hAnsi="Times New Roman" w:cs="Times New Roman"/>
                <w:sz w:val="24"/>
                <w:szCs w:val="24"/>
                <w:lang w:val="kk-KZ"/>
              </w:rPr>
              <w:br/>
              <w:t>жатқан сұ</w:t>
            </w:r>
            <w:r w:rsidR="00213DCD" w:rsidRPr="002D41B1">
              <w:rPr>
                <w:rFonts w:ascii="Times New Roman" w:hAnsi="Times New Roman" w:cs="Times New Roman"/>
                <w:sz w:val="24"/>
                <w:szCs w:val="24"/>
                <w:lang w:val="kk-KZ"/>
              </w:rPr>
              <w:t>п</w:t>
            </w:r>
            <w:r w:rsidR="00EE3606" w:rsidRPr="002D41B1">
              <w:rPr>
                <w:rFonts w:ascii="Times New Roman" w:hAnsi="Times New Roman" w:cs="Times New Roman"/>
                <w:sz w:val="24"/>
                <w:szCs w:val="24"/>
                <w:lang w:val="kk-KZ"/>
              </w:rPr>
              <w:t>-</w:t>
            </w:r>
            <w:r w:rsidRPr="002D41B1">
              <w:rPr>
                <w:rFonts w:ascii="Times New Roman" w:hAnsi="Times New Roman" w:cs="Times New Roman"/>
                <w:sz w:val="24"/>
                <w:szCs w:val="24"/>
                <w:lang w:val="kk-KZ"/>
              </w:rPr>
              <w:t>сұр</w:t>
            </w:r>
            <w:r w:rsidRPr="002D41B1">
              <w:rPr>
                <w:rFonts w:ascii="Times New Roman" w:hAnsi="Times New Roman" w:cs="Times New Roman"/>
                <w:sz w:val="24"/>
                <w:szCs w:val="24"/>
                <w:lang w:val="kk-KZ"/>
              </w:rPr>
              <w:br/>
              <w:t>жүдеу бǝйбіше еĸен,</w:t>
            </w:r>
            <w:r w:rsidRPr="002D41B1">
              <w:rPr>
                <w:rFonts w:ascii="Times New Roman" w:hAnsi="Times New Roman" w:cs="Times New Roman"/>
                <w:sz w:val="24"/>
                <w:szCs w:val="24"/>
                <w:lang w:val="kk-KZ"/>
              </w:rPr>
              <w:br/>
              <w:t xml:space="preserve">басына </w:t>
            </w:r>
            <w:r w:rsidRPr="002D41B1">
              <w:rPr>
                <w:rFonts w:ascii="Times New Roman" w:hAnsi="Times New Roman" w:cs="Times New Roman"/>
                <w:i/>
                <w:sz w:val="24"/>
                <w:szCs w:val="24"/>
                <w:lang w:val="kk-KZ"/>
              </w:rPr>
              <w:t>жұқа қара</w:t>
            </w:r>
            <w:r w:rsidRPr="002D41B1">
              <w:rPr>
                <w:rFonts w:ascii="Times New Roman" w:hAnsi="Times New Roman" w:cs="Times New Roman"/>
                <w:i/>
                <w:sz w:val="24"/>
                <w:szCs w:val="24"/>
                <w:lang w:val="kk-KZ"/>
              </w:rPr>
              <w:br/>
              <w:t>желеĸ</w:t>
            </w:r>
            <w:r w:rsidRPr="002D41B1">
              <w:rPr>
                <w:rFonts w:ascii="Times New Roman" w:hAnsi="Times New Roman" w:cs="Times New Roman"/>
                <w:sz w:val="24"/>
                <w:szCs w:val="24"/>
                <w:lang w:val="kk-KZ"/>
              </w:rPr>
              <w:t xml:space="preserve"> жамылыпты» </w:t>
            </w:r>
          </w:p>
          <w:p w14:paraId="4B60C9EB" w14:textId="5592628F" w:rsidR="00FE1E8D" w:rsidRPr="002D41B1" w:rsidRDefault="00FE1E8D" w:rsidP="00827AC3">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w:t>
            </w:r>
            <w:r w:rsidR="007C55C0" w:rsidRPr="002D41B1">
              <w:rPr>
                <w:rFonts w:ascii="Times New Roman" w:hAnsi="Times New Roman" w:cs="Times New Roman"/>
                <w:sz w:val="24"/>
                <w:szCs w:val="24"/>
                <w:lang w:val="kk-KZ"/>
              </w:rPr>
              <w:t>1</w:t>
            </w:r>
            <w:r w:rsidR="002D41B1" w:rsidRPr="002D41B1">
              <w:rPr>
                <w:rFonts w:ascii="Times New Roman" w:hAnsi="Times New Roman" w:cs="Times New Roman"/>
                <w:sz w:val="24"/>
                <w:szCs w:val="24"/>
                <w:lang w:val="kk-KZ"/>
              </w:rPr>
              <w:t>20</w:t>
            </w:r>
            <w:r w:rsidRPr="002D41B1">
              <w:rPr>
                <w:rFonts w:ascii="Times New Roman" w:hAnsi="Times New Roman" w:cs="Times New Roman"/>
                <w:sz w:val="24"/>
                <w:szCs w:val="24"/>
                <w:lang w:val="kk-KZ"/>
              </w:rPr>
              <w:t>,</w:t>
            </w:r>
            <w:r w:rsidR="007C55C0" w:rsidRPr="002D41B1">
              <w:rPr>
                <w:rFonts w:ascii="Times New Roman" w:hAnsi="Times New Roman" w:cs="Times New Roman"/>
                <w:sz w:val="24"/>
                <w:szCs w:val="24"/>
                <w:lang w:val="kk-KZ"/>
              </w:rPr>
              <w:t xml:space="preserve"> б. </w:t>
            </w:r>
            <w:r w:rsidR="00101282" w:rsidRPr="002D41B1">
              <w:rPr>
                <w:rFonts w:ascii="Times New Roman" w:hAnsi="Times New Roman" w:cs="Times New Roman"/>
                <w:sz w:val="24"/>
                <w:szCs w:val="24"/>
                <w:lang w:val="kk-KZ"/>
              </w:rPr>
              <w:t>186</w:t>
            </w:r>
            <w:r w:rsidRPr="002D41B1">
              <w:rPr>
                <w:rFonts w:ascii="Times New Roman" w:hAnsi="Times New Roman" w:cs="Times New Roman"/>
                <w:sz w:val="24"/>
                <w:szCs w:val="24"/>
                <w:lang w:val="kk-KZ"/>
              </w:rPr>
              <w:t>]</w:t>
            </w:r>
          </w:p>
        </w:tc>
        <w:tc>
          <w:tcPr>
            <w:tcW w:w="3115" w:type="dxa"/>
          </w:tcPr>
          <w:p w14:paraId="400DFCE5" w14:textId="77777777" w:rsidR="00A744D0" w:rsidRPr="00A744D0" w:rsidRDefault="007C55C0" w:rsidP="00A744D0">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w:t>
            </w:r>
            <w:r w:rsidR="00FE1E8D" w:rsidRPr="002D41B1">
              <w:rPr>
                <w:rFonts w:ascii="Times New Roman" w:hAnsi="Times New Roman" w:cs="Times New Roman"/>
                <w:sz w:val="24"/>
                <w:szCs w:val="24"/>
                <w:lang w:val="kk-KZ"/>
              </w:rPr>
              <w:t>后边是⼀位脸⾊灰</w:t>
            </w:r>
            <w:r w:rsidR="00FE1E8D" w:rsidRPr="002D41B1">
              <w:rPr>
                <w:rFonts w:ascii="Times New Roman" w:hAnsi="Times New Roman" w:cs="Times New Roman"/>
                <w:sz w:val="24"/>
                <w:szCs w:val="24"/>
                <w:lang w:val="kk-KZ"/>
              </w:rPr>
              <w:br/>
            </w:r>
            <w:r w:rsidR="00FE1E8D" w:rsidRPr="002D41B1">
              <w:rPr>
                <w:rFonts w:ascii="Times New Roman" w:hAnsi="Times New Roman" w:cs="Times New Roman"/>
                <w:sz w:val="24"/>
                <w:szCs w:val="24"/>
                <w:lang w:val="kk-KZ"/>
              </w:rPr>
              <w:t>⽩、佩戴着</w:t>
            </w:r>
            <w:r w:rsidR="00FE1E8D" w:rsidRPr="002D41B1">
              <w:rPr>
                <w:rFonts w:ascii="Times New Roman" w:hAnsi="Times New Roman" w:cs="Times New Roman"/>
                <w:i/>
                <w:sz w:val="24"/>
                <w:szCs w:val="24"/>
                <w:lang w:val="kk-KZ"/>
              </w:rPr>
              <w:t>⿊纱⼱</w:t>
            </w:r>
            <w:r w:rsidR="00FE1E8D" w:rsidRPr="002D41B1">
              <w:rPr>
                <w:rFonts w:ascii="Times New Roman" w:hAnsi="Times New Roman" w:cs="Times New Roman"/>
                <w:sz w:val="24"/>
                <w:szCs w:val="24"/>
                <w:lang w:val="kk-KZ"/>
              </w:rPr>
              <w:t xml:space="preserve"> </w:t>
            </w:r>
            <w:r w:rsidR="00FE1E8D" w:rsidRPr="002D41B1">
              <w:rPr>
                <w:rFonts w:ascii="Times New Roman" w:hAnsi="Times New Roman" w:cs="Times New Roman"/>
                <w:sz w:val="24"/>
                <w:szCs w:val="24"/>
                <w:lang w:val="kk-KZ"/>
              </w:rPr>
              <w:t>的</w:t>
            </w:r>
            <w:r w:rsidR="00FE1E8D" w:rsidRPr="002D41B1">
              <w:rPr>
                <w:rFonts w:ascii="Times New Roman" w:hAnsi="Times New Roman" w:cs="Times New Roman"/>
                <w:sz w:val="24"/>
                <w:szCs w:val="24"/>
                <w:lang w:val="kk-KZ"/>
              </w:rPr>
              <w:br/>
            </w:r>
            <w:r w:rsidR="00FE1E8D" w:rsidRPr="002D41B1">
              <w:rPr>
                <w:rFonts w:ascii="Times New Roman" w:hAnsi="Times New Roman" w:cs="Times New Roman"/>
                <w:sz w:val="24"/>
                <w:szCs w:val="24"/>
                <w:lang w:val="kk-KZ"/>
              </w:rPr>
              <w:t>瘦削的中年妇⼥</w:t>
            </w:r>
            <w:r w:rsidRPr="002D41B1">
              <w:rPr>
                <w:rFonts w:ascii="Times New Roman" w:hAnsi="Times New Roman" w:cs="Times New Roman"/>
                <w:sz w:val="24"/>
                <w:szCs w:val="24"/>
                <w:lang w:val="kk-KZ"/>
              </w:rPr>
              <w:t>»</w:t>
            </w:r>
            <w:r w:rsidR="00FE1E8D" w:rsidRPr="002D41B1">
              <w:rPr>
                <w:rFonts w:ascii="Times New Roman" w:hAnsi="Times New Roman" w:cs="Times New Roman"/>
                <w:sz w:val="24"/>
                <w:szCs w:val="24"/>
                <w:lang w:val="kk-KZ"/>
              </w:rPr>
              <w:t xml:space="preserve"> </w:t>
            </w:r>
            <w:r w:rsidR="00A744D0">
              <w:rPr>
                <w:rFonts w:ascii="Times New Roman" w:hAnsi="Times New Roman" w:cs="Times New Roman"/>
                <w:sz w:val="24"/>
                <w:szCs w:val="24"/>
                <w:lang w:val="kk-KZ"/>
              </w:rPr>
              <w:t>(</w:t>
            </w:r>
            <w:r w:rsidR="00A744D0" w:rsidRPr="00A744D0">
              <w:rPr>
                <w:rFonts w:ascii="Times New Roman" w:hAnsi="Times New Roman" w:cs="Times New Roman"/>
                <w:sz w:val="24"/>
                <w:szCs w:val="24"/>
                <w:lang w:val="kk-KZ"/>
              </w:rPr>
              <w:t>Hòubian shì yī wèi liǎn sè huī</w:t>
            </w:r>
          </w:p>
          <w:p w14:paraId="73ABA771" w14:textId="77777777" w:rsidR="00A744D0" w:rsidRPr="00A744D0" w:rsidRDefault="00A744D0" w:rsidP="00A744D0">
            <w:pPr>
              <w:jc w:val="center"/>
              <w:rPr>
                <w:rFonts w:ascii="Times New Roman" w:hAnsi="Times New Roman" w:cs="Times New Roman"/>
                <w:sz w:val="24"/>
                <w:szCs w:val="24"/>
                <w:lang w:val="kk-KZ"/>
              </w:rPr>
            </w:pPr>
            <w:r w:rsidRPr="00A744D0">
              <w:rPr>
                <w:rFonts w:ascii="Times New Roman" w:hAnsi="Times New Roman" w:cs="Times New Roman"/>
                <w:sz w:val="24"/>
                <w:szCs w:val="24"/>
                <w:lang w:val="kk-KZ"/>
              </w:rPr>
              <w:t>bái, pèidàizhe hēi shā jīn de</w:t>
            </w:r>
          </w:p>
          <w:p w14:paraId="5B2F1862" w14:textId="1B439A7B" w:rsidR="00FE1E8D" w:rsidRPr="002D41B1" w:rsidRDefault="00A744D0" w:rsidP="00A744D0">
            <w:pPr>
              <w:jc w:val="center"/>
              <w:rPr>
                <w:rFonts w:ascii="Times New Roman" w:hAnsi="Times New Roman" w:cs="Times New Roman"/>
                <w:sz w:val="24"/>
                <w:szCs w:val="24"/>
                <w:lang w:val="kk-KZ"/>
              </w:rPr>
            </w:pPr>
            <w:r w:rsidRPr="00A744D0">
              <w:rPr>
                <w:rFonts w:ascii="Times New Roman" w:hAnsi="Times New Roman" w:cs="Times New Roman"/>
                <w:sz w:val="24"/>
                <w:szCs w:val="24"/>
                <w:lang w:val="kk-KZ"/>
              </w:rPr>
              <w:t>shòuxuē de zhōng nián fù nǚ</w:t>
            </w:r>
            <w:r>
              <w:rPr>
                <w:rFonts w:ascii="Times New Roman" w:hAnsi="Times New Roman" w:cs="Times New Roman"/>
                <w:sz w:val="24"/>
                <w:szCs w:val="24"/>
                <w:lang w:val="kk-KZ"/>
              </w:rPr>
              <w:t>)</w:t>
            </w:r>
          </w:p>
          <w:p w14:paraId="38C7438A" w14:textId="6D9CF21D" w:rsidR="00FE1E8D" w:rsidRPr="002D41B1" w:rsidRDefault="00FE1E8D" w:rsidP="002D41B1">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w:t>
            </w:r>
            <w:r w:rsidR="002D41B1" w:rsidRPr="002D41B1">
              <w:rPr>
                <w:rFonts w:ascii="Times New Roman" w:hAnsi="Times New Roman" w:cs="Times New Roman"/>
                <w:sz w:val="24"/>
                <w:szCs w:val="24"/>
                <w:lang w:val="kk-KZ"/>
              </w:rPr>
              <w:t>117</w:t>
            </w:r>
            <w:r w:rsidRPr="002D41B1">
              <w:rPr>
                <w:rFonts w:ascii="Times New Roman" w:hAnsi="Times New Roman" w:cs="Times New Roman"/>
                <w:sz w:val="24"/>
                <w:szCs w:val="24"/>
                <w:lang w:val="kk-KZ"/>
              </w:rPr>
              <w:t xml:space="preserve">, </w:t>
            </w:r>
            <w:r w:rsidR="007C55C0" w:rsidRPr="002D41B1">
              <w:rPr>
                <w:rFonts w:ascii="Times New Roman" w:hAnsi="Times New Roman" w:cs="Times New Roman"/>
                <w:sz w:val="24"/>
                <w:szCs w:val="24"/>
                <w:lang w:val="kk-KZ"/>
              </w:rPr>
              <w:t>页</w:t>
            </w:r>
            <w:r w:rsidR="00101282" w:rsidRPr="002D41B1">
              <w:rPr>
                <w:rFonts w:ascii="Times New Roman" w:hAnsi="Times New Roman" w:cs="Times New Roman"/>
                <w:sz w:val="24"/>
                <w:szCs w:val="24"/>
                <w:lang w:val="kk-KZ"/>
              </w:rPr>
              <w:t>195</w:t>
            </w:r>
            <w:r w:rsidRPr="002D41B1">
              <w:rPr>
                <w:rFonts w:ascii="Times New Roman" w:hAnsi="Times New Roman" w:cs="Times New Roman"/>
                <w:sz w:val="24"/>
                <w:szCs w:val="24"/>
                <w:lang w:val="kk-KZ"/>
              </w:rPr>
              <w:t>]</w:t>
            </w:r>
          </w:p>
        </w:tc>
        <w:tc>
          <w:tcPr>
            <w:tcW w:w="3263" w:type="dxa"/>
          </w:tcPr>
          <w:p w14:paraId="4F76DA1A" w14:textId="77777777" w:rsidR="00FE1E8D" w:rsidRPr="002D41B1" w:rsidRDefault="007C55C0" w:rsidP="00827AC3">
            <w:pPr>
              <w:jc w:val="center"/>
              <w:rPr>
                <w:rFonts w:ascii="Times New Roman" w:hAnsi="Times New Roman" w:cs="Times New Roman"/>
                <w:b/>
                <w:i/>
                <w:sz w:val="24"/>
                <w:szCs w:val="24"/>
                <w:lang w:val="kk-KZ"/>
              </w:rPr>
            </w:pPr>
            <w:r w:rsidRPr="002D41B1">
              <w:rPr>
                <w:rFonts w:ascii="Times New Roman" w:hAnsi="Times New Roman" w:cs="Times New Roman"/>
                <w:sz w:val="24"/>
                <w:szCs w:val="24"/>
                <w:lang w:val="kk-KZ"/>
              </w:rPr>
              <w:t>«</w:t>
            </w:r>
            <w:r w:rsidR="00FE1E8D" w:rsidRPr="002D41B1">
              <w:rPr>
                <w:rFonts w:ascii="Times New Roman" w:hAnsi="Times New Roman" w:cs="Times New Roman"/>
                <w:sz w:val="24"/>
                <w:szCs w:val="24"/>
                <w:lang w:val="en-US"/>
              </w:rPr>
              <w:t>Then followed and</w:t>
            </w:r>
            <w:r w:rsidR="00FE1E8D" w:rsidRPr="002D41B1">
              <w:rPr>
                <w:rFonts w:ascii="Times New Roman" w:hAnsi="Times New Roman" w:cs="Times New Roman"/>
                <w:sz w:val="24"/>
                <w:szCs w:val="24"/>
                <w:lang w:val="en-US"/>
              </w:rPr>
              <w:br/>
              <w:t>elderly women with a</w:t>
            </w:r>
            <w:r w:rsidR="00FE1E8D" w:rsidRPr="002D41B1">
              <w:rPr>
                <w:rFonts w:ascii="Times New Roman" w:hAnsi="Times New Roman" w:cs="Times New Roman"/>
                <w:sz w:val="24"/>
                <w:szCs w:val="24"/>
                <w:lang w:val="en-US"/>
              </w:rPr>
              <w:br/>
              <w:t>drawn, pale face and</w:t>
            </w:r>
            <w:r w:rsidR="00FE1E8D" w:rsidRPr="002D41B1">
              <w:rPr>
                <w:rFonts w:ascii="Times New Roman" w:hAnsi="Times New Roman" w:cs="Times New Roman"/>
                <w:sz w:val="24"/>
                <w:szCs w:val="24"/>
                <w:lang w:val="en-US"/>
              </w:rPr>
              <w:br/>
            </w:r>
            <w:r w:rsidR="00FE1E8D" w:rsidRPr="002D41B1">
              <w:rPr>
                <w:rFonts w:ascii="Times New Roman" w:hAnsi="Times New Roman" w:cs="Times New Roman"/>
                <w:i/>
                <w:sz w:val="24"/>
                <w:szCs w:val="24"/>
                <w:lang w:val="en-US"/>
              </w:rPr>
              <w:t>dressed black</w:t>
            </w:r>
            <w:r w:rsidRPr="002D41B1">
              <w:rPr>
                <w:rFonts w:ascii="Times New Roman" w:hAnsi="Times New Roman" w:cs="Times New Roman"/>
                <w:b/>
                <w:i/>
                <w:sz w:val="24"/>
                <w:szCs w:val="24"/>
                <w:lang w:val="kk-KZ"/>
              </w:rPr>
              <w:t>»</w:t>
            </w:r>
          </w:p>
          <w:p w14:paraId="1D99F08A" w14:textId="0199451A" w:rsidR="009D6810" w:rsidRPr="002D41B1" w:rsidRDefault="009D6810" w:rsidP="002D41B1">
            <w:pPr>
              <w:jc w:val="center"/>
              <w:rPr>
                <w:rFonts w:ascii="Times New Roman" w:hAnsi="Times New Roman" w:cs="Times New Roman"/>
                <w:sz w:val="24"/>
                <w:szCs w:val="24"/>
                <w:lang w:val="en-US"/>
              </w:rPr>
            </w:pPr>
            <w:r w:rsidRPr="002D41B1">
              <w:rPr>
                <w:rFonts w:ascii="Times New Roman" w:hAnsi="Times New Roman" w:cs="Times New Roman"/>
                <w:sz w:val="24"/>
                <w:szCs w:val="24"/>
                <w:lang w:val="kk-KZ"/>
              </w:rPr>
              <w:t>[</w:t>
            </w:r>
            <w:r w:rsidR="002D41B1" w:rsidRPr="002D41B1">
              <w:rPr>
                <w:rFonts w:ascii="Times New Roman" w:hAnsi="Times New Roman" w:cs="Times New Roman"/>
                <w:sz w:val="24"/>
                <w:szCs w:val="24"/>
                <w:lang w:val="kk-KZ"/>
              </w:rPr>
              <w:t>118</w:t>
            </w:r>
            <w:r w:rsidRPr="002D41B1">
              <w:rPr>
                <w:rFonts w:ascii="Times New Roman" w:hAnsi="Times New Roman" w:cs="Times New Roman"/>
                <w:sz w:val="24"/>
                <w:szCs w:val="24"/>
                <w:lang w:val="en-US"/>
              </w:rPr>
              <w:t xml:space="preserve">, </w:t>
            </w:r>
            <w:r w:rsidR="007C55C0" w:rsidRPr="002D41B1">
              <w:rPr>
                <w:rFonts w:ascii="Times New Roman" w:hAnsi="Times New Roman" w:cs="Times New Roman"/>
                <w:sz w:val="24"/>
                <w:szCs w:val="24"/>
                <w:lang w:val="en-US"/>
              </w:rPr>
              <w:t>p</w:t>
            </w:r>
            <w:r w:rsidR="007C55C0" w:rsidRPr="002D41B1">
              <w:rPr>
                <w:rFonts w:ascii="Times New Roman" w:hAnsi="Times New Roman" w:cs="Times New Roman"/>
                <w:sz w:val="24"/>
                <w:szCs w:val="24"/>
              </w:rPr>
              <w:t>.</w:t>
            </w:r>
            <w:r w:rsidR="007C55C0" w:rsidRPr="002D41B1">
              <w:rPr>
                <w:sz w:val="24"/>
                <w:szCs w:val="24"/>
              </w:rPr>
              <w:t xml:space="preserve"> </w:t>
            </w:r>
            <w:r w:rsidRPr="002D41B1">
              <w:rPr>
                <w:rFonts w:ascii="Times New Roman" w:hAnsi="Times New Roman" w:cs="Times New Roman"/>
                <w:sz w:val="24"/>
                <w:szCs w:val="24"/>
                <w:lang w:val="kk-KZ"/>
              </w:rPr>
              <w:t>160]</w:t>
            </w:r>
          </w:p>
        </w:tc>
      </w:tr>
    </w:tbl>
    <w:p w14:paraId="5E8CC148" w14:textId="77777777" w:rsidR="00594A9F" w:rsidRPr="00015F32" w:rsidRDefault="00594A9F" w:rsidP="002829B3">
      <w:pPr>
        <w:spacing w:after="0" w:line="240" w:lineRule="auto"/>
        <w:ind w:firstLine="709"/>
        <w:jc w:val="both"/>
        <w:rPr>
          <w:rFonts w:ascii="Times New Roman" w:hAnsi="Times New Roman" w:cs="Times New Roman"/>
          <w:sz w:val="28"/>
          <w:szCs w:val="28"/>
          <w:lang w:val="kk-KZ"/>
        </w:rPr>
      </w:pPr>
    </w:p>
    <w:p w14:paraId="58DFD7FF" w14:textId="301343D8" w:rsidR="007C55C0" w:rsidRPr="00015F32" w:rsidRDefault="0082196D" w:rsidP="002829B3">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Берілген мысалдарда </w:t>
      </w:r>
      <w:r w:rsidRPr="00015F32">
        <w:rPr>
          <w:rFonts w:ascii="Times New Roman" w:hAnsi="Times New Roman" w:cs="Times New Roman"/>
          <w:i/>
          <w:sz w:val="28"/>
          <w:szCs w:val="28"/>
          <w:lang w:val="kk-KZ"/>
        </w:rPr>
        <w:t>«желек»</w:t>
      </w:r>
      <w:r w:rsidRPr="00015F32">
        <w:rPr>
          <w:rFonts w:ascii="Times New Roman" w:hAnsi="Times New Roman" w:cs="Times New Roman"/>
          <w:sz w:val="28"/>
          <w:szCs w:val="28"/>
          <w:lang w:val="kk-KZ"/>
        </w:rPr>
        <w:t xml:space="preserve"> вестемасы кездеседі. </w:t>
      </w:r>
      <w:r w:rsidR="00E61120" w:rsidRPr="00015F32">
        <w:rPr>
          <w:rFonts w:ascii="Times New Roman" w:hAnsi="Times New Roman" w:cs="Times New Roman"/>
          <w:sz w:val="28"/>
          <w:szCs w:val="28"/>
          <w:lang w:val="kk-KZ"/>
        </w:rPr>
        <w:t xml:space="preserve">Келіннің тұрмысқа шыққаннан кейін киетін бас киімі уақыт өте өзгеріп отырған. Келін </w:t>
      </w:r>
      <w:r w:rsidR="00213DCD" w:rsidRPr="00015F32">
        <w:rPr>
          <w:rFonts w:ascii="Times New Roman" w:hAnsi="Times New Roman" w:cs="Times New Roman"/>
          <w:sz w:val="28"/>
          <w:szCs w:val="28"/>
          <w:lang w:val="kk-KZ"/>
        </w:rPr>
        <w:t xml:space="preserve">ақ босағасын аттағаннан кейін, </w:t>
      </w:r>
      <w:r w:rsidR="00E61120" w:rsidRPr="00015F32">
        <w:rPr>
          <w:rFonts w:ascii="Times New Roman" w:hAnsi="Times New Roman" w:cs="Times New Roman"/>
          <w:sz w:val="28"/>
          <w:szCs w:val="28"/>
          <w:lang w:val="kk-KZ"/>
        </w:rPr>
        <w:t xml:space="preserve">оның сәукелесі алынып, орнына </w:t>
      </w:r>
      <w:r w:rsidR="007C55C0" w:rsidRPr="00015F32">
        <w:rPr>
          <w:rFonts w:ascii="Times New Roman" w:hAnsi="Times New Roman" w:cs="Times New Roman"/>
          <w:sz w:val="28"/>
          <w:szCs w:val="28"/>
          <w:lang w:val="kk-KZ"/>
        </w:rPr>
        <w:t>«</w:t>
      </w:r>
      <w:r w:rsidR="00E61120" w:rsidRPr="00015F32">
        <w:rPr>
          <w:rFonts w:ascii="Times New Roman" w:hAnsi="Times New Roman" w:cs="Times New Roman"/>
          <w:i/>
          <w:sz w:val="28"/>
          <w:szCs w:val="28"/>
          <w:lang w:val="kk-KZ"/>
        </w:rPr>
        <w:t>желек</w:t>
      </w:r>
      <w:r w:rsidR="007C55C0" w:rsidRPr="00015F32">
        <w:rPr>
          <w:rFonts w:ascii="Times New Roman" w:hAnsi="Times New Roman" w:cs="Times New Roman"/>
          <w:i/>
          <w:sz w:val="28"/>
          <w:szCs w:val="28"/>
          <w:lang w:val="kk-KZ"/>
        </w:rPr>
        <w:t>»</w:t>
      </w:r>
      <w:r w:rsidR="00E61120" w:rsidRPr="00015F32">
        <w:rPr>
          <w:rFonts w:ascii="Times New Roman" w:hAnsi="Times New Roman" w:cs="Times New Roman"/>
          <w:i/>
          <w:sz w:val="28"/>
          <w:szCs w:val="28"/>
          <w:lang w:val="kk-KZ"/>
        </w:rPr>
        <w:t xml:space="preserve"> </w:t>
      </w:r>
      <w:r w:rsidR="00E61120" w:rsidRPr="00015F32">
        <w:rPr>
          <w:rFonts w:ascii="Times New Roman" w:hAnsi="Times New Roman" w:cs="Times New Roman"/>
          <w:sz w:val="28"/>
          <w:szCs w:val="28"/>
          <w:lang w:val="kk-KZ"/>
        </w:rPr>
        <w:t xml:space="preserve">жабылады. Бұл </w:t>
      </w:r>
      <w:r w:rsidR="00EE3606">
        <w:rPr>
          <w:rFonts w:ascii="Times New Roman" w:hAnsi="Times New Roman" w:cs="Times New Roman"/>
          <w:sz w:val="28"/>
          <w:szCs w:val="28"/>
          <w:lang w:val="kk-KZ"/>
        </w:rPr>
        <w:t>-</w:t>
      </w:r>
      <w:r w:rsidR="00E61120" w:rsidRPr="00015F32">
        <w:rPr>
          <w:rFonts w:ascii="Times New Roman" w:hAnsi="Times New Roman" w:cs="Times New Roman"/>
          <w:sz w:val="28"/>
          <w:szCs w:val="28"/>
          <w:lang w:val="kk-KZ"/>
        </w:rPr>
        <w:t xml:space="preserve"> қазақтың дәстүрлі әдет</w:t>
      </w:r>
      <w:r w:rsidR="00EE3606">
        <w:rPr>
          <w:rFonts w:ascii="Times New Roman" w:hAnsi="Times New Roman" w:cs="Times New Roman"/>
          <w:sz w:val="28"/>
          <w:szCs w:val="28"/>
          <w:lang w:val="kk-KZ"/>
        </w:rPr>
        <w:t>-</w:t>
      </w:r>
      <w:r w:rsidR="00E61120" w:rsidRPr="00015F32">
        <w:rPr>
          <w:rFonts w:ascii="Times New Roman" w:hAnsi="Times New Roman" w:cs="Times New Roman"/>
          <w:sz w:val="28"/>
          <w:szCs w:val="28"/>
          <w:lang w:val="kk-KZ"/>
        </w:rPr>
        <w:t xml:space="preserve">ғұрыптарының бірі. </w:t>
      </w:r>
    </w:p>
    <w:p w14:paraId="1E6E409C" w14:textId="0FBC3D6F" w:rsidR="007C55C0" w:rsidRPr="00015F32" w:rsidRDefault="00E61120" w:rsidP="002829B3">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hAnsi="Times New Roman" w:cs="Times New Roman"/>
          <w:i/>
          <w:sz w:val="28"/>
          <w:szCs w:val="28"/>
          <w:lang w:val="kk-KZ"/>
        </w:rPr>
        <w:t xml:space="preserve">Желекті </w:t>
      </w:r>
      <w:r w:rsidRPr="00015F32">
        <w:rPr>
          <w:rFonts w:ascii="Times New Roman" w:hAnsi="Times New Roman" w:cs="Times New Roman"/>
          <w:sz w:val="28"/>
          <w:szCs w:val="28"/>
          <w:lang w:val="kk-KZ"/>
        </w:rPr>
        <w:t>келіннің тұрмысқа шыққанын білдіретін белгі ретінде тұңғыш баласын немесе кей жағдайларда екінші баласын дүниеге әкелгенге дейін тағады. Бұл дәстүр келіннің жаңа әулетке сіңісуін, оның отбасындағы мәртебесін айқындап, аналық жолға қадам басқанын көрсетеді. Сондай</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ақ, </w:t>
      </w:r>
      <w:r w:rsidRPr="00015F32">
        <w:rPr>
          <w:rFonts w:ascii="Times New Roman" w:hAnsi="Times New Roman" w:cs="Times New Roman"/>
          <w:i/>
          <w:sz w:val="28"/>
          <w:szCs w:val="28"/>
          <w:lang w:val="kk-KZ"/>
        </w:rPr>
        <w:t xml:space="preserve">желек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жас келіннің инабаттылығы мен ар</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намысын сақтауының символы ретінде қарастырылады</w:t>
      </w:r>
      <w:r w:rsidR="0082196D" w:rsidRPr="00015F32">
        <w:rPr>
          <w:rFonts w:ascii="Times New Roman" w:eastAsia="Times New Roman" w:hAnsi="Times New Roman" w:cs="Times New Roman"/>
          <w:sz w:val="28"/>
          <w:szCs w:val="28"/>
          <w:lang w:val="kk-KZ"/>
        </w:rPr>
        <w:t xml:space="preserve"> [1</w:t>
      </w:r>
      <w:r w:rsidR="007C55C0" w:rsidRPr="00015F32">
        <w:rPr>
          <w:rFonts w:ascii="Times New Roman" w:eastAsia="Times New Roman" w:hAnsi="Times New Roman" w:cs="Times New Roman"/>
          <w:sz w:val="28"/>
          <w:szCs w:val="28"/>
          <w:lang w:val="kk-KZ"/>
        </w:rPr>
        <w:t>2</w:t>
      </w:r>
      <w:r w:rsidR="00BB2AD2">
        <w:rPr>
          <w:rFonts w:ascii="Times New Roman" w:eastAsia="Times New Roman" w:hAnsi="Times New Roman" w:cs="Times New Roman"/>
          <w:sz w:val="28"/>
          <w:szCs w:val="28"/>
          <w:lang w:val="kk-KZ"/>
        </w:rPr>
        <w:t>9</w:t>
      </w:r>
      <w:r w:rsidR="0082196D" w:rsidRPr="00015F32">
        <w:rPr>
          <w:rFonts w:ascii="Times New Roman" w:eastAsia="Times New Roman" w:hAnsi="Times New Roman" w:cs="Times New Roman"/>
          <w:sz w:val="28"/>
          <w:szCs w:val="28"/>
          <w:lang w:val="kk-KZ"/>
        </w:rPr>
        <w:t>]</w:t>
      </w:r>
      <w:r w:rsidR="007C55C0" w:rsidRPr="00015F32">
        <w:rPr>
          <w:rFonts w:ascii="Times New Roman" w:eastAsia="Times New Roman" w:hAnsi="Times New Roman" w:cs="Times New Roman"/>
          <w:sz w:val="28"/>
          <w:szCs w:val="28"/>
          <w:lang w:val="kk-KZ"/>
        </w:rPr>
        <w:t>.</w:t>
      </w:r>
      <w:r w:rsidR="0082196D" w:rsidRPr="00015F32">
        <w:rPr>
          <w:rFonts w:ascii="Times New Roman" w:eastAsia="Times New Roman" w:hAnsi="Times New Roman" w:cs="Times New Roman"/>
          <w:sz w:val="28"/>
          <w:szCs w:val="28"/>
          <w:lang w:val="kk-KZ"/>
        </w:rPr>
        <w:t xml:space="preserve"> </w:t>
      </w:r>
    </w:p>
    <w:p w14:paraId="06B15487" w14:textId="450CC4AB" w:rsidR="007C55C0" w:rsidRPr="00F26AE9" w:rsidRDefault="0082196D" w:rsidP="002829B3">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 xml:space="preserve">Бірінші сөйлемдегі </w:t>
      </w:r>
      <w:r w:rsidRPr="00015F32">
        <w:rPr>
          <w:rFonts w:ascii="Times New Roman" w:eastAsia="Times New Roman" w:hAnsi="Times New Roman" w:cs="Times New Roman"/>
          <w:i/>
          <w:sz w:val="28"/>
          <w:szCs w:val="28"/>
          <w:lang w:val="kk-KZ"/>
        </w:rPr>
        <w:t>«желек»</w:t>
      </w:r>
      <w:r w:rsidRPr="00015F32">
        <w:rPr>
          <w:rFonts w:ascii="Times New Roman" w:eastAsia="Times New Roman" w:hAnsi="Times New Roman" w:cs="Times New Roman"/>
          <w:sz w:val="28"/>
          <w:szCs w:val="28"/>
          <w:lang w:val="kk-KZ"/>
        </w:rPr>
        <w:t xml:space="preserve"> атауы қытайша нұсқасында </w:t>
      </w:r>
      <w:r w:rsidRPr="00015F32">
        <w:rPr>
          <w:rFonts w:ascii="Times New Roman" w:eastAsia="MingLiU" w:hAnsi="Times New Roman" w:cs="Times New Roman"/>
          <w:sz w:val="28"/>
          <w:szCs w:val="28"/>
          <w:lang w:val="kk-KZ"/>
        </w:rPr>
        <w:t>新婚头巾</w:t>
      </w:r>
      <w:r w:rsidRPr="00015F32">
        <w:rPr>
          <w:rFonts w:ascii="Times New Roman" w:eastAsia="Times New Roman" w:hAnsi="Times New Roman" w:cs="Times New Roman"/>
          <w:sz w:val="28"/>
          <w:szCs w:val="28"/>
          <w:lang w:val="kk-KZ"/>
        </w:rPr>
        <w:t xml:space="preserve"> (</w:t>
      </w:r>
      <w:r w:rsidRPr="00015F32">
        <w:rPr>
          <w:rFonts w:ascii="Times New Roman" w:hAnsi="Times New Roman" w:cs="Times New Roman"/>
          <w:sz w:val="28"/>
          <w:szCs w:val="28"/>
          <w:lang w:val="kk-KZ"/>
        </w:rPr>
        <w:t>xīnhūn tóujīn</w:t>
      </w:r>
      <w:r w:rsidRPr="00015F32">
        <w:rPr>
          <w:rFonts w:ascii="Times New Roman" w:eastAsia="Times New Roman" w:hAnsi="Times New Roman" w:cs="Times New Roman"/>
          <w:sz w:val="28"/>
          <w:szCs w:val="28"/>
          <w:lang w:val="kk-KZ"/>
        </w:rPr>
        <w:t>) деп</w:t>
      </w:r>
      <w:r w:rsidR="009A1BA5" w:rsidRPr="00015F32">
        <w:rPr>
          <w:rFonts w:ascii="Times New Roman" w:eastAsia="Times New Roman" w:hAnsi="Times New Roman" w:cs="Times New Roman"/>
          <w:sz w:val="28"/>
          <w:szCs w:val="28"/>
          <w:lang w:val="kk-KZ"/>
        </w:rPr>
        <w:t xml:space="preserve"> берілген. Сөзбе</w:t>
      </w:r>
      <w:r w:rsidR="00EE3606">
        <w:rPr>
          <w:rFonts w:ascii="Times New Roman" w:eastAsia="Times New Roman" w:hAnsi="Times New Roman" w:cs="Times New Roman"/>
          <w:sz w:val="28"/>
          <w:szCs w:val="28"/>
          <w:lang w:val="kk-KZ"/>
        </w:rPr>
        <w:t>-</w:t>
      </w:r>
      <w:r w:rsidR="009A1BA5" w:rsidRPr="00015F32">
        <w:rPr>
          <w:rFonts w:ascii="Times New Roman" w:eastAsia="Times New Roman" w:hAnsi="Times New Roman" w:cs="Times New Roman"/>
          <w:sz w:val="28"/>
          <w:szCs w:val="28"/>
          <w:lang w:val="kk-KZ"/>
        </w:rPr>
        <w:t xml:space="preserve">сөз аударсақ </w:t>
      </w:r>
      <w:r w:rsidR="009A1BA5" w:rsidRPr="00015F32">
        <w:rPr>
          <w:rFonts w:ascii="Times New Roman" w:eastAsia="Times New Roman" w:hAnsi="Times New Roman" w:cs="Times New Roman"/>
          <w:i/>
          <w:sz w:val="28"/>
          <w:szCs w:val="28"/>
          <w:lang w:val="kk-KZ"/>
        </w:rPr>
        <w:t>«таяуда түскен жас келіннің орамалы»</w:t>
      </w:r>
      <w:r w:rsidR="009A1BA5" w:rsidRPr="00015F32">
        <w:rPr>
          <w:rFonts w:ascii="Times New Roman" w:eastAsia="Times New Roman" w:hAnsi="Times New Roman" w:cs="Times New Roman"/>
          <w:sz w:val="28"/>
          <w:szCs w:val="28"/>
          <w:lang w:val="kk-KZ"/>
        </w:rPr>
        <w:t xml:space="preserve"> деп түсінуге болады. Ал екінші сөйлемде </w:t>
      </w:r>
      <w:r w:rsidR="009A1BA5" w:rsidRPr="00015F32">
        <w:rPr>
          <w:rFonts w:ascii="Times New Roman" w:eastAsia="Times New Roman" w:hAnsi="Times New Roman" w:cs="Times New Roman"/>
          <w:i/>
          <w:sz w:val="28"/>
          <w:szCs w:val="28"/>
          <w:lang w:val="kk-KZ"/>
        </w:rPr>
        <w:t>«</w:t>
      </w:r>
      <w:r w:rsidR="003C265A" w:rsidRPr="00015F32">
        <w:rPr>
          <w:rFonts w:ascii="Times New Roman" w:eastAsia="Times New Roman" w:hAnsi="Times New Roman" w:cs="Times New Roman"/>
          <w:i/>
          <w:sz w:val="28"/>
          <w:szCs w:val="28"/>
          <w:lang w:val="kk-KZ"/>
        </w:rPr>
        <w:t xml:space="preserve">қара </w:t>
      </w:r>
      <w:r w:rsidR="009A1BA5" w:rsidRPr="00015F32">
        <w:rPr>
          <w:rFonts w:ascii="Times New Roman" w:eastAsia="Times New Roman" w:hAnsi="Times New Roman" w:cs="Times New Roman"/>
          <w:i/>
          <w:sz w:val="28"/>
          <w:szCs w:val="28"/>
          <w:lang w:val="kk-KZ"/>
        </w:rPr>
        <w:t>желек»</w:t>
      </w:r>
      <w:r w:rsidR="009A1BA5" w:rsidRPr="00015F32">
        <w:rPr>
          <w:rFonts w:ascii="Times New Roman" w:eastAsia="Times New Roman" w:hAnsi="Times New Roman" w:cs="Times New Roman"/>
          <w:sz w:val="28"/>
          <w:szCs w:val="28"/>
          <w:lang w:val="kk-KZ"/>
        </w:rPr>
        <w:t xml:space="preserve"> вестемасын </w:t>
      </w:r>
      <w:r w:rsidR="003C265A" w:rsidRPr="00F26AE9">
        <w:rPr>
          <w:rFonts w:ascii="Microsoft YaHei" w:eastAsia="Microsoft YaHei" w:hAnsi="Microsoft YaHei" w:cs="Microsoft YaHei" w:hint="eastAsia"/>
          <w:sz w:val="28"/>
          <w:szCs w:val="28"/>
          <w:lang w:val="kk-KZ"/>
        </w:rPr>
        <w:t>⿊</w:t>
      </w:r>
      <w:r w:rsidR="003C265A" w:rsidRPr="00F26AE9">
        <w:rPr>
          <w:rFonts w:ascii="SimSun" w:eastAsia="SimSun" w:hAnsi="SimSun" w:cs="SimSun" w:hint="eastAsia"/>
          <w:sz w:val="28"/>
          <w:szCs w:val="28"/>
          <w:lang w:val="kk-KZ"/>
        </w:rPr>
        <w:t>纱</w:t>
      </w:r>
      <w:r w:rsidR="003C265A" w:rsidRPr="00F26AE9">
        <w:rPr>
          <w:rFonts w:ascii="Microsoft YaHei" w:eastAsia="Microsoft YaHei" w:hAnsi="Microsoft YaHei" w:cs="Microsoft YaHei" w:hint="eastAsia"/>
          <w:sz w:val="28"/>
          <w:szCs w:val="28"/>
          <w:lang w:val="kk-KZ"/>
        </w:rPr>
        <w:t>⼱</w:t>
      </w:r>
      <w:r w:rsidR="003C265A" w:rsidRPr="00F26AE9">
        <w:rPr>
          <w:rFonts w:ascii="Times New Roman" w:eastAsia="Times New Roman" w:hAnsi="Times New Roman" w:cs="Times New Roman"/>
          <w:sz w:val="28"/>
          <w:szCs w:val="28"/>
          <w:lang w:val="kk-KZ"/>
        </w:rPr>
        <w:t xml:space="preserve"> (hēi shā jīn)</w:t>
      </w:r>
      <w:r w:rsidR="003C265A" w:rsidRPr="00015F32">
        <w:rPr>
          <w:rFonts w:ascii="Times New Roman" w:eastAsia="Times New Roman" w:hAnsi="Times New Roman" w:cs="Times New Roman"/>
          <w:sz w:val="28"/>
          <w:szCs w:val="28"/>
          <w:lang w:val="kk-KZ"/>
        </w:rPr>
        <w:t xml:space="preserve">, яғни </w:t>
      </w:r>
      <w:r w:rsidR="003C265A" w:rsidRPr="00015F32">
        <w:rPr>
          <w:rFonts w:ascii="Times New Roman" w:eastAsia="Times New Roman" w:hAnsi="Times New Roman" w:cs="Times New Roman"/>
          <w:i/>
          <w:sz w:val="28"/>
          <w:szCs w:val="28"/>
          <w:lang w:val="kk-KZ"/>
        </w:rPr>
        <w:t>«қара түсті жеңіл маталы орамал»</w:t>
      </w:r>
      <w:r w:rsidR="003C265A" w:rsidRPr="00015F32">
        <w:rPr>
          <w:rFonts w:ascii="Times New Roman" w:eastAsia="Times New Roman" w:hAnsi="Times New Roman" w:cs="Times New Roman"/>
          <w:sz w:val="28"/>
          <w:szCs w:val="28"/>
          <w:lang w:val="kk-KZ"/>
        </w:rPr>
        <w:t xml:space="preserve"> деп аударған. </w:t>
      </w:r>
      <w:r w:rsidR="009A1BA5" w:rsidRPr="00F26AE9">
        <w:rPr>
          <w:rFonts w:ascii="Times New Roman" w:eastAsia="Times New Roman" w:hAnsi="Times New Roman" w:cs="Times New Roman"/>
          <w:sz w:val="28"/>
          <w:szCs w:val="28"/>
          <w:lang w:val="kk-KZ"/>
        </w:rPr>
        <w:t xml:space="preserve">Аудармашы </w:t>
      </w:r>
      <w:r w:rsidR="00C603B5" w:rsidRPr="00015F32">
        <w:rPr>
          <w:rFonts w:ascii="Times New Roman" w:eastAsia="Times New Roman" w:hAnsi="Times New Roman" w:cs="Times New Roman"/>
          <w:i/>
          <w:sz w:val="28"/>
          <w:szCs w:val="28"/>
          <w:lang w:val="kk-KZ"/>
        </w:rPr>
        <w:t>«</w:t>
      </w:r>
      <w:r w:rsidR="009A1BA5" w:rsidRPr="00F26AE9">
        <w:rPr>
          <w:rFonts w:ascii="Times New Roman" w:eastAsia="Times New Roman" w:hAnsi="Times New Roman" w:cs="Times New Roman"/>
          <w:i/>
          <w:sz w:val="28"/>
          <w:szCs w:val="28"/>
          <w:lang w:val="kk-KZ"/>
        </w:rPr>
        <w:t>желек</w:t>
      </w:r>
      <w:r w:rsidR="00C603B5" w:rsidRPr="00015F32">
        <w:rPr>
          <w:rFonts w:ascii="Times New Roman" w:eastAsia="Times New Roman" w:hAnsi="Times New Roman" w:cs="Times New Roman"/>
          <w:i/>
          <w:sz w:val="28"/>
          <w:szCs w:val="28"/>
          <w:lang w:val="kk-KZ"/>
        </w:rPr>
        <w:t>»</w:t>
      </w:r>
      <w:r w:rsidR="00C603B5" w:rsidRPr="00015F32">
        <w:rPr>
          <w:rFonts w:ascii="Times New Roman" w:eastAsia="Times New Roman" w:hAnsi="Times New Roman" w:cs="Times New Roman"/>
          <w:sz w:val="28"/>
          <w:szCs w:val="28"/>
          <w:lang w:val="kk-KZ"/>
        </w:rPr>
        <w:t xml:space="preserve"> </w:t>
      </w:r>
      <w:r w:rsidR="009A1BA5" w:rsidRPr="00F26AE9">
        <w:rPr>
          <w:rFonts w:ascii="Times New Roman" w:eastAsia="Times New Roman" w:hAnsi="Times New Roman" w:cs="Times New Roman"/>
          <w:sz w:val="28"/>
          <w:szCs w:val="28"/>
          <w:lang w:val="kk-KZ"/>
        </w:rPr>
        <w:t xml:space="preserve">сөзін қытай тіліне аудару барысында оның мағыналық реңктерін контекстке сай ажыратуға тырысқан. </w:t>
      </w:r>
    </w:p>
    <w:p w14:paraId="5C0466D4" w14:textId="77777777" w:rsidR="002829B3" w:rsidRPr="00015F32" w:rsidRDefault="009A1BA5" w:rsidP="002829B3">
      <w:pPr>
        <w:spacing w:after="0" w:line="240" w:lineRule="auto"/>
        <w:ind w:firstLine="709"/>
        <w:jc w:val="both"/>
        <w:rPr>
          <w:rFonts w:ascii="Times New Roman" w:eastAsia="Times New Roman" w:hAnsi="Times New Roman" w:cs="Times New Roman"/>
          <w:sz w:val="24"/>
          <w:szCs w:val="24"/>
          <w:lang w:val="kk-KZ"/>
        </w:rPr>
      </w:pPr>
      <w:r w:rsidRPr="00F26AE9">
        <w:rPr>
          <w:rFonts w:ascii="Times New Roman" w:eastAsia="Times New Roman" w:hAnsi="Times New Roman" w:cs="Times New Roman"/>
          <w:sz w:val="28"/>
          <w:szCs w:val="28"/>
          <w:lang w:val="kk-KZ"/>
        </w:rPr>
        <w:t>Бірінші жағдайда оқырманға келіннің әлі жас, тұрмысқа шыққанына көп уақыт өтпегенін айқындауға ұмтылған.</w:t>
      </w:r>
      <w:r w:rsidR="00705013" w:rsidRPr="00015F32">
        <w:rPr>
          <w:rFonts w:ascii="Times New Roman" w:eastAsia="Times New Roman" w:hAnsi="Times New Roman" w:cs="Times New Roman"/>
          <w:sz w:val="28"/>
          <w:szCs w:val="28"/>
          <w:lang w:val="kk-KZ"/>
        </w:rPr>
        <w:t xml:space="preserve"> </w:t>
      </w:r>
      <w:r w:rsidRPr="00F26AE9">
        <w:rPr>
          <w:rFonts w:ascii="Times New Roman" w:eastAsia="Times New Roman" w:hAnsi="Times New Roman" w:cs="Times New Roman"/>
          <w:sz w:val="28"/>
          <w:szCs w:val="28"/>
          <w:lang w:val="kk-KZ"/>
        </w:rPr>
        <w:t>Ал екінші жағдайда</w:t>
      </w:r>
      <w:r w:rsidR="00705013" w:rsidRPr="00015F32">
        <w:rPr>
          <w:rFonts w:ascii="Times New Roman" w:eastAsia="Times New Roman" w:hAnsi="Times New Roman" w:cs="Times New Roman"/>
          <w:sz w:val="28"/>
          <w:szCs w:val="28"/>
          <w:lang w:val="kk-KZ"/>
        </w:rPr>
        <w:t xml:space="preserve"> </w:t>
      </w:r>
      <w:r w:rsidRPr="00F26AE9">
        <w:rPr>
          <w:rFonts w:ascii="Times New Roman" w:eastAsia="Times New Roman" w:hAnsi="Times New Roman" w:cs="Times New Roman"/>
          <w:sz w:val="28"/>
          <w:szCs w:val="28"/>
          <w:lang w:val="kk-KZ"/>
        </w:rPr>
        <w:t>аудармашы қазақ мәдениетіндегі әйел адамның әлеуметтік мәртебесіне сай өзгеше аударма ұсынған. Бұл таңдау бә</w:t>
      </w:r>
      <w:r w:rsidR="00705013" w:rsidRPr="00015F32">
        <w:rPr>
          <w:rFonts w:ascii="Times New Roman" w:eastAsia="Times New Roman" w:hAnsi="Times New Roman" w:cs="Times New Roman"/>
          <w:sz w:val="28"/>
          <w:szCs w:val="28"/>
          <w:lang w:val="kk-KZ"/>
        </w:rPr>
        <w:t>й</w:t>
      </w:r>
      <w:r w:rsidRPr="00F26AE9">
        <w:rPr>
          <w:rFonts w:ascii="Times New Roman" w:eastAsia="Times New Roman" w:hAnsi="Times New Roman" w:cs="Times New Roman"/>
          <w:sz w:val="28"/>
          <w:szCs w:val="28"/>
          <w:lang w:val="kk-KZ"/>
        </w:rPr>
        <w:t xml:space="preserve">бішенің жасы үлкен болғанымен, әлі кимешек кию жасына жетпегенін көрсетуге </w:t>
      </w:r>
      <w:r w:rsidR="0086045B" w:rsidRPr="00015F32">
        <w:rPr>
          <w:rFonts w:ascii="Times New Roman" w:eastAsia="Times New Roman" w:hAnsi="Times New Roman" w:cs="Times New Roman"/>
          <w:sz w:val="28"/>
          <w:szCs w:val="28"/>
          <w:lang w:val="kk-KZ"/>
        </w:rPr>
        <w:t>бағытталған</w:t>
      </w:r>
      <w:r w:rsidRPr="00F26AE9">
        <w:rPr>
          <w:rFonts w:ascii="Times New Roman" w:eastAsia="Times New Roman" w:hAnsi="Times New Roman" w:cs="Times New Roman"/>
          <w:sz w:val="28"/>
          <w:szCs w:val="28"/>
          <w:lang w:val="kk-KZ"/>
        </w:rPr>
        <w:t>.</w:t>
      </w:r>
      <w:r w:rsidR="00705013" w:rsidRPr="00015F32">
        <w:rPr>
          <w:rFonts w:ascii="Times New Roman" w:eastAsia="Times New Roman" w:hAnsi="Times New Roman" w:cs="Times New Roman"/>
          <w:sz w:val="28"/>
          <w:szCs w:val="28"/>
          <w:lang w:val="kk-KZ"/>
        </w:rPr>
        <w:t xml:space="preserve"> </w:t>
      </w:r>
      <w:r w:rsidRPr="00F26AE9">
        <w:rPr>
          <w:rFonts w:ascii="Times New Roman" w:eastAsia="Times New Roman" w:hAnsi="Times New Roman" w:cs="Times New Roman"/>
          <w:sz w:val="28"/>
          <w:szCs w:val="28"/>
          <w:lang w:val="kk-KZ"/>
        </w:rPr>
        <w:t xml:space="preserve">Аудармашының бұл тәсілі </w:t>
      </w:r>
      <w:r w:rsidRPr="00F26AE9">
        <w:rPr>
          <w:rFonts w:ascii="Times New Roman" w:eastAsia="Times New Roman" w:hAnsi="Times New Roman" w:cs="Times New Roman"/>
          <w:bCs/>
          <w:sz w:val="28"/>
          <w:szCs w:val="28"/>
          <w:lang w:val="kk-KZ"/>
        </w:rPr>
        <w:t xml:space="preserve">семантикалық бейімдеу </w:t>
      </w:r>
      <w:r w:rsidRPr="00F26AE9">
        <w:rPr>
          <w:rFonts w:ascii="Times New Roman" w:eastAsia="Times New Roman" w:hAnsi="Times New Roman" w:cs="Times New Roman"/>
          <w:sz w:val="28"/>
          <w:szCs w:val="28"/>
          <w:lang w:val="kk-KZ"/>
        </w:rPr>
        <w:t>әдісіне жатады. Ол бастапқы мәтіндегі бір сөздің әртүрлі контекстегі мағынасын мақсатты аудиторияға түсінікті әрі мазмұнды етіп жеткізу үшін қолданылған. Бұл әдіс арқылы аудармашы қазақ мәдениетіне тән дәстүрлі киімдердің мағыналық ерекшеліктерін сақтауға және қытай оқырмандары үшін мәтінді барынша түсінікті етуге талпынға</w:t>
      </w:r>
      <w:r w:rsidR="0086045B" w:rsidRPr="00015F32">
        <w:rPr>
          <w:rFonts w:ascii="Times New Roman" w:eastAsia="Times New Roman" w:hAnsi="Times New Roman" w:cs="Times New Roman"/>
          <w:sz w:val="28"/>
          <w:szCs w:val="28"/>
          <w:lang w:val="kk-KZ"/>
        </w:rPr>
        <w:t>н</w:t>
      </w:r>
      <w:r w:rsidRPr="00F26AE9">
        <w:rPr>
          <w:rFonts w:ascii="Times New Roman" w:eastAsia="Times New Roman" w:hAnsi="Times New Roman" w:cs="Times New Roman"/>
          <w:sz w:val="28"/>
          <w:szCs w:val="28"/>
          <w:lang w:val="kk-KZ"/>
        </w:rPr>
        <w:t>.</w:t>
      </w:r>
      <w:r w:rsidR="00705013" w:rsidRPr="00015F32">
        <w:rPr>
          <w:rFonts w:ascii="Times New Roman" w:eastAsia="Times New Roman" w:hAnsi="Times New Roman" w:cs="Times New Roman"/>
          <w:sz w:val="24"/>
          <w:szCs w:val="24"/>
          <w:lang w:val="kk-KZ"/>
        </w:rPr>
        <w:t xml:space="preserve"> </w:t>
      </w:r>
    </w:p>
    <w:p w14:paraId="2FE9BE2A" w14:textId="18B66E20" w:rsidR="007C55C0" w:rsidRPr="00015F32" w:rsidRDefault="00705013" w:rsidP="002829B3">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 xml:space="preserve">Ағылшын нұсқасында </w:t>
      </w:r>
      <w:r w:rsidR="002829B3" w:rsidRPr="00015F32">
        <w:rPr>
          <w:rFonts w:ascii="Times New Roman" w:eastAsia="Times New Roman" w:hAnsi="Times New Roman" w:cs="Times New Roman"/>
          <w:sz w:val="28"/>
          <w:szCs w:val="28"/>
          <w:lang w:val="kk-KZ"/>
        </w:rPr>
        <w:t>б</w:t>
      </w:r>
      <w:r w:rsidRPr="00F26AE9">
        <w:rPr>
          <w:rFonts w:ascii="Times New Roman" w:eastAsia="Times New Roman" w:hAnsi="Times New Roman" w:cs="Times New Roman"/>
          <w:sz w:val="28"/>
          <w:szCs w:val="28"/>
          <w:lang w:val="kk-KZ"/>
        </w:rPr>
        <w:t xml:space="preserve">ірінші сөйлемде </w:t>
      </w:r>
      <w:r w:rsidR="002829B3" w:rsidRPr="00015F32">
        <w:rPr>
          <w:rFonts w:ascii="Times New Roman" w:eastAsia="Times New Roman" w:hAnsi="Times New Roman" w:cs="Times New Roman"/>
          <w:sz w:val="28"/>
          <w:szCs w:val="28"/>
          <w:lang w:val="kk-KZ"/>
        </w:rPr>
        <w:t xml:space="preserve">аудармашы </w:t>
      </w:r>
      <w:r w:rsidR="002829B3" w:rsidRPr="00015F32">
        <w:rPr>
          <w:rFonts w:ascii="Times New Roman" w:eastAsia="Times New Roman" w:hAnsi="Times New Roman" w:cs="Times New Roman"/>
          <w:i/>
          <w:sz w:val="28"/>
          <w:szCs w:val="28"/>
          <w:lang w:val="kk-KZ"/>
        </w:rPr>
        <w:t>«желек»</w:t>
      </w:r>
      <w:r w:rsidR="002829B3" w:rsidRPr="00015F32">
        <w:rPr>
          <w:rFonts w:ascii="Times New Roman" w:eastAsia="Times New Roman" w:hAnsi="Times New Roman" w:cs="Times New Roman"/>
          <w:sz w:val="28"/>
          <w:szCs w:val="28"/>
          <w:lang w:val="kk-KZ"/>
        </w:rPr>
        <w:t xml:space="preserve"> вестемасын</w:t>
      </w:r>
      <w:r w:rsidR="00FA571F">
        <w:rPr>
          <w:rFonts w:ascii="Times New Roman" w:eastAsia="Times New Roman" w:hAnsi="Times New Roman" w:cs="Times New Roman"/>
          <w:sz w:val="28"/>
          <w:szCs w:val="28"/>
          <w:lang w:val="kk-KZ"/>
        </w:rPr>
        <w:t xml:space="preserve"> </w:t>
      </w:r>
      <w:r w:rsidRPr="00F26AE9">
        <w:rPr>
          <w:rFonts w:ascii="Times New Roman" w:eastAsia="Times New Roman" w:hAnsi="Times New Roman" w:cs="Times New Roman"/>
          <w:sz w:val="28"/>
          <w:szCs w:val="28"/>
          <w:lang w:val="kk-KZ"/>
        </w:rPr>
        <w:t xml:space="preserve">аудармашы </w:t>
      </w:r>
      <w:r w:rsidRPr="00F26AE9">
        <w:rPr>
          <w:rFonts w:ascii="Times New Roman" w:eastAsia="Times New Roman" w:hAnsi="Times New Roman" w:cs="Times New Roman"/>
          <w:bCs/>
          <w:sz w:val="28"/>
          <w:szCs w:val="28"/>
          <w:lang w:val="kk-KZ"/>
        </w:rPr>
        <w:t>жалпылау</w:t>
      </w:r>
      <w:r w:rsidR="00FA571F">
        <w:rPr>
          <w:rFonts w:ascii="Times New Roman" w:eastAsia="Times New Roman" w:hAnsi="Times New Roman" w:cs="Times New Roman"/>
          <w:bCs/>
          <w:sz w:val="28"/>
          <w:szCs w:val="28"/>
          <w:lang w:val="kk-KZ"/>
        </w:rPr>
        <w:t xml:space="preserve"> </w:t>
      </w:r>
      <w:r w:rsidRPr="00F26AE9">
        <w:rPr>
          <w:rFonts w:ascii="Times New Roman" w:eastAsia="Times New Roman" w:hAnsi="Times New Roman" w:cs="Times New Roman"/>
          <w:bCs/>
          <w:sz w:val="28"/>
          <w:szCs w:val="28"/>
          <w:lang w:val="kk-KZ"/>
        </w:rPr>
        <w:t>әдісін</w:t>
      </w:r>
      <w:r w:rsidRPr="00F26AE9">
        <w:rPr>
          <w:rFonts w:ascii="Times New Roman" w:eastAsia="Times New Roman" w:hAnsi="Times New Roman" w:cs="Times New Roman"/>
          <w:sz w:val="28"/>
          <w:szCs w:val="28"/>
          <w:lang w:val="kk-KZ"/>
        </w:rPr>
        <w:t xml:space="preserve"> қолда</w:t>
      </w:r>
      <w:r w:rsidR="002829B3" w:rsidRPr="00015F32">
        <w:rPr>
          <w:rFonts w:ascii="Times New Roman" w:eastAsia="Times New Roman" w:hAnsi="Times New Roman" w:cs="Times New Roman"/>
          <w:sz w:val="28"/>
          <w:szCs w:val="28"/>
          <w:lang w:val="kk-KZ"/>
        </w:rPr>
        <w:t xml:space="preserve">ну арқылы </w:t>
      </w:r>
      <w:r w:rsidR="002829B3" w:rsidRPr="00015F32">
        <w:rPr>
          <w:rFonts w:ascii="Times New Roman" w:eastAsia="Times New Roman" w:hAnsi="Times New Roman" w:cs="Times New Roman"/>
          <w:i/>
          <w:sz w:val="28"/>
          <w:szCs w:val="28"/>
          <w:lang w:val="kk-KZ"/>
        </w:rPr>
        <w:t>«</w:t>
      </w:r>
      <w:r w:rsidR="002829B3" w:rsidRPr="00015F32">
        <w:rPr>
          <w:rFonts w:ascii="Times New Roman" w:hAnsi="Times New Roman" w:cs="Times New Roman"/>
          <w:i/>
          <w:sz w:val="28"/>
          <w:szCs w:val="28"/>
          <w:lang w:val="kk-KZ"/>
        </w:rPr>
        <w:t>traditional headdress</w:t>
      </w:r>
      <w:r w:rsidR="002829B3" w:rsidRPr="00015F32">
        <w:rPr>
          <w:rFonts w:ascii="Times New Roman" w:eastAsia="Times New Roman" w:hAnsi="Times New Roman" w:cs="Times New Roman"/>
          <w:i/>
          <w:sz w:val="28"/>
          <w:szCs w:val="28"/>
          <w:lang w:val="kk-KZ"/>
        </w:rPr>
        <w:t xml:space="preserve">» </w:t>
      </w:r>
      <w:r w:rsidR="002829B3" w:rsidRPr="00015F32">
        <w:rPr>
          <w:rFonts w:ascii="Times New Roman" w:eastAsia="Times New Roman" w:hAnsi="Times New Roman" w:cs="Times New Roman"/>
          <w:sz w:val="28"/>
          <w:szCs w:val="28"/>
          <w:lang w:val="kk-KZ"/>
        </w:rPr>
        <w:t>деп берген</w:t>
      </w:r>
      <w:r w:rsidRPr="00F26AE9">
        <w:rPr>
          <w:rFonts w:ascii="Times New Roman" w:eastAsia="Times New Roman" w:hAnsi="Times New Roman" w:cs="Times New Roman"/>
          <w:sz w:val="28"/>
          <w:szCs w:val="28"/>
          <w:lang w:val="kk-KZ"/>
        </w:rPr>
        <w:t xml:space="preserve">. Мұнда </w:t>
      </w:r>
      <w:r w:rsidR="002829B3" w:rsidRPr="00015F32">
        <w:rPr>
          <w:rFonts w:ascii="Times New Roman" w:eastAsia="Times New Roman" w:hAnsi="Times New Roman" w:cs="Times New Roman"/>
          <w:i/>
          <w:sz w:val="28"/>
          <w:szCs w:val="28"/>
          <w:lang w:val="kk-KZ"/>
        </w:rPr>
        <w:t>«</w:t>
      </w:r>
      <w:r w:rsidRPr="00F26AE9">
        <w:rPr>
          <w:rFonts w:ascii="Times New Roman" w:eastAsia="Times New Roman" w:hAnsi="Times New Roman" w:cs="Times New Roman"/>
          <w:i/>
          <w:sz w:val="28"/>
          <w:szCs w:val="28"/>
          <w:lang w:val="kk-KZ"/>
        </w:rPr>
        <w:t>желек</w:t>
      </w:r>
      <w:r w:rsidR="002829B3" w:rsidRPr="00015F32">
        <w:rPr>
          <w:rFonts w:ascii="Times New Roman" w:eastAsia="Times New Roman" w:hAnsi="Times New Roman" w:cs="Times New Roman"/>
          <w:i/>
          <w:sz w:val="28"/>
          <w:szCs w:val="28"/>
          <w:lang w:val="kk-KZ"/>
        </w:rPr>
        <w:t>»</w:t>
      </w:r>
      <w:r w:rsidRPr="00F26AE9">
        <w:rPr>
          <w:rFonts w:ascii="Times New Roman" w:eastAsia="Times New Roman" w:hAnsi="Times New Roman" w:cs="Times New Roman"/>
          <w:sz w:val="28"/>
          <w:szCs w:val="28"/>
          <w:lang w:val="kk-KZ"/>
        </w:rPr>
        <w:t xml:space="preserve"> сөзінің нақты атауы берілмей, оның орнына жалпылама сипаттама қолданылған.</w:t>
      </w:r>
      <w:r w:rsidR="002829B3" w:rsidRPr="00015F32">
        <w:rPr>
          <w:rFonts w:ascii="Times New Roman" w:eastAsia="Times New Roman" w:hAnsi="Times New Roman" w:cs="Times New Roman"/>
          <w:sz w:val="28"/>
          <w:szCs w:val="28"/>
          <w:lang w:val="kk-KZ"/>
        </w:rPr>
        <w:t xml:space="preserve"> </w:t>
      </w:r>
    </w:p>
    <w:p w14:paraId="3531215B" w14:textId="18F4743A" w:rsidR="00705013" w:rsidRPr="00015F32" w:rsidRDefault="00705013" w:rsidP="002829B3">
      <w:pPr>
        <w:spacing w:after="0" w:line="240" w:lineRule="auto"/>
        <w:ind w:firstLine="709"/>
        <w:jc w:val="both"/>
        <w:rPr>
          <w:rFonts w:ascii="Times New Roman" w:hAnsi="Times New Roman" w:cs="Times New Roman"/>
          <w:sz w:val="28"/>
          <w:szCs w:val="28"/>
          <w:lang w:val="kk-KZ"/>
        </w:rPr>
      </w:pPr>
      <w:r w:rsidRPr="00F26AE9">
        <w:rPr>
          <w:rFonts w:ascii="Times New Roman" w:eastAsia="Times New Roman" w:hAnsi="Times New Roman" w:cs="Times New Roman"/>
          <w:sz w:val="28"/>
          <w:szCs w:val="28"/>
          <w:lang w:val="kk-KZ"/>
        </w:rPr>
        <w:t xml:space="preserve">Екінші сөйлемде </w:t>
      </w:r>
      <w:r w:rsidR="002829B3" w:rsidRPr="00015F32">
        <w:rPr>
          <w:rFonts w:ascii="Times New Roman" w:eastAsia="Times New Roman" w:hAnsi="Times New Roman" w:cs="Times New Roman"/>
          <w:sz w:val="28"/>
          <w:szCs w:val="28"/>
          <w:lang w:val="kk-KZ"/>
        </w:rPr>
        <w:t>бұл атау</w:t>
      </w:r>
      <w:r w:rsidRPr="00F26AE9">
        <w:rPr>
          <w:rFonts w:ascii="Times New Roman" w:eastAsia="Times New Roman" w:hAnsi="Times New Roman" w:cs="Times New Roman"/>
          <w:sz w:val="28"/>
          <w:szCs w:val="28"/>
          <w:lang w:val="kk-KZ"/>
        </w:rPr>
        <w:t xml:space="preserve"> мүлдем аударылмай, оның орнына </w:t>
      </w:r>
      <w:r w:rsidR="008C718D" w:rsidRPr="00015F32">
        <w:rPr>
          <w:rFonts w:ascii="Times New Roman" w:eastAsia="Times New Roman" w:hAnsi="Times New Roman" w:cs="Times New Roman"/>
          <w:i/>
          <w:sz w:val="28"/>
          <w:szCs w:val="28"/>
          <w:lang w:val="kk-KZ"/>
        </w:rPr>
        <w:t>«</w:t>
      </w:r>
      <w:r w:rsidRPr="00F26AE9">
        <w:rPr>
          <w:rFonts w:ascii="Times New Roman" w:eastAsia="Times New Roman" w:hAnsi="Times New Roman" w:cs="Times New Roman"/>
          <w:i/>
          <w:sz w:val="28"/>
          <w:szCs w:val="28"/>
          <w:lang w:val="kk-KZ"/>
        </w:rPr>
        <w:t xml:space="preserve">қара </w:t>
      </w:r>
      <w:r w:rsidR="002829B3" w:rsidRPr="00015F32">
        <w:rPr>
          <w:rFonts w:ascii="Times New Roman" w:eastAsia="Times New Roman" w:hAnsi="Times New Roman" w:cs="Times New Roman"/>
          <w:i/>
          <w:sz w:val="28"/>
          <w:szCs w:val="28"/>
          <w:lang w:val="kk-KZ"/>
        </w:rPr>
        <w:t>киінген</w:t>
      </w:r>
      <w:r w:rsidR="008C718D" w:rsidRPr="00015F32">
        <w:rPr>
          <w:rFonts w:ascii="Times New Roman" w:eastAsia="Times New Roman" w:hAnsi="Times New Roman" w:cs="Times New Roman"/>
          <w:i/>
          <w:sz w:val="28"/>
          <w:szCs w:val="28"/>
          <w:lang w:val="kk-KZ"/>
        </w:rPr>
        <w:t>»</w:t>
      </w:r>
      <w:r w:rsidRPr="00F26AE9">
        <w:rPr>
          <w:rFonts w:ascii="Times New Roman" w:eastAsia="Times New Roman" w:hAnsi="Times New Roman" w:cs="Times New Roman"/>
          <w:sz w:val="28"/>
          <w:szCs w:val="28"/>
          <w:lang w:val="kk-KZ"/>
        </w:rPr>
        <w:t xml:space="preserve"> деген жалпылама ұғым берілген. Осылайша, аудармада қазақ әйелдерінің дәстүрлі баскиімінің маңызды элементі түсіп қалған. Бұл тәсіл мәтіннің жалпы мазмұнын сақтағанымен, қазақ мәдениетіне тән ерекшелікті жоғалтуға алып келген.</w:t>
      </w:r>
      <w:r w:rsidR="002829B3" w:rsidRPr="00015F32">
        <w:rPr>
          <w:rFonts w:ascii="Times New Roman" w:eastAsia="Times New Roman" w:hAnsi="Times New Roman" w:cs="Times New Roman"/>
          <w:sz w:val="28"/>
          <w:szCs w:val="28"/>
          <w:lang w:val="kk-KZ"/>
        </w:rPr>
        <w:t xml:space="preserve"> </w:t>
      </w:r>
      <w:r w:rsidR="00DF619C" w:rsidRPr="00015F32">
        <w:rPr>
          <w:rFonts w:ascii="Times New Roman" w:hAnsi="Times New Roman" w:cs="Times New Roman"/>
          <w:sz w:val="28"/>
          <w:szCs w:val="28"/>
          <w:lang w:val="kk-KZ"/>
        </w:rPr>
        <w:t xml:space="preserve">Біз </w:t>
      </w:r>
      <w:r w:rsidR="00DF619C" w:rsidRPr="00015F32">
        <w:rPr>
          <w:rFonts w:ascii="Times New Roman" w:hAnsi="Times New Roman" w:cs="Times New Roman"/>
          <w:i/>
          <w:sz w:val="28"/>
          <w:szCs w:val="28"/>
          <w:lang w:val="kk-KZ"/>
        </w:rPr>
        <w:t>«желек»</w:t>
      </w:r>
      <w:r w:rsidR="00DF619C" w:rsidRPr="00015F32">
        <w:rPr>
          <w:rFonts w:ascii="Times New Roman" w:hAnsi="Times New Roman" w:cs="Times New Roman"/>
          <w:sz w:val="28"/>
          <w:szCs w:val="28"/>
          <w:lang w:val="kk-KZ"/>
        </w:rPr>
        <w:t xml:space="preserve"> сөзінің ағылшын тіліндегі ең қолайлы аудармасы ретінде </w:t>
      </w:r>
      <w:r w:rsidR="00DF619C" w:rsidRPr="00015F32">
        <w:rPr>
          <w:rStyle w:val="af"/>
          <w:rFonts w:ascii="Times New Roman" w:hAnsi="Times New Roman" w:cs="Times New Roman"/>
          <w:b w:val="0"/>
          <w:i/>
          <w:sz w:val="28"/>
          <w:szCs w:val="28"/>
          <w:lang w:val="kk-KZ"/>
        </w:rPr>
        <w:t>«jelek»</w:t>
      </w:r>
      <w:r w:rsidR="00DF619C" w:rsidRPr="00015F32">
        <w:rPr>
          <w:rStyle w:val="af"/>
          <w:rFonts w:ascii="Times New Roman" w:hAnsi="Times New Roman" w:cs="Times New Roman"/>
          <w:i/>
          <w:sz w:val="28"/>
          <w:szCs w:val="28"/>
          <w:lang w:val="kk-KZ"/>
        </w:rPr>
        <w:t xml:space="preserve"> </w:t>
      </w:r>
      <w:r w:rsidR="00DF619C" w:rsidRPr="00015F32">
        <w:rPr>
          <w:rStyle w:val="af"/>
          <w:rFonts w:ascii="Times New Roman" w:hAnsi="Times New Roman" w:cs="Times New Roman"/>
          <w:b w:val="0"/>
          <w:i/>
          <w:sz w:val="28"/>
          <w:szCs w:val="28"/>
          <w:lang w:val="kk-KZ"/>
        </w:rPr>
        <w:t>(t</w:t>
      </w:r>
      <w:r w:rsidR="00DF619C" w:rsidRPr="00015F32">
        <w:rPr>
          <w:rFonts w:ascii="Times New Roman" w:hAnsi="Times New Roman" w:cs="Times New Roman"/>
          <w:i/>
          <w:sz w:val="28"/>
          <w:szCs w:val="28"/>
          <w:lang w:val="kk-KZ"/>
        </w:rPr>
        <w:t>raditional headscarf</w:t>
      </w:r>
      <w:r w:rsidR="00DF619C" w:rsidRPr="00015F32">
        <w:rPr>
          <w:rStyle w:val="af"/>
          <w:rFonts w:ascii="Times New Roman" w:hAnsi="Times New Roman" w:cs="Times New Roman"/>
          <w:b w:val="0"/>
          <w:i/>
          <w:sz w:val="28"/>
          <w:szCs w:val="28"/>
          <w:lang w:val="kk-KZ"/>
        </w:rPr>
        <w:t>)</w:t>
      </w:r>
      <w:r w:rsidR="00DF619C" w:rsidRPr="00015F32">
        <w:rPr>
          <w:rStyle w:val="af"/>
          <w:rFonts w:ascii="Times New Roman" w:hAnsi="Times New Roman" w:cs="Times New Roman"/>
          <w:b w:val="0"/>
          <w:sz w:val="28"/>
          <w:szCs w:val="28"/>
          <w:lang w:val="kk-KZ"/>
        </w:rPr>
        <w:t xml:space="preserve"> </w:t>
      </w:r>
      <w:r w:rsidR="00DF619C" w:rsidRPr="00015F32">
        <w:rPr>
          <w:rFonts w:ascii="Times New Roman" w:hAnsi="Times New Roman" w:cs="Times New Roman"/>
          <w:sz w:val="28"/>
          <w:szCs w:val="28"/>
          <w:lang w:val="kk-KZ"/>
        </w:rPr>
        <w:t>деп транслитерация және сипаттама әдісі ретінде беруді ұсынар едік. Бұл әдіс қазақ мәдениетінің өзіндік ерекшелігін сақтауға және терминнің ұлттық бояуын жоғалтпауға мүмкіндік береді</w:t>
      </w:r>
      <w:r w:rsidR="002D41B1">
        <w:rPr>
          <w:rFonts w:ascii="Times New Roman" w:hAnsi="Times New Roman" w:cs="Times New Roman"/>
          <w:sz w:val="28"/>
          <w:szCs w:val="28"/>
          <w:lang w:val="kk-KZ"/>
        </w:rPr>
        <w:t>:</w:t>
      </w:r>
    </w:p>
    <w:p w14:paraId="38D98091" w14:textId="77777777" w:rsidR="007C55C0" w:rsidRPr="002D41B1" w:rsidRDefault="007C55C0" w:rsidP="002829B3">
      <w:pPr>
        <w:spacing w:after="0" w:line="240" w:lineRule="auto"/>
        <w:ind w:firstLine="709"/>
        <w:jc w:val="both"/>
        <w:rPr>
          <w:rFonts w:ascii="Times New Roman" w:eastAsia="Times New Roman" w:hAnsi="Times New Roman" w:cs="Times New Roman"/>
          <w:sz w:val="16"/>
          <w:szCs w:val="16"/>
          <w:lang w:val="kk-KZ"/>
        </w:rPr>
      </w:pPr>
    </w:p>
    <w:tbl>
      <w:tblPr>
        <w:tblStyle w:val="afc"/>
        <w:tblW w:w="0" w:type="auto"/>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8"/>
        <w:gridCol w:w="3027"/>
        <w:gridCol w:w="3571"/>
      </w:tblGrid>
      <w:tr w:rsidR="00AB2777" w:rsidRPr="002D41B1" w14:paraId="17973D51" w14:textId="77777777" w:rsidTr="00BE1AE1">
        <w:tc>
          <w:tcPr>
            <w:tcW w:w="2948" w:type="dxa"/>
          </w:tcPr>
          <w:p w14:paraId="0B2612B8" w14:textId="77777777" w:rsidR="00AB2777" w:rsidRPr="002D41B1" w:rsidRDefault="00AB2777" w:rsidP="00886B61">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Түпнұсқа</w:t>
            </w:r>
          </w:p>
        </w:tc>
        <w:tc>
          <w:tcPr>
            <w:tcW w:w="3063" w:type="dxa"/>
          </w:tcPr>
          <w:p w14:paraId="4EA8E0BA" w14:textId="77777777" w:rsidR="00AB2777" w:rsidRPr="002D41B1" w:rsidRDefault="00AB2777" w:rsidP="00886B61">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Қытайша аудармасы</w:t>
            </w:r>
          </w:p>
        </w:tc>
        <w:tc>
          <w:tcPr>
            <w:tcW w:w="3614" w:type="dxa"/>
          </w:tcPr>
          <w:p w14:paraId="3FC22F24" w14:textId="77777777" w:rsidR="00AB2777" w:rsidRPr="002D41B1" w:rsidRDefault="00AB2777" w:rsidP="00886B61">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Ағылшынша аудармасы</w:t>
            </w:r>
          </w:p>
        </w:tc>
      </w:tr>
      <w:tr w:rsidR="00AB2777" w:rsidRPr="00703912" w14:paraId="23BA7EC3" w14:textId="77777777" w:rsidTr="00BE1AE1">
        <w:tc>
          <w:tcPr>
            <w:tcW w:w="2948" w:type="dxa"/>
          </w:tcPr>
          <w:p w14:paraId="2017F99C" w14:textId="0CCA7454" w:rsidR="00D22375" w:rsidRPr="002D41B1" w:rsidRDefault="00AB2777" w:rsidP="00886B61">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w:t>
            </w:r>
            <w:r w:rsidR="00EE3606" w:rsidRPr="002D41B1">
              <w:rPr>
                <w:rFonts w:ascii="Times New Roman" w:hAnsi="Times New Roman" w:cs="Times New Roman"/>
                <w:sz w:val="24"/>
                <w:szCs w:val="24"/>
                <w:lang w:val="kk-KZ"/>
              </w:rPr>
              <w:t>-</w:t>
            </w:r>
            <w:r w:rsidR="00D22375" w:rsidRPr="002D41B1">
              <w:rPr>
                <w:rFonts w:ascii="Times New Roman" w:hAnsi="Times New Roman" w:cs="Times New Roman"/>
                <w:sz w:val="24"/>
                <w:szCs w:val="24"/>
                <w:lang w:val="kk-KZ"/>
              </w:rPr>
              <w:t xml:space="preserve"> </w:t>
            </w:r>
            <w:r w:rsidR="00D22375" w:rsidRPr="002D41B1">
              <w:rPr>
                <w:rFonts w:ascii="Times New Roman" w:hAnsi="Times New Roman" w:cs="Times New Roman"/>
                <w:i/>
                <w:sz w:val="24"/>
                <w:szCs w:val="24"/>
                <w:lang w:val="kk-KZ"/>
              </w:rPr>
              <w:t>Бөріктері</w:t>
            </w:r>
            <w:r w:rsidR="00D22375" w:rsidRPr="002D41B1">
              <w:rPr>
                <w:rFonts w:ascii="Times New Roman" w:hAnsi="Times New Roman" w:cs="Times New Roman"/>
                <w:sz w:val="24"/>
                <w:szCs w:val="24"/>
                <w:lang w:val="kk-KZ"/>
              </w:rPr>
              <w:t xml:space="preserve"> </w:t>
            </w:r>
            <w:r w:rsidR="00D22375" w:rsidRPr="002D41B1">
              <w:rPr>
                <w:rFonts w:ascii="Times New Roman" w:hAnsi="Times New Roman" w:cs="Times New Roman"/>
                <w:i/>
                <w:sz w:val="24"/>
                <w:szCs w:val="24"/>
                <w:lang w:val="kk-KZ"/>
              </w:rPr>
              <w:t>сәук</w:t>
            </w:r>
            <w:r w:rsidR="00A754E0" w:rsidRPr="002D41B1">
              <w:rPr>
                <w:rFonts w:ascii="Times New Roman" w:hAnsi="Times New Roman" w:cs="Times New Roman"/>
                <w:i/>
                <w:sz w:val="24"/>
                <w:szCs w:val="24"/>
                <w:lang w:val="kk-KZ"/>
              </w:rPr>
              <w:t>е</w:t>
            </w:r>
            <w:r w:rsidR="00D22375" w:rsidRPr="002D41B1">
              <w:rPr>
                <w:rFonts w:ascii="Times New Roman" w:hAnsi="Times New Roman" w:cs="Times New Roman"/>
                <w:i/>
                <w:sz w:val="24"/>
                <w:szCs w:val="24"/>
                <w:lang w:val="kk-KZ"/>
              </w:rPr>
              <w:t>ледей</w:t>
            </w:r>
            <w:r w:rsidR="00D22375" w:rsidRPr="002D41B1">
              <w:rPr>
                <w:rFonts w:ascii="Times New Roman" w:hAnsi="Times New Roman" w:cs="Times New Roman"/>
                <w:sz w:val="24"/>
                <w:szCs w:val="24"/>
                <w:lang w:val="kk-KZ"/>
              </w:rPr>
              <w:t>!</w:t>
            </w:r>
          </w:p>
          <w:p w14:paraId="52CF9D74" w14:textId="6697F4CB" w:rsidR="007C55C0" w:rsidRPr="002D41B1" w:rsidRDefault="00EE3606" w:rsidP="00D22375">
            <w:pPr>
              <w:pStyle w:val="a3"/>
              <w:ind w:left="22"/>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w:t>
            </w:r>
            <w:r w:rsidR="00D22375" w:rsidRPr="002D41B1">
              <w:rPr>
                <w:rFonts w:ascii="Times New Roman" w:hAnsi="Times New Roman" w:cs="Times New Roman"/>
                <w:i/>
                <w:sz w:val="24"/>
                <w:szCs w:val="24"/>
                <w:lang w:val="kk-KZ"/>
              </w:rPr>
              <w:t>Шалбарын</w:t>
            </w:r>
            <w:r w:rsidR="00D22375" w:rsidRPr="002D41B1">
              <w:rPr>
                <w:rFonts w:ascii="Times New Roman" w:hAnsi="Times New Roman" w:cs="Times New Roman"/>
                <w:sz w:val="24"/>
                <w:szCs w:val="24"/>
                <w:lang w:val="kk-KZ"/>
              </w:rPr>
              <w:t xml:space="preserve"> қара</w:t>
            </w:r>
            <w:r w:rsidR="00993A56" w:rsidRPr="002D41B1">
              <w:rPr>
                <w:rFonts w:ascii="Times New Roman" w:hAnsi="Times New Roman" w:cs="Times New Roman"/>
                <w:sz w:val="24"/>
                <w:szCs w:val="24"/>
                <w:lang w:val="kk-KZ"/>
              </w:rPr>
              <w:t>, шалбарын</w:t>
            </w:r>
            <w:r w:rsidR="00D22375" w:rsidRPr="002D41B1">
              <w:rPr>
                <w:rFonts w:ascii="Times New Roman" w:hAnsi="Times New Roman" w:cs="Times New Roman"/>
                <w:sz w:val="24"/>
                <w:szCs w:val="24"/>
                <w:lang w:val="kk-KZ"/>
              </w:rPr>
              <w:t xml:space="preserve">! </w:t>
            </w:r>
            <w:r w:rsidR="00D22375" w:rsidRPr="002D41B1">
              <w:rPr>
                <w:rFonts w:ascii="Times New Roman" w:hAnsi="Times New Roman" w:cs="Times New Roman"/>
                <w:i/>
                <w:sz w:val="24"/>
                <w:szCs w:val="24"/>
                <w:lang w:val="kk-KZ"/>
              </w:rPr>
              <w:t>Балағы қатынның көйлегіндей</w:t>
            </w:r>
            <w:r w:rsidR="00D22375" w:rsidRPr="002D41B1">
              <w:rPr>
                <w:rFonts w:ascii="Times New Roman" w:hAnsi="Times New Roman" w:cs="Times New Roman"/>
                <w:sz w:val="24"/>
                <w:szCs w:val="24"/>
                <w:lang w:val="kk-KZ"/>
              </w:rPr>
              <w:t xml:space="preserve"> шұбатылып жүр!</w:t>
            </w:r>
            <w:r w:rsidR="00AB2777" w:rsidRPr="002D41B1">
              <w:rPr>
                <w:rFonts w:ascii="Times New Roman" w:hAnsi="Times New Roman" w:cs="Times New Roman"/>
                <w:sz w:val="24"/>
                <w:szCs w:val="24"/>
                <w:lang w:val="kk-KZ"/>
              </w:rPr>
              <w:t>»</w:t>
            </w:r>
            <w:r w:rsidR="00FA571F" w:rsidRPr="002D41B1">
              <w:rPr>
                <w:rFonts w:ascii="Times New Roman" w:hAnsi="Times New Roman" w:cs="Times New Roman"/>
                <w:sz w:val="24"/>
                <w:szCs w:val="24"/>
                <w:lang w:val="kk-KZ"/>
              </w:rPr>
              <w:t xml:space="preserve">  </w:t>
            </w:r>
          </w:p>
          <w:p w14:paraId="01D8456F" w14:textId="50846571" w:rsidR="00AB2777" w:rsidRPr="002D41B1" w:rsidRDefault="00AB2777" w:rsidP="002D41B1">
            <w:pPr>
              <w:pStyle w:val="a3"/>
              <w:ind w:left="22"/>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w:t>
            </w:r>
            <w:r w:rsidR="002D41B1" w:rsidRPr="002D41B1">
              <w:rPr>
                <w:rFonts w:ascii="Times New Roman" w:hAnsi="Times New Roman" w:cs="Times New Roman"/>
                <w:sz w:val="24"/>
                <w:szCs w:val="24"/>
                <w:lang w:val="kk-KZ"/>
              </w:rPr>
              <w:t>116</w:t>
            </w:r>
            <w:r w:rsidRPr="002D41B1">
              <w:rPr>
                <w:rFonts w:ascii="Times New Roman" w:hAnsi="Times New Roman" w:cs="Times New Roman"/>
                <w:sz w:val="24"/>
                <w:szCs w:val="24"/>
                <w:lang w:val="kk-KZ"/>
              </w:rPr>
              <w:t>,</w:t>
            </w:r>
            <w:r w:rsidR="007C55C0" w:rsidRPr="002D41B1">
              <w:rPr>
                <w:rFonts w:ascii="Times New Roman" w:hAnsi="Times New Roman" w:cs="Times New Roman"/>
                <w:sz w:val="24"/>
                <w:szCs w:val="24"/>
                <w:lang w:val="kk-KZ"/>
              </w:rPr>
              <w:t xml:space="preserve"> б.</w:t>
            </w:r>
            <w:r w:rsidR="00993A56" w:rsidRPr="002D41B1">
              <w:rPr>
                <w:rFonts w:ascii="Times New Roman" w:hAnsi="Times New Roman" w:cs="Times New Roman"/>
                <w:sz w:val="24"/>
                <w:szCs w:val="24"/>
                <w:lang w:val="kk-KZ"/>
              </w:rPr>
              <w:t>183</w:t>
            </w:r>
            <w:r w:rsidRPr="002D41B1">
              <w:rPr>
                <w:rFonts w:ascii="Times New Roman" w:hAnsi="Times New Roman" w:cs="Times New Roman"/>
                <w:sz w:val="24"/>
                <w:szCs w:val="24"/>
                <w:lang w:val="kk-KZ"/>
              </w:rPr>
              <w:t>]</w:t>
            </w:r>
          </w:p>
        </w:tc>
        <w:tc>
          <w:tcPr>
            <w:tcW w:w="3063" w:type="dxa"/>
          </w:tcPr>
          <w:p w14:paraId="60EC6214" w14:textId="304BD5A3" w:rsidR="00D22375" w:rsidRPr="002D41B1" w:rsidRDefault="00D22375" w:rsidP="00D22375">
            <w:pPr>
              <w:jc w:val="center"/>
              <w:rPr>
                <w:rFonts w:ascii="SimSun" w:eastAsia="SimSun" w:hAnsi="SimSun"/>
                <w:sz w:val="24"/>
                <w:szCs w:val="24"/>
                <w:lang w:val="kk-KZ"/>
              </w:rPr>
            </w:pPr>
            <w:r w:rsidRPr="002D41B1">
              <w:rPr>
                <w:rFonts w:ascii="SimSun" w:eastAsia="SimSun" w:hAnsi="SimSun" w:cs="Times New Roman"/>
                <w:sz w:val="24"/>
                <w:szCs w:val="24"/>
                <w:lang w:val="kk-KZ"/>
              </w:rPr>
              <w:t>«</w:t>
            </w:r>
            <w:r w:rsidR="00EE3606" w:rsidRPr="002D41B1">
              <w:rPr>
                <w:rFonts w:ascii="SimSun" w:eastAsia="SimSun" w:hAnsi="SimSun" w:cs="Times New Roman"/>
                <w:sz w:val="24"/>
                <w:szCs w:val="24"/>
                <w:lang w:val="kk-KZ"/>
              </w:rPr>
              <w:t>-</w:t>
            </w:r>
            <w:r w:rsidRPr="002D41B1">
              <w:rPr>
                <w:rFonts w:ascii="SimSun" w:eastAsia="SimSun" w:hAnsi="SimSun" w:cs="Times New Roman"/>
                <w:sz w:val="24"/>
                <w:szCs w:val="24"/>
                <w:lang w:val="kk-KZ"/>
              </w:rPr>
              <w:t xml:space="preserve"> </w:t>
            </w:r>
            <w:r w:rsidRPr="002D41B1">
              <w:rPr>
                <w:rFonts w:ascii="SimSun" w:eastAsia="SimSun" w:hAnsi="SimSun"/>
                <w:sz w:val="24"/>
                <w:szCs w:val="24"/>
                <w:lang w:val="kk-KZ"/>
              </w:rPr>
              <w:t>帽子跟贵</w:t>
            </w:r>
            <w:r w:rsidRPr="002D41B1">
              <w:rPr>
                <w:rFonts w:ascii="SimSun" w:eastAsia="SimSun" w:hAnsi="SimSun"/>
                <w:i/>
                <w:sz w:val="24"/>
                <w:szCs w:val="24"/>
                <w:lang w:val="kk-KZ"/>
              </w:rPr>
              <w:t>妇人的凤冠</w:t>
            </w:r>
            <w:r w:rsidRPr="002D41B1">
              <w:rPr>
                <w:rFonts w:ascii="SimSun" w:eastAsia="SimSun" w:hAnsi="SimSun"/>
                <w:sz w:val="24"/>
                <w:szCs w:val="24"/>
                <w:lang w:val="kk-KZ"/>
              </w:rPr>
              <w:t>一样</w:t>
            </w:r>
            <w:r w:rsidRPr="002D41B1">
              <w:rPr>
                <w:rFonts w:ascii="SimSun" w:eastAsia="SimSun" w:hAnsi="SimSun" w:hint="eastAsia"/>
                <w:sz w:val="24"/>
                <w:szCs w:val="24"/>
                <w:lang w:val="kk-KZ"/>
              </w:rPr>
              <w:t>!</w:t>
            </w:r>
          </w:p>
          <w:p w14:paraId="677B804B" w14:textId="505130E4" w:rsidR="00993A56" w:rsidRPr="002D41B1" w:rsidRDefault="00EE3606" w:rsidP="00D22375">
            <w:pPr>
              <w:jc w:val="center"/>
              <w:rPr>
                <w:rFonts w:ascii="SimSun" w:eastAsia="SimSun" w:hAnsi="SimSun"/>
                <w:sz w:val="24"/>
                <w:szCs w:val="24"/>
                <w:lang w:val="kk-KZ"/>
              </w:rPr>
            </w:pPr>
            <w:r w:rsidRPr="002D41B1">
              <w:rPr>
                <w:rFonts w:ascii="SimSun" w:eastAsia="SimSun" w:hAnsi="SimSun" w:hint="eastAsia"/>
                <w:sz w:val="24"/>
                <w:szCs w:val="24"/>
                <w:lang w:val="kk-KZ"/>
              </w:rPr>
              <w:t>-</w:t>
            </w:r>
            <w:r w:rsidR="00993A56" w:rsidRPr="002D41B1">
              <w:rPr>
                <w:rFonts w:ascii="SimSun" w:eastAsia="SimSun" w:hAnsi="SimSun"/>
                <w:sz w:val="24"/>
                <w:szCs w:val="24"/>
                <w:lang w:val="kk-KZ"/>
              </w:rPr>
              <w:t>瞧他们的</w:t>
            </w:r>
            <w:r w:rsidR="00993A56" w:rsidRPr="002D41B1">
              <w:rPr>
                <w:rFonts w:ascii="SimSun" w:eastAsia="SimSun" w:hAnsi="SimSun"/>
                <w:i/>
                <w:sz w:val="24"/>
                <w:szCs w:val="24"/>
                <w:lang w:val="kk-KZ"/>
              </w:rPr>
              <w:t>裤子</w:t>
            </w:r>
            <w:r w:rsidR="00993A56" w:rsidRPr="002D41B1">
              <w:rPr>
                <w:rFonts w:ascii="SimSun" w:eastAsia="SimSun" w:hAnsi="SimSun" w:hint="eastAsia"/>
                <w:sz w:val="24"/>
                <w:szCs w:val="24"/>
                <w:lang w:val="kk-KZ"/>
              </w:rPr>
              <w:t>,</w:t>
            </w:r>
            <w:r w:rsidR="00993A56" w:rsidRPr="002D41B1">
              <w:rPr>
                <w:rFonts w:ascii="SimSun" w:eastAsia="SimSun" w:hAnsi="SimSun"/>
                <w:i/>
                <w:sz w:val="24"/>
                <w:szCs w:val="24"/>
                <w:lang w:val="kk-KZ"/>
              </w:rPr>
              <w:t>裤子</w:t>
            </w:r>
          </w:p>
          <w:p w14:paraId="75E68200" w14:textId="77777777" w:rsidR="00A744D0" w:rsidRPr="00A744D0" w:rsidRDefault="00EE3606" w:rsidP="002D41B1">
            <w:pPr>
              <w:pStyle w:val="a3"/>
              <w:ind w:left="37"/>
              <w:jc w:val="center"/>
              <w:rPr>
                <w:rFonts w:ascii="Times New Roman" w:hAnsi="Times New Roman" w:cs="Times New Roman"/>
                <w:lang w:val="kk-KZ"/>
              </w:rPr>
            </w:pPr>
            <w:r w:rsidRPr="002D41B1">
              <w:rPr>
                <w:rFonts w:ascii="SimSun" w:eastAsia="SimSun" w:hAnsi="SimSun" w:hint="eastAsia"/>
                <w:sz w:val="24"/>
                <w:szCs w:val="24"/>
                <w:lang w:val="kk-KZ"/>
              </w:rPr>
              <w:t>-</w:t>
            </w:r>
            <w:r w:rsidR="00D22375" w:rsidRPr="002D41B1">
              <w:rPr>
                <w:rFonts w:ascii="SimSun" w:eastAsia="SimSun" w:hAnsi="SimSun"/>
                <w:sz w:val="24"/>
                <w:szCs w:val="24"/>
                <w:lang w:val="kk-KZ"/>
              </w:rPr>
              <w:t>裤腿跟</w:t>
            </w:r>
            <w:r w:rsidR="00D22375" w:rsidRPr="002D41B1">
              <w:rPr>
                <w:rFonts w:ascii="SimSun" w:eastAsia="SimSun" w:hAnsi="SimSun"/>
                <w:i/>
                <w:sz w:val="24"/>
                <w:szCs w:val="24"/>
                <w:lang w:val="kk-KZ"/>
              </w:rPr>
              <w:t>女人的裙摆</w:t>
            </w:r>
            <w:r w:rsidR="00FA571F" w:rsidRPr="002D41B1">
              <w:rPr>
                <w:rFonts w:ascii="SimSun" w:eastAsia="SimSun" w:hAnsi="SimSun" w:hint="eastAsia"/>
                <w:sz w:val="24"/>
                <w:szCs w:val="24"/>
                <w:lang w:val="kk-KZ"/>
              </w:rPr>
              <w:t xml:space="preserve"> </w:t>
            </w:r>
            <w:r w:rsidR="00D22375" w:rsidRPr="002D41B1">
              <w:rPr>
                <w:rFonts w:ascii="SimSun" w:eastAsia="SimSun" w:hAnsi="SimSun"/>
                <w:sz w:val="24"/>
                <w:szCs w:val="24"/>
                <w:lang w:val="kk-KZ"/>
              </w:rPr>
              <w:t xml:space="preserve"> 一样</w:t>
            </w:r>
            <w:r w:rsidR="00D22375" w:rsidRPr="002D41B1">
              <w:rPr>
                <w:rFonts w:ascii="SimSun" w:eastAsia="SimSun" w:hAnsi="SimSun" w:hint="eastAsia"/>
                <w:sz w:val="24"/>
                <w:szCs w:val="24"/>
                <w:lang w:val="kk-KZ"/>
              </w:rPr>
              <w:t>!</w:t>
            </w:r>
            <w:r w:rsidR="00D22375" w:rsidRPr="002D41B1">
              <w:rPr>
                <w:rFonts w:ascii="SimSun" w:eastAsia="SimSun" w:hAnsi="SimSun" w:cs="Times New Roman"/>
                <w:sz w:val="24"/>
                <w:szCs w:val="24"/>
                <w:lang w:val="kk-KZ"/>
              </w:rPr>
              <w:t>»</w:t>
            </w:r>
            <w:r w:rsidR="00A744D0">
              <w:rPr>
                <w:rFonts w:eastAsia="SimSun" w:cs="Times New Roman"/>
                <w:sz w:val="24"/>
                <w:szCs w:val="24"/>
                <w:lang w:val="kk-KZ"/>
              </w:rPr>
              <w:t xml:space="preserve"> </w:t>
            </w:r>
            <w:r w:rsidR="00A744D0" w:rsidRPr="00A744D0">
              <w:rPr>
                <w:rFonts w:ascii="Times New Roman" w:eastAsia="SimSun" w:hAnsi="Times New Roman" w:cs="Times New Roman"/>
                <w:sz w:val="24"/>
                <w:szCs w:val="24"/>
                <w:lang w:val="kk-KZ"/>
              </w:rPr>
              <w:t>(-Màozǐ gēn guì fù rén de fèngguān yīyàng!</w:t>
            </w:r>
            <w:r w:rsidR="00A744D0" w:rsidRPr="00A744D0">
              <w:rPr>
                <w:rFonts w:ascii="Times New Roman" w:hAnsi="Times New Roman" w:cs="Times New Roman"/>
                <w:lang w:val="kk-KZ"/>
              </w:rPr>
              <w:t xml:space="preserve"> </w:t>
            </w:r>
          </w:p>
          <w:p w14:paraId="5D284452" w14:textId="77777777" w:rsidR="00A744D0" w:rsidRPr="00A744D0" w:rsidRDefault="00A744D0" w:rsidP="00A744D0">
            <w:pPr>
              <w:pStyle w:val="a3"/>
              <w:ind w:left="37"/>
              <w:jc w:val="center"/>
              <w:rPr>
                <w:rFonts w:ascii="Times New Roman" w:eastAsia="SimSun" w:hAnsi="Times New Roman" w:cs="Times New Roman"/>
                <w:sz w:val="24"/>
                <w:szCs w:val="24"/>
                <w:lang w:val="kk-KZ"/>
              </w:rPr>
            </w:pPr>
            <w:r w:rsidRPr="00A744D0">
              <w:rPr>
                <w:rFonts w:ascii="Times New Roman" w:hAnsi="Times New Roman" w:cs="Times New Roman"/>
                <w:lang w:val="kk-KZ"/>
              </w:rPr>
              <w:t>-</w:t>
            </w:r>
            <w:r w:rsidRPr="00A744D0">
              <w:rPr>
                <w:rFonts w:ascii="Times New Roman" w:eastAsia="SimSun" w:hAnsi="Times New Roman" w:cs="Times New Roman"/>
                <w:sz w:val="24"/>
                <w:szCs w:val="24"/>
                <w:lang w:val="kk-KZ"/>
              </w:rPr>
              <w:t>Qiáo tāmen de kùzǐ, kùzǐ</w:t>
            </w:r>
          </w:p>
          <w:p w14:paraId="75BD2120" w14:textId="6F1C1019" w:rsidR="00AB2777" w:rsidRPr="00A744D0" w:rsidRDefault="00A744D0" w:rsidP="00A744D0">
            <w:pPr>
              <w:pStyle w:val="a3"/>
              <w:ind w:left="37"/>
              <w:jc w:val="center"/>
              <w:rPr>
                <w:rFonts w:eastAsia="SimSun" w:cs="Times New Roman"/>
                <w:sz w:val="24"/>
                <w:szCs w:val="24"/>
                <w:lang w:val="kk-KZ"/>
              </w:rPr>
            </w:pPr>
            <w:r w:rsidRPr="00A744D0">
              <w:rPr>
                <w:rFonts w:ascii="Times New Roman" w:eastAsia="SimSun" w:hAnsi="Times New Roman" w:cs="Times New Roman"/>
                <w:sz w:val="24"/>
                <w:szCs w:val="24"/>
                <w:lang w:val="kk-KZ"/>
              </w:rPr>
              <w:t>-</w:t>
            </w:r>
            <w:r w:rsidRPr="00A744D0">
              <w:rPr>
                <w:rFonts w:ascii="Times New Roman" w:hAnsi="Times New Roman" w:cs="Times New Roman"/>
                <w:lang w:val="kk-KZ"/>
              </w:rPr>
              <w:t xml:space="preserve"> </w:t>
            </w:r>
            <w:r w:rsidRPr="00A744D0">
              <w:rPr>
                <w:rFonts w:ascii="Times New Roman" w:eastAsia="SimSun" w:hAnsi="Times New Roman" w:cs="Times New Roman"/>
                <w:sz w:val="24"/>
                <w:szCs w:val="24"/>
                <w:lang w:val="kk-KZ"/>
              </w:rPr>
              <w:t>Kùtuǐ gēn nǚrén de qún bǎi  yīyàng!)</w:t>
            </w:r>
            <w:r w:rsidR="00AB2777" w:rsidRPr="00A744D0">
              <w:rPr>
                <w:rFonts w:ascii="SimSun" w:eastAsia="SimSun" w:hAnsi="SimSun" w:cs="Times New Roman"/>
                <w:sz w:val="24"/>
                <w:szCs w:val="24"/>
                <w:lang w:val="kk-KZ"/>
              </w:rPr>
              <w:t xml:space="preserve"> </w:t>
            </w:r>
            <w:r w:rsidR="00AB2777" w:rsidRPr="00A744D0">
              <w:rPr>
                <w:rFonts w:ascii="Times New Roman" w:hAnsi="Times New Roman" w:cs="Times New Roman"/>
                <w:sz w:val="24"/>
                <w:szCs w:val="24"/>
                <w:lang w:val="kk-KZ"/>
              </w:rPr>
              <w:t>[</w:t>
            </w:r>
            <w:r w:rsidR="002D41B1" w:rsidRPr="00A744D0">
              <w:rPr>
                <w:rFonts w:ascii="Times New Roman" w:hAnsi="Times New Roman" w:cs="Times New Roman"/>
                <w:sz w:val="24"/>
                <w:szCs w:val="24"/>
                <w:lang w:val="kk-KZ"/>
              </w:rPr>
              <w:t>117</w:t>
            </w:r>
            <w:r w:rsidR="00AB2777" w:rsidRPr="00A744D0">
              <w:rPr>
                <w:rFonts w:ascii="Times New Roman" w:hAnsi="Times New Roman" w:cs="Times New Roman"/>
                <w:sz w:val="24"/>
                <w:szCs w:val="24"/>
                <w:lang w:val="kk-KZ"/>
              </w:rPr>
              <w:t>,</w:t>
            </w:r>
            <w:r w:rsidR="00F84423" w:rsidRPr="00A744D0">
              <w:rPr>
                <w:rFonts w:ascii="Times New Roman" w:hAnsi="Times New Roman" w:cs="Times New Roman"/>
                <w:sz w:val="24"/>
                <w:szCs w:val="24"/>
                <w:lang w:val="kk-KZ"/>
              </w:rPr>
              <w:t xml:space="preserve"> </w:t>
            </w:r>
            <w:r w:rsidR="00F84423" w:rsidRPr="00A744D0">
              <w:rPr>
                <w:rFonts w:ascii="Times New Roman" w:hAnsi="Times New Roman" w:cs="Times New Roman"/>
                <w:sz w:val="24"/>
                <w:szCs w:val="24"/>
                <w:lang w:val="kk-KZ"/>
              </w:rPr>
              <w:t>页</w:t>
            </w:r>
            <w:r w:rsidR="00993A56" w:rsidRPr="00A744D0">
              <w:rPr>
                <w:rFonts w:ascii="Times New Roman" w:hAnsi="Times New Roman" w:cs="Times New Roman"/>
                <w:sz w:val="24"/>
                <w:szCs w:val="24"/>
                <w:lang w:val="kk-KZ"/>
              </w:rPr>
              <w:t>582</w:t>
            </w:r>
            <w:r w:rsidR="00AB2777" w:rsidRPr="00A744D0">
              <w:rPr>
                <w:rFonts w:ascii="Times New Roman" w:hAnsi="Times New Roman" w:cs="Times New Roman"/>
                <w:sz w:val="24"/>
                <w:szCs w:val="24"/>
                <w:lang w:val="kk-KZ"/>
              </w:rPr>
              <w:t>]</w:t>
            </w:r>
          </w:p>
        </w:tc>
        <w:tc>
          <w:tcPr>
            <w:tcW w:w="3614" w:type="dxa"/>
          </w:tcPr>
          <w:p w14:paraId="73ACB33F" w14:textId="77777777" w:rsidR="00993A56" w:rsidRPr="002D41B1" w:rsidRDefault="00AB2777" w:rsidP="00886B61">
            <w:pPr>
              <w:jc w:val="center"/>
              <w:rPr>
                <w:rFonts w:ascii="Times New Roman" w:hAnsi="Times New Roman" w:cs="Times New Roman"/>
                <w:sz w:val="24"/>
                <w:szCs w:val="24"/>
                <w:lang w:val="en-US"/>
              </w:rPr>
            </w:pPr>
            <w:r w:rsidRPr="002D41B1">
              <w:rPr>
                <w:rFonts w:ascii="Times New Roman" w:hAnsi="Times New Roman" w:cs="Times New Roman"/>
                <w:sz w:val="24"/>
                <w:szCs w:val="24"/>
                <w:lang w:val="kk-KZ"/>
              </w:rPr>
              <w:t>«</w:t>
            </w:r>
            <w:r w:rsidR="00993A56" w:rsidRPr="002D41B1">
              <w:rPr>
                <w:rFonts w:ascii="Times New Roman" w:hAnsi="Times New Roman" w:cs="Times New Roman"/>
                <w:sz w:val="24"/>
                <w:szCs w:val="24"/>
                <w:lang w:val="en-US"/>
              </w:rPr>
              <w:t xml:space="preserve">Look at those </w:t>
            </w:r>
            <w:r w:rsidR="00993A56" w:rsidRPr="002D41B1">
              <w:rPr>
                <w:rFonts w:ascii="Times New Roman" w:hAnsi="Times New Roman" w:cs="Times New Roman"/>
                <w:i/>
                <w:sz w:val="24"/>
                <w:szCs w:val="24"/>
                <w:lang w:val="en-US"/>
              </w:rPr>
              <w:t>hats</w:t>
            </w:r>
            <w:r w:rsidR="00993A56" w:rsidRPr="002D41B1">
              <w:rPr>
                <w:rFonts w:ascii="Times New Roman" w:hAnsi="Times New Roman" w:cs="Times New Roman"/>
                <w:sz w:val="24"/>
                <w:szCs w:val="24"/>
                <w:lang w:val="en-US"/>
              </w:rPr>
              <w:t xml:space="preserve">. Just like </w:t>
            </w:r>
            <w:r w:rsidR="00993A56" w:rsidRPr="002D41B1">
              <w:rPr>
                <w:rFonts w:ascii="Times New Roman" w:hAnsi="Times New Roman" w:cs="Times New Roman"/>
                <w:i/>
                <w:sz w:val="24"/>
                <w:szCs w:val="24"/>
                <w:lang w:val="en-US"/>
              </w:rPr>
              <w:t>saukeleh</w:t>
            </w:r>
            <w:r w:rsidR="00993A56" w:rsidRPr="002D41B1">
              <w:rPr>
                <w:rFonts w:ascii="Times New Roman" w:hAnsi="Times New Roman" w:cs="Times New Roman"/>
                <w:sz w:val="24"/>
                <w:szCs w:val="24"/>
                <w:lang w:val="en-US"/>
              </w:rPr>
              <w:t>…</w:t>
            </w:r>
          </w:p>
          <w:p w14:paraId="43656402" w14:textId="42E2FA60" w:rsidR="00AB2777" w:rsidRPr="002D41B1" w:rsidRDefault="00993A56" w:rsidP="002D41B1">
            <w:pPr>
              <w:jc w:val="center"/>
              <w:rPr>
                <w:rFonts w:ascii="Times New Roman" w:hAnsi="Times New Roman" w:cs="Times New Roman"/>
                <w:sz w:val="24"/>
                <w:szCs w:val="24"/>
                <w:lang w:val="en-US"/>
              </w:rPr>
            </w:pPr>
            <w:r w:rsidRPr="002D41B1">
              <w:rPr>
                <w:rFonts w:ascii="Times New Roman" w:hAnsi="Times New Roman" w:cs="Times New Roman"/>
                <w:sz w:val="24"/>
                <w:szCs w:val="24"/>
                <w:lang w:val="en-US"/>
              </w:rPr>
              <w:t xml:space="preserve">And look at their </w:t>
            </w:r>
            <w:r w:rsidRPr="002D41B1">
              <w:rPr>
                <w:rFonts w:ascii="Times New Roman" w:hAnsi="Times New Roman" w:cs="Times New Roman"/>
                <w:i/>
                <w:sz w:val="24"/>
                <w:szCs w:val="24"/>
                <w:lang w:val="en-US"/>
              </w:rPr>
              <w:t>trousers</w:t>
            </w:r>
            <w:r w:rsidRPr="002D41B1">
              <w:rPr>
                <w:rFonts w:ascii="Times New Roman" w:hAnsi="Times New Roman" w:cs="Times New Roman"/>
                <w:sz w:val="24"/>
                <w:szCs w:val="24"/>
                <w:lang w:val="en-US"/>
              </w:rPr>
              <w:t xml:space="preserve">. Aren’t they like </w:t>
            </w:r>
            <w:r w:rsidRPr="002D41B1">
              <w:rPr>
                <w:rFonts w:ascii="Times New Roman" w:hAnsi="Times New Roman" w:cs="Times New Roman"/>
                <w:i/>
                <w:sz w:val="24"/>
                <w:szCs w:val="24"/>
                <w:lang w:val="en-US"/>
              </w:rPr>
              <w:t>skirts</w:t>
            </w:r>
            <w:r w:rsidRPr="002D41B1">
              <w:rPr>
                <w:rFonts w:ascii="Times New Roman" w:hAnsi="Times New Roman" w:cs="Times New Roman"/>
                <w:sz w:val="24"/>
                <w:szCs w:val="24"/>
                <w:lang w:val="en-US"/>
              </w:rPr>
              <w:t xml:space="preserve">? </w:t>
            </w:r>
            <w:r w:rsidR="00AB2777" w:rsidRPr="002D41B1">
              <w:rPr>
                <w:rFonts w:ascii="Times New Roman" w:hAnsi="Times New Roman" w:cs="Times New Roman"/>
                <w:sz w:val="24"/>
                <w:szCs w:val="24"/>
                <w:lang w:val="kk-KZ"/>
              </w:rPr>
              <w:t>» [</w:t>
            </w:r>
            <w:r w:rsidR="002D41B1" w:rsidRPr="002D41B1">
              <w:rPr>
                <w:rFonts w:ascii="Times New Roman" w:hAnsi="Times New Roman" w:cs="Times New Roman"/>
                <w:sz w:val="24"/>
                <w:szCs w:val="24"/>
                <w:lang w:val="kk-KZ"/>
              </w:rPr>
              <w:t>118</w:t>
            </w:r>
            <w:r w:rsidR="00AB2777" w:rsidRPr="002D41B1">
              <w:rPr>
                <w:rFonts w:ascii="Times New Roman" w:hAnsi="Times New Roman" w:cs="Times New Roman"/>
                <w:sz w:val="24"/>
                <w:szCs w:val="24"/>
                <w:lang w:val="en-US"/>
              </w:rPr>
              <w:t xml:space="preserve">, </w:t>
            </w:r>
            <w:r w:rsidR="00F84423" w:rsidRPr="002D41B1">
              <w:rPr>
                <w:rFonts w:ascii="Times New Roman" w:hAnsi="Times New Roman" w:cs="Times New Roman"/>
                <w:sz w:val="24"/>
                <w:szCs w:val="24"/>
                <w:lang w:val="en-US"/>
              </w:rPr>
              <w:t>p.</w:t>
            </w:r>
            <w:r w:rsidR="00F84423" w:rsidRPr="002D41B1">
              <w:rPr>
                <w:rFonts w:ascii="Times New Roman" w:hAnsi="Times New Roman" w:cs="Times New Roman"/>
                <w:sz w:val="24"/>
                <w:szCs w:val="24"/>
                <w:lang w:val="kk-KZ"/>
              </w:rPr>
              <w:t xml:space="preserve"> </w:t>
            </w:r>
            <w:r w:rsidRPr="002D41B1">
              <w:rPr>
                <w:rFonts w:ascii="Times New Roman" w:hAnsi="Times New Roman" w:cs="Times New Roman"/>
                <w:sz w:val="24"/>
                <w:szCs w:val="24"/>
                <w:lang w:val="en-US"/>
              </w:rPr>
              <w:t>370</w:t>
            </w:r>
            <w:r w:rsidR="00AB2777" w:rsidRPr="002D41B1">
              <w:rPr>
                <w:rFonts w:ascii="Times New Roman" w:hAnsi="Times New Roman" w:cs="Times New Roman"/>
                <w:sz w:val="24"/>
                <w:szCs w:val="24"/>
                <w:lang w:val="kk-KZ"/>
              </w:rPr>
              <w:t>]</w:t>
            </w:r>
          </w:p>
        </w:tc>
      </w:tr>
      <w:tr w:rsidR="006B66D2" w:rsidRPr="002D41B1" w14:paraId="319AA082" w14:textId="77777777" w:rsidTr="00BE1AE1">
        <w:tc>
          <w:tcPr>
            <w:tcW w:w="2948" w:type="dxa"/>
          </w:tcPr>
          <w:p w14:paraId="449DD71B" w14:textId="20372531" w:rsidR="006B66D2" w:rsidRPr="002D41B1" w:rsidRDefault="00870E26" w:rsidP="00886B61">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w:t>
            </w:r>
            <w:r w:rsidRPr="002D41B1">
              <w:rPr>
                <w:rFonts w:ascii="Times New Roman" w:hAnsi="Times New Roman" w:cs="Times New Roman"/>
                <w:sz w:val="24"/>
                <w:szCs w:val="24"/>
              </w:rPr>
              <w:t>Көкшенің</w:t>
            </w:r>
            <w:r w:rsidRPr="00703912">
              <w:rPr>
                <w:rFonts w:ascii="Times New Roman" w:hAnsi="Times New Roman" w:cs="Times New Roman"/>
                <w:sz w:val="24"/>
                <w:szCs w:val="24"/>
              </w:rPr>
              <w:t xml:space="preserve"> </w:t>
            </w:r>
            <w:r w:rsidRPr="002D41B1">
              <w:rPr>
                <w:rFonts w:ascii="Times New Roman" w:hAnsi="Times New Roman" w:cs="Times New Roman"/>
                <w:sz w:val="24"/>
                <w:szCs w:val="24"/>
              </w:rPr>
              <w:t>қызық</w:t>
            </w:r>
            <w:r w:rsidRPr="00703912">
              <w:rPr>
                <w:rFonts w:ascii="Times New Roman" w:hAnsi="Times New Roman" w:cs="Times New Roman"/>
                <w:sz w:val="24"/>
                <w:szCs w:val="24"/>
              </w:rPr>
              <w:t xml:space="preserve"> </w:t>
            </w:r>
            <w:r w:rsidRPr="002D41B1">
              <w:rPr>
                <w:rFonts w:ascii="Times New Roman" w:hAnsi="Times New Roman" w:cs="Times New Roman"/>
                <w:sz w:val="24"/>
                <w:szCs w:val="24"/>
              </w:rPr>
              <w:t>күткен</w:t>
            </w:r>
            <w:r w:rsidRPr="00703912">
              <w:rPr>
                <w:rFonts w:ascii="Times New Roman" w:hAnsi="Times New Roman" w:cs="Times New Roman"/>
                <w:sz w:val="24"/>
                <w:szCs w:val="24"/>
              </w:rPr>
              <w:t xml:space="preserve"> </w:t>
            </w:r>
            <w:r w:rsidRPr="002D41B1">
              <w:rPr>
                <w:rFonts w:ascii="Times New Roman" w:hAnsi="Times New Roman" w:cs="Times New Roman"/>
                <w:sz w:val="24"/>
                <w:szCs w:val="24"/>
              </w:rPr>
              <w:t>қыз</w:t>
            </w:r>
            <w:r w:rsidR="00EE3606" w:rsidRPr="00703912">
              <w:rPr>
                <w:rFonts w:ascii="Times New Roman" w:hAnsi="Times New Roman" w:cs="Times New Roman"/>
                <w:sz w:val="24"/>
                <w:szCs w:val="24"/>
              </w:rPr>
              <w:t>-</w:t>
            </w:r>
            <w:r w:rsidRPr="002D41B1">
              <w:rPr>
                <w:rFonts w:ascii="Times New Roman" w:hAnsi="Times New Roman" w:cs="Times New Roman"/>
                <w:sz w:val="24"/>
                <w:szCs w:val="24"/>
              </w:rPr>
              <w:t>қырқыны</w:t>
            </w:r>
            <w:r w:rsidRPr="00703912">
              <w:rPr>
                <w:rFonts w:ascii="Times New Roman" w:hAnsi="Times New Roman" w:cs="Times New Roman"/>
                <w:sz w:val="24"/>
                <w:szCs w:val="24"/>
              </w:rPr>
              <w:t xml:space="preserve">, </w:t>
            </w:r>
            <w:r w:rsidRPr="002D41B1">
              <w:rPr>
                <w:rFonts w:ascii="Times New Roman" w:hAnsi="Times New Roman" w:cs="Times New Roman"/>
                <w:sz w:val="24"/>
                <w:szCs w:val="24"/>
              </w:rPr>
              <w:t>жас</w:t>
            </w:r>
            <w:r w:rsidR="00EE3606" w:rsidRPr="00703912">
              <w:rPr>
                <w:rFonts w:ascii="Times New Roman" w:hAnsi="Times New Roman" w:cs="Times New Roman"/>
                <w:sz w:val="24"/>
                <w:szCs w:val="24"/>
              </w:rPr>
              <w:t>-</w:t>
            </w:r>
            <w:r w:rsidRPr="002D41B1">
              <w:rPr>
                <w:rFonts w:ascii="Times New Roman" w:hAnsi="Times New Roman" w:cs="Times New Roman"/>
                <w:sz w:val="24"/>
                <w:szCs w:val="24"/>
              </w:rPr>
              <w:t>желеңі</w:t>
            </w:r>
            <w:r w:rsidRPr="00703912">
              <w:rPr>
                <w:rFonts w:ascii="Times New Roman" w:hAnsi="Times New Roman" w:cs="Times New Roman"/>
                <w:sz w:val="24"/>
                <w:szCs w:val="24"/>
              </w:rPr>
              <w:t xml:space="preserve">, </w:t>
            </w:r>
            <w:r w:rsidRPr="002D41B1">
              <w:rPr>
                <w:rFonts w:ascii="Times New Roman" w:hAnsi="Times New Roman" w:cs="Times New Roman"/>
                <w:sz w:val="24"/>
                <w:szCs w:val="24"/>
              </w:rPr>
              <w:t>ауыл</w:t>
            </w:r>
            <w:r w:rsidRPr="00703912">
              <w:rPr>
                <w:rFonts w:ascii="Times New Roman" w:hAnsi="Times New Roman" w:cs="Times New Roman"/>
                <w:sz w:val="24"/>
                <w:szCs w:val="24"/>
              </w:rPr>
              <w:t xml:space="preserve"> </w:t>
            </w:r>
            <w:r w:rsidRPr="002D41B1">
              <w:rPr>
                <w:rFonts w:ascii="Times New Roman" w:hAnsi="Times New Roman" w:cs="Times New Roman"/>
                <w:sz w:val="24"/>
                <w:szCs w:val="24"/>
              </w:rPr>
              <w:t>иесі</w:t>
            </w:r>
            <w:r w:rsidRPr="00703912">
              <w:rPr>
                <w:rFonts w:ascii="Times New Roman" w:hAnsi="Times New Roman" w:cs="Times New Roman"/>
                <w:sz w:val="24"/>
                <w:szCs w:val="24"/>
              </w:rPr>
              <w:t xml:space="preserve"> </w:t>
            </w:r>
            <w:r w:rsidRPr="002D41B1">
              <w:rPr>
                <w:rFonts w:ascii="Times New Roman" w:hAnsi="Times New Roman" w:cs="Times New Roman"/>
                <w:sz w:val="24"/>
                <w:szCs w:val="24"/>
              </w:rPr>
              <w:t>бәйбішелері</w:t>
            </w:r>
            <w:r w:rsidRPr="00703912">
              <w:rPr>
                <w:rFonts w:ascii="Times New Roman" w:hAnsi="Times New Roman" w:cs="Times New Roman"/>
                <w:sz w:val="24"/>
                <w:szCs w:val="24"/>
              </w:rPr>
              <w:t xml:space="preserve">, </w:t>
            </w:r>
            <w:r w:rsidRPr="002D41B1">
              <w:rPr>
                <w:rFonts w:ascii="Times New Roman" w:hAnsi="Times New Roman" w:cs="Times New Roman"/>
                <w:sz w:val="24"/>
                <w:szCs w:val="24"/>
              </w:rPr>
              <w:t>Үмітейдің</w:t>
            </w:r>
            <w:r w:rsidRPr="00703912">
              <w:rPr>
                <w:rFonts w:ascii="Times New Roman" w:hAnsi="Times New Roman" w:cs="Times New Roman"/>
                <w:sz w:val="24"/>
                <w:szCs w:val="24"/>
              </w:rPr>
              <w:t xml:space="preserve"> </w:t>
            </w:r>
            <w:r w:rsidRPr="002D41B1">
              <w:rPr>
                <w:rFonts w:ascii="Times New Roman" w:hAnsi="Times New Roman" w:cs="Times New Roman"/>
                <w:i/>
                <w:sz w:val="24"/>
                <w:szCs w:val="24"/>
              </w:rPr>
              <w:t>сәукелелі</w:t>
            </w:r>
            <w:r w:rsidRPr="00703912">
              <w:rPr>
                <w:rFonts w:ascii="Times New Roman" w:hAnsi="Times New Roman" w:cs="Times New Roman"/>
                <w:b/>
                <w:i/>
                <w:sz w:val="24"/>
                <w:szCs w:val="24"/>
              </w:rPr>
              <w:t xml:space="preserve"> </w:t>
            </w:r>
            <w:r w:rsidRPr="002D41B1">
              <w:rPr>
                <w:rFonts w:ascii="Times New Roman" w:hAnsi="Times New Roman" w:cs="Times New Roman"/>
                <w:sz w:val="24"/>
                <w:szCs w:val="24"/>
              </w:rPr>
              <w:t>бойына</w:t>
            </w:r>
            <w:r w:rsidRPr="00703912">
              <w:rPr>
                <w:rFonts w:ascii="Times New Roman" w:hAnsi="Times New Roman" w:cs="Times New Roman"/>
                <w:sz w:val="24"/>
                <w:szCs w:val="24"/>
              </w:rPr>
              <w:t xml:space="preserve"> </w:t>
            </w:r>
            <w:r w:rsidRPr="002D41B1">
              <w:rPr>
                <w:rFonts w:ascii="Times New Roman" w:hAnsi="Times New Roman" w:cs="Times New Roman"/>
                <w:sz w:val="24"/>
                <w:szCs w:val="24"/>
              </w:rPr>
              <w:t>шашуларын</w:t>
            </w:r>
            <w:r w:rsidRPr="00703912">
              <w:rPr>
                <w:rFonts w:ascii="Times New Roman" w:hAnsi="Times New Roman" w:cs="Times New Roman"/>
                <w:sz w:val="24"/>
                <w:szCs w:val="24"/>
              </w:rPr>
              <w:t xml:space="preserve"> </w:t>
            </w:r>
            <w:r w:rsidRPr="002D41B1">
              <w:rPr>
                <w:rFonts w:ascii="Times New Roman" w:hAnsi="Times New Roman" w:cs="Times New Roman"/>
                <w:sz w:val="24"/>
                <w:szCs w:val="24"/>
              </w:rPr>
              <w:t>шашып</w:t>
            </w:r>
            <w:r w:rsidRPr="00703912">
              <w:rPr>
                <w:rFonts w:ascii="Times New Roman" w:hAnsi="Times New Roman" w:cs="Times New Roman"/>
                <w:sz w:val="24"/>
                <w:szCs w:val="24"/>
              </w:rPr>
              <w:t xml:space="preserve">, </w:t>
            </w:r>
            <w:r w:rsidRPr="002D41B1">
              <w:rPr>
                <w:rFonts w:ascii="Times New Roman" w:hAnsi="Times New Roman" w:cs="Times New Roman"/>
                <w:sz w:val="24"/>
                <w:szCs w:val="24"/>
              </w:rPr>
              <w:t>игілік</w:t>
            </w:r>
            <w:r w:rsidRPr="00703912">
              <w:rPr>
                <w:rFonts w:ascii="Times New Roman" w:hAnsi="Times New Roman" w:cs="Times New Roman"/>
                <w:sz w:val="24"/>
                <w:szCs w:val="24"/>
              </w:rPr>
              <w:t xml:space="preserve"> </w:t>
            </w:r>
            <w:r w:rsidRPr="002D41B1">
              <w:rPr>
                <w:rFonts w:ascii="Times New Roman" w:hAnsi="Times New Roman" w:cs="Times New Roman"/>
                <w:sz w:val="24"/>
                <w:szCs w:val="24"/>
              </w:rPr>
              <w:t>тілекпен</w:t>
            </w:r>
            <w:r w:rsidRPr="00703912">
              <w:rPr>
                <w:rFonts w:ascii="Times New Roman" w:hAnsi="Times New Roman" w:cs="Times New Roman"/>
                <w:sz w:val="24"/>
                <w:szCs w:val="24"/>
              </w:rPr>
              <w:t xml:space="preserve"> </w:t>
            </w:r>
            <w:r w:rsidRPr="002D41B1">
              <w:rPr>
                <w:rFonts w:ascii="Times New Roman" w:hAnsi="Times New Roman" w:cs="Times New Roman"/>
                <w:sz w:val="24"/>
                <w:szCs w:val="24"/>
              </w:rPr>
              <w:t>қарсы</w:t>
            </w:r>
            <w:r w:rsidRPr="00703912">
              <w:rPr>
                <w:rFonts w:ascii="Times New Roman" w:hAnsi="Times New Roman" w:cs="Times New Roman"/>
                <w:sz w:val="24"/>
                <w:szCs w:val="24"/>
              </w:rPr>
              <w:t xml:space="preserve"> </w:t>
            </w:r>
            <w:r w:rsidRPr="002D41B1">
              <w:rPr>
                <w:rFonts w:ascii="Times New Roman" w:hAnsi="Times New Roman" w:cs="Times New Roman"/>
                <w:sz w:val="24"/>
                <w:szCs w:val="24"/>
              </w:rPr>
              <w:t>алып</w:t>
            </w:r>
            <w:r w:rsidRPr="00703912">
              <w:rPr>
                <w:rFonts w:ascii="Times New Roman" w:hAnsi="Times New Roman" w:cs="Times New Roman"/>
                <w:sz w:val="24"/>
                <w:szCs w:val="24"/>
              </w:rPr>
              <w:t xml:space="preserve"> </w:t>
            </w:r>
            <w:r w:rsidRPr="002D41B1">
              <w:rPr>
                <w:rFonts w:ascii="Times New Roman" w:hAnsi="Times New Roman" w:cs="Times New Roman"/>
                <w:sz w:val="24"/>
                <w:szCs w:val="24"/>
              </w:rPr>
              <w:t>жатты</w:t>
            </w:r>
            <w:r w:rsidRPr="002D41B1">
              <w:rPr>
                <w:rFonts w:ascii="Times New Roman" w:hAnsi="Times New Roman" w:cs="Times New Roman"/>
                <w:sz w:val="24"/>
                <w:szCs w:val="24"/>
                <w:lang w:val="kk-KZ"/>
              </w:rPr>
              <w:t>»</w:t>
            </w:r>
            <w:r w:rsidR="00FA571F" w:rsidRPr="002D41B1">
              <w:rPr>
                <w:rFonts w:ascii="Times New Roman" w:hAnsi="Times New Roman" w:cs="Times New Roman"/>
                <w:sz w:val="24"/>
                <w:szCs w:val="24"/>
                <w:lang w:val="kk-KZ"/>
              </w:rPr>
              <w:t xml:space="preserve"> </w:t>
            </w:r>
          </w:p>
          <w:p w14:paraId="7651FF98" w14:textId="3E07B09F" w:rsidR="00870E26" w:rsidRPr="002D41B1" w:rsidRDefault="00870E26" w:rsidP="002D41B1">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w:t>
            </w:r>
            <w:r w:rsidR="002D41B1" w:rsidRPr="002D41B1">
              <w:rPr>
                <w:rFonts w:ascii="Times New Roman" w:hAnsi="Times New Roman" w:cs="Times New Roman"/>
                <w:sz w:val="24"/>
                <w:szCs w:val="24"/>
                <w:lang w:val="kk-KZ"/>
              </w:rPr>
              <w:t>116</w:t>
            </w:r>
            <w:r w:rsidRPr="002D41B1">
              <w:rPr>
                <w:rFonts w:ascii="Times New Roman" w:hAnsi="Times New Roman" w:cs="Times New Roman"/>
                <w:sz w:val="24"/>
                <w:szCs w:val="24"/>
                <w:lang w:val="kk-KZ"/>
              </w:rPr>
              <w:t>,</w:t>
            </w:r>
            <w:r w:rsidR="00F84423" w:rsidRPr="002D41B1">
              <w:rPr>
                <w:rFonts w:ascii="Times New Roman" w:hAnsi="Times New Roman" w:cs="Times New Roman"/>
                <w:sz w:val="24"/>
                <w:szCs w:val="24"/>
                <w:lang w:val="kk-KZ"/>
              </w:rPr>
              <w:t xml:space="preserve"> б. </w:t>
            </w:r>
            <w:r w:rsidRPr="002D41B1">
              <w:rPr>
                <w:rFonts w:ascii="Times New Roman" w:hAnsi="Times New Roman" w:cs="Times New Roman"/>
                <w:sz w:val="24"/>
                <w:szCs w:val="24"/>
                <w:lang w:val="kk-KZ"/>
              </w:rPr>
              <w:t>193]</w:t>
            </w:r>
          </w:p>
        </w:tc>
        <w:tc>
          <w:tcPr>
            <w:tcW w:w="3063" w:type="dxa"/>
          </w:tcPr>
          <w:p w14:paraId="78B1D2BD" w14:textId="635C628A" w:rsidR="00DF2491" w:rsidRPr="002D41B1" w:rsidRDefault="00870E26" w:rsidP="002D41B1">
            <w:pPr>
              <w:jc w:val="center"/>
              <w:rPr>
                <w:rFonts w:eastAsia="SimSun" w:cs="Times New Roman"/>
                <w:sz w:val="24"/>
                <w:szCs w:val="24"/>
              </w:rPr>
            </w:pPr>
            <w:r w:rsidRPr="002D41B1">
              <w:rPr>
                <w:sz w:val="24"/>
                <w:szCs w:val="24"/>
              </w:rPr>
              <w:t>«</w:t>
            </w:r>
            <w:r w:rsidRPr="002D41B1">
              <w:rPr>
                <w:sz w:val="24"/>
                <w:szCs w:val="24"/>
                <w:lang w:val="kk-KZ"/>
              </w:rPr>
              <w:t>...</w:t>
            </w:r>
            <w:r w:rsidRPr="002D41B1">
              <w:rPr>
                <w:sz w:val="24"/>
                <w:szCs w:val="24"/>
              </w:rPr>
              <w:t>依然按照传统的礼节撒着钱币和糖果，在为新娘子祝福</w:t>
            </w:r>
            <w:r w:rsidRPr="002D41B1">
              <w:rPr>
                <w:sz w:val="24"/>
                <w:szCs w:val="24"/>
              </w:rPr>
              <w:t>»</w:t>
            </w:r>
            <w:r w:rsidR="00A744D0">
              <w:rPr>
                <w:sz w:val="24"/>
                <w:szCs w:val="24"/>
                <w:lang w:val="kk-KZ"/>
              </w:rPr>
              <w:t xml:space="preserve"> (...</w:t>
            </w:r>
            <w:r w:rsidR="00A744D0" w:rsidRPr="00A744D0">
              <w:rPr>
                <w:rFonts w:ascii="Times New Roman" w:hAnsi="Times New Roman" w:cs="Times New Roman"/>
                <w:sz w:val="24"/>
                <w:szCs w:val="24"/>
                <w:lang w:val="kk-KZ"/>
              </w:rPr>
              <w:t>Yīrán ànzhào chuántǒng de lǐjié sāzhe qiánbì hé tángguǒ, zài wèi xīnniáng zǐ zhùfú</w:t>
            </w:r>
            <w:r w:rsidR="00A744D0">
              <w:rPr>
                <w:sz w:val="24"/>
                <w:szCs w:val="24"/>
                <w:lang w:val="kk-KZ"/>
              </w:rPr>
              <w:t>)</w:t>
            </w:r>
            <w:r w:rsidR="00DF2491" w:rsidRPr="002D41B1">
              <w:rPr>
                <w:sz w:val="24"/>
                <w:szCs w:val="24"/>
                <w:lang w:val="kk-KZ"/>
              </w:rPr>
              <w:t xml:space="preserve"> </w:t>
            </w:r>
            <w:r w:rsidR="00DF2491" w:rsidRPr="002D41B1">
              <w:rPr>
                <w:rFonts w:ascii="Times New Roman" w:hAnsi="Times New Roman" w:cs="Times New Roman"/>
                <w:sz w:val="24"/>
                <w:szCs w:val="24"/>
                <w:lang w:val="kk-KZ"/>
              </w:rPr>
              <w:t>[</w:t>
            </w:r>
            <w:r w:rsidR="002D41B1" w:rsidRPr="002D41B1">
              <w:rPr>
                <w:rFonts w:ascii="Times New Roman" w:hAnsi="Times New Roman" w:cs="Times New Roman"/>
                <w:sz w:val="24"/>
                <w:szCs w:val="24"/>
                <w:lang w:val="kk-KZ"/>
              </w:rPr>
              <w:t>117</w:t>
            </w:r>
            <w:r w:rsidR="00DF2491" w:rsidRPr="002D41B1">
              <w:rPr>
                <w:rFonts w:ascii="Times New Roman" w:hAnsi="Times New Roman" w:cs="Times New Roman"/>
                <w:sz w:val="24"/>
                <w:szCs w:val="24"/>
                <w:lang w:val="kk-KZ"/>
              </w:rPr>
              <w:t>,</w:t>
            </w:r>
            <w:r w:rsidR="00F84423" w:rsidRPr="002D41B1">
              <w:rPr>
                <w:rFonts w:ascii="Times New Roman" w:hAnsi="Times New Roman" w:cs="Times New Roman"/>
                <w:sz w:val="24"/>
                <w:szCs w:val="24"/>
                <w:lang w:val="kk-KZ"/>
              </w:rPr>
              <w:t xml:space="preserve"> </w:t>
            </w:r>
            <w:r w:rsidR="00F84423" w:rsidRPr="002D41B1">
              <w:rPr>
                <w:rFonts w:ascii="Times New Roman" w:hAnsi="Times New Roman" w:cs="Times New Roman"/>
                <w:sz w:val="24"/>
                <w:szCs w:val="24"/>
                <w:lang w:val="kk-KZ"/>
              </w:rPr>
              <w:t>页</w:t>
            </w:r>
            <w:r w:rsidR="00DF2491" w:rsidRPr="002D41B1">
              <w:rPr>
                <w:rFonts w:ascii="Times New Roman" w:hAnsi="Times New Roman" w:cs="Times New Roman"/>
                <w:sz w:val="24"/>
                <w:szCs w:val="24"/>
                <w:lang w:val="kk-KZ"/>
              </w:rPr>
              <w:t>592]</w:t>
            </w:r>
          </w:p>
        </w:tc>
        <w:tc>
          <w:tcPr>
            <w:tcW w:w="3614" w:type="dxa"/>
          </w:tcPr>
          <w:p w14:paraId="58EE8C01" w14:textId="77777777" w:rsidR="006B66D2" w:rsidRPr="002D41B1" w:rsidRDefault="00DF2491" w:rsidP="00886B61">
            <w:pPr>
              <w:jc w:val="center"/>
              <w:rPr>
                <w:rFonts w:ascii="Times New Roman" w:hAnsi="Times New Roman" w:cs="Times New Roman"/>
                <w:sz w:val="24"/>
                <w:szCs w:val="24"/>
                <w:lang w:val="kk-KZ"/>
              </w:rPr>
            </w:pPr>
            <w:r w:rsidRPr="002D41B1">
              <w:rPr>
                <w:rFonts w:ascii="Times New Roman" w:hAnsi="Times New Roman" w:cs="Times New Roman"/>
                <w:sz w:val="24"/>
                <w:szCs w:val="24"/>
                <w:lang w:val="en-US"/>
              </w:rPr>
              <w:t xml:space="preserve"> </w:t>
            </w:r>
            <w:r w:rsidRPr="002D41B1">
              <w:rPr>
                <w:rFonts w:ascii="Times New Roman" w:hAnsi="Times New Roman" w:cs="Times New Roman"/>
                <w:sz w:val="24"/>
                <w:szCs w:val="24"/>
                <w:lang w:val="kk-KZ"/>
              </w:rPr>
              <w:t>«</w:t>
            </w:r>
            <w:r w:rsidRPr="002D41B1">
              <w:rPr>
                <w:rFonts w:ascii="Times New Roman" w:hAnsi="Times New Roman" w:cs="Times New Roman"/>
                <w:sz w:val="24"/>
                <w:szCs w:val="24"/>
                <w:lang w:val="en-US"/>
              </w:rPr>
              <w:t>Both the young people and the elderly baibishes met the new kelin with best wishes…</w:t>
            </w:r>
            <w:r w:rsidRPr="002D41B1">
              <w:rPr>
                <w:rFonts w:ascii="Times New Roman" w:hAnsi="Times New Roman" w:cs="Times New Roman"/>
                <w:sz w:val="24"/>
                <w:szCs w:val="24"/>
                <w:lang w:val="kk-KZ"/>
              </w:rPr>
              <w:t>»</w:t>
            </w:r>
          </w:p>
          <w:p w14:paraId="527DD934" w14:textId="1B995D8C" w:rsidR="00DF2491" w:rsidRPr="002D41B1" w:rsidRDefault="002175A2" w:rsidP="00886B61">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w:t>
            </w:r>
            <w:r w:rsidR="002D41B1" w:rsidRPr="002D41B1">
              <w:rPr>
                <w:rFonts w:ascii="Times New Roman" w:hAnsi="Times New Roman" w:cs="Times New Roman"/>
                <w:sz w:val="24"/>
                <w:szCs w:val="24"/>
                <w:lang w:val="kk-KZ"/>
              </w:rPr>
              <w:t>118</w:t>
            </w:r>
            <w:r w:rsidRPr="002D41B1">
              <w:rPr>
                <w:rFonts w:ascii="Times New Roman" w:hAnsi="Times New Roman" w:cs="Times New Roman"/>
                <w:sz w:val="24"/>
                <w:szCs w:val="24"/>
                <w:lang w:val="en-US"/>
              </w:rPr>
              <w:t xml:space="preserve">, </w:t>
            </w:r>
            <w:r w:rsidR="00F84423" w:rsidRPr="002D41B1">
              <w:rPr>
                <w:rFonts w:ascii="Times New Roman" w:hAnsi="Times New Roman" w:cs="Times New Roman"/>
                <w:sz w:val="24"/>
                <w:szCs w:val="24"/>
                <w:lang w:val="en-US"/>
              </w:rPr>
              <w:t>p</w:t>
            </w:r>
            <w:r w:rsidR="00F84423" w:rsidRPr="002D41B1">
              <w:rPr>
                <w:rFonts w:ascii="Times New Roman" w:hAnsi="Times New Roman" w:cs="Times New Roman"/>
                <w:sz w:val="24"/>
                <w:szCs w:val="24"/>
              </w:rPr>
              <w:t>.</w:t>
            </w:r>
            <w:r w:rsidR="00FA571F" w:rsidRPr="002D41B1">
              <w:rPr>
                <w:sz w:val="24"/>
                <w:szCs w:val="24"/>
              </w:rPr>
              <w:t xml:space="preserve"> </w:t>
            </w:r>
            <w:r w:rsidRPr="002D41B1">
              <w:rPr>
                <w:rFonts w:ascii="Times New Roman" w:hAnsi="Times New Roman" w:cs="Times New Roman"/>
                <w:sz w:val="24"/>
                <w:szCs w:val="24"/>
                <w:lang w:val="en-US"/>
              </w:rPr>
              <w:t>37</w:t>
            </w:r>
            <w:r w:rsidRPr="002D41B1">
              <w:rPr>
                <w:rFonts w:ascii="Times New Roman" w:hAnsi="Times New Roman" w:cs="Times New Roman"/>
                <w:sz w:val="24"/>
                <w:szCs w:val="24"/>
                <w:lang w:val="kk-KZ"/>
              </w:rPr>
              <w:t>8</w:t>
            </w:r>
            <w:r w:rsidR="00EE3606" w:rsidRPr="002D41B1">
              <w:rPr>
                <w:rFonts w:ascii="Times New Roman" w:hAnsi="Times New Roman" w:cs="Times New Roman"/>
                <w:sz w:val="24"/>
                <w:szCs w:val="24"/>
                <w:lang w:val="kk-KZ"/>
              </w:rPr>
              <w:t>-</w:t>
            </w:r>
            <w:r w:rsidRPr="002D41B1">
              <w:rPr>
                <w:rFonts w:ascii="Times New Roman" w:hAnsi="Times New Roman" w:cs="Times New Roman"/>
                <w:sz w:val="24"/>
                <w:szCs w:val="24"/>
                <w:lang w:val="kk-KZ"/>
              </w:rPr>
              <w:t>379]</w:t>
            </w:r>
          </w:p>
          <w:p w14:paraId="41028DBC" w14:textId="77777777" w:rsidR="00DF2491" w:rsidRPr="002D41B1" w:rsidRDefault="00DF2491" w:rsidP="00886B61">
            <w:pPr>
              <w:jc w:val="center"/>
              <w:rPr>
                <w:rFonts w:ascii="Times New Roman" w:hAnsi="Times New Roman" w:cs="Times New Roman"/>
                <w:sz w:val="24"/>
                <w:szCs w:val="24"/>
                <w:lang w:val="kk-KZ"/>
              </w:rPr>
            </w:pPr>
          </w:p>
          <w:p w14:paraId="1A044A14" w14:textId="77777777" w:rsidR="00DF2491" w:rsidRPr="002D41B1" w:rsidRDefault="00DF2491" w:rsidP="00886B61">
            <w:pPr>
              <w:jc w:val="center"/>
              <w:rPr>
                <w:rFonts w:ascii="Times New Roman" w:hAnsi="Times New Roman" w:cs="Times New Roman"/>
                <w:sz w:val="24"/>
                <w:szCs w:val="24"/>
                <w:lang w:val="kk-KZ"/>
              </w:rPr>
            </w:pPr>
          </w:p>
        </w:tc>
      </w:tr>
    </w:tbl>
    <w:p w14:paraId="140C5A65" w14:textId="77777777" w:rsidR="00F85290" w:rsidRPr="00015F32" w:rsidRDefault="00F85290" w:rsidP="00C25DCD">
      <w:pPr>
        <w:spacing w:after="0" w:line="240" w:lineRule="auto"/>
        <w:ind w:firstLine="709"/>
        <w:jc w:val="both"/>
        <w:rPr>
          <w:rFonts w:ascii="Times New Roman" w:eastAsia="Times New Roman" w:hAnsi="Times New Roman" w:cs="Times New Roman"/>
          <w:sz w:val="28"/>
          <w:szCs w:val="28"/>
          <w:lang w:val="kk-KZ"/>
        </w:rPr>
      </w:pPr>
    </w:p>
    <w:p w14:paraId="38F48CE3" w14:textId="77777777" w:rsidR="00C25DCD" w:rsidRPr="00015F32" w:rsidRDefault="00A754E0" w:rsidP="00C25DCD">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 xml:space="preserve">Келтірілген мысалдарда </w:t>
      </w:r>
      <w:r w:rsidRPr="00015F32">
        <w:rPr>
          <w:rFonts w:ascii="Times New Roman" w:eastAsia="Times New Roman" w:hAnsi="Times New Roman" w:cs="Times New Roman"/>
          <w:i/>
          <w:sz w:val="28"/>
          <w:szCs w:val="28"/>
          <w:lang w:val="kk-KZ"/>
        </w:rPr>
        <w:t>«сәукеле», «бөрік», «шалбар»</w:t>
      </w:r>
      <w:r w:rsidRPr="00015F32">
        <w:rPr>
          <w:rFonts w:ascii="Times New Roman" w:eastAsia="Times New Roman" w:hAnsi="Times New Roman" w:cs="Times New Roman"/>
          <w:sz w:val="28"/>
          <w:szCs w:val="28"/>
          <w:lang w:val="kk-KZ"/>
        </w:rPr>
        <w:t xml:space="preserve"> және </w:t>
      </w:r>
      <w:r w:rsidRPr="00015F32">
        <w:rPr>
          <w:rFonts w:ascii="Times New Roman" w:eastAsia="Times New Roman" w:hAnsi="Times New Roman" w:cs="Times New Roman"/>
          <w:i/>
          <w:sz w:val="28"/>
          <w:szCs w:val="28"/>
          <w:lang w:val="kk-KZ"/>
        </w:rPr>
        <w:t>«көйлек»</w:t>
      </w:r>
      <w:r w:rsidRPr="00015F32">
        <w:rPr>
          <w:rFonts w:ascii="Times New Roman" w:eastAsia="Times New Roman" w:hAnsi="Times New Roman" w:cs="Times New Roman"/>
          <w:sz w:val="28"/>
          <w:szCs w:val="28"/>
          <w:lang w:val="kk-KZ"/>
        </w:rPr>
        <w:t xml:space="preserve"> деген киім атаулары кездесті. Алдымен </w:t>
      </w:r>
      <w:r w:rsidRPr="00015F32">
        <w:rPr>
          <w:rFonts w:ascii="Times New Roman" w:eastAsia="Times New Roman" w:hAnsi="Times New Roman" w:cs="Times New Roman"/>
          <w:i/>
          <w:sz w:val="28"/>
          <w:szCs w:val="28"/>
          <w:lang w:val="kk-KZ"/>
        </w:rPr>
        <w:t>«сәукеле»</w:t>
      </w:r>
      <w:r w:rsidRPr="00015F32">
        <w:rPr>
          <w:rFonts w:ascii="Times New Roman" w:eastAsia="Times New Roman" w:hAnsi="Times New Roman" w:cs="Times New Roman"/>
          <w:sz w:val="28"/>
          <w:szCs w:val="28"/>
          <w:lang w:val="kk-KZ"/>
        </w:rPr>
        <w:t xml:space="preserve"> вестемасына тоқалайық.</w:t>
      </w:r>
    </w:p>
    <w:p w14:paraId="18CDC326" w14:textId="520DDB17" w:rsidR="00095993" w:rsidRPr="00015F32" w:rsidRDefault="00F84423" w:rsidP="00F85290">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i/>
          <w:sz w:val="28"/>
          <w:szCs w:val="28"/>
          <w:lang w:val="kk-KZ"/>
        </w:rPr>
        <w:t>«</w:t>
      </w:r>
      <w:r w:rsidR="00886B61" w:rsidRPr="00015F32">
        <w:rPr>
          <w:rFonts w:ascii="Times New Roman" w:hAnsi="Times New Roman" w:cs="Times New Roman"/>
          <w:i/>
          <w:sz w:val="28"/>
          <w:szCs w:val="28"/>
          <w:lang w:val="kk-KZ"/>
        </w:rPr>
        <w:t>Сәукеле</w:t>
      </w:r>
      <w:r w:rsidRPr="00015F32">
        <w:rPr>
          <w:rFonts w:ascii="Times New Roman" w:hAnsi="Times New Roman" w:cs="Times New Roman"/>
          <w:i/>
          <w:sz w:val="28"/>
          <w:szCs w:val="28"/>
          <w:lang w:val="kk-KZ"/>
        </w:rPr>
        <w:t>»</w:t>
      </w:r>
      <w:r w:rsidR="00886B61" w:rsidRPr="00015F32">
        <w:rPr>
          <w:rFonts w:ascii="Times New Roman" w:hAnsi="Times New Roman" w:cs="Times New Roman"/>
          <w:i/>
          <w:sz w:val="28"/>
          <w:szCs w:val="28"/>
          <w:lang w:val="kk-KZ"/>
        </w:rPr>
        <w:t xml:space="preserve"> </w:t>
      </w:r>
      <w:r w:rsidR="00EE3606">
        <w:rPr>
          <w:rFonts w:ascii="Times New Roman" w:hAnsi="Times New Roman" w:cs="Times New Roman"/>
          <w:sz w:val="28"/>
          <w:szCs w:val="28"/>
          <w:lang w:val="kk-KZ"/>
        </w:rPr>
        <w:t>-</w:t>
      </w:r>
      <w:r w:rsidR="00886B61" w:rsidRPr="00015F32">
        <w:rPr>
          <w:rFonts w:ascii="Times New Roman" w:hAnsi="Times New Roman" w:cs="Times New Roman"/>
          <w:sz w:val="28"/>
          <w:szCs w:val="28"/>
          <w:lang w:val="kk-KZ"/>
        </w:rPr>
        <w:t xml:space="preserve"> қазақ халқының дәстүрлі неке салтында маңызды орын алатын, </w:t>
      </w:r>
      <w:r w:rsidR="00886B61" w:rsidRPr="00015F32">
        <w:rPr>
          <w:rStyle w:val="af"/>
          <w:rFonts w:ascii="Times New Roman" w:hAnsi="Times New Roman" w:cs="Times New Roman"/>
          <w:b w:val="0"/>
          <w:sz w:val="28"/>
          <w:szCs w:val="28"/>
          <w:lang w:val="kk-KZ"/>
        </w:rPr>
        <w:t>қалыңдық киетін ең сәнді әрі мәртебелі бас киім</w:t>
      </w:r>
      <w:r w:rsidR="00886B61" w:rsidRPr="00015F32">
        <w:rPr>
          <w:rFonts w:ascii="Times New Roman" w:hAnsi="Times New Roman" w:cs="Times New Roman"/>
          <w:sz w:val="28"/>
          <w:szCs w:val="28"/>
          <w:lang w:val="kk-KZ"/>
        </w:rPr>
        <w:t xml:space="preserve">. Сәукеле тек әшекейлі бас киім ғана емес, </w:t>
      </w:r>
      <w:r w:rsidR="00886B61" w:rsidRPr="00015F32">
        <w:rPr>
          <w:rStyle w:val="af"/>
          <w:rFonts w:ascii="Times New Roman" w:hAnsi="Times New Roman" w:cs="Times New Roman"/>
          <w:b w:val="0"/>
          <w:sz w:val="28"/>
          <w:szCs w:val="28"/>
          <w:lang w:val="kk-KZ"/>
        </w:rPr>
        <w:t>келіннің әлеуметтік мәртебесін білдіретін нышан</w:t>
      </w:r>
      <w:r w:rsidR="00886B61" w:rsidRPr="00015F32">
        <w:rPr>
          <w:rFonts w:ascii="Times New Roman" w:hAnsi="Times New Roman" w:cs="Times New Roman"/>
          <w:sz w:val="28"/>
          <w:szCs w:val="28"/>
          <w:lang w:val="kk-KZ"/>
        </w:rPr>
        <w:t xml:space="preserve"> ретінде де қарастырылады.</w:t>
      </w:r>
      <w:r w:rsidR="00244DEE" w:rsidRPr="00015F32">
        <w:rPr>
          <w:rFonts w:ascii="Times New Roman" w:hAnsi="Times New Roman" w:cs="Times New Roman"/>
          <w:sz w:val="28"/>
          <w:szCs w:val="28"/>
          <w:lang w:val="kk-KZ"/>
        </w:rPr>
        <w:t xml:space="preserve"> Сәукеленің биіктігі </w:t>
      </w:r>
      <w:r w:rsidR="00244DEE" w:rsidRPr="00015F32">
        <w:rPr>
          <w:rStyle w:val="af"/>
          <w:rFonts w:ascii="Times New Roman" w:hAnsi="Times New Roman" w:cs="Times New Roman"/>
          <w:b w:val="0"/>
          <w:sz w:val="28"/>
          <w:szCs w:val="28"/>
          <w:lang w:val="kk-KZ"/>
        </w:rPr>
        <w:t>50</w:t>
      </w:r>
      <w:r w:rsidR="00EE3606">
        <w:rPr>
          <w:rStyle w:val="af"/>
          <w:rFonts w:ascii="Times New Roman" w:hAnsi="Times New Roman" w:cs="Times New Roman"/>
          <w:b w:val="0"/>
          <w:sz w:val="28"/>
          <w:szCs w:val="28"/>
          <w:lang w:val="kk-KZ"/>
        </w:rPr>
        <w:t>-</w:t>
      </w:r>
      <w:r w:rsidR="00244DEE" w:rsidRPr="00015F32">
        <w:rPr>
          <w:rStyle w:val="af"/>
          <w:rFonts w:ascii="Times New Roman" w:hAnsi="Times New Roman" w:cs="Times New Roman"/>
          <w:b w:val="0"/>
          <w:sz w:val="28"/>
          <w:szCs w:val="28"/>
          <w:lang w:val="kk-KZ"/>
        </w:rPr>
        <w:t>70 см</w:t>
      </w:r>
      <w:r w:rsidR="00EE3606">
        <w:rPr>
          <w:rFonts w:ascii="Times New Roman" w:hAnsi="Times New Roman" w:cs="Times New Roman"/>
          <w:b/>
          <w:sz w:val="28"/>
          <w:szCs w:val="28"/>
          <w:lang w:val="kk-KZ"/>
        </w:rPr>
        <w:t>-</w:t>
      </w:r>
      <w:r w:rsidR="00244DEE" w:rsidRPr="00015F32">
        <w:rPr>
          <w:rFonts w:ascii="Times New Roman" w:hAnsi="Times New Roman" w:cs="Times New Roman"/>
          <w:sz w:val="28"/>
          <w:szCs w:val="28"/>
          <w:lang w:val="kk-KZ"/>
        </w:rPr>
        <w:t>ге</w:t>
      </w:r>
      <w:r w:rsidR="00244DEE" w:rsidRPr="00015F32">
        <w:rPr>
          <w:rStyle w:val="af"/>
          <w:rFonts w:ascii="Times New Roman" w:hAnsi="Times New Roman" w:cs="Times New Roman"/>
          <w:b w:val="0"/>
          <w:sz w:val="28"/>
          <w:szCs w:val="28"/>
          <w:lang w:val="kk-KZ"/>
        </w:rPr>
        <w:t xml:space="preserve"> дейін</w:t>
      </w:r>
      <w:r w:rsidR="00244DEE" w:rsidRPr="00015F32">
        <w:rPr>
          <w:rFonts w:ascii="Times New Roman" w:hAnsi="Times New Roman" w:cs="Times New Roman"/>
          <w:sz w:val="28"/>
          <w:szCs w:val="28"/>
          <w:lang w:val="kk-KZ"/>
        </w:rPr>
        <w:t xml:space="preserve"> жеткен. Қымбат маталар, асыл тастар</w:t>
      </w:r>
      <w:r w:rsidR="00C25DCD" w:rsidRPr="00015F32">
        <w:rPr>
          <w:rFonts w:ascii="Times New Roman" w:hAnsi="Times New Roman" w:cs="Times New Roman"/>
          <w:sz w:val="28"/>
          <w:szCs w:val="28"/>
          <w:lang w:val="kk-KZ"/>
        </w:rPr>
        <w:t xml:space="preserve">: </w:t>
      </w:r>
      <w:r w:rsidR="00C25DCD" w:rsidRPr="00015F32">
        <w:rPr>
          <w:rFonts w:ascii="Times New Roman" w:hAnsi="Times New Roman" w:cs="Times New Roman"/>
          <w:i/>
          <w:sz w:val="28"/>
          <w:szCs w:val="28"/>
          <w:lang w:val="kk-KZ"/>
        </w:rPr>
        <w:t>алтын, күміс</w:t>
      </w:r>
      <w:r w:rsidR="00244DEE" w:rsidRPr="00015F32">
        <w:rPr>
          <w:rFonts w:ascii="Times New Roman" w:hAnsi="Times New Roman" w:cs="Times New Roman"/>
          <w:i/>
          <w:sz w:val="28"/>
          <w:szCs w:val="28"/>
          <w:lang w:val="kk-KZ"/>
        </w:rPr>
        <w:t>, маржан, меруерт, құндыз</w:t>
      </w:r>
      <w:r w:rsidR="00244DEE" w:rsidRPr="00015F32">
        <w:rPr>
          <w:rFonts w:ascii="Times New Roman" w:hAnsi="Times New Roman" w:cs="Times New Roman"/>
          <w:sz w:val="28"/>
          <w:szCs w:val="28"/>
          <w:lang w:val="kk-KZ"/>
        </w:rPr>
        <w:t xml:space="preserve"> терісімен безендірілген.</w:t>
      </w:r>
      <w:r w:rsidR="000F212B" w:rsidRPr="00015F32">
        <w:rPr>
          <w:rFonts w:ascii="Times New Roman" w:hAnsi="Times New Roman" w:cs="Times New Roman"/>
          <w:sz w:val="28"/>
          <w:szCs w:val="28"/>
          <w:lang w:val="kk-KZ"/>
        </w:rPr>
        <w:t xml:space="preserve"> </w:t>
      </w:r>
    </w:p>
    <w:p w14:paraId="28C444C0" w14:textId="79382B4E" w:rsidR="00095993" w:rsidRPr="00015F32" w:rsidRDefault="000F212B" w:rsidP="00F85290">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Аса ауқатты қалыңдықтың сәукелесін жасау үшін зергерлер мен кесте өнерінің шеберлері бір жылдан </w:t>
      </w:r>
      <w:r w:rsidR="00F97EC4" w:rsidRPr="00015F32">
        <w:rPr>
          <w:rFonts w:ascii="Times New Roman" w:hAnsi="Times New Roman" w:cs="Times New Roman"/>
          <w:sz w:val="28"/>
          <w:szCs w:val="28"/>
          <w:lang w:val="kk-KZ"/>
        </w:rPr>
        <w:t>астам уақыт жұмсаған. Қазіргі кезде сәукеленің қымбат түрлері Эрмитажда сақталған</w:t>
      </w:r>
      <w:r w:rsidR="00246C8F" w:rsidRPr="00015F32">
        <w:rPr>
          <w:rFonts w:ascii="Times New Roman" w:hAnsi="Times New Roman" w:cs="Times New Roman"/>
          <w:sz w:val="28"/>
          <w:szCs w:val="28"/>
          <w:lang w:val="kk-KZ"/>
        </w:rPr>
        <w:t xml:space="preserve"> [1</w:t>
      </w:r>
      <w:r w:rsidR="00B25E68">
        <w:rPr>
          <w:rFonts w:ascii="Times New Roman" w:hAnsi="Times New Roman" w:cs="Times New Roman"/>
          <w:sz w:val="28"/>
          <w:szCs w:val="28"/>
          <w:lang w:val="kk-KZ"/>
        </w:rPr>
        <w:t>8</w:t>
      </w:r>
      <w:r w:rsidR="00246C8F" w:rsidRPr="00015F32">
        <w:rPr>
          <w:rFonts w:ascii="Times New Roman" w:hAnsi="Times New Roman" w:cs="Times New Roman"/>
          <w:sz w:val="28"/>
          <w:szCs w:val="28"/>
          <w:lang w:val="kk-KZ"/>
        </w:rPr>
        <w:t>,</w:t>
      </w:r>
      <w:r w:rsidR="00095993" w:rsidRPr="00015F32">
        <w:rPr>
          <w:rFonts w:ascii="Times New Roman" w:hAnsi="Times New Roman" w:cs="Times New Roman"/>
          <w:sz w:val="28"/>
          <w:szCs w:val="28"/>
          <w:lang w:val="kk-KZ"/>
        </w:rPr>
        <w:t xml:space="preserve"> б. </w:t>
      </w:r>
      <w:r w:rsidR="00246C8F" w:rsidRPr="00015F32">
        <w:rPr>
          <w:rFonts w:ascii="Times New Roman" w:hAnsi="Times New Roman" w:cs="Times New Roman"/>
          <w:sz w:val="28"/>
          <w:szCs w:val="28"/>
          <w:lang w:val="kk-KZ"/>
        </w:rPr>
        <w:t>92]</w:t>
      </w:r>
      <w:r w:rsidR="00095993" w:rsidRPr="00015F32">
        <w:rPr>
          <w:rFonts w:ascii="Times New Roman" w:hAnsi="Times New Roman" w:cs="Times New Roman"/>
          <w:sz w:val="28"/>
          <w:szCs w:val="28"/>
          <w:lang w:val="kk-KZ"/>
        </w:rPr>
        <w:t>.</w:t>
      </w:r>
    </w:p>
    <w:p w14:paraId="0C8E3938" w14:textId="284066B4" w:rsidR="00095993" w:rsidRPr="00015F32" w:rsidRDefault="00886B61" w:rsidP="00F85290">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Қытайша нұсқада аудармашы </w:t>
      </w:r>
      <w:r w:rsidRPr="00015F32">
        <w:rPr>
          <w:rStyle w:val="af"/>
          <w:rFonts w:ascii="Times New Roman" w:hAnsi="Times New Roman" w:cs="Times New Roman"/>
          <w:b w:val="0"/>
          <w:i/>
          <w:sz w:val="28"/>
          <w:szCs w:val="28"/>
          <w:lang w:val="kk-KZ"/>
        </w:rPr>
        <w:t>«сәукеле»</w:t>
      </w:r>
      <w:r w:rsidRPr="00015F32">
        <w:rPr>
          <w:rFonts w:ascii="Times New Roman" w:hAnsi="Times New Roman" w:cs="Times New Roman"/>
          <w:sz w:val="28"/>
          <w:szCs w:val="28"/>
          <w:lang w:val="kk-KZ"/>
        </w:rPr>
        <w:t xml:space="preserve"> вестемасын</w:t>
      </w:r>
      <w:r w:rsidR="00FA571F">
        <w:rPr>
          <w:rFonts w:ascii="Times New Roman" w:hAnsi="Times New Roman" w:cs="Times New Roman"/>
          <w:sz w:val="28"/>
          <w:szCs w:val="28"/>
          <w:lang w:val="kk-KZ"/>
        </w:rPr>
        <w:t xml:space="preserve"> </w:t>
      </w:r>
      <w:r w:rsidRPr="00015F32">
        <w:rPr>
          <w:rStyle w:val="af"/>
          <w:rFonts w:ascii="Times New Roman" w:hAnsi="Times New Roman" w:cs="Times New Roman"/>
          <w:b w:val="0"/>
          <w:sz w:val="28"/>
          <w:szCs w:val="28"/>
          <w:lang w:val="kk-KZ"/>
        </w:rPr>
        <w:t>凤冠</w:t>
      </w:r>
      <w:r w:rsidRPr="00015F32">
        <w:rPr>
          <w:rStyle w:val="af"/>
          <w:rFonts w:ascii="Times New Roman" w:hAnsi="Times New Roman" w:cs="Times New Roman"/>
          <w:b w:val="0"/>
          <w:sz w:val="28"/>
          <w:szCs w:val="28"/>
          <w:lang w:val="kk-KZ"/>
        </w:rPr>
        <w:t>(fèngguān)</w:t>
      </w:r>
      <w:r w:rsidRPr="00015F32">
        <w:rPr>
          <w:rFonts w:ascii="Times New Roman" w:hAnsi="Times New Roman" w:cs="Times New Roman"/>
          <w:sz w:val="28"/>
          <w:szCs w:val="28"/>
          <w:lang w:val="kk-KZ"/>
        </w:rPr>
        <w:t xml:space="preserve"> деп берген. </w:t>
      </w:r>
    </w:p>
    <w:p w14:paraId="4735C70D" w14:textId="74D9EBED" w:rsidR="00095993" w:rsidRPr="00015F32" w:rsidRDefault="00095993" w:rsidP="00F85290">
      <w:pPr>
        <w:spacing w:after="0" w:line="240" w:lineRule="auto"/>
        <w:ind w:firstLine="709"/>
        <w:jc w:val="both"/>
        <w:rPr>
          <w:rFonts w:ascii="Times New Roman" w:hAnsi="Times New Roman" w:cs="Times New Roman"/>
          <w:sz w:val="28"/>
          <w:szCs w:val="28"/>
          <w:lang w:val="kk-KZ"/>
        </w:rPr>
      </w:pPr>
      <w:r w:rsidRPr="00015F32">
        <w:rPr>
          <w:rStyle w:val="af"/>
          <w:rFonts w:ascii="Times New Roman" w:hAnsi="Times New Roman" w:cs="Times New Roman"/>
          <w:b w:val="0"/>
          <w:sz w:val="28"/>
          <w:szCs w:val="28"/>
          <w:lang w:val="kk-KZ"/>
        </w:rPr>
        <w:t>凤冠</w:t>
      </w:r>
      <w:r w:rsidRPr="00015F32">
        <w:rPr>
          <w:rStyle w:val="af"/>
          <w:rFonts w:ascii="Times New Roman" w:hAnsi="Times New Roman" w:cs="Times New Roman"/>
          <w:b w:val="0"/>
          <w:sz w:val="28"/>
          <w:szCs w:val="28"/>
          <w:lang w:val="kk-KZ"/>
        </w:rPr>
        <w:t>(fèngguān)</w:t>
      </w:r>
      <w:r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00886B61" w:rsidRPr="00015F32">
        <w:rPr>
          <w:rFonts w:ascii="Times New Roman" w:hAnsi="Times New Roman" w:cs="Times New Roman"/>
          <w:sz w:val="28"/>
          <w:szCs w:val="28"/>
          <w:lang w:val="kk-KZ"/>
        </w:rPr>
        <w:t xml:space="preserve"> қытай мәдениетіндегі жоғары мәртебелі әйелдер, әсіресе </w:t>
      </w:r>
      <w:r w:rsidR="00886B61" w:rsidRPr="00015F32">
        <w:rPr>
          <w:rStyle w:val="af"/>
          <w:rFonts w:ascii="Times New Roman" w:hAnsi="Times New Roman" w:cs="Times New Roman"/>
          <w:b w:val="0"/>
          <w:sz w:val="28"/>
          <w:szCs w:val="28"/>
          <w:lang w:val="kk-KZ"/>
        </w:rPr>
        <w:t xml:space="preserve">императрица мен сарай </w:t>
      </w:r>
      <w:r w:rsidR="00244DEE" w:rsidRPr="00015F32">
        <w:rPr>
          <w:rStyle w:val="af"/>
          <w:rFonts w:ascii="Times New Roman" w:hAnsi="Times New Roman" w:cs="Times New Roman"/>
          <w:b w:val="0"/>
          <w:sz w:val="28"/>
          <w:szCs w:val="28"/>
          <w:lang w:val="kk-KZ"/>
        </w:rPr>
        <w:t>зиялы әйелдері</w:t>
      </w:r>
      <w:r w:rsidR="00886B61" w:rsidRPr="00015F32">
        <w:rPr>
          <w:rStyle w:val="af"/>
          <w:rFonts w:ascii="Times New Roman" w:hAnsi="Times New Roman" w:cs="Times New Roman"/>
          <w:b w:val="0"/>
          <w:sz w:val="28"/>
          <w:szCs w:val="28"/>
          <w:lang w:val="kk-KZ"/>
        </w:rPr>
        <w:t xml:space="preserve"> киетін</w:t>
      </w:r>
      <w:r w:rsidR="00C25DCD" w:rsidRPr="00015F32">
        <w:rPr>
          <w:rStyle w:val="af"/>
          <w:rFonts w:ascii="Times New Roman" w:hAnsi="Times New Roman" w:cs="Times New Roman"/>
          <w:b w:val="0"/>
          <w:sz w:val="28"/>
          <w:szCs w:val="28"/>
          <w:lang w:val="kk-KZ"/>
        </w:rPr>
        <w:t>, сонымен қатар үйлену тойы салтанатты рәсімінде де киілетін</w:t>
      </w:r>
      <w:r w:rsidR="00886B61" w:rsidRPr="00015F32">
        <w:rPr>
          <w:rStyle w:val="af"/>
          <w:rFonts w:ascii="Times New Roman" w:hAnsi="Times New Roman" w:cs="Times New Roman"/>
          <w:b w:val="0"/>
          <w:sz w:val="28"/>
          <w:szCs w:val="28"/>
          <w:lang w:val="kk-KZ"/>
        </w:rPr>
        <w:t xml:space="preserve"> бас киім</w:t>
      </w:r>
      <w:r w:rsidR="00886B61" w:rsidRPr="00015F32">
        <w:rPr>
          <w:rFonts w:ascii="Times New Roman" w:hAnsi="Times New Roman" w:cs="Times New Roman"/>
          <w:sz w:val="28"/>
          <w:szCs w:val="28"/>
          <w:lang w:val="kk-KZ"/>
        </w:rPr>
        <w:t>.</w:t>
      </w:r>
      <w:r w:rsidR="00C25DCD" w:rsidRPr="00015F32">
        <w:rPr>
          <w:rFonts w:ascii="Times New Roman" w:hAnsi="Times New Roman" w:cs="Times New Roman"/>
          <w:sz w:val="28"/>
          <w:szCs w:val="28"/>
          <w:lang w:val="kk-KZ"/>
        </w:rPr>
        <w:t xml:space="preserve"> </w:t>
      </w:r>
      <w:r w:rsidR="00244DEE" w:rsidRPr="00015F32">
        <w:rPr>
          <w:rStyle w:val="af"/>
          <w:rFonts w:ascii="Times New Roman" w:hAnsi="Times New Roman" w:cs="Times New Roman"/>
          <w:b w:val="0"/>
          <w:sz w:val="28"/>
          <w:szCs w:val="28"/>
          <w:lang w:val="kk-KZ"/>
        </w:rPr>
        <w:t>凤冠</w:t>
      </w:r>
      <w:r w:rsidR="00244DEE" w:rsidRPr="00015F32">
        <w:rPr>
          <w:rStyle w:val="af"/>
          <w:rFonts w:ascii="Times New Roman" w:hAnsi="Times New Roman" w:cs="Times New Roman"/>
          <w:b w:val="0"/>
          <w:sz w:val="28"/>
          <w:szCs w:val="28"/>
          <w:lang w:val="kk-KZ"/>
        </w:rPr>
        <w:t>(fèngguān)</w:t>
      </w:r>
      <w:r w:rsidR="00244DEE" w:rsidRPr="00015F32">
        <w:rPr>
          <w:rFonts w:ascii="Times New Roman" w:hAnsi="Times New Roman" w:cs="Times New Roman"/>
          <w:sz w:val="28"/>
          <w:szCs w:val="28"/>
          <w:lang w:val="kk-KZ"/>
        </w:rPr>
        <w:t xml:space="preserve"> жасауда</w:t>
      </w:r>
      <w:r w:rsidR="00FA571F">
        <w:rPr>
          <w:rFonts w:ascii="Times New Roman" w:hAnsi="Times New Roman" w:cs="Times New Roman"/>
          <w:sz w:val="28"/>
          <w:szCs w:val="28"/>
          <w:lang w:val="kk-KZ"/>
        </w:rPr>
        <w:t xml:space="preserve"> </w:t>
      </w:r>
      <w:r w:rsidR="00244DEE" w:rsidRPr="00015F32">
        <w:rPr>
          <w:rFonts w:ascii="Times New Roman" w:hAnsi="Times New Roman" w:cs="Times New Roman"/>
          <w:sz w:val="28"/>
          <w:szCs w:val="28"/>
          <w:lang w:val="kk-KZ"/>
        </w:rPr>
        <w:t xml:space="preserve"> </w:t>
      </w:r>
      <w:r w:rsidR="00C25DCD" w:rsidRPr="00015F32">
        <w:rPr>
          <w:rFonts w:ascii="Times New Roman" w:hAnsi="Times New Roman" w:cs="Times New Roman"/>
          <w:sz w:val="28"/>
          <w:szCs w:val="28"/>
          <w:lang w:val="kk-KZ"/>
        </w:rPr>
        <w:t xml:space="preserve">көбіне </w:t>
      </w:r>
      <w:r w:rsidR="00244DEE" w:rsidRPr="00015F32">
        <w:rPr>
          <w:rFonts w:ascii="Times New Roman" w:hAnsi="Times New Roman" w:cs="Times New Roman"/>
          <w:i/>
          <w:sz w:val="28"/>
          <w:szCs w:val="28"/>
          <w:lang w:val="kk-KZ"/>
        </w:rPr>
        <w:t xml:space="preserve">алтын, </w:t>
      </w:r>
      <w:r w:rsidR="00C25DCD" w:rsidRPr="00015F32">
        <w:rPr>
          <w:rFonts w:ascii="Times New Roman" w:hAnsi="Times New Roman" w:cs="Times New Roman"/>
          <w:i/>
          <w:sz w:val="28"/>
          <w:szCs w:val="28"/>
          <w:lang w:val="kk-KZ"/>
        </w:rPr>
        <w:t xml:space="preserve">күміс және </w:t>
      </w:r>
      <w:r w:rsidR="00244DEE" w:rsidRPr="00015F32">
        <w:rPr>
          <w:rFonts w:ascii="Times New Roman" w:hAnsi="Times New Roman" w:cs="Times New Roman"/>
          <w:i/>
          <w:sz w:val="28"/>
          <w:szCs w:val="28"/>
          <w:lang w:val="kk-KZ"/>
        </w:rPr>
        <w:t>нефрит</w:t>
      </w:r>
      <w:r w:rsidR="00C25DCD" w:rsidRPr="00015F32">
        <w:rPr>
          <w:rFonts w:ascii="Times New Roman" w:hAnsi="Times New Roman" w:cs="Times New Roman"/>
          <w:i/>
          <w:sz w:val="28"/>
          <w:szCs w:val="28"/>
          <w:lang w:val="kk-KZ"/>
        </w:rPr>
        <w:t xml:space="preserve"> тасы</w:t>
      </w:r>
      <w:r w:rsidR="00FA571F">
        <w:rPr>
          <w:rFonts w:ascii="Times New Roman" w:hAnsi="Times New Roman" w:cs="Times New Roman"/>
          <w:sz w:val="28"/>
          <w:szCs w:val="28"/>
          <w:lang w:val="kk-KZ"/>
        </w:rPr>
        <w:t xml:space="preserve"> </w:t>
      </w:r>
      <w:r w:rsidR="00244DEE" w:rsidRPr="00015F32">
        <w:rPr>
          <w:rFonts w:ascii="Times New Roman" w:hAnsi="Times New Roman" w:cs="Times New Roman"/>
          <w:sz w:val="28"/>
          <w:szCs w:val="28"/>
          <w:lang w:val="kk-KZ"/>
        </w:rPr>
        <w:t xml:space="preserve">қолданылған. </w:t>
      </w:r>
      <w:r w:rsidR="005211F3" w:rsidRPr="00015F32">
        <w:rPr>
          <w:rFonts w:ascii="Times New Roman" w:hAnsi="Times New Roman" w:cs="Times New Roman"/>
          <w:sz w:val="28"/>
          <w:szCs w:val="28"/>
          <w:lang w:val="kk-KZ"/>
        </w:rPr>
        <w:t xml:space="preserve">Қытай мәдениетінде </w:t>
      </w:r>
      <w:r w:rsidR="005211F3" w:rsidRPr="00015F32">
        <w:rPr>
          <w:rFonts w:ascii="Times New Roman" w:hAnsi="Times New Roman" w:cs="Times New Roman" w:hint="eastAsia"/>
          <w:sz w:val="28"/>
          <w:szCs w:val="28"/>
          <w:lang w:val="kk-KZ"/>
        </w:rPr>
        <w:t>凤冠</w:t>
      </w:r>
      <w:r w:rsidR="005211F3" w:rsidRPr="00015F32">
        <w:rPr>
          <w:rFonts w:ascii="Times New Roman" w:hAnsi="Times New Roman" w:cs="Times New Roman"/>
          <w:sz w:val="28"/>
          <w:szCs w:val="28"/>
          <w:lang w:val="kk-KZ"/>
        </w:rPr>
        <w:t xml:space="preserve"> (fèngguān) </w:t>
      </w:r>
      <w:r w:rsidR="005211F3" w:rsidRPr="00015F32">
        <w:rPr>
          <w:rFonts w:ascii="Times New Roman" w:hAnsi="Times New Roman" w:cs="Times New Roman"/>
          <w:i/>
          <w:sz w:val="28"/>
          <w:szCs w:val="28"/>
          <w:lang w:val="kk-KZ"/>
        </w:rPr>
        <w:t>«феникс тәжі»</w:t>
      </w:r>
      <w:r w:rsidR="005211F3" w:rsidRPr="00015F32">
        <w:rPr>
          <w:rFonts w:ascii="Times New Roman" w:hAnsi="Times New Roman" w:cs="Times New Roman"/>
          <w:sz w:val="28"/>
          <w:szCs w:val="28"/>
          <w:lang w:val="kk-KZ"/>
        </w:rPr>
        <w:t xml:space="preserve"> дегенді білдіреді, яғни </w:t>
      </w:r>
      <w:r w:rsidR="00244DEE" w:rsidRPr="00015F32">
        <w:rPr>
          <w:rFonts w:ascii="Times New Roman" w:hAnsi="Times New Roman" w:cs="Times New Roman"/>
          <w:i/>
          <w:sz w:val="28"/>
          <w:szCs w:val="28"/>
          <w:lang w:val="kk-KZ"/>
        </w:rPr>
        <w:t>«</w:t>
      </w:r>
      <w:r w:rsidR="005211F3" w:rsidRPr="00015F32">
        <w:rPr>
          <w:rFonts w:ascii="Times New Roman" w:hAnsi="Times New Roman" w:cs="Times New Roman"/>
          <w:i/>
          <w:sz w:val="28"/>
          <w:szCs w:val="28"/>
          <w:lang w:val="kk-KZ"/>
        </w:rPr>
        <w:t>тәж</w:t>
      </w:r>
      <w:r w:rsidR="00244DEE" w:rsidRPr="00015F32">
        <w:rPr>
          <w:rFonts w:ascii="Times New Roman" w:hAnsi="Times New Roman" w:cs="Times New Roman"/>
          <w:i/>
          <w:sz w:val="28"/>
          <w:szCs w:val="28"/>
          <w:lang w:val="kk-KZ"/>
        </w:rPr>
        <w:t>»</w:t>
      </w:r>
      <w:r w:rsidR="00244DEE" w:rsidRPr="00015F32">
        <w:rPr>
          <w:rFonts w:ascii="Times New Roman" w:hAnsi="Times New Roman" w:cs="Times New Roman"/>
          <w:sz w:val="28"/>
          <w:szCs w:val="28"/>
          <w:lang w:val="kk-KZ"/>
        </w:rPr>
        <w:t xml:space="preserve"> пішіндес болып кел</w:t>
      </w:r>
      <w:r w:rsidR="00D333B7" w:rsidRPr="00015F32">
        <w:rPr>
          <w:rFonts w:ascii="Times New Roman" w:hAnsi="Times New Roman" w:cs="Times New Roman"/>
          <w:sz w:val="28"/>
          <w:szCs w:val="28"/>
          <w:lang w:val="kk-KZ"/>
        </w:rPr>
        <w:t>гендігінің айғағы</w:t>
      </w:r>
      <w:r w:rsidR="00244DEE" w:rsidRPr="00015F32">
        <w:rPr>
          <w:rFonts w:ascii="Times New Roman" w:hAnsi="Times New Roman" w:cs="Times New Roman"/>
          <w:sz w:val="28"/>
          <w:szCs w:val="28"/>
          <w:lang w:val="kk-KZ"/>
        </w:rPr>
        <w:t xml:space="preserve">. </w:t>
      </w:r>
      <w:r w:rsidR="00F97EC4" w:rsidRPr="00015F32">
        <w:rPr>
          <w:rFonts w:ascii="Times New Roman" w:hAnsi="Times New Roman" w:cs="Times New Roman"/>
          <w:sz w:val="28"/>
          <w:szCs w:val="28"/>
          <w:lang w:val="kk-KZ"/>
        </w:rPr>
        <w:t>Кейде оның салмағы 1,5</w:t>
      </w:r>
      <w:r w:rsidR="00EE3606">
        <w:rPr>
          <w:rFonts w:ascii="Times New Roman" w:hAnsi="Times New Roman" w:cs="Times New Roman"/>
          <w:sz w:val="28"/>
          <w:szCs w:val="28"/>
          <w:lang w:val="kk-KZ"/>
        </w:rPr>
        <w:t>-</w:t>
      </w:r>
      <w:r w:rsidR="00F97EC4" w:rsidRPr="00015F32">
        <w:rPr>
          <w:rFonts w:ascii="Times New Roman" w:hAnsi="Times New Roman" w:cs="Times New Roman"/>
          <w:sz w:val="28"/>
          <w:szCs w:val="28"/>
          <w:lang w:val="kk-KZ"/>
        </w:rPr>
        <w:t>2 кг дейін жеткен.</w:t>
      </w:r>
    </w:p>
    <w:p w14:paraId="75220FEB" w14:textId="58819846" w:rsidR="00244DEE" w:rsidRPr="00015F32" w:rsidRDefault="00244DEE" w:rsidP="00095993">
      <w:pPr>
        <w:spacing w:after="0" w:line="240" w:lineRule="auto"/>
        <w:ind w:firstLine="709"/>
        <w:jc w:val="both"/>
        <w:rPr>
          <w:rFonts w:ascii="SimSun" w:eastAsia="SimSun" w:hAnsi="SimSun" w:cs="Times New Roman"/>
          <w:sz w:val="28"/>
          <w:szCs w:val="28"/>
          <w:lang w:val="kk-KZ"/>
        </w:rPr>
      </w:pPr>
      <w:r w:rsidRPr="00015F32">
        <w:rPr>
          <w:rFonts w:ascii="Times New Roman" w:hAnsi="Times New Roman" w:cs="Times New Roman"/>
          <w:sz w:val="28"/>
          <w:szCs w:val="28"/>
          <w:lang w:val="kk-KZ"/>
        </w:rPr>
        <w:t xml:space="preserve">Қытай тіліне аударуда </w:t>
      </w:r>
      <w:r w:rsidR="00D333B7" w:rsidRPr="00015F32">
        <w:rPr>
          <w:rStyle w:val="af"/>
          <w:rFonts w:ascii="Times New Roman" w:hAnsi="Times New Roman" w:cs="Times New Roman"/>
          <w:b w:val="0"/>
          <w:sz w:val="28"/>
          <w:szCs w:val="28"/>
          <w:lang w:val="kk-KZ"/>
        </w:rPr>
        <w:t>баламалы аудару</w:t>
      </w:r>
      <w:r w:rsidRPr="00015F32">
        <w:rPr>
          <w:rStyle w:val="af"/>
          <w:rFonts w:ascii="Times New Roman" w:hAnsi="Times New Roman" w:cs="Times New Roman"/>
          <w:b w:val="0"/>
          <w:sz w:val="28"/>
          <w:szCs w:val="28"/>
          <w:lang w:val="kk-KZ"/>
        </w:rPr>
        <w:t xml:space="preserve"> әдісі немесе доместикация стратегиясы</w:t>
      </w:r>
      <w:r w:rsidRPr="00015F32">
        <w:rPr>
          <w:rFonts w:ascii="Times New Roman" w:hAnsi="Times New Roman" w:cs="Times New Roman"/>
          <w:sz w:val="28"/>
          <w:szCs w:val="28"/>
          <w:lang w:val="kk-KZ"/>
        </w:rPr>
        <w:t xml:space="preserve"> қолданылған. Бұл әдіс бойынша, аудармашы оқырманға таныс мәдени элементті пайдалану арқылы түпнұсқаның мағынасын жеткізуді тырысқан. Алайда, бұл жағдайда</w:t>
      </w:r>
      <w:r w:rsidR="00FA571F">
        <w:rPr>
          <w:rStyle w:val="af"/>
          <w:rFonts w:ascii="Times New Roman" w:hAnsi="Times New Roman" w:cs="Times New Roman"/>
          <w:sz w:val="28"/>
          <w:szCs w:val="28"/>
          <w:lang w:val="kk-KZ"/>
        </w:rPr>
        <w:t xml:space="preserve"> </w:t>
      </w:r>
      <w:r w:rsidRPr="00015F32">
        <w:rPr>
          <w:rStyle w:val="af"/>
          <w:rFonts w:ascii="Times New Roman" w:hAnsi="Times New Roman" w:cs="Times New Roman"/>
          <w:b w:val="0"/>
          <w:sz w:val="28"/>
          <w:szCs w:val="28"/>
          <w:lang w:val="kk-KZ"/>
        </w:rPr>
        <w:t>凤冠</w:t>
      </w:r>
      <w:r w:rsidRPr="00015F32">
        <w:rPr>
          <w:rStyle w:val="af"/>
          <w:rFonts w:ascii="Times New Roman" w:hAnsi="Times New Roman" w:cs="Times New Roman"/>
          <w:b w:val="0"/>
          <w:sz w:val="28"/>
          <w:szCs w:val="28"/>
          <w:lang w:val="kk-KZ"/>
        </w:rPr>
        <w:t xml:space="preserve"> (fèngguān) </w:t>
      </w:r>
      <w:r w:rsidRPr="00015F32">
        <w:rPr>
          <w:rStyle w:val="af"/>
          <w:rFonts w:ascii="Times New Roman" w:hAnsi="Times New Roman" w:cs="Times New Roman"/>
          <w:b w:val="0"/>
          <w:i/>
          <w:sz w:val="28"/>
          <w:szCs w:val="28"/>
          <w:lang w:val="kk-KZ"/>
        </w:rPr>
        <w:t>«сәукеленің»</w:t>
      </w:r>
      <w:r w:rsidRPr="00015F32">
        <w:rPr>
          <w:rStyle w:val="af"/>
          <w:rFonts w:ascii="Times New Roman" w:hAnsi="Times New Roman" w:cs="Times New Roman"/>
          <w:b w:val="0"/>
          <w:sz w:val="28"/>
          <w:szCs w:val="28"/>
          <w:lang w:val="kk-KZ"/>
        </w:rPr>
        <w:t xml:space="preserve"> тікелей баламасы бола алмайды</w:t>
      </w:r>
      <w:r w:rsidRPr="00015F32">
        <w:rPr>
          <w:rFonts w:ascii="Times New Roman" w:hAnsi="Times New Roman" w:cs="Times New Roman"/>
          <w:b/>
          <w:sz w:val="28"/>
          <w:szCs w:val="28"/>
          <w:lang w:val="kk-KZ"/>
        </w:rPr>
        <w:t>,</w:t>
      </w:r>
      <w:r w:rsidRPr="00015F32">
        <w:rPr>
          <w:rFonts w:ascii="Times New Roman" w:hAnsi="Times New Roman" w:cs="Times New Roman"/>
          <w:sz w:val="28"/>
          <w:szCs w:val="28"/>
          <w:lang w:val="kk-KZ"/>
        </w:rPr>
        <w:t xml:space="preserve"> себебі </w:t>
      </w:r>
      <w:r w:rsidRPr="00015F32">
        <w:rPr>
          <w:rFonts w:ascii="Times New Roman" w:hAnsi="Times New Roman" w:cs="Times New Roman"/>
          <w:i/>
          <w:sz w:val="28"/>
          <w:szCs w:val="28"/>
          <w:lang w:val="kk-KZ"/>
        </w:rPr>
        <w:t>«сәукеле»</w:t>
      </w:r>
      <w:r w:rsidRPr="00015F32">
        <w:rPr>
          <w:rFonts w:ascii="Times New Roman" w:hAnsi="Times New Roman" w:cs="Times New Roman"/>
          <w:sz w:val="28"/>
          <w:szCs w:val="28"/>
          <w:lang w:val="kk-KZ"/>
        </w:rPr>
        <w:t xml:space="preserve"> бас киімі</w:t>
      </w:r>
      <w:r w:rsidR="00C25DCD" w:rsidRPr="00015F32">
        <w:rPr>
          <w:rFonts w:ascii="Times New Roman" w:hAnsi="Times New Roman" w:cs="Times New Roman"/>
          <w:sz w:val="28"/>
          <w:szCs w:val="28"/>
          <w:lang w:val="kk-KZ"/>
        </w:rPr>
        <w:t xml:space="preserve"> қазақ халқы мәденитінде</w:t>
      </w:r>
      <w:r w:rsidR="00FA571F">
        <w:rPr>
          <w:rFonts w:ascii="Times New Roman" w:hAnsi="Times New Roman" w:cs="Times New Roman"/>
          <w:sz w:val="28"/>
          <w:szCs w:val="28"/>
          <w:lang w:val="kk-KZ"/>
        </w:rPr>
        <w:t xml:space="preserve"> </w:t>
      </w:r>
      <w:r w:rsidR="00C25DCD" w:rsidRPr="00015F32">
        <w:rPr>
          <w:rFonts w:ascii="Times New Roman" w:hAnsi="Times New Roman" w:cs="Times New Roman"/>
          <w:sz w:val="28"/>
          <w:szCs w:val="28"/>
          <w:lang w:val="kk-KZ"/>
        </w:rPr>
        <w:t xml:space="preserve">тек </w:t>
      </w:r>
      <w:r w:rsidR="00C25DCD" w:rsidRPr="00015F32">
        <w:rPr>
          <w:rStyle w:val="af"/>
          <w:rFonts w:ascii="Times New Roman" w:hAnsi="Times New Roman" w:cs="Times New Roman"/>
          <w:b w:val="0"/>
          <w:sz w:val="28"/>
          <w:szCs w:val="28"/>
          <w:lang w:val="kk-KZ"/>
        </w:rPr>
        <w:t>үйлену</w:t>
      </w:r>
      <w:r w:rsidR="00C25DCD" w:rsidRPr="00015F32">
        <w:rPr>
          <w:rStyle w:val="af"/>
          <w:rFonts w:ascii="Times New Roman" w:hAnsi="Times New Roman" w:cs="Times New Roman"/>
          <w:sz w:val="28"/>
          <w:szCs w:val="28"/>
          <w:lang w:val="kk-KZ"/>
        </w:rPr>
        <w:t xml:space="preserve"> </w:t>
      </w:r>
      <w:r w:rsidR="00C25DCD" w:rsidRPr="00015F32">
        <w:rPr>
          <w:rStyle w:val="af"/>
          <w:rFonts w:ascii="Times New Roman" w:hAnsi="Times New Roman" w:cs="Times New Roman"/>
          <w:b w:val="0"/>
          <w:sz w:val="28"/>
          <w:szCs w:val="28"/>
          <w:lang w:val="kk-KZ"/>
        </w:rPr>
        <w:t>тойына арналған</w:t>
      </w:r>
      <w:r w:rsidR="00C25DCD" w:rsidRPr="00015F32">
        <w:rPr>
          <w:rFonts w:ascii="Times New Roman" w:hAnsi="Times New Roman" w:cs="Times New Roman"/>
          <w:sz w:val="28"/>
          <w:szCs w:val="28"/>
          <w:lang w:val="kk-KZ"/>
        </w:rPr>
        <w:t>, ал</w:t>
      </w:r>
      <w:r w:rsidRPr="00015F32">
        <w:rPr>
          <w:rStyle w:val="af"/>
          <w:rFonts w:ascii="Times New Roman" w:hAnsi="Times New Roman" w:cs="Times New Roman"/>
          <w:b w:val="0"/>
          <w:sz w:val="28"/>
          <w:szCs w:val="28"/>
          <w:lang w:val="kk-KZ"/>
        </w:rPr>
        <w:t>凤冠</w:t>
      </w:r>
      <w:r w:rsidR="00C25DCD" w:rsidRPr="00015F32">
        <w:rPr>
          <w:rStyle w:val="af"/>
          <w:rFonts w:ascii="Times New Roman" w:hAnsi="Times New Roman" w:cs="Times New Roman"/>
          <w:b w:val="0"/>
          <w:sz w:val="28"/>
          <w:szCs w:val="28"/>
          <w:lang w:val="kk-KZ"/>
        </w:rPr>
        <w:t xml:space="preserve"> (fèngguān) </w:t>
      </w:r>
      <w:r w:rsidRPr="00015F32">
        <w:rPr>
          <w:rStyle w:val="af"/>
          <w:rFonts w:ascii="Times New Roman" w:hAnsi="Times New Roman" w:cs="Times New Roman"/>
          <w:b w:val="0"/>
          <w:sz w:val="28"/>
          <w:szCs w:val="28"/>
          <w:lang w:val="kk-KZ"/>
        </w:rPr>
        <w:t>императрицалар мен ақсүйек әйелдер</w:t>
      </w:r>
      <w:r w:rsidR="00C25DCD" w:rsidRPr="00015F32">
        <w:rPr>
          <w:rStyle w:val="af"/>
          <w:rFonts w:ascii="Times New Roman" w:hAnsi="Times New Roman" w:cs="Times New Roman"/>
          <w:b w:val="0"/>
          <w:sz w:val="28"/>
          <w:szCs w:val="28"/>
          <w:lang w:val="kk-KZ"/>
        </w:rPr>
        <w:t>і</w:t>
      </w:r>
      <w:r w:rsidRPr="00015F32">
        <w:rPr>
          <w:rFonts w:ascii="Times New Roman" w:hAnsi="Times New Roman" w:cs="Times New Roman"/>
          <w:sz w:val="28"/>
          <w:szCs w:val="28"/>
          <w:lang w:val="kk-KZ"/>
        </w:rPr>
        <w:t xml:space="preserve"> </w:t>
      </w:r>
      <w:r w:rsidR="00C25DCD" w:rsidRPr="00015F32">
        <w:rPr>
          <w:rFonts w:ascii="Times New Roman" w:hAnsi="Times New Roman" w:cs="Times New Roman"/>
          <w:sz w:val="28"/>
          <w:szCs w:val="28"/>
          <w:lang w:val="kk-KZ"/>
        </w:rPr>
        <w:t xml:space="preserve">сарайларында </w:t>
      </w:r>
      <w:r w:rsidRPr="00015F32">
        <w:rPr>
          <w:rFonts w:ascii="Times New Roman" w:hAnsi="Times New Roman" w:cs="Times New Roman"/>
          <w:sz w:val="28"/>
          <w:szCs w:val="28"/>
          <w:lang w:val="kk-KZ"/>
        </w:rPr>
        <w:t xml:space="preserve">күнделікті </w:t>
      </w:r>
      <w:r w:rsidR="00C25DCD" w:rsidRPr="00015F32">
        <w:rPr>
          <w:rFonts w:ascii="Times New Roman" w:hAnsi="Times New Roman" w:cs="Times New Roman"/>
          <w:sz w:val="28"/>
          <w:szCs w:val="28"/>
          <w:lang w:val="kk-KZ"/>
        </w:rPr>
        <w:t xml:space="preserve">өмірде де </w:t>
      </w:r>
      <w:r w:rsidRPr="00015F32">
        <w:rPr>
          <w:rFonts w:ascii="Times New Roman" w:hAnsi="Times New Roman" w:cs="Times New Roman"/>
          <w:sz w:val="28"/>
          <w:szCs w:val="28"/>
          <w:lang w:val="kk-KZ"/>
        </w:rPr>
        <w:t>киген.</w:t>
      </w:r>
      <w:r w:rsidR="00C25DCD" w:rsidRPr="00015F32">
        <w:rPr>
          <w:rFonts w:ascii="Times New Roman" w:hAnsi="Times New Roman" w:cs="Times New Roman"/>
          <w:sz w:val="28"/>
          <w:szCs w:val="28"/>
          <w:lang w:val="kk-KZ"/>
        </w:rPr>
        <w:t xml:space="preserve"> </w:t>
      </w:r>
      <w:r w:rsidR="00F85290" w:rsidRPr="00015F32">
        <w:rPr>
          <w:rFonts w:ascii="Times New Roman" w:hAnsi="Times New Roman" w:cs="Times New Roman"/>
          <w:sz w:val="28"/>
          <w:szCs w:val="28"/>
          <w:lang w:val="kk-KZ"/>
        </w:rPr>
        <w:t>Бірақ</w:t>
      </w:r>
      <w:r w:rsidR="00FA571F">
        <w:rPr>
          <w:rFonts w:ascii="Times New Roman" w:hAnsi="Times New Roman" w:cs="Times New Roman"/>
          <w:sz w:val="28"/>
          <w:szCs w:val="28"/>
          <w:lang w:val="kk-KZ"/>
        </w:rPr>
        <w:t xml:space="preserve"> </w:t>
      </w:r>
      <w:r w:rsidR="00C25DCD" w:rsidRPr="00015F32">
        <w:rPr>
          <w:rFonts w:ascii="Times New Roman" w:hAnsi="Times New Roman" w:cs="Times New Roman"/>
          <w:sz w:val="28"/>
          <w:szCs w:val="28"/>
          <w:lang w:val="kk-KZ"/>
        </w:rPr>
        <w:t xml:space="preserve">аудармашының </w:t>
      </w:r>
      <w:r w:rsidR="00F85290" w:rsidRPr="00015F32">
        <w:rPr>
          <w:rFonts w:ascii="Times New Roman" w:hAnsi="Times New Roman" w:cs="Times New Roman"/>
          <w:sz w:val="28"/>
          <w:szCs w:val="28"/>
          <w:lang w:val="kk-KZ"/>
        </w:rPr>
        <w:t xml:space="preserve">бұл вестеманы аударудағы </w:t>
      </w:r>
      <w:r w:rsidR="00C25DCD" w:rsidRPr="00015F32">
        <w:rPr>
          <w:rFonts w:ascii="Times New Roman" w:hAnsi="Times New Roman" w:cs="Times New Roman"/>
          <w:sz w:val="28"/>
          <w:szCs w:val="28"/>
          <w:lang w:val="kk-KZ"/>
        </w:rPr>
        <w:t xml:space="preserve">таңдауы түсінікті, өйткені </w:t>
      </w:r>
      <w:r w:rsidR="00C25DCD" w:rsidRPr="00015F32">
        <w:rPr>
          <w:rStyle w:val="af"/>
          <w:rFonts w:ascii="Times New Roman" w:hAnsi="Times New Roman" w:cs="Times New Roman"/>
          <w:b w:val="0"/>
          <w:sz w:val="28"/>
          <w:szCs w:val="28"/>
          <w:lang w:val="kk-KZ"/>
        </w:rPr>
        <w:t>«сәукеле»</w:t>
      </w:r>
      <w:r w:rsidR="00C25DCD" w:rsidRPr="00015F32">
        <w:rPr>
          <w:rFonts w:ascii="Times New Roman" w:hAnsi="Times New Roman" w:cs="Times New Roman"/>
          <w:sz w:val="28"/>
          <w:szCs w:val="28"/>
          <w:lang w:val="kk-KZ"/>
        </w:rPr>
        <w:t xml:space="preserve"> сөзін қытай тіліне транскрипциялау барысында бұл бас киімнің атауы едәуір бұрмаланады. </w:t>
      </w:r>
      <w:r w:rsidR="00095993" w:rsidRPr="00015F32">
        <w:rPr>
          <w:rFonts w:ascii="Times New Roman" w:hAnsi="Times New Roman" w:cs="Times New Roman"/>
          <w:sz w:val="28"/>
          <w:szCs w:val="28"/>
          <w:lang w:val="kk-KZ"/>
        </w:rPr>
        <w:t xml:space="preserve">Дегенмен, біз бұл атауды </w:t>
      </w:r>
      <w:r w:rsidR="00095993" w:rsidRPr="00015F32">
        <w:rPr>
          <w:rFonts w:ascii="SimSun" w:eastAsia="SimSun" w:hAnsi="SimSun" w:cs="Times New Roman" w:hint="eastAsia"/>
          <w:sz w:val="28"/>
          <w:szCs w:val="28"/>
          <w:lang w:val="kk-KZ"/>
        </w:rPr>
        <w:t>萨吾克礼</w:t>
      </w:r>
      <w:r w:rsidR="00095993" w:rsidRPr="00015F32">
        <w:rPr>
          <w:rFonts w:ascii="Times New Roman" w:eastAsia="SimSun" w:hAnsi="Times New Roman" w:cs="Times New Roman"/>
          <w:sz w:val="28"/>
          <w:szCs w:val="28"/>
          <w:lang w:val="kk-KZ"/>
        </w:rPr>
        <w:t>（</w:t>
      </w:r>
      <w:r w:rsidR="00095993" w:rsidRPr="00015F32">
        <w:rPr>
          <w:rFonts w:ascii="Times New Roman" w:eastAsia="SimSun" w:hAnsi="Times New Roman" w:cs="Times New Roman"/>
          <w:sz w:val="28"/>
          <w:szCs w:val="28"/>
          <w:lang w:val="kk-KZ"/>
        </w:rPr>
        <w:t>Sàwǔkèlǐ</w:t>
      </w:r>
      <w:r w:rsidR="00095993" w:rsidRPr="00015F32">
        <w:rPr>
          <w:rFonts w:ascii="Times New Roman" w:eastAsia="SimSun" w:hAnsi="Times New Roman" w:cs="Times New Roman"/>
          <w:sz w:val="28"/>
          <w:szCs w:val="28"/>
          <w:lang w:val="kk-KZ"/>
        </w:rPr>
        <w:t>）</w:t>
      </w:r>
      <w:r w:rsidR="00EE3606">
        <w:rPr>
          <w:rFonts w:ascii="Times New Roman" w:eastAsia="SimSun" w:hAnsi="Times New Roman" w:cs="Times New Roman" w:hint="eastAsia"/>
          <w:sz w:val="28"/>
          <w:szCs w:val="28"/>
          <w:lang w:val="kk-KZ"/>
        </w:rPr>
        <w:t>-</w:t>
      </w:r>
      <w:r w:rsidR="00095993" w:rsidRPr="00015F32">
        <w:rPr>
          <w:rFonts w:ascii="Times New Roman" w:eastAsia="SimSun" w:hAnsi="Times New Roman" w:cs="Times New Roman"/>
          <w:sz w:val="28"/>
          <w:szCs w:val="28"/>
          <w:lang w:val="kk-KZ"/>
        </w:rPr>
        <w:t xml:space="preserve"> </w:t>
      </w:r>
      <w:r w:rsidR="00095993" w:rsidRPr="00015F32">
        <w:rPr>
          <w:rFonts w:ascii="SimSun" w:eastAsia="SimSun" w:hAnsi="SimSun" w:cs="Times New Roman"/>
          <w:sz w:val="28"/>
          <w:szCs w:val="28"/>
          <w:lang w:val="kk-KZ"/>
        </w:rPr>
        <w:t>«</w:t>
      </w:r>
      <w:r w:rsidR="00095993" w:rsidRPr="00015F32">
        <w:rPr>
          <w:rFonts w:ascii="SimSun" w:eastAsia="SimSun" w:hAnsi="SimSun" w:cs="Times New Roman" w:hint="eastAsia"/>
          <w:sz w:val="28"/>
          <w:szCs w:val="28"/>
          <w:lang w:val="kk-KZ"/>
        </w:rPr>
        <w:t>哈萨克族新娘传统婚礼头饰，一种高帽，常饰以银饰、珠宝和羽毛，象征纯洁与祝福</w:t>
      </w:r>
      <w:r w:rsidR="00095993" w:rsidRPr="00015F32">
        <w:rPr>
          <w:rFonts w:ascii="SimSun" w:eastAsia="SimSun" w:hAnsi="SimSun" w:cs="Times New Roman"/>
          <w:sz w:val="28"/>
          <w:szCs w:val="28"/>
          <w:lang w:val="kk-KZ"/>
        </w:rPr>
        <w:t>»</w:t>
      </w:r>
      <w:r w:rsidR="00FE4CA1" w:rsidRPr="00015F32">
        <w:rPr>
          <w:rFonts w:eastAsia="SimSun" w:cs="Times New Roman"/>
          <w:sz w:val="28"/>
          <w:szCs w:val="28"/>
          <w:lang w:val="kk-KZ"/>
        </w:rPr>
        <w:t xml:space="preserve"> </w:t>
      </w:r>
      <w:r w:rsidR="00FE4CA1" w:rsidRPr="00015F32">
        <w:rPr>
          <w:rFonts w:ascii="Times New Roman" w:eastAsia="SimSun" w:hAnsi="Times New Roman" w:cs="Times New Roman"/>
          <w:sz w:val="28"/>
          <w:szCs w:val="28"/>
          <w:lang w:val="kk-KZ"/>
        </w:rPr>
        <w:t>деп</w:t>
      </w:r>
      <w:r w:rsidR="00FE4CA1" w:rsidRPr="00015F32">
        <w:rPr>
          <w:rFonts w:eastAsia="SimSun" w:cs="Times New Roman"/>
          <w:sz w:val="28"/>
          <w:szCs w:val="28"/>
          <w:lang w:val="kk-KZ"/>
        </w:rPr>
        <w:t xml:space="preserve"> </w:t>
      </w:r>
      <w:r w:rsidR="00095993" w:rsidRPr="00015F32">
        <w:rPr>
          <w:rFonts w:ascii="Times New Roman" w:hAnsi="Times New Roman" w:cs="Times New Roman"/>
          <w:sz w:val="28"/>
          <w:szCs w:val="28"/>
          <w:lang w:val="kk-KZ"/>
        </w:rPr>
        <w:t>транскрипция</w:t>
      </w:r>
      <w:r w:rsidR="00FA571F">
        <w:rPr>
          <w:rFonts w:ascii="Times New Roman" w:hAnsi="Times New Roman" w:cs="Times New Roman"/>
          <w:sz w:val="28"/>
          <w:szCs w:val="28"/>
          <w:lang w:val="kk-KZ"/>
        </w:rPr>
        <w:t xml:space="preserve"> </w:t>
      </w:r>
      <w:r w:rsidR="00FE4CA1" w:rsidRPr="00015F32">
        <w:rPr>
          <w:rFonts w:ascii="Times New Roman" w:hAnsi="Times New Roman" w:cs="Times New Roman"/>
          <w:sz w:val="28"/>
          <w:szCs w:val="28"/>
          <w:lang w:val="kk-KZ"/>
        </w:rPr>
        <w:t xml:space="preserve">және түсіндірме </w:t>
      </w:r>
      <w:r w:rsidR="00095993" w:rsidRPr="00015F32">
        <w:rPr>
          <w:rFonts w:ascii="Times New Roman" w:hAnsi="Times New Roman" w:cs="Times New Roman"/>
          <w:sz w:val="28"/>
          <w:szCs w:val="28"/>
          <w:lang w:val="kk-KZ"/>
        </w:rPr>
        <w:t xml:space="preserve">арқылы беруді </w:t>
      </w:r>
      <w:r w:rsidR="00FE4CA1" w:rsidRPr="00015F32">
        <w:rPr>
          <w:rFonts w:ascii="Times New Roman" w:hAnsi="Times New Roman" w:cs="Times New Roman"/>
          <w:sz w:val="28"/>
          <w:szCs w:val="28"/>
          <w:lang w:val="kk-KZ"/>
        </w:rPr>
        <w:t xml:space="preserve">ұсынамыз. </w:t>
      </w:r>
    </w:p>
    <w:p w14:paraId="36C98E2D" w14:textId="3AE21799" w:rsidR="00F85290" w:rsidRPr="00015F32" w:rsidRDefault="00F85290" w:rsidP="00F85290">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Мысалдағы </w:t>
      </w:r>
      <w:r w:rsidRPr="00015F32">
        <w:rPr>
          <w:rFonts w:ascii="Times New Roman" w:hAnsi="Times New Roman" w:cs="Times New Roman"/>
          <w:i/>
          <w:sz w:val="28"/>
          <w:szCs w:val="28"/>
          <w:lang w:val="kk-KZ"/>
        </w:rPr>
        <w:t>«бөрік»</w:t>
      </w:r>
      <w:r w:rsidRPr="00015F32">
        <w:rPr>
          <w:rFonts w:ascii="Times New Roman" w:hAnsi="Times New Roman" w:cs="Times New Roman"/>
          <w:sz w:val="28"/>
          <w:szCs w:val="28"/>
          <w:lang w:val="kk-KZ"/>
        </w:rPr>
        <w:t xml:space="preserve"> </w:t>
      </w:r>
      <w:r w:rsidR="00FE4CA1" w:rsidRPr="00015F32">
        <w:rPr>
          <w:rFonts w:ascii="Times New Roman" w:hAnsi="Times New Roman" w:cs="Times New Roman"/>
          <w:sz w:val="28"/>
          <w:szCs w:val="28"/>
          <w:lang w:val="kk-KZ"/>
        </w:rPr>
        <w:t>атауы</w:t>
      </w:r>
      <w:r w:rsidRPr="00015F32">
        <w:rPr>
          <w:rFonts w:ascii="Times New Roman" w:hAnsi="Times New Roman" w:cs="Times New Roman"/>
          <w:sz w:val="28"/>
          <w:szCs w:val="28"/>
          <w:lang w:val="kk-KZ"/>
        </w:rPr>
        <w:t xml:space="preserve"> қытайша </w:t>
      </w:r>
      <w:r w:rsidRPr="00015F32">
        <w:rPr>
          <w:rFonts w:ascii="MingLiU" w:eastAsia="MingLiU" w:hAnsi="MingLiU"/>
          <w:sz w:val="28"/>
          <w:szCs w:val="28"/>
          <w:lang w:val="kk-KZ"/>
        </w:rPr>
        <w:t>帽子</w:t>
      </w:r>
      <w:r w:rsidRPr="00015F32">
        <w:rPr>
          <w:rFonts w:ascii="MingLiU" w:hAnsi="MingLiU" w:hint="eastAsia"/>
          <w:sz w:val="28"/>
          <w:szCs w:val="28"/>
          <w:lang w:val="kk-KZ"/>
        </w:rPr>
        <w:t xml:space="preserve"> </w:t>
      </w:r>
      <w:r w:rsidRPr="00015F32">
        <w:rPr>
          <w:rFonts w:ascii="Times New Roman" w:hAnsi="Times New Roman" w:cs="Times New Roman"/>
          <w:sz w:val="28"/>
          <w:szCs w:val="28"/>
          <w:lang w:val="kk-KZ"/>
        </w:rPr>
        <w:t>(Màozǐ) деп жай бас киім ретінде берілген. Алайда, контек</w:t>
      </w:r>
      <w:r w:rsidR="00213DCD" w:rsidRPr="00015F32">
        <w:rPr>
          <w:rFonts w:ascii="Times New Roman" w:hAnsi="Times New Roman" w:cs="Times New Roman"/>
          <w:sz w:val="28"/>
          <w:szCs w:val="28"/>
          <w:lang w:val="kk-KZ"/>
        </w:rPr>
        <w:t>к</w:t>
      </w:r>
      <w:r w:rsidRPr="00015F32">
        <w:rPr>
          <w:rFonts w:ascii="Times New Roman" w:hAnsi="Times New Roman" w:cs="Times New Roman"/>
          <w:sz w:val="28"/>
          <w:szCs w:val="28"/>
          <w:lang w:val="kk-KZ"/>
        </w:rPr>
        <w:t xml:space="preserve">е назар аударсақ, бұл жерде </w:t>
      </w:r>
      <w:r w:rsidRPr="00015F32">
        <w:rPr>
          <w:rFonts w:ascii="Times New Roman" w:hAnsi="Times New Roman" w:cs="Times New Roman"/>
          <w:i/>
          <w:sz w:val="28"/>
          <w:szCs w:val="28"/>
          <w:lang w:val="kk-KZ"/>
        </w:rPr>
        <w:t>«бөріктілер»</w:t>
      </w:r>
      <w:r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r w:rsidR="00FE4CA1" w:rsidRPr="00015F32">
        <w:rPr>
          <w:rFonts w:ascii="Times New Roman" w:hAnsi="Times New Roman" w:cs="Times New Roman"/>
          <w:i/>
          <w:sz w:val="28"/>
          <w:szCs w:val="28"/>
          <w:lang w:val="kk-KZ"/>
        </w:rPr>
        <w:t>«</w:t>
      </w:r>
      <w:r w:rsidRPr="00015F32">
        <w:rPr>
          <w:rFonts w:ascii="Times New Roman" w:hAnsi="Times New Roman" w:cs="Times New Roman"/>
          <w:i/>
          <w:sz w:val="28"/>
          <w:szCs w:val="28"/>
          <w:lang w:val="kk-KZ"/>
        </w:rPr>
        <w:t>сал, сері</w:t>
      </w:r>
      <w:r w:rsidR="00FE4CA1" w:rsidRPr="00015F32">
        <w:rPr>
          <w:rFonts w:ascii="Times New Roman" w:hAnsi="Times New Roman" w:cs="Times New Roman"/>
          <w:i/>
          <w:sz w:val="28"/>
          <w:szCs w:val="28"/>
          <w:lang w:val="kk-KZ"/>
        </w:rPr>
        <w:t>»</w:t>
      </w:r>
      <w:r w:rsidRPr="00015F32">
        <w:rPr>
          <w:rFonts w:ascii="Times New Roman" w:hAnsi="Times New Roman" w:cs="Times New Roman"/>
          <w:sz w:val="28"/>
          <w:szCs w:val="28"/>
          <w:lang w:val="kk-KZ"/>
        </w:rPr>
        <w:t xml:space="preserve"> ақындары екені ескерілмеген. </w:t>
      </w:r>
    </w:p>
    <w:p w14:paraId="6D602C16" w14:textId="09EEFD8E" w:rsidR="00244DEE" w:rsidRPr="00015F32" w:rsidRDefault="00F85290" w:rsidP="00F85290">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Ағылшын аудармасында да </w:t>
      </w:r>
      <w:r w:rsidRPr="00015F32">
        <w:rPr>
          <w:rFonts w:ascii="Times New Roman" w:hAnsi="Times New Roman" w:cs="Times New Roman"/>
          <w:i/>
          <w:sz w:val="28"/>
          <w:szCs w:val="28"/>
          <w:lang w:val="kk-KZ"/>
        </w:rPr>
        <w:t>«бөрік» «hat»,</w:t>
      </w:r>
      <w:r w:rsidRPr="00015F32">
        <w:rPr>
          <w:rFonts w:ascii="Times New Roman" w:hAnsi="Times New Roman" w:cs="Times New Roman"/>
          <w:sz w:val="28"/>
          <w:szCs w:val="28"/>
          <w:lang w:val="kk-KZ"/>
        </w:rPr>
        <w:t xml:space="preserve"> яғни жалпылама бас киім деп берген. Ал </w:t>
      </w:r>
      <w:r w:rsidRPr="00015F32">
        <w:rPr>
          <w:rFonts w:ascii="Times New Roman" w:hAnsi="Times New Roman" w:cs="Times New Roman"/>
          <w:i/>
          <w:sz w:val="28"/>
          <w:szCs w:val="28"/>
          <w:lang w:val="kk-KZ"/>
        </w:rPr>
        <w:t>«сәукеле»</w:t>
      </w:r>
      <w:r w:rsidRPr="00015F32">
        <w:rPr>
          <w:rFonts w:ascii="Times New Roman" w:hAnsi="Times New Roman" w:cs="Times New Roman"/>
          <w:sz w:val="28"/>
          <w:szCs w:val="28"/>
          <w:lang w:val="kk-KZ"/>
        </w:rPr>
        <w:t xml:space="preserve"> вестемасы транслитерация әдісі арқылы </w:t>
      </w:r>
      <w:r w:rsidRPr="00015F32">
        <w:rPr>
          <w:rFonts w:ascii="Times New Roman" w:hAnsi="Times New Roman" w:cs="Times New Roman"/>
          <w:i/>
          <w:sz w:val="28"/>
          <w:szCs w:val="28"/>
          <w:lang w:val="kk-KZ"/>
        </w:rPr>
        <w:t>«saukeleh»</w:t>
      </w:r>
      <w:r w:rsidRPr="00015F32">
        <w:rPr>
          <w:rFonts w:ascii="Times New Roman" w:hAnsi="Times New Roman" w:cs="Times New Roman"/>
          <w:sz w:val="28"/>
          <w:szCs w:val="28"/>
          <w:lang w:val="kk-KZ"/>
        </w:rPr>
        <w:t xml:space="preserve"> деп аударылған. </w:t>
      </w:r>
      <w:r w:rsidR="00BC06EF" w:rsidRPr="00015F32">
        <w:rPr>
          <w:rFonts w:ascii="Times New Roman" w:hAnsi="Times New Roman" w:cs="Times New Roman"/>
          <w:sz w:val="28"/>
          <w:szCs w:val="28"/>
          <w:lang w:val="kk-KZ"/>
        </w:rPr>
        <w:t>Транслитерация әдісі қолданылған жағдайда астына түсініктемесін</w:t>
      </w:r>
      <w:r w:rsidR="00FA571F">
        <w:rPr>
          <w:rFonts w:ascii="Times New Roman" w:hAnsi="Times New Roman" w:cs="Times New Roman"/>
          <w:sz w:val="28"/>
          <w:szCs w:val="28"/>
          <w:lang w:val="kk-KZ"/>
        </w:rPr>
        <w:t xml:space="preserve"> </w:t>
      </w:r>
      <w:r w:rsidR="00FE4CA1" w:rsidRPr="00015F32">
        <w:rPr>
          <w:rFonts w:ascii="Times New Roman" w:hAnsi="Times New Roman" w:cs="Times New Roman"/>
          <w:i/>
          <w:sz w:val="28"/>
          <w:szCs w:val="28"/>
          <w:lang w:val="kk-KZ"/>
        </w:rPr>
        <w:t>«</w:t>
      </w:r>
      <w:r w:rsidR="00BC06EF" w:rsidRPr="00015F32">
        <w:rPr>
          <w:rFonts w:ascii="Times New Roman" w:hAnsi="Times New Roman" w:cs="Times New Roman"/>
          <w:i/>
          <w:sz w:val="28"/>
          <w:szCs w:val="28"/>
          <w:lang w:val="kk-KZ"/>
        </w:rPr>
        <w:t xml:space="preserve">saukeleh </w:t>
      </w:r>
      <w:r w:rsidR="00BC06EF" w:rsidRPr="00015F32">
        <w:rPr>
          <w:rFonts w:ascii="Times New Roman" w:hAnsi="Times New Roman" w:cs="Times New Roman"/>
          <w:i/>
          <w:sz w:val="28"/>
          <w:szCs w:val="28"/>
          <w:vertAlign w:val="superscript"/>
          <w:lang w:val="kk-KZ"/>
        </w:rPr>
        <w:t>1</w:t>
      </w:r>
      <w:r w:rsidR="00FA571F">
        <w:rPr>
          <w:rFonts w:ascii="Times New Roman" w:hAnsi="Times New Roman" w:cs="Times New Roman"/>
          <w:i/>
          <w:sz w:val="28"/>
          <w:szCs w:val="28"/>
          <w:vertAlign w:val="superscript"/>
          <w:lang w:val="kk-KZ"/>
        </w:rPr>
        <w:t xml:space="preserve"> </w:t>
      </w:r>
      <w:r w:rsidR="00EE3606">
        <w:rPr>
          <w:rFonts w:ascii="Times New Roman" w:hAnsi="Times New Roman" w:cs="Times New Roman"/>
          <w:i/>
          <w:sz w:val="28"/>
          <w:szCs w:val="28"/>
          <w:lang w:val="kk-KZ"/>
        </w:rPr>
        <w:t>-</w:t>
      </w:r>
      <w:r w:rsidR="00BC06EF" w:rsidRPr="00015F32">
        <w:rPr>
          <w:rFonts w:ascii="Times New Roman" w:hAnsi="Times New Roman" w:cs="Times New Roman"/>
          <w:i/>
          <w:sz w:val="28"/>
          <w:szCs w:val="28"/>
          <w:lang w:val="kk-KZ"/>
        </w:rPr>
        <w:t xml:space="preserve"> headdress of bride decorated with jewelery</w:t>
      </w:r>
      <w:r w:rsidR="00FE4CA1" w:rsidRPr="00015F32">
        <w:rPr>
          <w:rFonts w:ascii="Times New Roman" w:hAnsi="Times New Roman" w:cs="Times New Roman"/>
          <w:i/>
          <w:sz w:val="28"/>
          <w:szCs w:val="28"/>
          <w:lang w:val="kk-KZ"/>
        </w:rPr>
        <w:t>»</w:t>
      </w:r>
      <w:r w:rsidR="00BC06EF" w:rsidRPr="00015F32">
        <w:rPr>
          <w:rFonts w:ascii="Times New Roman" w:hAnsi="Times New Roman" w:cs="Times New Roman"/>
          <w:sz w:val="28"/>
          <w:szCs w:val="28"/>
          <w:lang w:val="kk-KZ"/>
        </w:rPr>
        <w:t xml:space="preserve">, яғни ұзатылып жатқан қыз киетін, алтын таспен безендірілген бас киім деп </w:t>
      </w:r>
      <w:r w:rsidR="00A67259" w:rsidRPr="00015F32">
        <w:rPr>
          <w:rFonts w:ascii="Times New Roman" w:hAnsi="Times New Roman" w:cs="Times New Roman"/>
          <w:sz w:val="28"/>
          <w:szCs w:val="28"/>
          <w:lang w:val="kk-KZ"/>
        </w:rPr>
        <w:t xml:space="preserve">сипатын </w:t>
      </w:r>
      <w:r w:rsidR="00BC06EF" w:rsidRPr="00015F32">
        <w:rPr>
          <w:rFonts w:ascii="Times New Roman" w:hAnsi="Times New Roman" w:cs="Times New Roman"/>
          <w:sz w:val="28"/>
          <w:szCs w:val="28"/>
          <w:lang w:val="kk-KZ"/>
        </w:rPr>
        <w:t xml:space="preserve">беріп кеткен ұтымды деп ойлаймыз. </w:t>
      </w:r>
    </w:p>
    <w:p w14:paraId="1D883CBC" w14:textId="36428947" w:rsidR="00FE4CA1" w:rsidRPr="00015F32" w:rsidRDefault="00B702C3" w:rsidP="008A37BC">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Келесі </w:t>
      </w:r>
      <w:r w:rsidRPr="00015F32">
        <w:rPr>
          <w:rFonts w:ascii="Times New Roman" w:hAnsi="Times New Roman" w:cs="Times New Roman"/>
          <w:i/>
          <w:sz w:val="28"/>
          <w:szCs w:val="28"/>
          <w:lang w:val="kk-KZ"/>
        </w:rPr>
        <w:t>«шалбар», «көйлек»</w:t>
      </w:r>
      <w:r w:rsidRPr="00015F32">
        <w:rPr>
          <w:rFonts w:ascii="Times New Roman" w:hAnsi="Times New Roman" w:cs="Times New Roman"/>
          <w:sz w:val="28"/>
          <w:szCs w:val="28"/>
          <w:lang w:val="kk-KZ"/>
        </w:rPr>
        <w:t xml:space="preserve"> вестемаларына келсек, алдымен </w:t>
      </w:r>
      <w:r w:rsidRPr="00015F32">
        <w:rPr>
          <w:rFonts w:ascii="Times New Roman" w:hAnsi="Times New Roman" w:cs="Times New Roman"/>
          <w:i/>
          <w:sz w:val="28"/>
          <w:szCs w:val="28"/>
          <w:lang w:val="kk-KZ"/>
        </w:rPr>
        <w:t>«шалбар»</w:t>
      </w:r>
      <w:r w:rsidRPr="00015F32">
        <w:rPr>
          <w:rFonts w:ascii="Times New Roman" w:hAnsi="Times New Roman" w:cs="Times New Roman"/>
          <w:sz w:val="28"/>
          <w:szCs w:val="28"/>
          <w:lang w:val="kk-KZ"/>
        </w:rPr>
        <w:t xml:space="preserve"> киім</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кешегінің тарихына қысқаша тоқталайық. </w:t>
      </w:r>
    </w:p>
    <w:p w14:paraId="0E8EABC7" w14:textId="4461D4B0" w:rsidR="00FE4CA1" w:rsidRPr="00015F32" w:rsidRDefault="00B702C3" w:rsidP="008A37BC">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Көшпенділер ат үстінде көп жүргендіктен, қоғамда ерлермен қатар әйелдер де шалбар киген. Көне шалбарлар жүріп</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тұруға өте ыңғайлы пішілген, ал беліне шалбарды ұстап тұру үшін бау өткізген. Дәстүрлі қазақ халқының этнографиялық шалбарларын қой</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ешкі терілерінен тіккен</w:t>
      </w:r>
      <w:r w:rsidR="00FE4CA1" w:rsidRPr="00015F32">
        <w:rPr>
          <w:rFonts w:ascii="Times New Roman" w:hAnsi="Times New Roman" w:cs="Times New Roman"/>
          <w:sz w:val="28"/>
          <w:szCs w:val="28"/>
          <w:lang w:val="kk-KZ"/>
        </w:rPr>
        <w:t xml:space="preserve"> </w:t>
      </w:r>
      <w:r w:rsidR="006B1681" w:rsidRPr="00015F32">
        <w:rPr>
          <w:rFonts w:ascii="Times New Roman" w:hAnsi="Times New Roman" w:cs="Times New Roman"/>
          <w:sz w:val="28"/>
          <w:szCs w:val="28"/>
          <w:lang w:val="kk-KZ"/>
        </w:rPr>
        <w:t>[1</w:t>
      </w:r>
      <w:r w:rsidR="00B25E68">
        <w:rPr>
          <w:rFonts w:ascii="Times New Roman" w:hAnsi="Times New Roman" w:cs="Times New Roman"/>
          <w:sz w:val="28"/>
          <w:szCs w:val="28"/>
          <w:lang w:val="kk-KZ"/>
        </w:rPr>
        <w:t>8</w:t>
      </w:r>
      <w:r w:rsidR="006B1681" w:rsidRPr="00015F32">
        <w:rPr>
          <w:rFonts w:ascii="Times New Roman" w:hAnsi="Times New Roman" w:cs="Times New Roman"/>
          <w:sz w:val="28"/>
          <w:szCs w:val="28"/>
          <w:lang w:val="kk-KZ"/>
        </w:rPr>
        <w:t>,</w:t>
      </w:r>
      <w:r w:rsidR="00B25E68">
        <w:rPr>
          <w:rFonts w:ascii="Times New Roman" w:hAnsi="Times New Roman" w:cs="Times New Roman"/>
          <w:sz w:val="28"/>
          <w:szCs w:val="28"/>
          <w:lang w:val="kk-KZ"/>
        </w:rPr>
        <w:t xml:space="preserve"> </w:t>
      </w:r>
      <w:r w:rsidR="00FE4CA1" w:rsidRPr="00015F32">
        <w:rPr>
          <w:rFonts w:ascii="Times New Roman" w:hAnsi="Times New Roman" w:cs="Times New Roman"/>
          <w:sz w:val="28"/>
          <w:szCs w:val="28"/>
          <w:lang w:val="kk-KZ"/>
        </w:rPr>
        <w:t>б.</w:t>
      </w:r>
      <w:r w:rsidR="00B25E68">
        <w:rPr>
          <w:rFonts w:ascii="Times New Roman" w:hAnsi="Times New Roman" w:cs="Times New Roman"/>
          <w:sz w:val="28"/>
          <w:szCs w:val="28"/>
          <w:lang w:val="kk-KZ"/>
        </w:rPr>
        <w:t xml:space="preserve"> </w:t>
      </w:r>
      <w:r w:rsidR="006B1681" w:rsidRPr="00015F32">
        <w:rPr>
          <w:rFonts w:ascii="Times New Roman" w:hAnsi="Times New Roman" w:cs="Times New Roman"/>
          <w:sz w:val="28"/>
          <w:szCs w:val="28"/>
          <w:lang w:val="kk-KZ"/>
        </w:rPr>
        <w:t>125]</w:t>
      </w:r>
      <w:r w:rsidR="00FE4CA1" w:rsidRPr="00015F32">
        <w:rPr>
          <w:rFonts w:ascii="Times New Roman" w:hAnsi="Times New Roman" w:cs="Times New Roman"/>
          <w:sz w:val="28"/>
          <w:szCs w:val="28"/>
          <w:lang w:val="kk-KZ"/>
        </w:rPr>
        <w:t>.</w:t>
      </w:r>
      <w:r w:rsidR="008A37BC" w:rsidRPr="00015F32">
        <w:rPr>
          <w:rFonts w:ascii="Times New Roman" w:hAnsi="Times New Roman" w:cs="Times New Roman"/>
          <w:sz w:val="28"/>
          <w:szCs w:val="28"/>
          <w:lang w:val="kk-KZ"/>
        </w:rPr>
        <w:t xml:space="preserve"> </w:t>
      </w:r>
    </w:p>
    <w:p w14:paraId="12609C9B" w14:textId="042513D2" w:rsidR="00FE4CA1" w:rsidRPr="00015F32" w:rsidRDefault="00B702C3" w:rsidP="008A37BC">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Терінің жуан</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жіңішкелігіне қарай, шалбарлардың түрлері </w:t>
      </w:r>
      <w:r w:rsidRPr="00015F32">
        <w:rPr>
          <w:rFonts w:ascii="Times New Roman" w:hAnsi="Times New Roman" w:cs="Times New Roman"/>
          <w:i/>
          <w:sz w:val="28"/>
          <w:szCs w:val="28"/>
          <w:lang w:val="kk-KZ"/>
        </w:rPr>
        <w:t>«қыстық», «жаздық»</w:t>
      </w:r>
      <w:r w:rsidRPr="00015F32">
        <w:rPr>
          <w:rFonts w:ascii="Times New Roman" w:hAnsi="Times New Roman" w:cs="Times New Roman"/>
          <w:sz w:val="28"/>
          <w:szCs w:val="28"/>
          <w:lang w:val="kk-KZ"/>
        </w:rPr>
        <w:t xml:space="preserve"> деп бөлінген. Киімнің ішіндегі жүріп</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тұру үшін ең ыңғайлысы және жылысы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r w:rsidRPr="00015F32">
        <w:rPr>
          <w:rFonts w:ascii="Times New Roman" w:hAnsi="Times New Roman" w:cs="Times New Roman"/>
          <w:i/>
          <w:sz w:val="28"/>
          <w:szCs w:val="28"/>
          <w:lang w:val="kk-KZ"/>
        </w:rPr>
        <w:t>шалбар</w:t>
      </w:r>
      <w:r w:rsidRPr="00015F32">
        <w:rPr>
          <w:rFonts w:ascii="Times New Roman" w:hAnsi="Times New Roman" w:cs="Times New Roman"/>
          <w:sz w:val="28"/>
          <w:szCs w:val="28"/>
          <w:lang w:val="kk-KZ"/>
        </w:rPr>
        <w:t>.</w:t>
      </w:r>
      <w:r w:rsidR="006B1681" w:rsidRPr="00015F32">
        <w:rPr>
          <w:rFonts w:ascii="Times New Roman" w:hAnsi="Times New Roman" w:cs="Times New Roman"/>
          <w:sz w:val="28"/>
          <w:szCs w:val="28"/>
          <w:lang w:val="kk-KZ"/>
        </w:rPr>
        <w:t xml:space="preserve"> Қазақтардың</w:t>
      </w:r>
      <w:r w:rsidR="00FA571F">
        <w:rPr>
          <w:rFonts w:ascii="Times New Roman" w:hAnsi="Times New Roman" w:cs="Times New Roman"/>
          <w:sz w:val="28"/>
          <w:szCs w:val="28"/>
          <w:lang w:val="kk-KZ"/>
        </w:rPr>
        <w:t xml:space="preserve"> </w:t>
      </w:r>
      <w:r w:rsidR="006B1681" w:rsidRPr="00015F32">
        <w:rPr>
          <w:rFonts w:ascii="Times New Roman" w:hAnsi="Times New Roman" w:cs="Times New Roman"/>
          <w:sz w:val="28"/>
          <w:szCs w:val="28"/>
          <w:lang w:val="kk-KZ"/>
        </w:rPr>
        <w:t xml:space="preserve">этнографиялық шалбар түрлеріне: </w:t>
      </w:r>
      <w:r w:rsidR="006B1681" w:rsidRPr="00015F32">
        <w:rPr>
          <w:rFonts w:ascii="Times New Roman" w:hAnsi="Times New Roman" w:cs="Times New Roman"/>
          <w:i/>
          <w:sz w:val="28"/>
          <w:szCs w:val="28"/>
          <w:lang w:val="kk-KZ"/>
        </w:rPr>
        <w:t>сым, оюлы, былғары, тысталған, кең балақ, сырма, шұға, сырттық, кестелі, тақыр, көксауыр, мәуіті, белді, қап, түймелі, бота, сап шалбар</w:t>
      </w:r>
      <w:r w:rsidR="006B1681" w:rsidRPr="00015F32">
        <w:rPr>
          <w:rFonts w:ascii="Times New Roman" w:hAnsi="Times New Roman" w:cs="Times New Roman"/>
          <w:sz w:val="28"/>
          <w:szCs w:val="28"/>
          <w:lang w:val="kk-KZ"/>
        </w:rPr>
        <w:t xml:space="preserve"> жатады.</w:t>
      </w:r>
    </w:p>
    <w:p w14:paraId="1F649956" w14:textId="4EAFF47E" w:rsidR="00B702C3" w:rsidRPr="00F26AE9" w:rsidRDefault="006B1681" w:rsidP="008A37BC">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hAnsi="Times New Roman" w:cs="Times New Roman"/>
          <w:sz w:val="28"/>
          <w:szCs w:val="28"/>
          <w:lang w:val="kk-KZ"/>
        </w:rPr>
        <w:t xml:space="preserve">Қытайша аудармада </w:t>
      </w:r>
      <w:r w:rsidRPr="00015F32">
        <w:rPr>
          <w:rFonts w:ascii="Times New Roman" w:hAnsi="Times New Roman" w:cs="Times New Roman"/>
          <w:i/>
          <w:sz w:val="28"/>
          <w:szCs w:val="28"/>
          <w:lang w:val="kk-KZ"/>
        </w:rPr>
        <w:t>«шалбар»</w:t>
      </w:r>
      <w:r w:rsidRPr="00015F32">
        <w:rPr>
          <w:rFonts w:ascii="Times New Roman" w:hAnsi="Times New Roman" w:cs="Times New Roman"/>
          <w:sz w:val="28"/>
          <w:szCs w:val="28"/>
          <w:lang w:val="kk-KZ"/>
        </w:rPr>
        <w:t xml:space="preserve"> </w:t>
      </w:r>
      <w:r w:rsidRPr="00015F32">
        <w:rPr>
          <w:rFonts w:ascii="Times New Roman" w:eastAsia="MingLiU" w:hAnsi="Times New Roman" w:cs="Times New Roman"/>
          <w:sz w:val="28"/>
          <w:szCs w:val="28"/>
          <w:lang w:val="kk-KZ"/>
        </w:rPr>
        <w:t>裤子</w:t>
      </w:r>
      <w:r w:rsidRPr="00015F32">
        <w:rPr>
          <w:rFonts w:ascii="Times New Roman" w:hAnsi="Times New Roman" w:cs="Times New Roman"/>
          <w:sz w:val="28"/>
          <w:szCs w:val="28"/>
          <w:lang w:val="kk-KZ"/>
        </w:rPr>
        <w:t xml:space="preserve">(kùzǐ) тура баламасымен берілген. Алайда, </w:t>
      </w:r>
      <w:r w:rsidR="00B702C3" w:rsidRPr="00F26AE9">
        <w:rPr>
          <w:rFonts w:ascii="Times New Roman" w:eastAsia="Times New Roman" w:hAnsi="Times New Roman" w:cs="Times New Roman"/>
          <w:sz w:val="28"/>
          <w:szCs w:val="28"/>
          <w:lang w:val="kk-KZ"/>
        </w:rPr>
        <w:t xml:space="preserve">Қытайда шалбардың кең таралуы көшпенді халықтардың ықпалымен байланысты. </w:t>
      </w:r>
      <w:r w:rsidR="00B702C3" w:rsidRPr="00F26AE9">
        <w:rPr>
          <w:rFonts w:ascii="Times New Roman" w:eastAsia="Times New Roman" w:hAnsi="Times New Roman" w:cs="Times New Roman"/>
          <w:bCs/>
          <w:sz w:val="28"/>
          <w:szCs w:val="28"/>
          <w:lang w:val="kk-KZ"/>
        </w:rPr>
        <w:t>Б.з.д. VII</w:t>
      </w:r>
      <w:r w:rsidR="00EE3606" w:rsidRPr="00F26AE9">
        <w:rPr>
          <w:rFonts w:ascii="Times New Roman" w:eastAsia="Times New Roman" w:hAnsi="Times New Roman" w:cs="Times New Roman"/>
          <w:bCs/>
          <w:sz w:val="28"/>
          <w:szCs w:val="28"/>
          <w:lang w:val="kk-KZ"/>
        </w:rPr>
        <w:t>-</w:t>
      </w:r>
      <w:r w:rsidR="00B702C3" w:rsidRPr="00F26AE9">
        <w:rPr>
          <w:rFonts w:ascii="Times New Roman" w:eastAsia="Times New Roman" w:hAnsi="Times New Roman" w:cs="Times New Roman"/>
          <w:bCs/>
          <w:sz w:val="28"/>
          <w:szCs w:val="28"/>
          <w:lang w:val="kk-KZ"/>
        </w:rPr>
        <w:t>III ғасырларда</w:t>
      </w:r>
      <w:r w:rsidR="00B702C3" w:rsidRPr="00F26AE9">
        <w:rPr>
          <w:rFonts w:ascii="Times New Roman" w:eastAsia="Times New Roman" w:hAnsi="Times New Roman" w:cs="Times New Roman"/>
          <w:sz w:val="28"/>
          <w:szCs w:val="28"/>
          <w:lang w:val="kk-KZ"/>
        </w:rPr>
        <w:t xml:space="preserve"> Қытайға Солтүстік дала аймақтарында мекендеген </w:t>
      </w:r>
      <w:r w:rsidR="00B702C3" w:rsidRPr="00F26AE9">
        <w:rPr>
          <w:rFonts w:ascii="Times New Roman" w:eastAsia="Times New Roman" w:hAnsi="Times New Roman" w:cs="Times New Roman"/>
          <w:bCs/>
          <w:i/>
          <w:sz w:val="28"/>
          <w:szCs w:val="28"/>
          <w:lang w:val="kk-KZ"/>
        </w:rPr>
        <w:t>скифтер, сақтар, ғұндар, түркілер</w:t>
      </w:r>
      <w:r w:rsidR="00B702C3" w:rsidRPr="00F26AE9">
        <w:rPr>
          <w:rFonts w:ascii="Times New Roman" w:eastAsia="Times New Roman" w:hAnsi="Times New Roman" w:cs="Times New Roman"/>
          <w:sz w:val="28"/>
          <w:szCs w:val="28"/>
          <w:lang w:val="kk-KZ"/>
        </w:rPr>
        <w:t xml:space="preserve"> сияқты көшпенді тайпалар әсер еткен. Олар негізінен </w:t>
      </w:r>
      <w:r w:rsidR="00B702C3" w:rsidRPr="00F26AE9">
        <w:rPr>
          <w:rFonts w:ascii="Times New Roman" w:eastAsia="Times New Roman" w:hAnsi="Times New Roman" w:cs="Times New Roman"/>
          <w:bCs/>
          <w:sz w:val="28"/>
          <w:szCs w:val="28"/>
          <w:lang w:val="kk-KZ"/>
        </w:rPr>
        <w:t>ат үстінде жүруге ыңғайлы кең, ұзын балақты шалбарлар</w:t>
      </w:r>
      <w:r w:rsidR="00B702C3" w:rsidRPr="00F26AE9">
        <w:rPr>
          <w:rFonts w:ascii="Times New Roman" w:eastAsia="Times New Roman" w:hAnsi="Times New Roman" w:cs="Times New Roman"/>
          <w:sz w:val="28"/>
          <w:szCs w:val="28"/>
          <w:lang w:val="kk-KZ"/>
        </w:rPr>
        <w:t xml:space="preserve"> киген.</w:t>
      </w:r>
      <w:r w:rsidR="008A37BC" w:rsidRPr="00015F32">
        <w:rPr>
          <w:rFonts w:ascii="Times New Roman" w:hAnsi="Times New Roman" w:cs="Times New Roman"/>
          <w:sz w:val="28"/>
          <w:szCs w:val="28"/>
          <w:lang w:val="kk-KZ"/>
        </w:rPr>
        <w:t xml:space="preserve"> </w:t>
      </w:r>
      <w:r w:rsidR="00B702C3" w:rsidRPr="00F26AE9">
        <w:rPr>
          <w:rFonts w:ascii="Times New Roman" w:eastAsia="Times New Roman" w:hAnsi="Times New Roman" w:cs="Times New Roman"/>
          <w:sz w:val="28"/>
          <w:szCs w:val="28"/>
          <w:lang w:val="kk-KZ"/>
        </w:rPr>
        <w:t xml:space="preserve">Қытай ғалымдары мен археологиялық зерттеулер көрсеткендей, </w:t>
      </w:r>
      <w:r w:rsidR="00B702C3" w:rsidRPr="00F26AE9">
        <w:rPr>
          <w:rFonts w:ascii="Times New Roman" w:eastAsia="Times New Roman" w:hAnsi="Times New Roman" w:cs="Times New Roman"/>
          <w:bCs/>
          <w:sz w:val="28"/>
          <w:szCs w:val="28"/>
          <w:lang w:val="kk-KZ"/>
        </w:rPr>
        <w:t>шалбарды алғаш ойлап тауып, күнделікті өмірде қолданғандар көшпенділер</w:t>
      </w:r>
      <w:r w:rsidR="00B702C3" w:rsidRPr="00F26AE9">
        <w:rPr>
          <w:rFonts w:ascii="Times New Roman" w:eastAsia="Times New Roman" w:hAnsi="Times New Roman" w:cs="Times New Roman"/>
          <w:sz w:val="28"/>
          <w:szCs w:val="28"/>
          <w:lang w:val="kk-KZ"/>
        </w:rPr>
        <w:t xml:space="preserve"> болған. Қытайдың өзі бастапқыда шалбардың орнына ұзын туникалар мен </w:t>
      </w:r>
      <w:r w:rsidR="008A37BC" w:rsidRPr="00F26AE9">
        <w:rPr>
          <w:rFonts w:ascii="Times New Roman" w:eastAsia="SimSun" w:hAnsi="Times New Roman" w:cs="Times New Roman"/>
          <w:sz w:val="28"/>
          <w:szCs w:val="28"/>
          <w:lang w:val="kk-KZ"/>
        </w:rPr>
        <w:t>袍</w:t>
      </w:r>
      <w:r w:rsidR="008A37BC" w:rsidRPr="00F26AE9">
        <w:rPr>
          <w:rFonts w:ascii="Times New Roman" w:eastAsia="Times New Roman" w:hAnsi="Times New Roman" w:cs="Times New Roman"/>
          <w:sz w:val="28"/>
          <w:szCs w:val="28"/>
          <w:lang w:val="kk-KZ"/>
        </w:rPr>
        <w:t xml:space="preserve"> </w:t>
      </w:r>
      <w:r w:rsidR="008A37BC" w:rsidRPr="00015F32">
        <w:rPr>
          <w:rFonts w:ascii="Times New Roman" w:eastAsia="Times New Roman" w:hAnsi="Times New Roman" w:cs="Times New Roman"/>
          <w:sz w:val="28"/>
          <w:szCs w:val="28"/>
          <w:lang w:val="kk-KZ"/>
        </w:rPr>
        <w:t>(</w:t>
      </w:r>
      <w:r w:rsidR="008A37BC" w:rsidRPr="00F26AE9">
        <w:rPr>
          <w:rFonts w:ascii="Times New Roman" w:eastAsia="Times New Roman" w:hAnsi="Times New Roman" w:cs="Times New Roman"/>
          <w:sz w:val="28"/>
          <w:szCs w:val="28"/>
          <w:lang w:val="kk-KZ"/>
        </w:rPr>
        <w:t>páo</w:t>
      </w:r>
      <w:r w:rsidR="008A37BC" w:rsidRPr="00015F32">
        <w:rPr>
          <w:rFonts w:ascii="Times New Roman" w:eastAsia="Times New Roman" w:hAnsi="Times New Roman" w:cs="Times New Roman"/>
          <w:sz w:val="28"/>
          <w:szCs w:val="28"/>
          <w:lang w:val="kk-KZ"/>
        </w:rPr>
        <w:t>)</w:t>
      </w:r>
      <w:r w:rsidR="008A37BC" w:rsidRPr="00F26AE9">
        <w:rPr>
          <w:rFonts w:ascii="Times New Roman" w:eastAsia="Times New Roman" w:hAnsi="Times New Roman" w:cs="Times New Roman"/>
          <w:sz w:val="28"/>
          <w:szCs w:val="28"/>
          <w:lang w:val="kk-KZ"/>
        </w:rPr>
        <w:t xml:space="preserve"> </w:t>
      </w:r>
      <w:r w:rsidR="00B702C3" w:rsidRPr="00F26AE9">
        <w:rPr>
          <w:rFonts w:ascii="Times New Roman" w:eastAsia="Times New Roman" w:hAnsi="Times New Roman" w:cs="Times New Roman"/>
          <w:sz w:val="28"/>
          <w:szCs w:val="28"/>
          <w:lang w:val="kk-KZ"/>
        </w:rPr>
        <w:t>халаттар</w:t>
      </w:r>
      <w:r w:rsidR="008A37BC" w:rsidRPr="00015F32">
        <w:rPr>
          <w:rFonts w:ascii="Times New Roman" w:eastAsia="Times New Roman" w:hAnsi="Times New Roman" w:cs="Times New Roman"/>
          <w:sz w:val="28"/>
          <w:szCs w:val="28"/>
          <w:lang w:val="kk-KZ"/>
        </w:rPr>
        <w:t>ын</w:t>
      </w:r>
      <w:r w:rsidR="00B702C3" w:rsidRPr="00F26AE9">
        <w:rPr>
          <w:rFonts w:ascii="Times New Roman" w:eastAsia="Times New Roman" w:hAnsi="Times New Roman" w:cs="Times New Roman"/>
          <w:sz w:val="28"/>
          <w:szCs w:val="28"/>
          <w:lang w:val="kk-KZ"/>
        </w:rPr>
        <w:t xml:space="preserve"> киген</w:t>
      </w:r>
      <w:r w:rsidR="00C12369" w:rsidRPr="00015F32">
        <w:rPr>
          <w:rFonts w:ascii="Times New Roman" w:eastAsia="Times New Roman" w:hAnsi="Times New Roman" w:cs="Times New Roman"/>
          <w:sz w:val="28"/>
          <w:szCs w:val="28"/>
          <w:lang w:val="kk-KZ"/>
        </w:rPr>
        <w:t xml:space="preserve"> </w:t>
      </w:r>
      <w:r w:rsidR="00C12369" w:rsidRPr="00015F32">
        <w:rPr>
          <w:rFonts w:ascii="Times New Roman" w:hAnsi="Times New Roman" w:cs="Times New Roman"/>
          <w:sz w:val="28"/>
          <w:szCs w:val="28"/>
          <w:lang w:val="kk-KZ"/>
        </w:rPr>
        <w:t>[8</w:t>
      </w:r>
      <w:r w:rsidR="00B25E68">
        <w:rPr>
          <w:rFonts w:ascii="Times New Roman" w:hAnsi="Times New Roman" w:cs="Times New Roman"/>
          <w:sz w:val="28"/>
          <w:szCs w:val="28"/>
          <w:lang w:val="kk-KZ"/>
        </w:rPr>
        <w:t>2, р. 1-18</w:t>
      </w:r>
      <w:r w:rsidR="00C12369" w:rsidRPr="00015F32">
        <w:rPr>
          <w:rFonts w:ascii="Times New Roman" w:hAnsi="Times New Roman" w:cs="Times New Roman"/>
          <w:sz w:val="28"/>
          <w:szCs w:val="28"/>
          <w:lang w:val="kk-KZ"/>
        </w:rPr>
        <w:t>]</w:t>
      </w:r>
      <w:r w:rsidR="00B702C3" w:rsidRPr="00F26AE9">
        <w:rPr>
          <w:rFonts w:ascii="Times New Roman" w:eastAsia="Times New Roman" w:hAnsi="Times New Roman" w:cs="Times New Roman"/>
          <w:sz w:val="28"/>
          <w:szCs w:val="28"/>
          <w:lang w:val="kk-KZ"/>
        </w:rPr>
        <w:t>.</w:t>
      </w:r>
    </w:p>
    <w:p w14:paraId="715B4677" w14:textId="7F9F1BF6" w:rsidR="008A37BC" w:rsidRPr="00015F32" w:rsidRDefault="008A37BC" w:rsidP="008A37BC">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hAnsi="Times New Roman" w:cs="Times New Roman"/>
          <w:sz w:val="28"/>
          <w:szCs w:val="28"/>
          <w:lang w:val="kk-KZ"/>
        </w:rPr>
        <w:t xml:space="preserve">Ағылшын нұсқасында </w:t>
      </w:r>
      <w:r w:rsidRPr="00015F32">
        <w:rPr>
          <w:rFonts w:ascii="Times New Roman" w:hAnsi="Times New Roman" w:cs="Times New Roman"/>
          <w:i/>
          <w:sz w:val="28"/>
          <w:szCs w:val="28"/>
          <w:lang w:val="kk-KZ"/>
        </w:rPr>
        <w:t>«шалбар»</w:t>
      </w:r>
      <w:r w:rsidRPr="00015F32">
        <w:rPr>
          <w:rFonts w:ascii="Times New Roman" w:hAnsi="Times New Roman" w:cs="Times New Roman"/>
          <w:sz w:val="28"/>
          <w:szCs w:val="28"/>
          <w:lang w:val="kk-KZ"/>
        </w:rPr>
        <w:t xml:space="preserve"> вестемасы </w:t>
      </w:r>
      <w:r w:rsidRPr="00015F32">
        <w:rPr>
          <w:rFonts w:ascii="Times New Roman" w:hAnsi="Times New Roman" w:cs="Times New Roman"/>
          <w:i/>
          <w:sz w:val="28"/>
          <w:szCs w:val="28"/>
          <w:lang w:val="kk-KZ"/>
        </w:rPr>
        <w:t>«</w:t>
      </w:r>
      <w:r w:rsidRPr="00F26AE9">
        <w:rPr>
          <w:rFonts w:ascii="Times New Roman" w:hAnsi="Times New Roman" w:cs="Times New Roman"/>
          <w:i/>
          <w:sz w:val="28"/>
          <w:szCs w:val="28"/>
          <w:lang w:val="kk-KZ"/>
        </w:rPr>
        <w:t>trousers</w:t>
      </w:r>
      <w:r w:rsidRPr="00015F32">
        <w:rPr>
          <w:rFonts w:ascii="Times New Roman" w:hAnsi="Times New Roman" w:cs="Times New Roman"/>
          <w:i/>
          <w:sz w:val="28"/>
          <w:szCs w:val="28"/>
          <w:lang w:val="kk-KZ"/>
        </w:rPr>
        <w:t>»</w:t>
      </w:r>
      <w:r w:rsidRPr="00015F32">
        <w:rPr>
          <w:rFonts w:ascii="Times New Roman" w:hAnsi="Times New Roman" w:cs="Times New Roman"/>
          <w:sz w:val="28"/>
          <w:szCs w:val="28"/>
          <w:lang w:val="kk-KZ"/>
        </w:rPr>
        <w:t xml:space="preserve"> баламасымен берілген. Алайда </w:t>
      </w:r>
      <w:r w:rsidRPr="00015F32">
        <w:rPr>
          <w:rFonts w:ascii="Times New Roman" w:hAnsi="Times New Roman" w:cs="Times New Roman"/>
          <w:i/>
          <w:sz w:val="28"/>
          <w:szCs w:val="28"/>
          <w:lang w:val="kk-KZ"/>
        </w:rPr>
        <w:t xml:space="preserve">«trousers» </w:t>
      </w:r>
      <w:r w:rsidRPr="00015F32">
        <w:rPr>
          <w:rFonts w:ascii="Times New Roman" w:hAnsi="Times New Roman" w:cs="Times New Roman"/>
          <w:sz w:val="28"/>
          <w:szCs w:val="28"/>
          <w:lang w:val="kk-KZ"/>
        </w:rPr>
        <w:t>атауы ағылшын тіліне тек</w:t>
      </w:r>
      <w:r w:rsidRPr="00015F32">
        <w:rPr>
          <w:rFonts w:ascii="Times New Roman" w:hAnsi="Times New Roman" w:cs="Times New Roman"/>
          <w:i/>
          <w:sz w:val="28"/>
          <w:szCs w:val="28"/>
          <w:lang w:val="kk-KZ"/>
        </w:rPr>
        <w:t xml:space="preserve"> </w:t>
      </w:r>
      <w:r w:rsidRPr="00015F32">
        <w:rPr>
          <w:rStyle w:val="af"/>
          <w:rFonts w:ascii="Times New Roman" w:hAnsi="Times New Roman" w:cs="Times New Roman"/>
          <w:b w:val="0"/>
          <w:sz w:val="28"/>
          <w:szCs w:val="28"/>
          <w:lang w:val="kk-KZ"/>
        </w:rPr>
        <w:t>XVIII ғ.</w:t>
      </w:r>
      <w:r w:rsidRPr="00015F32">
        <w:rPr>
          <w:rFonts w:ascii="Times New Roman" w:hAnsi="Times New Roman" w:cs="Times New Roman"/>
          <w:sz w:val="28"/>
          <w:szCs w:val="28"/>
          <w:lang w:val="kk-KZ"/>
        </w:rPr>
        <w:t xml:space="preserve"> Француз революциясы</w:t>
      </w:r>
      <w:r w:rsidR="00527931" w:rsidRPr="00015F32">
        <w:rPr>
          <w:rFonts w:ascii="Times New Roman" w:hAnsi="Times New Roman" w:cs="Times New Roman"/>
          <w:sz w:val="28"/>
          <w:szCs w:val="28"/>
          <w:lang w:val="kk-KZ"/>
        </w:rPr>
        <w:t xml:space="preserve">нан кейін енді. Ол уақытқа дейін </w:t>
      </w:r>
      <w:r w:rsidR="00604B28" w:rsidRPr="00015F32">
        <w:rPr>
          <w:rFonts w:ascii="Times New Roman" w:hAnsi="Times New Roman" w:cs="Times New Roman"/>
          <w:sz w:val="28"/>
          <w:szCs w:val="28"/>
          <w:lang w:val="kk-KZ"/>
        </w:rPr>
        <w:t xml:space="preserve">шалбар үлгісі </w:t>
      </w:r>
      <w:r w:rsidR="00527931" w:rsidRPr="00015F32">
        <w:rPr>
          <w:rStyle w:val="af"/>
          <w:rFonts w:ascii="Times New Roman" w:hAnsi="Times New Roman" w:cs="Times New Roman"/>
          <w:b w:val="0"/>
          <w:sz w:val="28"/>
          <w:szCs w:val="28"/>
          <w:lang w:val="kk-KZ"/>
        </w:rPr>
        <w:t>кельттердің шалбарлары</w:t>
      </w:r>
      <w:r w:rsidR="00527931" w:rsidRPr="00015F32">
        <w:rPr>
          <w:rFonts w:ascii="Times New Roman" w:hAnsi="Times New Roman" w:cs="Times New Roman"/>
          <w:sz w:val="28"/>
          <w:szCs w:val="28"/>
          <w:lang w:val="kk-KZ"/>
        </w:rPr>
        <w:t xml:space="preserve"> </w:t>
      </w:r>
      <w:r w:rsidR="00527931" w:rsidRPr="00015F32">
        <w:rPr>
          <w:rFonts w:ascii="Times New Roman" w:hAnsi="Times New Roman" w:cs="Times New Roman"/>
          <w:i/>
          <w:sz w:val="28"/>
          <w:szCs w:val="28"/>
          <w:lang w:val="kk-KZ"/>
        </w:rPr>
        <w:t>«braccae»</w:t>
      </w:r>
      <w:r w:rsidR="00527931" w:rsidRPr="00015F32">
        <w:rPr>
          <w:rFonts w:ascii="Times New Roman" w:hAnsi="Times New Roman" w:cs="Times New Roman"/>
          <w:sz w:val="28"/>
          <w:szCs w:val="28"/>
          <w:lang w:val="kk-KZ"/>
        </w:rPr>
        <w:t xml:space="preserve">, орта ғасырларда </w:t>
      </w:r>
      <w:r w:rsidR="00527931" w:rsidRPr="00F26AE9">
        <w:rPr>
          <w:rFonts w:ascii="Times New Roman" w:eastAsia="Times New Roman" w:hAnsi="Times New Roman" w:cs="Times New Roman"/>
          <w:i/>
          <w:sz w:val="28"/>
          <w:szCs w:val="28"/>
          <w:lang w:val="kk-KZ"/>
        </w:rPr>
        <w:t>«hose»</w:t>
      </w:r>
      <w:r w:rsidR="00527931" w:rsidRPr="00F26AE9">
        <w:rPr>
          <w:rFonts w:ascii="Times New Roman" w:eastAsia="Times New Roman" w:hAnsi="Times New Roman" w:cs="Times New Roman"/>
          <w:sz w:val="28"/>
          <w:szCs w:val="28"/>
          <w:lang w:val="kk-KZ"/>
        </w:rPr>
        <w:t xml:space="preserve"> </w:t>
      </w:r>
      <w:r w:rsidR="00527931" w:rsidRPr="00015F32">
        <w:rPr>
          <w:rFonts w:ascii="Times New Roman" w:eastAsia="Times New Roman" w:hAnsi="Times New Roman" w:cs="Times New Roman"/>
          <w:sz w:val="28"/>
          <w:szCs w:val="28"/>
          <w:lang w:val="kk-KZ"/>
        </w:rPr>
        <w:t>деп аталған</w:t>
      </w:r>
      <w:r w:rsidR="00527931" w:rsidRPr="00015F32">
        <w:rPr>
          <w:rFonts w:ascii="Times New Roman" w:hAnsi="Times New Roman" w:cs="Times New Roman"/>
          <w:sz w:val="28"/>
          <w:szCs w:val="28"/>
          <w:lang w:val="kk-KZ"/>
        </w:rPr>
        <w:t xml:space="preserve"> </w:t>
      </w:r>
      <w:r w:rsidR="00527931" w:rsidRPr="00F26AE9">
        <w:rPr>
          <w:rFonts w:ascii="Times New Roman" w:eastAsia="Times New Roman" w:hAnsi="Times New Roman" w:cs="Times New Roman"/>
          <w:bCs/>
          <w:sz w:val="28"/>
          <w:szCs w:val="28"/>
          <w:lang w:val="kk-KZ"/>
        </w:rPr>
        <w:t>тар леггинстер</w:t>
      </w:r>
      <w:r w:rsidR="00527931" w:rsidRPr="00015F32">
        <w:rPr>
          <w:rFonts w:ascii="Times New Roman" w:eastAsia="Times New Roman" w:hAnsi="Times New Roman" w:cs="Times New Roman"/>
          <w:bCs/>
          <w:sz w:val="28"/>
          <w:szCs w:val="28"/>
          <w:lang w:val="kk-KZ"/>
        </w:rPr>
        <w:t xml:space="preserve"> және Ренессанс дәуірінде</w:t>
      </w:r>
      <w:r w:rsidR="00604B28" w:rsidRPr="00015F32">
        <w:rPr>
          <w:rFonts w:ascii="Times New Roman" w:eastAsia="Times New Roman" w:hAnsi="Times New Roman" w:cs="Times New Roman"/>
          <w:bCs/>
          <w:sz w:val="28"/>
          <w:szCs w:val="28"/>
          <w:lang w:val="kk-KZ"/>
        </w:rPr>
        <w:t>гі</w:t>
      </w:r>
      <w:r w:rsidR="00527931" w:rsidRPr="00015F32">
        <w:rPr>
          <w:rFonts w:ascii="Times New Roman" w:eastAsia="Times New Roman" w:hAnsi="Times New Roman" w:cs="Times New Roman"/>
          <w:b/>
          <w:bCs/>
          <w:sz w:val="28"/>
          <w:szCs w:val="28"/>
          <w:lang w:val="kk-KZ"/>
        </w:rPr>
        <w:t xml:space="preserve"> </w:t>
      </w:r>
      <w:r w:rsidR="00604B28" w:rsidRPr="00F26AE9">
        <w:rPr>
          <w:rFonts w:ascii="Times New Roman" w:eastAsia="Times New Roman" w:hAnsi="Times New Roman" w:cs="Times New Roman"/>
          <w:i/>
          <w:sz w:val="28"/>
          <w:szCs w:val="28"/>
          <w:lang w:val="kk-KZ"/>
        </w:rPr>
        <w:t>«breeches»</w:t>
      </w:r>
      <w:r w:rsidR="00604B28" w:rsidRPr="00F26AE9">
        <w:rPr>
          <w:rFonts w:ascii="Times New Roman" w:eastAsia="Times New Roman" w:hAnsi="Times New Roman" w:cs="Times New Roman"/>
          <w:sz w:val="28"/>
          <w:szCs w:val="28"/>
          <w:lang w:val="kk-KZ"/>
        </w:rPr>
        <w:t xml:space="preserve"> деп атал</w:t>
      </w:r>
      <w:r w:rsidR="00604B28" w:rsidRPr="00015F32">
        <w:rPr>
          <w:rFonts w:ascii="Times New Roman" w:eastAsia="Times New Roman" w:hAnsi="Times New Roman" w:cs="Times New Roman"/>
          <w:sz w:val="28"/>
          <w:szCs w:val="28"/>
          <w:lang w:val="kk-KZ"/>
        </w:rPr>
        <w:t>ған</w:t>
      </w:r>
      <w:r w:rsidR="00604B28" w:rsidRPr="00F26AE9">
        <w:rPr>
          <w:rFonts w:ascii="Times New Roman" w:eastAsia="Times New Roman" w:hAnsi="Times New Roman" w:cs="Times New Roman"/>
          <w:sz w:val="28"/>
          <w:szCs w:val="28"/>
          <w:lang w:val="kk-KZ"/>
        </w:rPr>
        <w:t xml:space="preserve"> тізеге дейін жететін үлгіде болды</w:t>
      </w:r>
      <w:r w:rsidR="00771E84" w:rsidRPr="00015F32">
        <w:rPr>
          <w:rFonts w:ascii="Times New Roman" w:eastAsia="Times New Roman" w:hAnsi="Times New Roman" w:cs="Times New Roman"/>
          <w:sz w:val="28"/>
          <w:szCs w:val="28"/>
          <w:lang w:val="kk-KZ"/>
        </w:rPr>
        <w:t xml:space="preserve"> [</w:t>
      </w:r>
      <w:r w:rsidR="00B25E68">
        <w:rPr>
          <w:rFonts w:ascii="Times New Roman" w:eastAsia="Times New Roman" w:hAnsi="Times New Roman" w:cs="Times New Roman"/>
          <w:sz w:val="28"/>
          <w:szCs w:val="28"/>
          <w:lang w:val="kk-KZ"/>
        </w:rPr>
        <w:t>50</w:t>
      </w:r>
      <w:r w:rsidR="00EE2FC6" w:rsidRPr="00015F32">
        <w:rPr>
          <w:rFonts w:ascii="Times New Roman" w:eastAsia="Times New Roman" w:hAnsi="Times New Roman" w:cs="Times New Roman"/>
          <w:sz w:val="28"/>
          <w:szCs w:val="28"/>
          <w:lang w:val="kk-KZ"/>
        </w:rPr>
        <w:t>,</w:t>
      </w:r>
      <w:r w:rsidR="00C12369" w:rsidRPr="00015F32">
        <w:rPr>
          <w:rFonts w:ascii="Times New Roman" w:eastAsia="Times New Roman" w:hAnsi="Times New Roman" w:cs="Times New Roman"/>
          <w:sz w:val="28"/>
          <w:szCs w:val="28"/>
          <w:lang w:val="kk-KZ"/>
        </w:rPr>
        <w:t xml:space="preserve"> с. </w:t>
      </w:r>
      <w:r w:rsidR="00EE2FC6" w:rsidRPr="00015F32">
        <w:rPr>
          <w:rFonts w:ascii="Times New Roman" w:eastAsia="Times New Roman" w:hAnsi="Times New Roman" w:cs="Times New Roman"/>
          <w:sz w:val="28"/>
          <w:szCs w:val="28"/>
          <w:lang w:val="kk-KZ"/>
        </w:rPr>
        <w:t>36</w:t>
      </w:r>
      <w:r w:rsidR="00771E84" w:rsidRPr="00015F32">
        <w:rPr>
          <w:rFonts w:ascii="Times New Roman" w:eastAsia="Times New Roman" w:hAnsi="Times New Roman" w:cs="Times New Roman"/>
          <w:sz w:val="28"/>
          <w:szCs w:val="28"/>
          <w:lang w:val="kk-KZ"/>
        </w:rPr>
        <w:t>]</w:t>
      </w:r>
      <w:r w:rsidR="00C12369" w:rsidRPr="00015F32">
        <w:rPr>
          <w:rFonts w:ascii="Times New Roman" w:eastAsia="Times New Roman" w:hAnsi="Times New Roman" w:cs="Times New Roman"/>
          <w:sz w:val="28"/>
          <w:szCs w:val="28"/>
          <w:lang w:val="kk-KZ"/>
        </w:rPr>
        <w:t>.</w:t>
      </w:r>
    </w:p>
    <w:p w14:paraId="55AB3558" w14:textId="0301ADA2" w:rsidR="00C12369" w:rsidRPr="00015F32" w:rsidRDefault="00604B28" w:rsidP="008A37BC">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Келесі </w:t>
      </w:r>
      <w:r w:rsidRPr="00015F32">
        <w:rPr>
          <w:rFonts w:ascii="Times New Roman" w:hAnsi="Times New Roman" w:cs="Times New Roman"/>
          <w:i/>
          <w:sz w:val="28"/>
          <w:szCs w:val="28"/>
          <w:lang w:val="kk-KZ"/>
        </w:rPr>
        <w:t>«балағы қатынның көйлегіндей»</w:t>
      </w:r>
      <w:r w:rsidRPr="00015F32">
        <w:rPr>
          <w:rFonts w:ascii="Times New Roman" w:hAnsi="Times New Roman" w:cs="Times New Roman"/>
          <w:sz w:val="28"/>
          <w:szCs w:val="28"/>
          <w:lang w:val="kk-KZ"/>
        </w:rPr>
        <w:t xml:space="preserve"> тіркесі тікелей көйлек туралы емес, сол шалбардың сипатын білдіріп тұр. Бұл жерде </w:t>
      </w:r>
      <w:r w:rsidRPr="00015F32">
        <w:rPr>
          <w:rFonts w:ascii="Times New Roman" w:hAnsi="Times New Roman" w:cs="Times New Roman"/>
          <w:i/>
          <w:sz w:val="28"/>
          <w:szCs w:val="28"/>
          <w:lang w:val="kk-KZ"/>
        </w:rPr>
        <w:t>сал</w:t>
      </w:r>
      <w:r w:rsidR="00EE3606">
        <w:rPr>
          <w:rFonts w:ascii="Times New Roman" w:hAnsi="Times New Roman" w:cs="Times New Roman"/>
          <w:i/>
          <w:sz w:val="28"/>
          <w:szCs w:val="28"/>
          <w:lang w:val="kk-KZ"/>
        </w:rPr>
        <w:t>-</w:t>
      </w:r>
      <w:r w:rsidRPr="00015F32">
        <w:rPr>
          <w:rFonts w:ascii="Times New Roman" w:hAnsi="Times New Roman" w:cs="Times New Roman"/>
          <w:i/>
          <w:sz w:val="28"/>
          <w:szCs w:val="28"/>
          <w:lang w:val="kk-KZ"/>
        </w:rPr>
        <w:t>серілер</w:t>
      </w:r>
      <w:r w:rsidRPr="00015F32">
        <w:rPr>
          <w:rFonts w:ascii="Times New Roman" w:hAnsi="Times New Roman" w:cs="Times New Roman"/>
          <w:sz w:val="28"/>
          <w:szCs w:val="28"/>
          <w:lang w:val="kk-KZ"/>
        </w:rPr>
        <w:t xml:space="preserve"> киген шалбардың салтанатты түрі екені көрсетілген. </w:t>
      </w:r>
    </w:p>
    <w:p w14:paraId="242A6363" w14:textId="7D11ABB1" w:rsidR="00604B28" w:rsidRPr="00015F32" w:rsidRDefault="00604B28" w:rsidP="008A37BC">
      <w:pPr>
        <w:spacing w:after="0" w:line="240" w:lineRule="auto"/>
        <w:ind w:firstLine="709"/>
        <w:jc w:val="both"/>
        <w:rPr>
          <w:rStyle w:val="af"/>
          <w:rFonts w:ascii="Times New Roman" w:hAnsi="Times New Roman" w:cs="Times New Roman"/>
          <w:b w:val="0"/>
          <w:sz w:val="28"/>
          <w:szCs w:val="28"/>
          <w:lang w:val="kk-KZ"/>
        </w:rPr>
      </w:pPr>
      <w:r w:rsidRPr="00015F32">
        <w:rPr>
          <w:rFonts w:ascii="Times New Roman" w:hAnsi="Times New Roman" w:cs="Times New Roman"/>
          <w:sz w:val="28"/>
          <w:szCs w:val="28"/>
          <w:lang w:val="kk-KZ"/>
        </w:rPr>
        <w:t>Қытайша аударм</w:t>
      </w:r>
      <w:r w:rsidR="00D333B7" w:rsidRPr="00015F32">
        <w:rPr>
          <w:rFonts w:ascii="Times New Roman" w:hAnsi="Times New Roman" w:cs="Times New Roman"/>
          <w:sz w:val="28"/>
          <w:szCs w:val="28"/>
          <w:lang w:val="kk-KZ"/>
        </w:rPr>
        <w:t>а</w:t>
      </w:r>
      <w:r w:rsidRPr="00015F32">
        <w:rPr>
          <w:rFonts w:ascii="Times New Roman" w:hAnsi="Times New Roman" w:cs="Times New Roman"/>
          <w:sz w:val="28"/>
          <w:szCs w:val="28"/>
          <w:lang w:val="kk-KZ"/>
        </w:rPr>
        <w:t xml:space="preserve">сында бұл тіркес </w:t>
      </w:r>
      <w:r w:rsidRPr="00015F32">
        <w:rPr>
          <w:rFonts w:ascii="Times New Roman" w:eastAsia="MingLiU" w:hAnsi="Times New Roman" w:cs="Times New Roman"/>
          <w:sz w:val="28"/>
          <w:szCs w:val="28"/>
          <w:lang w:val="kk-KZ"/>
        </w:rPr>
        <w:t>女人的裙摆一样</w:t>
      </w:r>
      <w:r w:rsidRPr="00015F32">
        <w:rPr>
          <w:rFonts w:ascii="Times New Roman" w:hAnsi="Times New Roman" w:cs="Times New Roman"/>
          <w:sz w:val="28"/>
          <w:szCs w:val="28"/>
          <w:lang w:val="kk-KZ"/>
        </w:rPr>
        <w:t xml:space="preserve"> (nǚrén de qúnbǎi yīyàng) деп, тікелей аударсақ </w:t>
      </w:r>
      <w:r w:rsidRPr="00015F32">
        <w:rPr>
          <w:rFonts w:ascii="Times New Roman" w:hAnsi="Times New Roman" w:cs="Times New Roman"/>
          <w:i/>
          <w:sz w:val="28"/>
          <w:szCs w:val="28"/>
          <w:lang w:val="kk-KZ"/>
        </w:rPr>
        <w:t xml:space="preserve">«әйелдің </w:t>
      </w:r>
      <w:r w:rsidR="001B3D60" w:rsidRPr="00015F32">
        <w:rPr>
          <w:rFonts w:ascii="Times New Roman" w:hAnsi="Times New Roman" w:cs="Times New Roman"/>
          <w:i/>
          <w:sz w:val="28"/>
          <w:szCs w:val="28"/>
          <w:lang w:val="kk-KZ"/>
        </w:rPr>
        <w:t>көйлегі</w:t>
      </w:r>
      <w:r w:rsidRPr="00015F32">
        <w:rPr>
          <w:rFonts w:ascii="Times New Roman" w:hAnsi="Times New Roman" w:cs="Times New Roman"/>
          <w:i/>
          <w:sz w:val="28"/>
          <w:szCs w:val="28"/>
          <w:lang w:val="kk-KZ"/>
        </w:rPr>
        <w:t xml:space="preserve"> етегі</w:t>
      </w:r>
      <w:r w:rsidR="001B3D60" w:rsidRPr="00015F32">
        <w:rPr>
          <w:rFonts w:ascii="Times New Roman" w:hAnsi="Times New Roman" w:cs="Times New Roman"/>
          <w:i/>
          <w:sz w:val="28"/>
          <w:szCs w:val="28"/>
          <w:lang w:val="kk-KZ"/>
        </w:rPr>
        <w:t>ндей</w:t>
      </w:r>
      <w:r w:rsidRPr="00015F32">
        <w:rPr>
          <w:rFonts w:ascii="Times New Roman" w:hAnsi="Times New Roman" w:cs="Times New Roman"/>
          <w:i/>
          <w:sz w:val="28"/>
          <w:szCs w:val="28"/>
          <w:lang w:val="kk-KZ"/>
        </w:rPr>
        <w:t>»</w:t>
      </w:r>
      <w:r w:rsidR="001B3D60" w:rsidRPr="00015F32">
        <w:rPr>
          <w:rFonts w:ascii="Times New Roman" w:hAnsi="Times New Roman" w:cs="Times New Roman"/>
          <w:sz w:val="28"/>
          <w:szCs w:val="28"/>
          <w:lang w:val="kk-KZ"/>
        </w:rPr>
        <w:t xml:space="preserve"> деп</w:t>
      </w:r>
      <w:r w:rsidR="00FA571F">
        <w:rPr>
          <w:rFonts w:ascii="Times New Roman" w:hAnsi="Times New Roman" w:cs="Times New Roman"/>
          <w:sz w:val="28"/>
          <w:szCs w:val="28"/>
          <w:lang w:val="kk-KZ"/>
        </w:rPr>
        <w:t xml:space="preserve"> </w:t>
      </w:r>
      <w:r w:rsidR="00C12369" w:rsidRPr="00015F32">
        <w:rPr>
          <w:rFonts w:ascii="Times New Roman" w:hAnsi="Times New Roman" w:cs="Times New Roman"/>
          <w:sz w:val="28"/>
          <w:szCs w:val="28"/>
          <w:lang w:val="kk-KZ"/>
        </w:rPr>
        <w:t>нақтылау тәсілі</w:t>
      </w:r>
      <w:r w:rsidR="001B3D60" w:rsidRPr="00015F32">
        <w:rPr>
          <w:rFonts w:ascii="Times New Roman" w:hAnsi="Times New Roman" w:cs="Times New Roman"/>
          <w:sz w:val="28"/>
          <w:szCs w:val="28"/>
          <w:lang w:val="kk-KZ"/>
        </w:rPr>
        <w:t xml:space="preserve"> арқылы берілген. Қытай тілінде </w:t>
      </w:r>
      <w:r w:rsidR="001B3D60" w:rsidRPr="00015F32">
        <w:rPr>
          <w:rStyle w:val="af"/>
          <w:rFonts w:ascii="Times New Roman" w:hAnsi="Times New Roman" w:cs="Times New Roman"/>
          <w:b w:val="0"/>
          <w:sz w:val="28"/>
          <w:szCs w:val="28"/>
          <w:lang w:val="kk-KZ"/>
        </w:rPr>
        <w:t>裙子</w:t>
      </w:r>
      <w:r w:rsidR="001B3D60" w:rsidRPr="00015F32">
        <w:rPr>
          <w:rStyle w:val="af"/>
          <w:rFonts w:ascii="Times New Roman" w:hAnsi="Times New Roman" w:cs="Times New Roman"/>
          <w:b w:val="0"/>
          <w:sz w:val="28"/>
          <w:szCs w:val="28"/>
          <w:lang w:val="kk-KZ"/>
        </w:rPr>
        <w:t xml:space="preserve"> (qúnzi) деген вестема </w:t>
      </w:r>
      <w:r w:rsidR="001B3D60" w:rsidRPr="00015F32">
        <w:rPr>
          <w:rStyle w:val="af"/>
          <w:rFonts w:ascii="Times New Roman" w:hAnsi="Times New Roman" w:cs="Times New Roman"/>
          <w:b w:val="0"/>
          <w:i/>
          <w:sz w:val="28"/>
          <w:szCs w:val="28"/>
          <w:lang w:val="kk-KZ"/>
        </w:rPr>
        <w:t>«көйлек»</w:t>
      </w:r>
      <w:r w:rsidR="001B3D60" w:rsidRPr="00015F32">
        <w:rPr>
          <w:rStyle w:val="af"/>
          <w:rFonts w:ascii="Times New Roman" w:hAnsi="Times New Roman" w:cs="Times New Roman"/>
          <w:b w:val="0"/>
          <w:sz w:val="28"/>
          <w:szCs w:val="28"/>
          <w:lang w:val="kk-KZ"/>
        </w:rPr>
        <w:t xml:space="preserve"> немесе </w:t>
      </w:r>
      <w:r w:rsidR="001B3D60" w:rsidRPr="00015F32">
        <w:rPr>
          <w:rStyle w:val="af"/>
          <w:rFonts w:ascii="Times New Roman" w:hAnsi="Times New Roman" w:cs="Times New Roman"/>
          <w:b w:val="0"/>
          <w:i/>
          <w:sz w:val="28"/>
          <w:szCs w:val="28"/>
          <w:lang w:val="kk-KZ"/>
        </w:rPr>
        <w:t xml:space="preserve">«юбка» </w:t>
      </w:r>
      <w:r w:rsidR="001B3D60" w:rsidRPr="00015F32">
        <w:rPr>
          <w:rStyle w:val="af"/>
          <w:rFonts w:ascii="Times New Roman" w:hAnsi="Times New Roman" w:cs="Times New Roman"/>
          <w:b w:val="0"/>
          <w:sz w:val="28"/>
          <w:szCs w:val="28"/>
          <w:lang w:val="kk-KZ"/>
        </w:rPr>
        <w:t>мағынасын береді.</w:t>
      </w:r>
      <w:r w:rsidR="00FA571F">
        <w:rPr>
          <w:rStyle w:val="af"/>
          <w:rFonts w:ascii="Times New Roman" w:hAnsi="Times New Roman" w:cs="Times New Roman"/>
          <w:b w:val="0"/>
          <w:sz w:val="28"/>
          <w:szCs w:val="28"/>
          <w:lang w:val="kk-KZ"/>
        </w:rPr>
        <w:t xml:space="preserve"> </w:t>
      </w:r>
      <w:r w:rsidR="001B3D60" w:rsidRPr="00015F32">
        <w:rPr>
          <w:rStyle w:val="af"/>
          <w:rFonts w:ascii="Times New Roman" w:hAnsi="Times New Roman" w:cs="Times New Roman"/>
          <w:b w:val="0"/>
          <w:sz w:val="28"/>
          <w:szCs w:val="28"/>
          <w:lang w:val="kk-KZ"/>
        </w:rPr>
        <w:t xml:space="preserve">Сондықтан аударма сәтті шыққан. </w:t>
      </w:r>
    </w:p>
    <w:p w14:paraId="09338E75" w14:textId="6A11532C" w:rsidR="001B3D60" w:rsidRPr="00015F32" w:rsidRDefault="001B3D60" w:rsidP="008A37BC">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Ағылшын аудармасында бұл тіркес </w:t>
      </w:r>
      <w:r w:rsidRPr="00015F32">
        <w:rPr>
          <w:rFonts w:ascii="Times New Roman" w:hAnsi="Times New Roman" w:cs="Times New Roman"/>
          <w:i/>
          <w:sz w:val="28"/>
          <w:szCs w:val="28"/>
          <w:lang w:val="kk-KZ"/>
        </w:rPr>
        <w:t>«Aren’t they like skirts»</w:t>
      </w:r>
      <w:r w:rsidRPr="00015F32">
        <w:rPr>
          <w:rFonts w:ascii="Times New Roman" w:hAnsi="Times New Roman" w:cs="Times New Roman"/>
          <w:sz w:val="28"/>
          <w:szCs w:val="28"/>
          <w:lang w:val="kk-KZ"/>
        </w:rPr>
        <w:t xml:space="preserve"> деп </w:t>
      </w:r>
      <w:r w:rsidRPr="00015F32">
        <w:rPr>
          <w:rFonts w:ascii="Times New Roman" w:hAnsi="Times New Roman" w:cs="Times New Roman"/>
          <w:i/>
          <w:sz w:val="28"/>
          <w:szCs w:val="28"/>
          <w:lang w:val="kk-KZ"/>
        </w:rPr>
        <w:t>«балақ»</w:t>
      </w:r>
      <w:r w:rsidRPr="00015F32">
        <w:rPr>
          <w:rFonts w:ascii="Times New Roman" w:hAnsi="Times New Roman" w:cs="Times New Roman"/>
          <w:sz w:val="28"/>
          <w:szCs w:val="28"/>
          <w:lang w:val="kk-KZ"/>
        </w:rPr>
        <w:t xml:space="preserve"> элементі қалыс қалып, жылпы шалбардың сипаты айтылған. Дегенмен мағыналық тұрғыда бұл аударма да дәл шыққан деген ойдамыз</w:t>
      </w:r>
      <w:r w:rsidR="002D41B1">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p>
    <w:p w14:paraId="19ECC88B" w14:textId="77777777" w:rsidR="001B3D60" w:rsidRPr="002D41B1" w:rsidRDefault="001B3D60" w:rsidP="008A37BC">
      <w:pPr>
        <w:spacing w:after="0" w:line="240" w:lineRule="auto"/>
        <w:ind w:firstLine="709"/>
        <w:jc w:val="both"/>
        <w:rPr>
          <w:rFonts w:ascii="Times New Roman" w:hAnsi="Times New Roman" w:cs="Times New Roman"/>
          <w:sz w:val="16"/>
          <w:szCs w:val="16"/>
          <w:lang w:val="kk-KZ"/>
        </w:rPr>
      </w:pP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269"/>
      </w:tblGrid>
      <w:tr w:rsidR="00F2460F" w:rsidRPr="002D41B1" w14:paraId="14DDB920" w14:textId="77777777" w:rsidTr="00BE1AE1">
        <w:trPr>
          <w:jc w:val="center"/>
        </w:trPr>
        <w:tc>
          <w:tcPr>
            <w:tcW w:w="3115" w:type="dxa"/>
          </w:tcPr>
          <w:p w14:paraId="2BD62C27" w14:textId="2854D420" w:rsidR="00F2460F" w:rsidRPr="002D41B1" w:rsidRDefault="00F2460F" w:rsidP="00886B61">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Түпнұсқа</w:t>
            </w:r>
          </w:p>
        </w:tc>
        <w:tc>
          <w:tcPr>
            <w:tcW w:w="3115" w:type="dxa"/>
          </w:tcPr>
          <w:p w14:paraId="52689BB9" w14:textId="77777777" w:rsidR="00F2460F" w:rsidRPr="002D41B1" w:rsidRDefault="00F2460F" w:rsidP="00886B61">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Қытайша аудармасы</w:t>
            </w:r>
          </w:p>
        </w:tc>
        <w:tc>
          <w:tcPr>
            <w:tcW w:w="3269" w:type="dxa"/>
          </w:tcPr>
          <w:p w14:paraId="122AF3F5" w14:textId="77777777" w:rsidR="00F2460F" w:rsidRPr="002D41B1" w:rsidRDefault="00F2460F" w:rsidP="00886B61">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Ағылшынша аудармасы</w:t>
            </w:r>
          </w:p>
        </w:tc>
      </w:tr>
      <w:tr w:rsidR="00F2460F" w:rsidRPr="00703912" w14:paraId="74B080C0" w14:textId="77777777" w:rsidTr="00BE1AE1">
        <w:trPr>
          <w:jc w:val="center"/>
        </w:trPr>
        <w:tc>
          <w:tcPr>
            <w:tcW w:w="3115" w:type="dxa"/>
          </w:tcPr>
          <w:p w14:paraId="1913C02B" w14:textId="3164BC02" w:rsidR="00F2460F" w:rsidRPr="002D41B1" w:rsidRDefault="00F2460F" w:rsidP="002D41B1">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w:t>
            </w:r>
            <w:r w:rsidRPr="002D41B1">
              <w:rPr>
                <w:rFonts w:ascii="Times New Roman" w:hAnsi="Times New Roman" w:cs="Times New Roman"/>
                <w:i/>
                <w:sz w:val="24"/>
                <w:szCs w:val="24"/>
                <w:lang w:val="kk-KZ"/>
              </w:rPr>
              <w:t>Ақшыл көйлекті, қара кемзалды, кимешек шаршылы</w:t>
            </w:r>
            <w:r w:rsidRPr="002D41B1">
              <w:rPr>
                <w:rFonts w:ascii="Times New Roman" w:hAnsi="Times New Roman" w:cs="Times New Roman"/>
                <w:sz w:val="24"/>
                <w:szCs w:val="24"/>
                <w:lang w:val="kk-KZ"/>
              </w:rPr>
              <w:t xml:space="preserve"> сұлу келіншек Абайға жан ұшырғандай ұмтыла берді» [</w:t>
            </w:r>
            <w:r w:rsidR="002D41B1" w:rsidRPr="002D41B1">
              <w:rPr>
                <w:rFonts w:ascii="Times New Roman" w:hAnsi="Times New Roman" w:cs="Times New Roman"/>
                <w:sz w:val="24"/>
                <w:szCs w:val="24"/>
                <w:lang w:val="kk-KZ"/>
              </w:rPr>
              <w:t>116</w:t>
            </w:r>
            <w:r w:rsidRPr="002D41B1">
              <w:rPr>
                <w:rFonts w:ascii="Times New Roman" w:hAnsi="Times New Roman" w:cs="Times New Roman"/>
                <w:sz w:val="24"/>
                <w:szCs w:val="24"/>
                <w:lang w:val="kk-KZ"/>
              </w:rPr>
              <w:t>,</w:t>
            </w:r>
            <w:r w:rsidR="00C12369" w:rsidRPr="002D41B1">
              <w:rPr>
                <w:rFonts w:ascii="Times New Roman" w:hAnsi="Times New Roman" w:cs="Times New Roman"/>
                <w:sz w:val="24"/>
                <w:szCs w:val="24"/>
                <w:lang w:val="kk-KZ"/>
              </w:rPr>
              <w:t xml:space="preserve"> б. </w:t>
            </w:r>
            <w:r w:rsidR="00333C72" w:rsidRPr="002D41B1">
              <w:rPr>
                <w:rFonts w:ascii="Times New Roman" w:hAnsi="Times New Roman" w:cs="Times New Roman"/>
                <w:sz w:val="24"/>
                <w:szCs w:val="24"/>
              </w:rPr>
              <w:t>235</w:t>
            </w:r>
            <w:r w:rsidRPr="002D41B1">
              <w:rPr>
                <w:rFonts w:ascii="Times New Roman" w:hAnsi="Times New Roman" w:cs="Times New Roman"/>
                <w:sz w:val="24"/>
                <w:szCs w:val="24"/>
                <w:lang w:val="kk-KZ"/>
              </w:rPr>
              <w:t>]</w:t>
            </w:r>
          </w:p>
        </w:tc>
        <w:tc>
          <w:tcPr>
            <w:tcW w:w="3115" w:type="dxa"/>
          </w:tcPr>
          <w:p w14:paraId="36274AE7" w14:textId="3F76E839" w:rsidR="003E256F" w:rsidRPr="003E256F" w:rsidRDefault="00F2460F" w:rsidP="003E256F">
            <w:pPr>
              <w:jc w:val="center"/>
              <w:rPr>
                <w:rFonts w:ascii="Times New Roman" w:hAnsi="Times New Roman" w:cs="Times New Roman"/>
                <w:sz w:val="24"/>
                <w:szCs w:val="24"/>
                <w:lang w:val="kk-KZ"/>
              </w:rPr>
            </w:pPr>
            <w:r w:rsidRPr="002D41B1">
              <w:rPr>
                <w:rFonts w:ascii="SimSun" w:eastAsia="SimSun" w:hAnsi="SimSun" w:cs="Times New Roman"/>
                <w:sz w:val="24"/>
                <w:szCs w:val="24"/>
                <w:lang w:val="kk-KZ"/>
              </w:rPr>
              <w:t>«</w:t>
            </w:r>
            <w:r w:rsidRPr="002D41B1">
              <w:rPr>
                <w:rFonts w:ascii="Times New Roman" w:eastAsia="SimSun" w:hAnsi="Times New Roman" w:cs="Times New Roman"/>
                <w:sz w:val="24"/>
                <w:szCs w:val="24"/>
                <w:lang w:val="kk-KZ"/>
              </w:rPr>
              <w:t>她身着</w:t>
            </w:r>
            <w:r w:rsidRPr="002D41B1">
              <w:rPr>
                <w:rFonts w:ascii="Times New Roman" w:eastAsia="SimSun" w:hAnsi="Times New Roman" w:cs="Times New Roman"/>
                <w:i/>
                <w:sz w:val="24"/>
                <w:szCs w:val="24"/>
                <w:lang w:val="kk-KZ"/>
              </w:rPr>
              <w:t>连衣裙，</w:t>
            </w:r>
            <w:r w:rsidR="00FA571F" w:rsidRPr="002D41B1">
              <w:rPr>
                <w:rFonts w:ascii="Times New Roman" w:eastAsia="SimSun" w:hAnsi="Times New Roman" w:cs="Times New Roman"/>
                <w:i/>
                <w:sz w:val="24"/>
                <w:szCs w:val="24"/>
                <w:lang w:val="kk-KZ"/>
              </w:rPr>
              <w:t xml:space="preserve"> </w:t>
            </w:r>
            <w:r w:rsidRPr="002D41B1">
              <w:rPr>
                <w:rFonts w:ascii="Times New Roman" w:eastAsia="SimSun" w:hAnsi="Times New Roman" w:cs="Times New Roman"/>
                <w:sz w:val="24"/>
                <w:szCs w:val="24"/>
                <w:lang w:val="kk-KZ"/>
              </w:rPr>
              <w:t>上身</w:t>
            </w:r>
            <w:r w:rsidRPr="002D41B1">
              <w:rPr>
                <w:rFonts w:ascii="Times New Roman" w:eastAsia="SimSun" w:hAnsi="Times New Roman" w:cs="Times New Roman"/>
                <w:sz w:val="24"/>
                <w:szCs w:val="24"/>
                <w:lang w:val="kk-KZ"/>
              </w:rPr>
              <w:br/>
            </w:r>
            <w:r w:rsidRPr="002D41B1">
              <w:rPr>
                <w:rFonts w:ascii="Times New Roman" w:eastAsia="SimSun" w:hAnsi="Times New Roman" w:cs="Times New Roman"/>
                <w:sz w:val="24"/>
                <w:szCs w:val="24"/>
                <w:lang w:val="kk-KZ"/>
              </w:rPr>
              <w:t>罩着</w:t>
            </w:r>
            <w:r w:rsidRPr="002D41B1">
              <w:rPr>
                <w:rFonts w:ascii="Times New Roman" w:eastAsia="SimSun" w:hAnsi="Times New Roman" w:cs="Times New Roman"/>
                <w:i/>
                <w:sz w:val="24"/>
                <w:szCs w:val="24"/>
                <w:lang w:val="kk-KZ"/>
              </w:rPr>
              <w:t>长坎肩</w:t>
            </w:r>
            <w:r w:rsidRPr="002D41B1">
              <w:rPr>
                <w:rFonts w:ascii="Times New Roman" w:eastAsia="SimSun" w:hAnsi="Times New Roman" w:cs="Times New Roman"/>
                <w:sz w:val="24"/>
                <w:szCs w:val="24"/>
                <w:lang w:val="kk-KZ"/>
              </w:rPr>
              <w:t>，戴着镶边的</w:t>
            </w:r>
            <w:r w:rsidRPr="002D41B1">
              <w:rPr>
                <w:rFonts w:ascii="Times New Roman" w:eastAsia="SimSun" w:hAnsi="Times New Roman" w:cs="Times New Roman"/>
                <w:i/>
                <w:sz w:val="24"/>
                <w:szCs w:val="24"/>
                <w:lang w:val="kk-KZ"/>
              </w:rPr>
              <w:t>白盖头</w:t>
            </w:r>
            <w:r w:rsidRPr="002D41B1">
              <w:rPr>
                <w:rFonts w:ascii="Times New Roman" w:eastAsia="SimSun" w:hAnsi="Times New Roman" w:cs="Times New Roman"/>
                <w:sz w:val="24"/>
                <w:szCs w:val="24"/>
                <w:lang w:val="kk-KZ"/>
              </w:rPr>
              <w:t>，人长得很清秀</w:t>
            </w:r>
            <w:r w:rsidRPr="002D41B1">
              <w:rPr>
                <w:rFonts w:ascii="SimSun" w:eastAsia="SimSun" w:hAnsi="SimSun" w:cs="Times New Roman"/>
                <w:sz w:val="24"/>
                <w:szCs w:val="24"/>
                <w:lang w:val="kk-KZ"/>
              </w:rPr>
              <w:t>»</w:t>
            </w:r>
            <w:r w:rsidRPr="002D41B1">
              <w:rPr>
                <w:sz w:val="24"/>
                <w:szCs w:val="24"/>
                <w:lang w:val="kk-KZ"/>
              </w:rPr>
              <w:t xml:space="preserve"> </w:t>
            </w:r>
            <w:r w:rsidR="003E256F" w:rsidRPr="003E256F">
              <w:rPr>
                <w:rFonts w:ascii="Times New Roman" w:hAnsi="Times New Roman" w:cs="Times New Roman"/>
                <w:sz w:val="24"/>
                <w:szCs w:val="24"/>
                <w:lang w:val="kk-KZ"/>
              </w:rPr>
              <w:t>(Tā shēnzhe liányīqún,shàngshēn</w:t>
            </w:r>
          </w:p>
          <w:p w14:paraId="25BFE64C" w14:textId="33F3F5CA" w:rsidR="00F2460F" w:rsidRPr="002D41B1" w:rsidRDefault="003E256F" w:rsidP="003E256F">
            <w:pPr>
              <w:jc w:val="center"/>
              <w:rPr>
                <w:rFonts w:ascii="Times New Roman" w:hAnsi="Times New Roman" w:cs="Times New Roman"/>
                <w:sz w:val="24"/>
                <w:szCs w:val="24"/>
                <w:lang w:val="kk-KZ"/>
              </w:rPr>
            </w:pPr>
            <w:r w:rsidRPr="003E256F">
              <w:rPr>
                <w:rFonts w:ascii="Times New Roman" w:hAnsi="Times New Roman" w:cs="Times New Roman"/>
                <w:sz w:val="24"/>
                <w:szCs w:val="24"/>
                <w:lang w:val="kk-KZ"/>
              </w:rPr>
              <w:t>zhàozhe zhǎng kǎnjiān, dàizhe xiāng biān de bái gàitou, rén zhǎng dé hěn qīngxiù)</w:t>
            </w:r>
            <w:r w:rsidR="00152901">
              <w:rPr>
                <w:rFonts w:ascii="Times New Roman" w:hAnsi="Times New Roman" w:cs="Times New Roman"/>
                <w:sz w:val="24"/>
                <w:szCs w:val="24"/>
                <w:lang w:val="kk-KZ"/>
              </w:rPr>
              <w:t xml:space="preserve"> </w:t>
            </w:r>
            <w:r w:rsidR="00F2460F" w:rsidRPr="002D41B1">
              <w:rPr>
                <w:rFonts w:ascii="Times New Roman" w:hAnsi="Times New Roman" w:cs="Times New Roman"/>
                <w:sz w:val="24"/>
                <w:szCs w:val="24"/>
                <w:lang w:val="kk-KZ"/>
              </w:rPr>
              <w:t>[</w:t>
            </w:r>
            <w:r w:rsidR="002D41B1" w:rsidRPr="002D41B1">
              <w:rPr>
                <w:rFonts w:ascii="Times New Roman" w:hAnsi="Times New Roman" w:cs="Times New Roman"/>
                <w:sz w:val="24"/>
                <w:szCs w:val="24"/>
                <w:lang w:val="kk-KZ"/>
              </w:rPr>
              <w:t>117</w:t>
            </w:r>
            <w:r w:rsidR="00F2460F" w:rsidRPr="002D41B1">
              <w:rPr>
                <w:rFonts w:ascii="Times New Roman" w:hAnsi="Times New Roman" w:cs="Times New Roman"/>
                <w:sz w:val="24"/>
                <w:szCs w:val="24"/>
                <w:lang w:val="kk-KZ"/>
              </w:rPr>
              <w:t xml:space="preserve">, </w:t>
            </w:r>
            <w:r w:rsidR="00C12369" w:rsidRPr="002D41B1">
              <w:rPr>
                <w:rFonts w:ascii="Times New Roman" w:hAnsi="Times New Roman" w:cs="Times New Roman"/>
                <w:sz w:val="24"/>
                <w:szCs w:val="24"/>
                <w:lang w:val="kk-KZ"/>
              </w:rPr>
              <w:t>页</w:t>
            </w:r>
            <w:r w:rsidR="00333C72" w:rsidRPr="002D41B1">
              <w:rPr>
                <w:rFonts w:ascii="Times New Roman" w:hAnsi="Times New Roman" w:cs="Times New Roman"/>
                <w:sz w:val="24"/>
                <w:szCs w:val="24"/>
                <w:lang w:val="kk-KZ"/>
              </w:rPr>
              <w:t>637</w:t>
            </w:r>
            <w:r w:rsidR="00F2460F" w:rsidRPr="002D41B1">
              <w:rPr>
                <w:rFonts w:ascii="Times New Roman" w:hAnsi="Times New Roman" w:cs="Times New Roman"/>
                <w:sz w:val="24"/>
                <w:szCs w:val="24"/>
                <w:lang w:val="kk-KZ"/>
              </w:rPr>
              <w:t>]</w:t>
            </w:r>
          </w:p>
        </w:tc>
        <w:tc>
          <w:tcPr>
            <w:tcW w:w="3269" w:type="dxa"/>
          </w:tcPr>
          <w:p w14:paraId="4DF2BFAF" w14:textId="6668A0F7" w:rsidR="00F2460F" w:rsidRPr="002D41B1" w:rsidRDefault="00F2460F" w:rsidP="002D41B1">
            <w:pPr>
              <w:jc w:val="center"/>
              <w:rPr>
                <w:rFonts w:ascii="Times New Roman" w:hAnsi="Times New Roman" w:cs="Times New Roman"/>
                <w:sz w:val="24"/>
                <w:szCs w:val="24"/>
                <w:lang w:val="en-US"/>
              </w:rPr>
            </w:pPr>
            <w:r w:rsidRPr="002D41B1">
              <w:rPr>
                <w:rFonts w:ascii="Times New Roman" w:hAnsi="Times New Roman" w:cs="Times New Roman"/>
                <w:sz w:val="24"/>
                <w:szCs w:val="24"/>
                <w:lang w:val="kk-KZ"/>
              </w:rPr>
              <w:t>«</w:t>
            </w:r>
            <w:r w:rsidRPr="002D41B1">
              <w:rPr>
                <w:rFonts w:ascii="Times New Roman" w:hAnsi="Times New Roman" w:cs="Times New Roman"/>
                <w:sz w:val="24"/>
                <w:szCs w:val="24"/>
                <w:lang w:val="en-US"/>
              </w:rPr>
              <w:t xml:space="preserve">The beautiful young woman, dressed in a </w:t>
            </w:r>
            <w:r w:rsidRPr="002D41B1">
              <w:rPr>
                <w:rFonts w:ascii="Times New Roman" w:hAnsi="Times New Roman" w:cs="Times New Roman"/>
                <w:i/>
                <w:sz w:val="24"/>
                <w:szCs w:val="24"/>
                <w:lang w:val="en-US"/>
              </w:rPr>
              <w:t>light</w:t>
            </w:r>
            <w:r w:rsidR="00EE3606" w:rsidRPr="002D41B1">
              <w:rPr>
                <w:rFonts w:ascii="Times New Roman" w:hAnsi="Times New Roman" w:cs="Times New Roman"/>
                <w:i/>
                <w:sz w:val="24"/>
                <w:szCs w:val="24"/>
                <w:lang w:val="en-US"/>
              </w:rPr>
              <w:t>-</w:t>
            </w:r>
            <w:r w:rsidRPr="002D41B1">
              <w:rPr>
                <w:rFonts w:ascii="Times New Roman" w:hAnsi="Times New Roman" w:cs="Times New Roman"/>
                <w:i/>
                <w:sz w:val="24"/>
                <w:szCs w:val="24"/>
                <w:lang w:val="en-US"/>
              </w:rPr>
              <w:t>colored dress</w:t>
            </w:r>
            <w:r w:rsidRPr="002D41B1">
              <w:rPr>
                <w:rFonts w:ascii="Times New Roman" w:hAnsi="Times New Roman" w:cs="Times New Roman"/>
                <w:sz w:val="24"/>
                <w:szCs w:val="24"/>
                <w:lang w:val="en-US"/>
              </w:rPr>
              <w:t xml:space="preserve"> and a </w:t>
            </w:r>
            <w:r w:rsidRPr="002D41B1">
              <w:rPr>
                <w:rFonts w:ascii="Times New Roman" w:hAnsi="Times New Roman" w:cs="Times New Roman"/>
                <w:i/>
                <w:sz w:val="24"/>
                <w:szCs w:val="24"/>
                <w:lang w:val="en-US"/>
              </w:rPr>
              <w:t>black jacket</w:t>
            </w:r>
            <w:r w:rsidRPr="002D41B1">
              <w:rPr>
                <w:rFonts w:ascii="Times New Roman" w:hAnsi="Times New Roman" w:cs="Times New Roman"/>
                <w:sz w:val="24"/>
                <w:szCs w:val="24"/>
                <w:lang w:val="en-US"/>
              </w:rPr>
              <w:t xml:space="preserve">, wearing </w:t>
            </w:r>
            <w:r w:rsidRPr="002D41B1">
              <w:rPr>
                <w:rStyle w:val="af"/>
                <w:rFonts w:ascii="Times New Roman" w:hAnsi="Times New Roman" w:cs="Times New Roman"/>
                <w:b w:val="0"/>
                <w:i/>
                <w:sz w:val="24"/>
                <w:szCs w:val="24"/>
                <w:lang w:val="en-US"/>
              </w:rPr>
              <w:t>white turban</w:t>
            </w:r>
            <w:r w:rsidRPr="002D41B1">
              <w:rPr>
                <w:rFonts w:ascii="Times New Roman" w:hAnsi="Times New Roman" w:cs="Times New Roman"/>
                <w:sz w:val="24"/>
                <w:szCs w:val="24"/>
                <w:lang w:val="en-US"/>
              </w:rPr>
              <w:t>, rushed toward Abai as if in great distress</w:t>
            </w:r>
            <w:r w:rsidRPr="002D41B1">
              <w:rPr>
                <w:rFonts w:ascii="Times New Roman" w:hAnsi="Times New Roman" w:cs="Times New Roman"/>
                <w:sz w:val="24"/>
                <w:szCs w:val="24"/>
                <w:lang w:val="kk-KZ"/>
              </w:rPr>
              <w:t>» [</w:t>
            </w:r>
            <w:r w:rsidR="002D41B1" w:rsidRPr="002D41B1">
              <w:rPr>
                <w:rFonts w:ascii="Times New Roman" w:hAnsi="Times New Roman" w:cs="Times New Roman"/>
                <w:sz w:val="24"/>
                <w:szCs w:val="24"/>
                <w:lang w:val="kk-KZ"/>
              </w:rPr>
              <w:t>118</w:t>
            </w:r>
            <w:r w:rsidRPr="002D41B1">
              <w:rPr>
                <w:rFonts w:ascii="Times New Roman" w:hAnsi="Times New Roman" w:cs="Times New Roman"/>
                <w:sz w:val="24"/>
                <w:szCs w:val="24"/>
                <w:lang w:val="en-US"/>
              </w:rPr>
              <w:t xml:space="preserve">, </w:t>
            </w:r>
            <w:r w:rsidR="00C12369" w:rsidRPr="002D41B1">
              <w:rPr>
                <w:rFonts w:ascii="Times New Roman" w:hAnsi="Times New Roman" w:cs="Times New Roman"/>
                <w:sz w:val="24"/>
                <w:szCs w:val="24"/>
                <w:lang w:val="en-US"/>
              </w:rPr>
              <w:t>p.</w:t>
            </w:r>
            <w:r w:rsidR="00C12369" w:rsidRPr="002D41B1">
              <w:rPr>
                <w:rFonts w:ascii="Times New Roman" w:hAnsi="Times New Roman" w:cs="Times New Roman"/>
                <w:sz w:val="24"/>
                <w:szCs w:val="24"/>
                <w:lang w:val="kk-KZ"/>
              </w:rPr>
              <w:t xml:space="preserve"> </w:t>
            </w:r>
            <w:r w:rsidR="00333C72" w:rsidRPr="002D41B1">
              <w:rPr>
                <w:rFonts w:ascii="Times New Roman" w:hAnsi="Times New Roman" w:cs="Times New Roman"/>
                <w:sz w:val="24"/>
                <w:szCs w:val="24"/>
                <w:lang w:val="en-US"/>
              </w:rPr>
              <w:t>391</w:t>
            </w:r>
            <w:r w:rsidRPr="002D41B1">
              <w:rPr>
                <w:rFonts w:ascii="Times New Roman" w:hAnsi="Times New Roman" w:cs="Times New Roman"/>
                <w:sz w:val="24"/>
                <w:szCs w:val="24"/>
                <w:lang w:val="kk-KZ"/>
              </w:rPr>
              <w:t>]</w:t>
            </w:r>
          </w:p>
        </w:tc>
      </w:tr>
    </w:tbl>
    <w:p w14:paraId="32484055" w14:textId="77777777" w:rsidR="005E05CB" w:rsidRPr="00015F32" w:rsidRDefault="005E05CB" w:rsidP="005E05CB">
      <w:pPr>
        <w:spacing w:after="0" w:line="240" w:lineRule="auto"/>
        <w:ind w:firstLine="709"/>
        <w:jc w:val="both"/>
        <w:rPr>
          <w:rFonts w:ascii="Times New Roman" w:eastAsia="Times New Roman" w:hAnsi="Times New Roman" w:cs="Times New Roman"/>
          <w:sz w:val="28"/>
          <w:szCs w:val="28"/>
          <w:lang w:val="kk-KZ"/>
        </w:rPr>
      </w:pPr>
    </w:p>
    <w:p w14:paraId="18D8DD04" w14:textId="77777777" w:rsidR="00C12369" w:rsidRPr="00015F32" w:rsidRDefault="001B3D60" w:rsidP="005E05CB">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 xml:space="preserve">Келтірілген үзіндіде </w:t>
      </w:r>
      <w:r w:rsidR="000F212B" w:rsidRPr="00015F32">
        <w:rPr>
          <w:rFonts w:ascii="Times New Roman" w:eastAsia="Times New Roman" w:hAnsi="Times New Roman" w:cs="Times New Roman"/>
          <w:sz w:val="28"/>
          <w:szCs w:val="28"/>
          <w:lang w:val="kk-KZ"/>
        </w:rPr>
        <w:t xml:space="preserve">талданған вестемалармен қатар қазақтың дәстүрлі </w:t>
      </w:r>
      <w:r w:rsidR="000F212B" w:rsidRPr="00015F32">
        <w:rPr>
          <w:rFonts w:ascii="Times New Roman" w:eastAsia="Times New Roman" w:hAnsi="Times New Roman" w:cs="Times New Roman"/>
          <w:i/>
          <w:sz w:val="28"/>
          <w:szCs w:val="28"/>
          <w:lang w:val="kk-KZ"/>
        </w:rPr>
        <w:t>«кимешек»</w:t>
      </w:r>
      <w:r w:rsidR="000F212B" w:rsidRPr="00015F32">
        <w:rPr>
          <w:rFonts w:ascii="Times New Roman" w:eastAsia="Times New Roman" w:hAnsi="Times New Roman" w:cs="Times New Roman"/>
          <w:sz w:val="28"/>
          <w:szCs w:val="28"/>
          <w:lang w:val="kk-KZ"/>
        </w:rPr>
        <w:t xml:space="preserve"> </w:t>
      </w:r>
      <w:r w:rsidR="00C12369" w:rsidRPr="00015F32">
        <w:rPr>
          <w:rFonts w:ascii="Times New Roman" w:eastAsia="Times New Roman" w:hAnsi="Times New Roman" w:cs="Times New Roman"/>
          <w:sz w:val="28"/>
          <w:szCs w:val="28"/>
          <w:lang w:val="kk-KZ"/>
        </w:rPr>
        <w:t>вестемасы</w:t>
      </w:r>
      <w:r w:rsidR="000F212B" w:rsidRPr="00015F32">
        <w:rPr>
          <w:rFonts w:ascii="Times New Roman" w:eastAsia="Times New Roman" w:hAnsi="Times New Roman" w:cs="Times New Roman"/>
          <w:sz w:val="28"/>
          <w:szCs w:val="28"/>
          <w:lang w:val="kk-KZ"/>
        </w:rPr>
        <w:t xml:space="preserve"> кездеседі.</w:t>
      </w:r>
    </w:p>
    <w:p w14:paraId="52A397A7" w14:textId="5D6FDAB9" w:rsidR="00C12369" w:rsidRPr="00015F32" w:rsidRDefault="00C12369" w:rsidP="005E05CB">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i/>
          <w:sz w:val="28"/>
          <w:szCs w:val="28"/>
          <w:lang w:val="kk-KZ"/>
        </w:rPr>
        <w:t>«</w:t>
      </w:r>
      <w:r w:rsidR="000F212B" w:rsidRPr="00015F32">
        <w:rPr>
          <w:rFonts w:ascii="Times New Roman" w:eastAsia="Times New Roman" w:hAnsi="Times New Roman" w:cs="Times New Roman"/>
          <w:i/>
          <w:sz w:val="28"/>
          <w:szCs w:val="28"/>
          <w:lang w:val="kk-KZ"/>
        </w:rPr>
        <w:t>Кимешек</w:t>
      </w:r>
      <w:r w:rsidRPr="00015F32">
        <w:rPr>
          <w:rFonts w:ascii="Times New Roman" w:eastAsia="Times New Roman" w:hAnsi="Times New Roman" w:cs="Times New Roman"/>
          <w:i/>
          <w:sz w:val="28"/>
          <w:szCs w:val="28"/>
          <w:lang w:val="kk-KZ"/>
        </w:rPr>
        <w:t>»</w:t>
      </w:r>
      <w:r w:rsidR="000F212B" w:rsidRPr="00015F32">
        <w:rPr>
          <w:rFonts w:ascii="Times New Roman" w:eastAsia="Times New Roman" w:hAnsi="Times New Roman" w:cs="Times New Roman"/>
          <w:sz w:val="28"/>
          <w:szCs w:val="28"/>
          <w:lang w:val="kk-KZ"/>
        </w:rPr>
        <w:t xml:space="preserve"> </w:t>
      </w:r>
      <w:r w:rsidR="00EE3606">
        <w:rPr>
          <w:rFonts w:ascii="Times New Roman" w:eastAsia="Times New Roman" w:hAnsi="Times New Roman" w:cs="Times New Roman"/>
          <w:sz w:val="28"/>
          <w:szCs w:val="28"/>
          <w:lang w:val="kk-KZ"/>
        </w:rPr>
        <w:t>-</w:t>
      </w:r>
      <w:r w:rsidR="000F212B" w:rsidRPr="00015F32">
        <w:rPr>
          <w:rFonts w:ascii="Times New Roman" w:eastAsia="Times New Roman" w:hAnsi="Times New Roman" w:cs="Times New Roman"/>
          <w:sz w:val="28"/>
          <w:szCs w:val="28"/>
          <w:lang w:val="kk-KZ"/>
        </w:rPr>
        <w:t xml:space="preserve"> </w:t>
      </w:r>
      <w:r w:rsidR="00F97EC4" w:rsidRPr="00015F32">
        <w:rPr>
          <w:rFonts w:ascii="Times New Roman" w:eastAsia="Times New Roman" w:hAnsi="Times New Roman" w:cs="Times New Roman"/>
          <w:sz w:val="28"/>
          <w:szCs w:val="28"/>
          <w:lang w:val="kk-KZ"/>
        </w:rPr>
        <w:t>ақ матадан тігіліп, омырауы мен арқасын жауып тұратын, беті ойылып жасалған, қазақ халқы әйелдерінің</w:t>
      </w:r>
      <w:r w:rsidR="00FA571F">
        <w:rPr>
          <w:rFonts w:ascii="Times New Roman" w:eastAsia="Times New Roman" w:hAnsi="Times New Roman" w:cs="Times New Roman"/>
          <w:sz w:val="28"/>
          <w:szCs w:val="28"/>
          <w:lang w:val="kk-KZ"/>
        </w:rPr>
        <w:t xml:space="preserve"> </w:t>
      </w:r>
      <w:r w:rsidR="00F97EC4" w:rsidRPr="00015F32">
        <w:rPr>
          <w:rFonts w:ascii="Times New Roman" w:eastAsia="Times New Roman" w:hAnsi="Times New Roman" w:cs="Times New Roman"/>
          <w:sz w:val="28"/>
          <w:szCs w:val="28"/>
          <w:lang w:val="kk-KZ"/>
        </w:rPr>
        <w:t>дәстүрлі ұлттық бас киімі.</w:t>
      </w:r>
      <w:r w:rsidR="00FA571F">
        <w:rPr>
          <w:rFonts w:ascii="Times New Roman" w:eastAsia="Times New Roman" w:hAnsi="Times New Roman" w:cs="Times New Roman"/>
          <w:sz w:val="28"/>
          <w:szCs w:val="28"/>
          <w:lang w:val="kk-KZ"/>
        </w:rPr>
        <w:t xml:space="preserve"> </w:t>
      </w:r>
      <w:r w:rsidR="00F97EC4" w:rsidRPr="00F26AE9">
        <w:rPr>
          <w:rFonts w:ascii="Times New Roman" w:eastAsia="Times New Roman" w:hAnsi="Times New Roman" w:cs="Times New Roman"/>
          <w:sz w:val="28"/>
          <w:szCs w:val="28"/>
          <w:lang w:val="kk-KZ"/>
        </w:rPr>
        <w:t xml:space="preserve">Қазақ қоғамында </w:t>
      </w:r>
      <w:r w:rsidR="00F97EC4" w:rsidRPr="00F26AE9">
        <w:rPr>
          <w:rFonts w:ascii="Times New Roman" w:eastAsia="Times New Roman" w:hAnsi="Times New Roman" w:cs="Times New Roman"/>
          <w:bCs/>
          <w:sz w:val="28"/>
          <w:szCs w:val="28"/>
          <w:lang w:val="kk-KZ"/>
        </w:rPr>
        <w:t>әрбір өңірдің кимешек үлгісі</w:t>
      </w:r>
      <w:r w:rsidR="00F97EC4" w:rsidRPr="00F26AE9">
        <w:rPr>
          <w:rFonts w:ascii="Times New Roman" w:eastAsia="Times New Roman" w:hAnsi="Times New Roman" w:cs="Times New Roman"/>
          <w:sz w:val="28"/>
          <w:szCs w:val="28"/>
          <w:lang w:val="kk-KZ"/>
        </w:rPr>
        <w:t xml:space="preserve"> әртүрлі болған. Ою</w:t>
      </w:r>
      <w:r w:rsidR="00EE3606" w:rsidRPr="00F26AE9">
        <w:rPr>
          <w:rFonts w:ascii="Times New Roman" w:eastAsia="Times New Roman" w:hAnsi="Times New Roman" w:cs="Times New Roman"/>
          <w:sz w:val="28"/>
          <w:szCs w:val="28"/>
          <w:lang w:val="kk-KZ"/>
        </w:rPr>
        <w:t>-</w:t>
      </w:r>
      <w:r w:rsidR="00F97EC4" w:rsidRPr="00F26AE9">
        <w:rPr>
          <w:rFonts w:ascii="Times New Roman" w:eastAsia="Times New Roman" w:hAnsi="Times New Roman" w:cs="Times New Roman"/>
          <w:sz w:val="28"/>
          <w:szCs w:val="28"/>
          <w:lang w:val="kk-KZ"/>
        </w:rPr>
        <w:t xml:space="preserve">өрнек пен пішіні киім иесінің </w:t>
      </w:r>
      <w:r w:rsidR="00F97EC4" w:rsidRPr="00F26AE9">
        <w:rPr>
          <w:rFonts w:ascii="Times New Roman" w:eastAsia="Times New Roman" w:hAnsi="Times New Roman" w:cs="Times New Roman"/>
          <w:bCs/>
          <w:sz w:val="28"/>
          <w:szCs w:val="28"/>
          <w:lang w:val="kk-KZ"/>
        </w:rPr>
        <w:t>жасына, тұрмыс деңгейіне</w:t>
      </w:r>
      <w:r w:rsidR="00F97EC4" w:rsidRPr="00F26AE9">
        <w:rPr>
          <w:rFonts w:ascii="Times New Roman" w:eastAsia="Times New Roman" w:hAnsi="Times New Roman" w:cs="Times New Roman"/>
          <w:sz w:val="28"/>
          <w:szCs w:val="28"/>
          <w:lang w:val="kk-KZ"/>
        </w:rPr>
        <w:t xml:space="preserve"> қарай өзгеріп отырған.</w:t>
      </w:r>
      <w:r w:rsidR="00F97EC4" w:rsidRPr="00015F32">
        <w:rPr>
          <w:rFonts w:ascii="Times New Roman" w:eastAsia="Times New Roman" w:hAnsi="Times New Roman" w:cs="Times New Roman"/>
          <w:sz w:val="28"/>
          <w:szCs w:val="28"/>
          <w:lang w:val="kk-KZ"/>
        </w:rPr>
        <w:t xml:space="preserve"> </w:t>
      </w:r>
      <w:r w:rsidR="00F97EC4" w:rsidRPr="00F26AE9">
        <w:rPr>
          <w:rFonts w:ascii="Times New Roman" w:eastAsia="Times New Roman" w:hAnsi="Times New Roman" w:cs="Times New Roman"/>
          <w:sz w:val="28"/>
          <w:szCs w:val="28"/>
          <w:lang w:val="kk-KZ"/>
        </w:rPr>
        <w:t xml:space="preserve">Кейбір мәліметтерге сүйенсек, кимешекке қарап әйелдің </w:t>
      </w:r>
      <w:r w:rsidR="00F97EC4" w:rsidRPr="00F26AE9">
        <w:rPr>
          <w:rFonts w:ascii="Times New Roman" w:eastAsia="Times New Roman" w:hAnsi="Times New Roman" w:cs="Times New Roman"/>
          <w:bCs/>
          <w:sz w:val="28"/>
          <w:szCs w:val="28"/>
          <w:lang w:val="kk-KZ"/>
        </w:rPr>
        <w:t>қай рудан, қай аймақтан шыққанын</w:t>
      </w:r>
      <w:r w:rsidR="00F97EC4" w:rsidRPr="00F26AE9">
        <w:rPr>
          <w:rFonts w:ascii="Times New Roman" w:eastAsia="Times New Roman" w:hAnsi="Times New Roman" w:cs="Times New Roman"/>
          <w:sz w:val="28"/>
          <w:szCs w:val="28"/>
          <w:lang w:val="kk-KZ"/>
        </w:rPr>
        <w:t xml:space="preserve"> анықтауға болатын.</w:t>
      </w:r>
      <w:r w:rsidR="00AF6881" w:rsidRPr="00015F32">
        <w:rPr>
          <w:rFonts w:ascii="Times New Roman" w:eastAsia="Times New Roman" w:hAnsi="Times New Roman" w:cs="Times New Roman"/>
          <w:sz w:val="28"/>
          <w:szCs w:val="28"/>
          <w:lang w:val="kk-KZ"/>
        </w:rPr>
        <w:t xml:space="preserve"> Оның бұрама, бүрмелі, орама, шекелікті, шылауыш және т.б. түрлері бар. </w:t>
      </w:r>
    </w:p>
    <w:p w14:paraId="68FDBA28" w14:textId="3457FEA8" w:rsidR="00A64416" w:rsidRPr="00015F32" w:rsidRDefault="00AF6881" w:rsidP="005E05CB">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Антрополог, этнограф </w:t>
      </w:r>
      <w:r w:rsidRPr="00015F32">
        <w:rPr>
          <w:rStyle w:val="af"/>
          <w:rFonts w:ascii="Times New Roman" w:hAnsi="Times New Roman" w:cs="Times New Roman"/>
          <w:b w:val="0"/>
          <w:sz w:val="28"/>
          <w:szCs w:val="28"/>
          <w:lang w:val="kk-KZ"/>
        </w:rPr>
        <w:t>Ә.Қайдаров</w:t>
      </w:r>
      <w:r w:rsidRPr="00015F32">
        <w:rPr>
          <w:rFonts w:ascii="Times New Roman" w:hAnsi="Times New Roman" w:cs="Times New Roman"/>
          <w:sz w:val="28"/>
          <w:szCs w:val="28"/>
          <w:lang w:val="kk-KZ"/>
        </w:rPr>
        <w:t xml:space="preserve"> кимешекті зерттей келе:</w:t>
      </w:r>
      <w:r w:rsidR="00B25E68">
        <w:rPr>
          <w:rFonts w:ascii="Times New Roman" w:hAnsi="Times New Roman" w:cs="Times New Roman"/>
          <w:sz w:val="28"/>
          <w:szCs w:val="28"/>
          <w:lang w:val="kk-KZ"/>
        </w:rPr>
        <w:t xml:space="preserve"> </w:t>
      </w:r>
      <w:r w:rsidR="005E05CB" w:rsidRPr="00015F32">
        <w:rPr>
          <w:rStyle w:val="af9"/>
          <w:rFonts w:ascii="Times New Roman" w:hAnsi="Times New Roman" w:cs="Times New Roman"/>
          <w:sz w:val="28"/>
          <w:szCs w:val="28"/>
          <w:lang w:val="kk-KZ"/>
        </w:rPr>
        <w:t>«</w:t>
      </w:r>
      <w:r w:rsidRPr="00015F32">
        <w:rPr>
          <w:rStyle w:val="af9"/>
          <w:rFonts w:ascii="Times New Roman" w:hAnsi="Times New Roman" w:cs="Times New Roman"/>
          <w:sz w:val="28"/>
          <w:szCs w:val="28"/>
          <w:lang w:val="kk-KZ"/>
        </w:rPr>
        <w:t xml:space="preserve">Кимешек </w:t>
      </w:r>
      <w:r w:rsidR="00EE3606">
        <w:rPr>
          <w:rStyle w:val="af9"/>
          <w:rFonts w:ascii="Times New Roman" w:hAnsi="Times New Roman" w:cs="Times New Roman"/>
          <w:sz w:val="28"/>
          <w:szCs w:val="28"/>
          <w:lang w:val="kk-KZ"/>
        </w:rPr>
        <w:t>-</w:t>
      </w:r>
      <w:r w:rsidRPr="00015F32">
        <w:rPr>
          <w:rStyle w:val="af9"/>
          <w:rFonts w:ascii="Times New Roman" w:hAnsi="Times New Roman" w:cs="Times New Roman"/>
          <w:sz w:val="28"/>
          <w:szCs w:val="28"/>
          <w:lang w:val="kk-KZ"/>
        </w:rPr>
        <w:t xml:space="preserve"> әйел адамның тек бас киімі емес, оның әлеуметтік дәрежесінің, отбасындағы орнын айқындайтын маңызды мәдени код</w:t>
      </w:r>
      <w:r w:rsidR="005E05CB" w:rsidRPr="00015F32">
        <w:rPr>
          <w:rStyle w:val="af9"/>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деп көрсеткен</w:t>
      </w:r>
      <w:r w:rsidR="00C12369" w:rsidRPr="00015F32">
        <w:rPr>
          <w:rFonts w:ascii="Times New Roman" w:hAnsi="Times New Roman" w:cs="Times New Roman"/>
          <w:sz w:val="28"/>
          <w:szCs w:val="28"/>
          <w:lang w:val="kk-KZ"/>
        </w:rPr>
        <w:t xml:space="preserve"> [1</w:t>
      </w:r>
      <w:r w:rsidR="00BB2AD2">
        <w:rPr>
          <w:rFonts w:ascii="Times New Roman" w:hAnsi="Times New Roman" w:cs="Times New Roman"/>
          <w:sz w:val="28"/>
          <w:szCs w:val="28"/>
          <w:lang w:val="kk-KZ"/>
        </w:rPr>
        <w:t>30</w:t>
      </w:r>
      <w:r w:rsidR="00C12369"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Мысалы, жасы келген әйелдің кимешегінде ұзындау келген әдемі кестеленген </w:t>
      </w:r>
      <w:r w:rsidRPr="00015F32">
        <w:rPr>
          <w:rFonts w:ascii="Times New Roman" w:hAnsi="Times New Roman" w:cs="Times New Roman"/>
          <w:i/>
          <w:sz w:val="28"/>
          <w:szCs w:val="28"/>
          <w:lang w:val="kk-KZ"/>
        </w:rPr>
        <w:t>жолақ тағ</w:t>
      </w:r>
      <w:r w:rsidR="00D30720" w:rsidRPr="00015F32">
        <w:rPr>
          <w:rFonts w:ascii="Times New Roman" w:hAnsi="Times New Roman" w:cs="Times New Roman"/>
          <w:i/>
          <w:sz w:val="28"/>
          <w:szCs w:val="28"/>
          <w:lang w:val="kk-KZ"/>
        </w:rPr>
        <w:t>улы</w:t>
      </w:r>
      <w:r w:rsidR="00D30720" w:rsidRPr="00015F32">
        <w:rPr>
          <w:rFonts w:ascii="Times New Roman" w:hAnsi="Times New Roman" w:cs="Times New Roman"/>
          <w:sz w:val="28"/>
          <w:szCs w:val="28"/>
          <w:lang w:val="kk-KZ"/>
        </w:rPr>
        <w:t xml:space="preserve"> болса</w:t>
      </w:r>
      <w:r w:rsidRPr="00015F32">
        <w:rPr>
          <w:rFonts w:ascii="Times New Roman" w:hAnsi="Times New Roman" w:cs="Times New Roman"/>
          <w:sz w:val="28"/>
          <w:szCs w:val="28"/>
          <w:lang w:val="kk-KZ"/>
        </w:rPr>
        <w:t>, бұл сол әйелдің қызы тұрмыс</w:t>
      </w:r>
      <w:r w:rsidR="00D30720" w:rsidRPr="00015F32">
        <w:rPr>
          <w:rFonts w:ascii="Times New Roman" w:hAnsi="Times New Roman" w:cs="Times New Roman"/>
          <w:sz w:val="28"/>
          <w:szCs w:val="28"/>
          <w:lang w:val="kk-KZ"/>
        </w:rPr>
        <w:t xml:space="preserve">ының бақытты екендігінің белгісі дегенді білдірген. Демек, осындай және тағы да басқа астыртын белгілер кимешектің қасиетін көрсетеді. </w:t>
      </w:r>
    </w:p>
    <w:p w14:paraId="68DB7E39" w14:textId="71CEC5DD" w:rsidR="005E05CB" w:rsidRPr="00015F32" w:rsidRDefault="00D30720" w:rsidP="005E05CB">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Қытайша аудармада бұл вестема </w:t>
      </w:r>
      <w:r w:rsidRPr="00015F32">
        <w:rPr>
          <w:rStyle w:val="af"/>
          <w:rFonts w:ascii="Times New Roman" w:hAnsi="Times New Roman" w:cs="Times New Roman"/>
          <w:b w:val="0"/>
          <w:sz w:val="28"/>
          <w:szCs w:val="28"/>
          <w:lang w:val="kk-KZ"/>
        </w:rPr>
        <w:t>白盖头</w:t>
      </w:r>
      <w:r w:rsidRPr="00015F32">
        <w:rPr>
          <w:rStyle w:val="af"/>
          <w:rFonts w:ascii="Times New Roman" w:hAnsi="Times New Roman" w:cs="Times New Roman"/>
          <w:b w:val="0"/>
          <w:sz w:val="28"/>
          <w:szCs w:val="28"/>
          <w:lang w:val="kk-KZ"/>
        </w:rPr>
        <w:t xml:space="preserve"> (bái gàitóu), тура аударсақ </w:t>
      </w:r>
      <w:r w:rsidRPr="00015F32">
        <w:rPr>
          <w:rStyle w:val="af"/>
          <w:rFonts w:ascii="Times New Roman" w:hAnsi="Times New Roman" w:cs="Times New Roman"/>
          <w:b w:val="0"/>
          <w:i/>
          <w:sz w:val="28"/>
          <w:szCs w:val="28"/>
          <w:lang w:val="kk-KZ"/>
        </w:rPr>
        <w:t>«басқа киілетін ақ жабынды»</w:t>
      </w:r>
      <w:r w:rsidRPr="00015F32">
        <w:rPr>
          <w:rStyle w:val="af"/>
          <w:rFonts w:ascii="Times New Roman" w:hAnsi="Times New Roman" w:cs="Times New Roman"/>
          <w:b w:val="0"/>
          <w:sz w:val="28"/>
          <w:szCs w:val="28"/>
          <w:lang w:val="kk-KZ"/>
        </w:rPr>
        <w:t xml:space="preserve"> деп жалпылама әдісі ретінде берілген. Кейбір қытай тілі аудармашылардың пікірінше, «</w:t>
      </w:r>
      <w:r w:rsidRPr="00015F32">
        <w:rPr>
          <w:rStyle w:val="af"/>
          <w:rFonts w:ascii="Times New Roman" w:hAnsi="Times New Roman" w:cs="Times New Roman"/>
          <w:b w:val="0"/>
          <w:sz w:val="28"/>
          <w:szCs w:val="28"/>
          <w:lang w:val="kk-KZ"/>
        </w:rPr>
        <w:t>白盖头</w:t>
      </w:r>
      <w:r w:rsidRPr="00015F32">
        <w:rPr>
          <w:rStyle w:val="af"/>
          <w:rFonts w:ascii="Times New Roman" w:hAnsi="Times New Roman" w:cs="Times New Roman"/>
          <w:b w:val="0"/>
          <w:sz w:val="28"/>
          <w:szCs w:val="28"/>
          <w:lang w:val="kk-KZ"/>
        </w:rPr>
        <w:t>» (bái gàitóu)</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бұл Қытайдағы жергілікті мұсылман ұйғыр әйелдерінің </w:t>
      </w:r>
      <w:r w:rsidRPr="00015F32">
        <w:rPr>
          <w:rFonts w:ascii="Times New Roman" w:hAnsi="Times New Roman" w:cs="Times New Roman"/>
          <w:i/>
          <w:sz w:val="28"/>
          <w:szCs w:val="28"/>
          <w:lang w:val="kk-KZ"/>
        </w:rPr>
        <w:t>«хиджаб»</w:t>
      </w:r>
      <w:r w:rsidRPr="00015F32">
        <w:rPr>
          <w:rFonts w:ascii="Times New Roman" w:hAnsi="Times New Roman" w:cs="Times New Roman"/>
          <w:sz w:val="28"/>
          <w:szCs w:val="28"/>
          <w:lang w:val="kk-KZ"/>
        </w:rPr>
        <w:t xml:space="preserve"> үлгісіндегі бас киімі. Қалай болғанда да бұл аударма қазақ халқының </w:t>
      </w:r>
      <w:r w:rsidRPr="00015F32">
        <w:rPr>
          <w:rFonts w:ascii="Times New Roman" w:hAnsi="Times New Roman" w:cs="Times New Roman"/>
          <w:i/>
          <w:sz w:val="28"/>
          <w:szCs w:val="28"/>
          <w:lang w:val="kk-KZ"/>
        </w:rPr>
        <w:t>«кимешек»</w:t>
      </w:r>
      <w:r w:rsidRPr="00015F32">
        <w:rPr>
          <w:rFonts w:ascii="Times New Roman" w:hAnsi="Times New Roman" w:cs="Times New Roman"/>
          <w:sz w:val="28"/>
          <w:szCs w:val="28"/>
          <w:lang w:val="kk-KZ"/>
        </w:rPr>
        <w:t xml:space="preserve"> қасиетін, қызметін толық жеткізе алмайды. </w:t>
      </w:r>
      <w:r w:rsidR="00771E84" w:rsidRPr="00015F32">
        <w:rPr>
          <w:rFonts w:ascii="Times New Roman" w:hAnsi="Times New Roman" w:cs="Times New Roman"/>
          <w:sz w:val="28"/>
          <w:szCs w:val="28"/>
          <w:lang w:val="kk-KZ"/>
        </w:rPr>
        <w:t xml:space="preserve">Алайда, транслитерация әдісі арқылы берген де дұрыс болмайды, себебі дыбысталуы жағынан </w:t>
      </w:r>
      <w:r w:rsidR="00771E84" w:rsidRPr="00015F32">
        <w:rPr>
          <w:rFonts w:ascii="Times New Roman" w:hAnsi="Times New Roman" w:cs="Times New Roman"/>
          <w:i/>
          <w:sz w:val="28"/>
          <w:szCs w:val="28"/>
          <w:lang w:val="kk-KZ"/>
        </w:rPr>
        <w:t>«кимешек»</w:t>
      </w:r>
      <w:r w:rsidR="00771E84" w:rsidRPr="00015F32">
        <w:rPr>
          <w:rFonts w:ascii="Times New Roman" w:hAnsi="Times New Roman" w:cs="Times New Roman"/>
          <w:sz w:val="28"/>
          <w:szCs w:val="28"/>
          <w:lang w:val="kk-KZ"/>
        </w:rPr>
        <w:t xml:space="preserve"> вестемасы қатты өзгеріске ұшырайды. Сондықтан біздің ұсынысымыз</w:t>
      </w:r>
      <w:r w:rsidR="00FA571F">
        <w:rPr>
          <w:rFonts w:ascii="Times New Roman" w:hAnsi="Times New Roman" w:cs="Times New Roman"/>
          <w:sz w:val="28"/>
          <w:szCs w:val="28"/>
          <w:lang w:val="kk-KZ"/>
        </w:rPr>
        <w:t xml:space="preserve"> </w:t>
      </w:r>
      <w:r w:rsidR="00771E84" w:rsidRPr="00015F32">
        <w:rPr>
          <w:rFonts w:ascii="Times New Roman" w:hAnsi="Times New Roman" w:cs="Times New Roman"/>
          <w:sz w:val="28"/>
          <w:szCs w:val="28"/>
          <w:lang w:val="kk-KZ"/>
        </w:rPr>
        <w:t xml:space="preserve">болып </w:t>
      </w:r>
      <w:r w:rsidR="00771E84" w:rsidRPr="00015F32">
        <w:rPr>
          <w:rStyle w:val="af"/>
          <w:rFonts w:ascii="Times New Roman" w:hAnsi="Times New Roman" w:cs="Times New Roman"/>
          <w:b w:val="0"/>
          <w:sz w:val="28"/>
          <w:szCs w:val="28"/>
          <w:lang w:val="kk-KZ"/>
        </w:rPr>
        <w:t>«</w:t>
      </w:r>
      <w:r w:rsidR="00771E84" w:rsidRPr="00015F32">
        <w:rPr>
          <w:rStyle w:val="af"/>
          <w:rFonts w:ascii="Times New Roman" w:hAnsi="Times New Roman" w:cs="Times New Roman"/>
          <w:b w:val="0"/>
          <w:sz w:val="28"/>
          <w:szCs w:val="28"/>
          <w:lang w:val="kk-KZ"/>
        </w:rPr>
        <w:t>白盖头</w:t>
      </w:r>
      <w:r w:rsidR="00771E84" w:rsidRPr="00015F32">
        <w:rPr>
          <w:rStyle w:val="af"/>
          <w:rFonts w:ascii="Times New Roman" w:hAnsi="Times New Roman" w:cs="Times New Roman"/>
          <w:b w:val="0"/>
          <w:sz w:val="28"/>
          <w:szCs w:val="28"/>
          <w:lang w:val="kk-KZ"/>
        </w:rPr>
        <w:t>» (bái gàitóu)</w:t>
      </w:r>
      <w:r w:rsidR="00771E84" w:rsidRPr="00015F32">
        <w:rPr>
          <w:rFonts w:ascii="Times New Roman" w:hAnsi="Times New Roman" w:cs="Times New Roman"/>
          <w:sz w:val="28"/>
          <w:szCs w:val="28"/>
          <w:lang w:val="kk-KZ"/>
        </w:rPr>
        <w:t xml:space="preserve"> аудармасының алдынан </w:t>
      </w:r>
      <w:r w:rsidR="00771E84" w:rsidRPr="00015F32">
        <w:rPr>
          <w:rFonts w:ascii="Times New Roman" w:hAnsi="Times New Roman" w:cs="Times New Roman"/>
          <w:sz w:val="28"/>
          <w:szCs w:val="28"/>
          <w:lang w:val="kk-KZ"/>
        </w:rPr>
        <w:t>哈萨克族传</w:t>
      </w:r>
      <w:r w:rsidR="00771E84" w:rsidRPr="00015F32">
        <w:rPr>
          <w:rFonts w:ascii="Times New Roman" w:eastAsia="SimSun" w:hAnsi="Times New Roman" w:cs="Times New Roman"/>
          <w:sz w:val="28"/>
          <w:szCs w:val="28"/>
          <w:lang w:val="kk-KZ"/>
        </w:rPr>
        <w:t>统</w:t>
      </w:r>
      <w:r w:rsidR="00771E84" w:rsidRPr="00015F32">
        <w:rPr>
          <w:rFonts w:ascii="Times New Roman" w:eastAsia="SimSun" w:hAnsi="Times New Roman" w:cs="Times New Roman"/>
          <w:sz w:val="28"/>
          <w:szCs w:val="28"/>
          <w:lang w:val="kk-KZ"/>
        </w:rPr>
        <w:t xml:space="preserve"> </w:t>
      </w:r>
      <w:r w:rsidR="00771E84" w:rsidRPr="00015F32">
        <w:rPr>
          <w:rFonts w:ascii="Times New Roman" w:hAnsi="Times New Roman" w:cs="Times New Roman"/>
          <w:sz w:val="28"/>
          <w:szCs w:val="28"/>
          <w:lang w:val="kk-KZ"/>
        </w:rPr>
        <w:t xml:space="preserve">(hāsàkèzú chuántǒng) </w:t>
      </w:r>
      <w:r w:rsidR="00EE3606">
        <w:rPr>
          <w:rFonts w:ascii="Times New Roman" w:hAnsi="Times New Roman" w:cs="Times New Roman"/>
          <w:sz w:val="28"/>
          <w:szCs w:val="28"/>
          <w:lang w:val="kk-KZ"/>
        </w:rPr>
        <w:t>-</w:t>
      </w:r>
      <w:r w:rsidR="00771E84" w:rsidRPr="00015F32">
        <w:rPr>
          <w:rFonts w:ascii="Times New Roman" w:hAnsi="Times New Roman" w:cs="Times New Roman"/>
          <w:sz w:val="28"/>
          <w:szCs w:val="28"/>
          <w:lang w:val="kk-KZ"/>
        </w:rPr>
        <w:t xml:space="preserve"> </w:t>
      </w:r>
      <w:r w:rsidR="00771E84" w:rsidRPr="00015F32">
        <w:rPr>
          <w:rFonts w:ascii="Times New Roman" w:hAnsi="Times New Roman" w:cs="Times New Roman"/>
          <w:i/>
          <w:sz w:val="28"/>
          <w:szCs w:val="28"/>
          <w:lang w:val="kk-KZ"/>
        </w:rPr>
        <w:t>«қазақтың дәстүрлі»</w:t>
      </w:r>
      <w:r w:rsidR="00771E84" w:rsidRPr="00015F32">
        <w:rPr>
          <w:rFonts w:ascii="Times New Roman" w:hAnsi="Times New Roman" w:cs="Times New Roman"/>
          <w:sz w:val="28"/>
          <w:szCs w:val="28"/>
          <w:lang w:val="kk-KZ"/>
        </w:rPr>
        <w:t xml:space="preserve"> деген сипаттамасын қоса беру болып табылады.</w:t>
      </w:r>
    </w:p>
    <w:p w14:paraId="47864DE9" w14:textId="50AB2554" w:rsidR="00A64416" w:rsidRPr="00015F32" w:rsidRDefault="00771E84" w:rsidP="005E05CB">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Ағылшын нұсқасында</w:t>
      </w:r>
      <w:r w:rsidR="00FA571F">
        <w:rPr>
          <w:rFonts w:ascii="Times New Roman" w:eastAsia="Times New Roman" w:hAnsi="Times New Roman" w:cs="Times New Roman"/>
          <w:sz w:val="28"/>
          <w:szCs w:val="28"/>
          <w:lang w:val="kk-KZ"/>
        </w:rPr>
        <w:t xml:space="preserve"> </w:t>
      </w:r>
      <w:r w:rsidRPr="00F26AE9">
        <w:rPr>
          <w:rFonts w:ascii="Times New Roman" w:eastAsia="Times New Roman" w:hAnsi="Times New Roman" w:cs="Times New Roman"/>
          <w:bCs/>
          <w:i/>
          <w:sz w:val="28"/>
          <w:szCs w:val="28"/>
          <w:lang w:val="kk-KZ"/>
        </w:rPr>
        <w:t>«кимешек»</w:t>
      </w:r>
      <w:r w:rsidRPr="00F26AE9">
        <w:rPr>
          <w:rFonts w:ascii="Times New Roman" w:eastAsia="Times New Roman" w:hAnsi="Times New Roman" w:cs="Times New Roman"/>
          <w:sz w:val="28"/>
          <w:szCs w:val="28"/>
          <w:lang w:val="kk-KZ"/>
        </w:rPr>
        <w:t xml:space="preserve"> сөзі </w:t>
      </w:r>
      <w:r w:rsidRPr="00F26AE9">
        <w:rPr>
          <w:rFonts w:ascii="Times New Roman" w:eastAsia="Times New Roman" w:hAnsi="Times New Roman" w:cs="Times New Roman"/>
          <w:bCs/>
          <w:i/>
          <w:sz w:val="28"/>
          <w:szCs w:val="28"/>
          <w:lang w:val="kk-KZ"/>
        </w:rPr>
        <w:t>«white turban»</w:t>
      </w:r>
      <w:r w:rsidRPr="00F26AE9">
        <w:rPr>
          <w:rFonts w:ascii="Times New Roman" w:eastAsia="Times New Roman" w:hAnsi="Times New Roman" w:cs="Times New Roman"/>
          <w:sz w:val="28"/>
          <w:szCs w:val="28"/>
          <w:lang w:val="kk-KZ"/>
        </w:rPr>
        <w:t xml:space="preserve"> деп аударылған.</w:t>
      </w:r>
      <w:r w:rsidR="005E05CB" w:rsidRPr="00015F32">
        <w:rPr>
          <w:rFonts w:ascii="Times New Roman" w:eastAsia="Times New Roman" w:hAnsi="Times New Roman" w:cs="Times New Roman"/>
          <w:sz w:val="28"/>
          <w:szCs w:val="28"/>
          <w:lang w:val="kk-KZ"/>
        </w:rPr>
        <w:t xml:space="preserve"> </w:t>
      </w:r>
      <w:r w:rsidR="00A64416" w:rsidRPr="00015F32">
        <w:rPr>
          <w:rFonts w:ascii="Times New Roman" w:eastAsia="Times New Roman" w:hAnsi="Times New Roman" w:cs="Times New Roman"/>
          <w:sz w:val="28"/>
          <w:szCs w:val="28"/>
          <w:lang w:val="kk-KZ"/>
        </w:rPr>
        <w:t>«</w:t>
      </w:r>
      <w:r w:rsidRPr="00F26AE9">
        <w:rPr>
          <w:rFonts w:ascii="Times New Roman" w:eastAsia="Times New Roman" w:hAnsi="Times New Roman" w:cs="Times New Roman"/>
          <w:bCs/>
          <w:i/>
          <w:sz w:val="28"/>
          <w:szCs w:val="28"/>
          <w:lang w:val="kk-KZ"/>
        </w:rPr>
        <w:t>Turban</w:t>
      </w:r>
      <w:r w:rsidR="00A64416" w:rsidRPr="00015F32">
        <w:rPr>
          <w:rFonts w:ascii="Times New Roman" w:eastAsia="Times New Roman" w:hAnsi="Times New Roman" w:cs="Times New Roman"/>
          <w:bCs/>
          <w:i/>
          <w:sz w:val="28"/>
          <w:szCs w:val="28"/>
          <w:lang w:val="kk-KZ"/>
        </w:rPr>
        <w:t>»</w:t>
      </w:r>
      <w:r w:rsidRPr="00F26AE9">
        <w:rPr>
          <w:rFonts w:ascii="Times New Roman" w:eastAsia="Times New Roman" w:hAnsi="Times New Roman" w:cs="Times New Roman"/>
          <w:sz w:val="28"/>
          <w:szCs w:val="28"/>
          <w:lang w:val="kk-KZ"/>
        </w:rPr>
        <w:t xml:space="preserve"> </w:t>
      </w:r>
      <w:r w:rsidR="00EE3606" w:rsidRPr="00F26AE9">
        <w:rPr>
          <w:rFonts w:ascii="Times New Roman" w:eastAsia="Times New Roman" w:hAnsi="Times New Roman" w:cs="Times New Roman"/>
          <w:sz w:val="28"/>
          <w:szCs w:val="28"/>
          <w:lang w:val="kk-KZ"/>
        </w:rPr>
        <w:t>-</w:t>
      </w:r>
      <w:r w:rsidRPr="00F26AE9">
        <w:rPr>
          <w:rFonts w:ascii="Times New Roman" w:eastAsia="Times New Roman" w:hAnsi="Times New Roman" w:cs="Times New Roman"/>
          <w:sz w:val="28"/>
          <w:szCs w:val="28"/>
          <w:lang w:val="kk-KZ"/>
        </w:rPr>
        <w:t xml:space="preserve"> жалпы әлемдік мәдениетте </w:t>
      </w:r>
      <w:r w:rsidRPr="00F26AE9">
        <w:rPr>
          <w:rFonts w:ascii="Times New Roman" w:eastAsia="Times New Roman" w:hAnsi="Times New Roman" w:cs="Times New Roman"/>
          <w:bCs/>
          <w:sz w:val="28"/>
          <w:szCs w:val="28"/>
          <w:lang w:val="kk-KZ"/>
        </w:rPr>
        <w:t>орамалмен байланған бас киімді</w:t>
      </w:r>
      <w:r w:rsidRPr="00F26AE9">
        <w:rPr>
          <w:rFonts w:ascii="Times New Roman" w:eastAsia="Times New Roman" w:hAnsi="Times New Roman" w:cs="Times New Roman"/>
          <w:sz w:val="28"/>
          <w:szCs w:val="28"/>
          <w:lang w:val="kk-KZ"/>
        </w:rPr>
        <w:t xml:space="preserve"> білдіреді, бірақ оның пішіні, қолдану ерекшелігі қазақ </w:t>
      </w:r>
      <w:r w:rsidRPr="00F26AE9">
        <w:rPr>
          <w:rFonts w:ascii="Times New Roman" w:eastAsia="Times New Roman" w:hAnsi="Times New Roman" w:cs="Times New Roman"/>
          <w:i/>
          <w:sz w:val="28"/>
          <w:szCs w:val="28"/>
          <w:lang w:val="kk-KZ"/>
        </w:rPr>
        <w:t>кимешегімен</w:t>
      </w:r>
      <w:r w:rsidRPr="00F26AE9">
        <w:rPr>
          <w:rFonts w:ascii="Times New Roman" w:eastAsia="Times New Roman" w:hAnsi="Times New Roman" w:cs="Times New Roman"/>
          <w:sz w:val="28"/>
          <w:szCs w:val="28"/>
          <w:lang w:val="kk-KZ"/>
        </w:rPr>
        <w:t xml:space="preserve"> сәйкес емес. </w:t>
      </w:r>
      <w:r w:rsidRPr="00F26AE9">
        <w:rPr>
          <w:rFonts w:ascii="Times New Roman" w:eastAsia="Times New Roman" w:hAnsi="Times New Roman" w:cs="Times New Roman"/>
          <w:bCs/>
          <w:sz w:val="28"/>
          <w:szCs w:val="28"/>
          <w:lang w:val="kk-KZ"/>
        </w:rPr>
        <w:t>Бұл жерде генерализация әдісі қолданылған</w:t>
      </w:r>
      <w:r w:rsidRPr="00F26AE9">
        <w:rPr>
          <w:rFonts w:ascii="Times New Roman" w:eastAsia="Times New Roman" w:hAnsi="Times New Roman" w:cs="Times New Roman"/>
          <w:sz w:val="28"/>
          <w:szCs w:val="28"/>
          <w:lang w:val="kk-KZ"/>
        </w:rPr>
        <w:t xml:space="preserve">, себебі нақты </w:t>
      </w:r>
      <w:r w:rsidRPr="00F26AE9">
        <w:rPr>
          <w:rFonts w:ascii="Times New Roman" w:eastAsia="Times New Roman" w:hAnsi="Times New Roman" w:cs="Times New Roman"/>
          <w:bCs/>
          <w:i/>
          <w:sz w:val="28"/>
          <w:szCs w:val="28"/>
          <w:lang w:val="kk-KZ"/>
        </w:rPr>
        <w:t>«кимешек»</w:t>
      </w:r>
      <w:r w:rsidRPr="00F26AE9">
        <w:rPr>
          <w:rFonts w:ascii="Times New Roman" w:eastAsia="Times New Roman" w:hAnsi="Times New Roman" w:cs="Times New Roman"/>
          <w:sz w:val="28"/>
          <w:szCs w:val="28"/>
          <w:lang w:val="kk-KZ"/>
        </w:rPr>
        <w:t xml:space="preserve"> термині сақталмай, оның </w:t>
      </w:r>
      <w:r w:rsidRPr="00F26AE9">
        <w:rPr>
          <w:rFonts w:ascii="Times New Roman" w:eastAsia="Times New Roman" w:hAnsi="Times New Roman" w:cs="Times New Roman"/>
          <w:bCs/>
          <w:sz w:val="28"/>
          <w:szCs w:val="28"/>
          <w:lang w:val="kk-KZ"/>
        </w:rPr>
        <w:t>жалпы сипаттамасы</w:t>
      </w:r>
      <w:r w:rsidRPr="00F26AE9">
        <w:rPr>
          <w:rFonts w:ascii="Times New Roman" w:eastAsia="Times New Roman" w:hAnsi="Times New Roman" w:cs="Times New Roman"/>
          <w:sz w:val="28"/>
          <w:szCs w:val="28"/>
          <w:lang w:val="kk-KZ"/>
        </w:rPr>
        <w:t xml:space="preserve"> ғана берілген.</w:t>
      </w:r>
      <w:r w:rsidRPr="00015F32">
        <w:rPr>
          <w:rFonts w:ascii="Times New Roman" w:eastAsia="Times New Roman" w:hAnsi="Times New Roman" w:cs="Times New Roman"/>
          <w:sz w:val="28"/>
          <w:szCs w:val="28"/>
          <w:lang w:val="kk-KZ"/>
        </w:rPr>
        <w:t xml:space="preserve"> </w:t>
      </w:r>
    </w:p>
    <w:p w14:paraId="0667D17E" w14:textId="085832D3" w:rsidR="005E05CB" w:rsidRPr="00015F32" w:rsidRDefault="005E05CB" w:rsidP="005E05CB">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Ағылшын тілінде транслитерация әдісін қолдану қиындық тудырмайтындықтан, біздің ойымызша</w:t>
      </w:r>
      <w:r w:rsidR="00DC4A60" w:rsidRPr="00015F32">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осы ретте де транслитерация әдісімен қоса сипаттама берілсе, аударма тиімдірек шығады деп санаймыз.</w:t>
      </w:r>
      <w:r w:rsidR="00FA571F">
        <w:rPr>
          <w:rFonts w:ascii="Times New Roman" w:eastAsia="Times New Roman" w:hAnsi="Times New Roman" w:cs="Times New Roman"/>
          <w:sz w:val="28"/>
          <w:szCs w:val="28"/>
          <w:lang w:val="kk-KZ"/>
        </w:rPr>
        <w:t xml:space="preserve"> </w:t>
      </w:r>
    </w:p>
    <w:p w14:paraId="57DC8D30" w14:textId="11D9BC06" w:rsidR="005E05CB" w:rsidRPr="00015F32" w:rsidRDefault="005E05CB" w:rsidP="005E05CB">
      <w:pPr>
        <w:spacing w:after="0" w:line="240" w:lineRule="auto"/>
        <w:ind w:firstLine="709"/>
        <w:jc w:val="both"/>
        <w:rPr>
          <w:rFonts w:ascii="Times New Roman" w:eastAsia="Times New Roman" w:hAnsi="Times New Roman" w:cs="Times New Roman"/>
          <w:sz w:val="28"/>
          <w:szCs w:val="28"/>
          <w:lang w:val="kk-KZ"/>
        </w:rPr>
      </w:pPr>
      <w:r w:rsidRPr="00F26AE9">
        <w:rPr>
          <w:rFonts w:ascii="Times New Roman" w:eastAsia="Times New Roman" w:hAnsi="Times New Roman" w:cs="Times New Roman"/>
          <w:sz w:val="28"/>
          <w:szCs w:val="28"/>
          <w:lang w:val="kk-KZ"/>
        </w:rPr>
        <w:t xml:space="preserve">Қазақ халқында қыз жасауын дайындау </w:t>
      </w:r>
      <w:r w:rsidR="00EE3606" w:rsidRPr="00F26AE9">
        <w:rPr>
          <w:rFonts w:ascii="Times New Roman" w:eastAsia="Times New Roman" w:hAnsi="Times New Roman" w:cs="Times New Roman"/>
          <w:sz w:val="28"/>
          <w:szCs w:val="28"/>
          <w:lang w:val="kk-KZ"/>
        </w:rPr>
        <w:t>-</w:t>
      </w:r>
      <w:r w:rsidRPr="00F26AE9">
        <w:rPr>
          <w:rFonts w:ascii="Times New Roman" w:eastAsia="Times New Roman" w:hAnsi="Times New Roman" w:cs="Times New Roman"/>
          <w:sz w:val="28"/>
          <w:szCs w:val="28"/>
          <w:lang w:val="kk-KZ"/>
        </w:rPr>
        <w:t xml:space="preserve"> аса жауапты әрі маңызды дәстүрлердің бірі. Нәзік талғаммен тігілген жасау </w:t>
      </w:r>
      <w:r w:rsidR="00EE3606" w:rsidRPr="00F26AE9">
        <w:rPr>
          <w:rFonts w:ascii="Times New Roman" w:eastAsia="Times New Roman" w:hAnsi="Times New Roman" w:cs="Times New Roman"/>
          <w:sz w:val="28"/>
          <w:szCs w:val="28"/>
          <w:lang w:val="kk-KZ"/>
        </w:rPr>
        <w:t>-</w:t>
      </w:r>
      <w:r w:rsidRPr="00F26AE9">
        <w:rPr>
          <w:rFonts w:ascii="Times New Roman" w:eastAsia="Times New Roman" w:hAnsi="Times New Roman" w:cs="Times New Roman"/>
          <w:sz w:val="28"/>
          <w:szCs w:val="28"/>
          <w:lang w:val="kk-KZ"/>
        </w:rPr>
        <w:t xml:space="preserve"> болашақ келіннің жаңа өміріне деген қамқорлықтың, ата</w:t>
      </w:r>
      <w:r w:rsidR="00EE3606" w:rsidRPr="00F26AE9">
        <w:rPr>
          <w:rFonts w:ascii="Times New Roman" w:eastAsia="Times New Roman" w:hAnsi="Times New Roman" w:cs="Times New Roman"/>
          <w:sz w:val="28"/>
          <w:szCs w:val="28"/>
          <w:lang w:val="kk-KZ"/>
        </w:rPr>
        <w:t>-</w:t>
      </w:r>
      <w:r w:rsidRPr="00F26AE9">
        <w:rPr>
          <w:rFonts w:ascii="Times New Roman" w:eastAsia="Times New Roman" w:hAnsi="Times New Roman" w:cs="Times New Roman"/>
          <w:sz w:val="28"/>
          <w:szCs w:val="28"/>
          <w:lang w:val="kk-KZ"/>
        </w:rPr>
        <w:t>ананың перзентіне деген сүйіспеншілігінің көрінісі.</w:t>
      </w:r>
    </w:p>
    <w:p w14:paraId="4321500A" w14:textId="2FDD66E5" w:rsidR="005E05CB" w:rsidRPr="00015F32" w:rsidRDefault="005E05CB" w:rsidP="005E05CB">
      <w:pPr>
        <w:spacing w:after="0" w:line="240" w:lineRule="auto"/>
        <w:ind w:firstLine="709"/>
        <w:jc w:val="both"/>
        <w:rPr>
          <w:rFonts w:ascii="Times New Roman" w:eastAsia="Times New Roman" w:hAnsi="Times New Roman" w:cs="Times New Roman"/>
          <w:sz w:val="28"/>
          <w:szCs w:val="28"/>
          <w:lang w:val="kk-KZ"/>
        </w:rPr>
      </w:pPr>
      <w:r w:rsidRPr="00F26AE9">
        <w:rPr>
          <w:rFonts w:ascii="Times New Roman" w:eastAsia="Times New Roman" w:hAnsi="Times New Roman" w:cs="Times New Roman"/>
          <w:sz w:val="28"/>
          <w:szCs w:val="28"/>
          <w:lang w:val="kk-KZ"/>
        </w:rPr>
        <w:t xml:space="preserve">Жасаудың ішінде ерекше орын алатыны </w:t>
      </w:r>
      <w:r w:rsidR="00EE3606" w:rsidRPr="00F26AE9">
        <w:rPr>
          <w:rFonts w:ascii="Times New Roman" w:eastAsia="Times New Roman" w:hAnsi="Times New Roman" w:cs="Times New Roman"/>
          <w:sz w:val="28"/>
          <w:szCs w:val="28"/>
          <w:lang w:val="kk-KZ"/>
        </w:rPr>
        <w:t>-</w:t>
      </w:r>
      <w:r w:rsidRPr="00F26AE9">
        <w:rPr>
          <w:rFonts w:ascii="Times New Roman" w:eastAsia="Times New Roman" w:hAnsi="Times New Roman" w:cs="Times New Roman"/>
          <w:sz w:val="28"/>
          <w:szCs w:val="28"/>
          <w:lang w:val="kk-KZ"/>
        </w:rPr>
        <w:t xml:space="preserve"> киім</w:t>
      </w:r>
      <w:r w:rsidR="00EE3606" w:rsidRPr="00F26AE9">
        <w:rPr>
          <w:rFonts w:ascii="Times New Roman" w:eastAsia="Times New Roman" w:hAnsi="Times New Roman" w:cs="Times New Roman"/>
          <w:sz w:val="28"/>
          <w:szCs w:val="28"/>
          <w:lang w:val="kk-KZ"/>
        </w:rPr>
        <w:t>-</w:t>
      </w:r>
      <w:r w:rsidRPr="00F26AE9">
        <w:rPr>
          <w:rFonts w:ascii="Times New Roman" w:eastAsia="Times New Roman" w:hAnsi="Times New Roman" w:cs="Times New Roman"/>
          <w:sz w:val="28"/>
          <w:szCs w:val="28"/>
          <w:lang w:val="kk-KZ"/>
        </w:rPr>
        <w:t>кешек пен төсек</w:t>
      </w:r>
      <w:r w:rsidR="00EE3606" w:rsidRPr="00F26AE9">
        <w:rPr>
          <w:rFonts w:ascii="Times New Roman" w:eastAsia="Times New Roman" w:hAnsi="Times New Roman" w:cs="Times New Roman"/>
          <w:sz w:val="28"/>
          <w:szCs w:val="28"/>
          <w:lang w:val="kk-KZ"/>
        </w:rPr>
        <w:t>-</w:t>
      </w:r>
      <w:r w:rsidRPr="00F26AE9">
        <w:rPr>
          <w:rFonts w:ascii="Times New Roman" w:eastAsia="Times New Roman" w:hAnsi="Times New Roman" w:cs="Times New Roman"/>
          <w:sz w:val="28"/>
          <w:szCs w:val="28"/>
          <w:lang w:val="kk-KZ"/>
        </w:rPr>
        <w:t xml:space="preserve">орын жабдықтары. Қазақтар әрқашан сапалы әрі табиғи материалдарды таңдаған. Киім тігу үшін көбінесе </w:t>
      </w:r>
      <w:r w:rsidRPr="00F26AE9">
        <w:rPr>
          <w:rFonts w:ascii="Times New Roman" w:eastAsia="Times New Roman" w:hAnsi="Times New Roman" w:cs="Times New Roman"/>
          <w:i/>
          <w:sz w:val="28"/>
          <w:szCs w:val="28"/>
          <w:lang w:val="kk-KZ"/>
        </w:rPr>
        <w:t>жібек, барқыт (мақпал), түкті шұға,</w:t>
      </w:r>
      <w:r w:rsidRPr="00F26AE9">
        <w:rPr>
          <w:rFonts w:ascii="Times New Roman" w:eastAsia="Times New Roman" w:hAnsi="Times New Roman" w:cs="Times New Roman"/>
          <w:sz w:val="28"/>
          <w:szCs w:val="28"/>
          <w:lang w:val="kk-KZ"/>
        </w:rPr>
        <w:t xml:space="preserve"> қымбат маталар қолданылған. </w:t>
      </w:r>
      <w:r w:rsidR="004D09E3" w:rsidRPr="00015F32">
        <w:rPr>
          <w:rFonts w:ascii="Times New Roman" w:eastAsia="Times New Roman" w:hAnsi="Times New Roman" w:cs="Times New Roman"/>
          <w:sz w:val="28"/>
          <w:szCs w:val="28"/>
          <w:lang w:val="kk-KZ"/>
        </w:rPr>
        <w:t>Келесі мысалда осы маталардың қолданысын көруге болады</w:t>
      </w:r>
      <w:r w:rsidR="002D41B1">
        <w:rPr>
          <w:rFonts w:ascii="Times New Roman" w:eastAsia="Times New Roman" w:hAnsi="Times New Roman" w:cs="Times New Roman"/>
          <w:sz w:val="28"/>
          <w:szCs w:val="28"/>
          <w:lang w:val="kk-KZ"/>
        </w:rPr>
        <w:t>:</w:t>
      </w:r>
    </w:p>
    <w:p w14:paraId="70087528" w14:textId="77777777" w:rsidR="004D09E3" w:rsidRPr="002D41B1" w:rsidRDefault="004D09E3" w:rsidP="005E05CB">
      <w:pPr>
        <w:spacing w:after="0" w:line="240" w:lineRule="auto"/>
        <w:ind w:firstLine="709"/>
        <w:jc w:val="both"/>
        <w:rPr>
          <w:rFonts w:ascii="Times New Roman" w:eastAsia="Times New Roman" w:hAnsi="Times New Roman" w:cs="Times New Roman"/>
          <w:sz w:val="16"/>
          <w:szCs w:val="16"/>
          <w:lang w:val="kk-KZ"/>
        </w:rPr>
      </w:pP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405"/>
      </w:tblGrid>
      <w:tr w:rsidR="004D09E3" w:rsidRPr="002D41B1" w14:paraId="23D22AD4" w14:textId="77777777" w:rsidTr="00BE1AE1">
        <w:trPr>
          <w:jc w:val="center"/>
        </w:trPr>
        <w:tc>
          <w:tcPr>
            <w:tcW w:w="3115" w:type="dxa"/>
          </w:tcPr>
          <w:p w14:paraId="0F838475" w14:textId="77777777" w:rsidR="004D09E3" w:rsidRPr="002D41B1" w:rsidRDefault="004D09E3" w:rsidP="00300470">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Түпнұсқа</w:t>
            </w:r>
          </w:p>
        </w:tc>
        <w:tc>
          <w:tcPr>
            <w:tcW w:w="3115" w:type="dxa"/>
          </w:tcPr>
          <w:p w14:paraId="437D38F9" w14:textId="77777777" w:rsidR="004D09E3" w:rsidRPr="002D41B1" w:rsidRDefault="004D09E3" w:rsidP="00300470">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Қытайша аудармасы</w:t>
            </w:r>
          </w:p>
        </w:tc>
        <w:tc>
          <w:tcPr>
            <w:tcW w:w="3405" w:type="dxa"/>
          </w:tcPr>
          <w:p w14:paraId="35FF7256" w14:textId="77777777" w:rsidR="004D09E3" w:rsidRPr="002D41B1" w:rsidRDefault="004D09E3" w:rsidP="00300470">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Ағылшынша аудармасы</w:t>
            </w:r>
          </w:p>
        </w:tc>
      </w:tr>
      <w:tr w:rsidR="004D09E3" w:rsidRPr="00703912" w14:paraId="7F107104" w14:textId="77777777" w:rsidTr="00BE1AE1">
        <w:trPr>
          <w:jc w:val="center"/>
        </w:trPr>
        <w:tc>
          <w:tcPr>
            <w:tcW w:w="3115" w:type="dxa"/>
          </w:tcPr>
          <w:p w14:paraId="50C1DBD5" w14:textId="77777777" w:rsidR="00A64416" w:rsidRPr="002D41B1" w:rsidRDefault="004D09E3" w:rsidP="00300470">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 xml:space="preserve">«Оның ішінде келінге жасау </w:t>
            </w:r>
            <w:r w:rsidRPr="002D41B1">
              <w:rPr>
                <w:rFonts w:ascii="Times New Roman" w:hAnsi="Times New Roman" w:cs="Times New Roman"/>
                <w:i/>
                <w:sz w:val="24"/>
                <w:szCs w:val="24"/>
                <w:lang w:val="kk-KZ"/>
              </w:rPr>
              <w:t>тігілетін батсайы, мақпал, манат, дүрия, шағи</w:t>
            </w:r>
            <w:r w:rsidRPr="002D41B1">
              <w:rPr>
                <w:rFonts w:ascii="Times New Roman" w:hAnsi="Times New Roman" w:cs="Times New Roman"/>
                <w:sz w:val="24"/>
                <w:szCs w:val="24"/>
                <w:lang w:val="kk-KZ"/>
              </w:rPr>
              <w:t xml:space="preserve"> бөлек салынған» </w:t>
            </w:r>
          </w:p>
          <w:p w14:paraId="381B6BE5" w14:textId="595AA664" w:rsidR="004D09E3" w:rsidRPr="002D41B1" w:rsidRDefault="004D09E3" w:rsidP="00300470">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w:t>
            </w:r>
            <w:r w:rsidR="00A64416" w:rsidRPr="002D41B1">
              <w:rPr>
                <w:rFonts w:ascii="Times New Roman" w:hAnsi="Times New Roman" w:cs="Times New Roman"/>
                <w:sz w:val="24"/>
                <w:szCs w:val="24"/>
                <w:lang w:val="kk-KZ"/>
              </w:rPr>
              <w:t>1</w:t>
            </w:r>
            <w:r w:rsidR="002D41B1" w:rsidRPr="002D41B1">
              <w:rPr>
                <w:rFonts w:ascii="Times New Roman" w:hAnsi="Times New Roman" w:cs="Times New Roman"/>
                <w:sz w:val="24"/>
                <w:szCs w:val="24"/>
                <w:lang w:val="kk-KZ"/>
              </w:rPr>
              <w:t>20</w:t>
            </w:r>
            <w:r w:rsidRPr="002D41B1">
              <w:rPr>
                <w:rFonts w:ascii="Times New Roman" w:hAnsi="Times New Roman" w:cs="Times New Roman"/>
                <w:sz w:val="24"/>
                <w:szCs w:val="24"/>
                <w:lang w:val="kk-KZ"/>
              </w:rPr>
              <w:t>,</w:t>
            </w:r>
            <w:r w:rsidR="00A64416" w:rsidRPr="002D41B1">
              <w:rPr>
                <w:rFonts w:ascii="Times New Roman" w:hAnsi="Times New Roman" w:cs="Times New Roman"/>
                <w:sz w:val="24"/>
                <w:szCs w:val="24"/>
                <w:lang w:val="kk-KZ"/>
              </w:rPr>
              <w:t xml:space="preserve"> б. </w:t>
            </w:r>
            <w:r w:rsidRPr="002D41B1">
              <w:rPr>
                <w:rFonts w:ascii="Times New Roman" w:hAnsi="Times New Roman" w:cs="Times New Roman"/>
                <w:sz w:val="24"/>
                <w:szCs w:val="24"/>
              </w:rPr>
              <w:t>23</w:t>
            </w:r>
            <w:r w:rsidRPr="002D41B1">
              <w:rPr>
                <w:rFonts w:ascii="Times New Roman" w:hAnsi="Times New Roman" w:cs="Times New Roman"/>
                <w:sz w:val="24"/>
                <w:szCs w:val="24"/>
                <w:lang w:val="kk-KZ"/>
              </w:rPr>
              <w:t>1]</w:t>
            </w:r>
          </w:p>
        </w:tc>
        <w:tc>
          <w:tcPr>
            <w:tcW w:w="3115" w:type="dxa"/>
          </w:tcPr>
          <w:p w14:paraId="1D29BA4B" w14:textId="19C372E8" w:rsidR="004D09E3" w:rsidRPr="002D41B1" w:rsidRDefault="00A64416" w:rsidP="002D41B1">
            <w:pPr>
              <w:jc w:val="center"/>
              <w:rPr>
                <w:rFonts w:ascii="Times New Roman" w:hAnsi="Times New Roman" w:cs="Times New Roman"/>
                <w:sz w:val="24"/>
                <w:szCs w:val="24"/>
                <w:lang w:val="kk-KZ"/>
              </w:rPr>
            </w:pPr>
            <w:r w:rsidRPr="002D41B1">
              <w:rPr>
                <w:rFonts w:ascii="Times New Roman" w:eastAsia="SimSun" w:hAnsi="Times New Roman" w:cs="Times New Roman"/>
                <w:sz w:val="24"/>
                <w:szCs w:val="24"/>
                <w:lang w:val="kk-KZ"/>
              </w:rPr>
              <w:t>«</w:t>
            </w:r>
            <w:r w:rsidR="004D09E3" w:rsidRPr="002D41B1">
              <w:rPr>
                <w:rFonts w:ascii="Times New Roman" w:eastAsia="SimSun" w:hAnsi="Times New Roman" w:cs="Times New Roman"/>
                <w:sz w:val="24"/>
                <w:szCs w:val="24"/>
                <w:lang w:val="kk-KZ"/>
              </w:rPr>
              <w:t>其</w:t>
            </w:r>
            <w:r w:rsidR="004D09E3" w:rsidRPr="002D41B1">
              <w:rPr>
                <w:rFonts w:ascii="Times New Roman" w:eastAsia="SimSun" w:hAnsi="Times New Roman" w:cs="Times New Roman"/>
                <w:sz w:val="24"/>
                <w:szCs w:val="24"/>
                <w:lang w:val="kk-KZ"/>
              </w:rPr>
              <w:t xml:space="preserve"> </w:t>
            </w:r>
            <w:r w:rsidR="004D09E3" w:rsidRPr="002D41B1">
              <w:rPr>
                <w:rFonts w:ascii="Times New Roman" w:eastAsia="SimSun" w:hAnsi="Times New Roman" w:cs="Times New Roman"/>
                <w:sz w:val="24"/>
                <w:szCs w:val="24"/>
                <w:lang w:val="kk-KZ"/>
              </w:rPr>
              <w:t>中</w:t>
            </w:r>
            <w:r w:rsidR="004D09E3" w:rsidRPr="002D41B1">
              <w:rPr>
                <w:rFonts w:ascii="Times New Roman" w:eastAsia="SimSun" w:hAnsi="Times New Roman" w:cs="Times New Roman"/>
                <w:sz w:val="24"/>
                <w:szCs w:val="24"/>
                <w:lang w:val="kk-KZ"/>
              </w:rPr>
              <w:t xml:space="preserve"> </w:t>
            </w:r>
            <w:r w:rsidR="004D09E3" w:rsidRPr="002D41B1">
              <w:rPr>
                <w:rFonts w:ascii="Times New Roman" w:eastAsia="SimSun" w:hAnsi="Times New Roman" w:cs="Times New Roman"/>
                <w:sz w:val="24"/>
                <w:szCs w:val="24"/>
                <w:lang w:val="kk-KZ"/>
              </w:rPr>
              <w:t>有</w:t>
            </w:r>
            <w:r w:rsidR="004D09E3" w:rsidRPr="002D41B1">
              <w:rPr>
                <w:rFonts w:ascii="Times New Roman" w:eastAsia="SimSun" w:hAnsi="Times New Roman" w:cs="Times New Roman"/>
                <w:sz w:val="24"/>
                <w:szCs w:val="24"/>
                <w:lang w:val="kk-KZ"/>
              </w:rPr>
              <w:t xml:space="preserve"> </w:t>
            </w:r>
            <w:r w:rsidR="004D09E3" w:rsidRPr="002D41B1">
              <w:rPr>
                <w:rFonts w:ascii="Times New Roman" w:eastAsia="SimSun" w:hAnsi="Times New Roman" w:cs="Times New Roman"/>
                <w:i/>
                <w:sz w:val="24"/>
                <w:szCs w:val="24"/>
                <w:lang w:val="kk-KZ"/>
              </w:rPr>
              <w:t>软</w:t>
            </w:r>
            <w:r w:rsidR="004D09E3" w:rsidRPr="002D41B1">
              <w:rPr>
                <w:rFonts w:ascii="Times New Roman" w:eastAsia="SimSun" w:hAnsi="Times New Roman" w:cs="Times New Roman"/>
                <w:i/>
                <w:sz w:val="24"/>
                <w:szCs w:val="24"/>
                <w:lang w:val="kk-KZ"/>
              </w:rPr>
              <w:t xml:space="preserve"> </w:t>
            </w:r>
            <w:r w:rsidR="004D09E3" w:rsidRPr="002D41B1">
              <w:rPr>
                <w:rFonts w:ascii="Times New Roman" w:eastAsia="SimSun" w:hAnsi="Times New Roman" w:cs="Times New Roman"/>
                <w:i/>
                <w:sz w:val="24"/>
                <w:szCs w:val="24"/>
                <w:lang w:val="kk-KZ"/>
              </w:rPr>
              <w:t>缎</w:t>
            </w:r>
            <w:r w:rsidR="004D09E3" w:rsidRPr="002D41B1">
              <w:rPr>
                <w:rFonts w:ascii="Times New Roman" w:eastAsia="SimSun" w:hAnsi="Times New Roman" w:cs="Times New Roman"/>
                <w:i/>
                <w:sz w:val="24"/>
                <w:szCs w:val="24"/>
                <w:lang w:val="kk-KZ"/>
              </w:rPr>
              <w:t xml:space="preserve"> , </w:t>
            </w:r>
            <w:r w:rsidR="004D09E3" w:rsidRPr="002D41B1">
              <w:rPr>
                <w:rFonts w:ascii="Times New Roman" w:eastAsia="SimSun" w:hAnsi="Times New Roman" w:cs="Times New Roman"/>
                <w:i/>
                <w:sz w:val="24"/>
                <w:szCs w:val="24"/>
                <w:lang w:val="kk-KZ"/>
              </w:rPr>
              <w:t>天</w:t>
            </w:r>
            <w:r w:rsidR="004D09E3" w:rsidRPr="002D41B1">
              <w:rPr>
                <w:rFonts w:ascii="Times New Roman" w:eastAsia="SimSun" w:hAnsi="Times New Roman" w:cs="Times New Roman"/>
                <w:i/>
                <w:sz w:val="24"/>
                <w:szCs w:val="24"/>
                <w:lang w:val="kk-KZ"/>
              </w:rPr>
              <w:t xml:space="preserve"> </w:t>
            </w:r>
            <w:r w:rsidR="004D09E3" w:rsidRPr="002D41B1">
              <w:rPr>
                <w:rFonts w:ascii="Times New Roman" w:eastAsia="SimSun" w:hAnsi="Times New Roman" w:cs="Times New Roman"/>
                <w:i/>
                <w:sz w:val="24"/>
                <w:szCs w:val="24"/>
                <w:lang w:val="kk-KZ"/>
              </w:rPr>
              <w:t>鹅</w:t>
            </w:r>
            <w:r w:rsidR="004D09E3" w:rsidRPr="002D41B1">
              <w:rPr>
                <w:rFonts w:ascii="Times New Roman" w:eastAsia="SimSun" w:hAnsi="Times New Roman" w:cs="Times New Roman"/>
                <w:i/>
                <w:sz w:val="24"/>
                <w:szCs w:val="24"/>
                <w:lang w:val="kk-KZ"/>
              </w:rPr>
              <w:t xml:space="preserve"> </w:t>
            </w:r>
            <w:r w:rsidR="004D09E3" w:rsidRPr="002D41B1">
              <w:rPr>
                <w:rFonts w:ascii="Times New Roman" w:eastAsia="SimSun" w:hAnsi="Times New Roman" w:cs="Times New Roman"/>
                <w:i/>
                <w:sz w:val="24"/>
                <w:szCs w:val="24"/>
                <w:lang w:val="kk-KZ"/>
              </w:rPr>
              <w:t>绒</w:t>
            </w:r>
            <w:r w:rsidR="004D09E3" w:rsidRPr="002D41B1">
              <w:rPr>
                <w:rFonts w:ascii="Times New Roman" w:eastAsia="SimSun" w:hAnsi="Times New Roman" w:cs="Times New Roman"/>
                <w:i/>
                <w:sz w:val="24"/>
                <w:szCs w:val="24"/>
                <w:lang w:val="kk-KZ"/>
              </w:rPr>
              <w:t xml:space="preserve"> , </w:t>
            </w:r>
            <w:r w:rsidR="004D09E3" w:rsidRPr="002D41B1">
              <w:rPr>
                <w:rFonts w:ascii="Times New Roman" w:eastAsia="SimSun" w:hAnsi="Times New Roman" w:cs="Times New Roman"/>
                <w:i/>
                <w:sz w:val="24"/>
                <w:szCs w:val="24"/>
                <w:lang w:val="kk-KZ"/>
              </w:rPr>
              <w:t>金</w:t>
            </w:r>
            <w:r w:rsidR="004D09E3" w:rsidRPr="002D41B1">
              <w:rPr>
                <w:rFonts w:ascii="Times New Roman" w:eastAsia="SimSun" w:hAnsi="Times New Roman" w:cs="Times New Roman"/>
                <w:i/>
                <w:sz w:val="24"/>
                <w:szCs w:val="24"/>
                <w:lang w:val="kk-KZ"/>
              </w:rPr>
              <w:t xml:space="preserve"> </w:t>
            </w:r>
            <w:r w:rsidR="004D09E3" w:rsidRPr="002D41B1">
              <w:rPr>
                <w:rFonts w:ascii="Times New Roman" w:eastAsia="SimSun" w:hAnsi="Times New Roman" w:cs="Times New Roman"/>
                <w:i/>
                <w:sz w:val="24"/>
                <w:szCs w:val="24"/>
                <w:lang w:val="kk-KZ"/>
              </w:rPr>
              <w:t>丝</w:t>
            </w:r>
            <w:r w:rsidR="004D09E3" w:rsidRPr="002D41B1">
              <w:rPr>
                <w:rFonts w:ascii="Times New Roman" w:eastAsia="SimSun" w:hAnsi="Times New Roman" w:cs="Times New Roman"/>
                <w:i/>
                <w:sz w:val="24"/>
                <w:szCs w:val="24"/>
                <w:lang w:val="kk-KZ"/>
              </w:rPr>
              <w:t xml:space="preserve"> </w:t>
            </w:r>
            <w:r w:rsidR="004D09E3" w:rsidRPr="002D41B1">
              <w:rPr>
                <w:rFonts w:ascii="Times New Roman" w:eastAsia="SimSun" w:hAnsi="Times New Roman" w:cs="Times New Roman"/>
                <w:i/>
                <w:sz w:val="24"/>
                <w:szCs w:val="24"/>
                <w:lang w:val="kk-KZ"/>
              </w:rPr>
              <w:t>绒</w:t>
            </w:r>
            <w:r w:rsidR="004D09E3" w:rsidRPr="002D41B1">
              <w:rPr>
                <w:rFonts w:ascii="Times New Roman" w:eastAsia="SimSun" w:hAnsi="Times New Roman" w:cs="Times New Roman"/>
                <w:i/>
                <w:sz w:val="24"/>
                <w:szCs w:val="24"/>
                <w:lang w:val="kk-KZ"/>
              </w:rPr>
              <w:t xml:space="preserve">, </w:t>
            </w:r>
            <w:r w:rsidR="004D09E3" w:rsidRPr="002D41B1">
              <w:rPr>
                <w:rFonts w:ascii="Times New Roman" w:eastAsia="SimSun" w:hAnsi="Times New Roman" w:cs="Times New Roman"/>
                <w:i/>
                <w:sz w:val="24"/>
                <w:szCs w:val="24"/>
                <w:lang w:val="kk-KZ"/>
              </w:rPr>
              <w:t>丝</w:t>
            </w:r>
            <w:r w:rsidR="004D09E3" w:rsidRPr="002D41B1">
              <w:rPr>
                <w:rFonts w:ascii="Times New Roman" w:eastAsia="SimSun" w:hAnsi="Times New Roman" w:cs="Times New Roman"/>
                <w:i/>
                <w:sz w:val="24"/>
                <w:szCs w:val="24"/>
                <w:lang w:val="kk-KZ"/>
              </w:rPr>
              <w:t xml:space="preserve"> </w:t>
            </w:r>
            <w:r w:rsidR="004D09E3" w:rsidRPr="002D41B1">
              <w:rPr>
                <w:rFonts w:ascii="Times New Roman" w:eastAsia="SimSun" w:hAnsi="Times New Roman" w:cs="Times New Roman"/>
                <w:i/>
                <w:sz w:val="24"/>
                <w:szCs w:val="24"/>
                <w:lang w:val="kk-KZ"/>
              </w:rPr>
              <w:t>绸</w:t>
            </w:r>
            <w:r w:rsidR="004D09E3" w:rsidRPr="002D41B1">
              <w:rPr>
                <w:rFonts w:ascii="Times New Roman" w:eastAsia="SimSun" w:hAnsi="Times New Roman" w:cs="Times New Roman"/>
                <w:i/>
                <w:sz w:val="24"/>
                <w:szCs w:val="24"/>
                <w:lang w:val="kk-KZ"/>
              </w:rPr>
              <w:t>,</w:t>
            </w:r>
            <w:r w:rsidR="00FA571F" w:rsidRPr="002D41B1">
              <w:rPr>
                <w:rFonts w:ascii="Times New Roman" w:eastAsia="SimSun" w:hAnsi="Times New Roman" w:cs="Times New Roman"/>
                <w:b/>
                <w:i/>
                <w:sz w:val="24"/>
                <w:szCs w:val="24"/>
                <w:lang w:val="kk-KZ"/>
              </w:rPr>
              <w:t xml:space="preserve"> </w:t>
            </w:r>
            <w:r w:rsidR="004D09E3" w:rsidRPr="002D41B1">
              <w:rPr>
                <w:rFonts w:ascii="Times New Roman" w:eastAsia="SimSun" w:hAnsi="Times New Roman" w:cs="Times New Roman"/>
                <w:i/>
                <w:sz w:val="24"/>
                <w:szCs w:val="24"/>
                <w:lang w:val="kk-KZ"/>
              </w:rPr>
              <w:t>呢绒</w:t>
            </w:r>
            <w:r w:rsidR="00AC5094" w:rsidRPr="002D41B1">
              <w:rPr>
                <w:rFonts w:ascii="Times New Roman" w:eastAsia="SimSun" w:hAnsi="Times New Roman" w:cs="Times New Roman" w:hint="eastAsia"/>
                <w:b/>
                <w:i/>
                <w:sz w:val="24"/>
                <w:szCs w:val="24"/>
                <w:lang w:val="kk-KZ"/>
              </w:rPr>
              <w:t xml:space="preserve"> </w:t>
            </w:r>
            <w:r w:rsidR="004D09E3" w:rsidRPr="002D41B1">
              <w:rPr>
                <w:rFonts w:ascii="Times New Roman" w:eastAsia="SimSun" w:hAnsi="Times New Roman" w:cs="Times New Roman"/>
                <w:sz w:val="24"/>
                <w:szCs w:val="24"/>
                <w:lang w:val="kk-KZ"/>
              </w:rPr>
              <w:t>和各色</w:t>
            </w:r>
            <w:r w:rsidR="004D09E3" w:rsidRPr="002D41B1">
              <w:rPr>
                <w:rFonts w:ascii="Times New Roman" w:eastAsia="SimSun" w:hAnsi="Times New Roman" w:cs="Times New Roman"/>
                <w:i/>
                <w:sz w:val="24"/>
                <w:szCs w:val="24"/>
                <w:lang w:val="kk-KZ"/>
              </w:rPr>
              <w:t>续罗</w:t>
            </w:r>
            <w:r w:rsidR="004D09E3" w:rsidRPr="002D41B1">
              <w:rPr>
                <w:rFonts w:ascii="Times New Roman" w:eastAsia="SimSun" w:hAnsi="Times New Roman" w:cs="Times New Roman"/>
                <w:sz w:val="24"/>
                <w:szCs w:val="24"/>
                <w:lang w:val="kk-KZ"/>
              </w:rPr>
              <w:t xml:space="preserve"> </w:t>
            </w:r>
            <w:r w:rsidRPr="002D41B1">
              <w:rPr>
                <w:rFonts w:ascii="Times New Roman" w:eastAsia="SimSun" w:hAnsi="Times New Roman" w:cs="Times New Roman"/>
                <w:sz w:val="24"/>
                <w:szCs w:val="24"/>
                <w:lang w:val="kk-KZ"/>
              </w:rPr>
              <w:t>»</w:t>
            </w:r>
            <w:r w:rsidR="003E256F">
              <w:rPr>
                <w:rFonts w:ascii="Times New Roman" w:eastAsia="SimSun" w:hAnsi="Times New Roman" w:cs="Times New Roman"/>
                <w:sz w:val="24"/>
                <w:szCs w:val="24"/>
                <w:lang w:val="kk-KZ"/>
              </w:rPr>
              <w:t xml:space="preserve"> </w:t>
            </w:r>
            <w:r w:rsidR="003E256F" w:rsidRPr="003E256F">
              <w:rPr>
                <w:rFonts w:ascii="Times New Roman" w:eastAsia="SimSun" w:hAnsi="Times New Roman" w:cs="Times New Roman"/>
                <w:sz w:val="24"/>
                <w:szCs w:val="24"/>
                <w:lang w:val="kk-KZ"/>
              </w:rPr>
              <w:t>(Qízhōng yǒu ruǎnduàn, tiān'éróng, jīn sīróng, sīchóu, níróng hé gèsè xù luó)</w:t>
            </w:r>
            <w:r w:rsidR="004D09E3" w:rsidRPr="002D41B1">
              <w:rPr>
                <w:rFonts w:ascii="Times New Roman" w:hAnsi="Times New Roman" w:cs="Times New Roman"/>
                <w:sz w:val="24"/>
                <w:szCs w:val="24"/>
                <w:lang w:val="kk-KZ"/>
              </w:rPr>
              <w:t xml:space="preserve"> [</w:t>
            </w:r>
            <w:r w:rsidR="002D41B1" w:rsidRPr="002D41B1">
              <w:rPr>
                <w:rFonts w:ascii="Times New Roman" w:hAnsi="Times New Roman" w:cs="Times New Roman"/>
                <w:sz w:val="24"/>
                <w:szCs w:val="24"/>
                <w:lang w:val="kk-KZ"/>
              </w:rPr>
              <w:t>117</w:t>
            </w:r>
            <w:r w:rsidR="004D09E3" w:rsidRPr="002D41B1">
              <w:rPr>
                <w:rFonts w:ascii="Times New Roman" w:hAnsi="Times New Roman" w:cs="Times New Roman"/>
                <w:sz w:val="24"/>
                <w:szCs w:val="24"/>
                <w:lang w:val="kk-KZ"/>
              </w:rPr>
              <w:t xml:space="preserve">, </w:t>
            </w:r>
            <w:r w:rsidRPr="002D41B1">
              <w:rPr>
                <w:rFonts w:ascii="Times New Roman" w:hAnsi="Times New Roman" w:cs="Times New Roman"/>
                <w:sz w:val="24"/>
                <w:szCs w:val="24"/>
                <w:lang w:val="kk-KZ"/>
              </w:rPr>
              <w:t>页</w:t>
            </w:r>
            <w:r w:rsidR="00B84AC9" w:rsidRPr="002D41B1">
              <w:rPr>
                <w:rFonts w:ascii="Times New Roman" w:hAnsi="Times New Roman" w:cs="Times New Roman"/>
                <w:sz w:val="24"/>
                <w:szCs w:val="24"/>
                <w:lang w:val="kk-KZ"/>
              </w:rPr>
              <w:t>241</w:t>
            </w:r>
            <w:r w:rsidR="004D09E3" w:rsidRPr="002D41B1">
              <w:rPr>
                <w:rFonts w:ascii="Times New Roman" w:hAnsi="Times New Roman" w:cs="Times New Roman"/>
                <w:sz w:val="24"/>
                <w:szCs w:val="24"/>
                <w:lang w:val="kk-KZ"/>
              </w:rPr>
              <w:t>]</w:t>
            </w:r>
          </w:p>
        </w:tc>
        <w:tc>
          <w:tcPr>
            <w:tcW w:w="3405" w:type="dxa"/>
          </w:tcPr>
          <w:p w14:paraId="64DCA0C4" w14:textId="10250BB9" w:rsidR="004D09E3" w:rsidRPr="002D41B1" w:rsidRDefault="004D09E3" w:rsidP="002D41B1">
            <w:pPr>
              <w:jc w:val="center"/>
              <w:rPr>
                <w:rFonts w:ascii="Times New Roman" w:hAnsi="Times New Roman" w:cs="Times New Roman"/>
                <w:sz w:val="24"/>
                <w:szCs w:val="24"/>
                <w:lang w:val="en-US"/>
              </w:rPr>
            </w:pPr>
            <w:r w:rsidRPr="002D41B1">
              <w:rPr>
                <w:rFonts w:ascii="Times New Roman" w:hAnsi="Times New Roman" w:cs="Times New Roman"/>
                <w:sz w:val="24"/>
                <w:szCs w:val="24"/>
                <w:lang w:val="kk-KZ"/>
              </w:rPr>
              <w:t>«</w:t>
            </w:r>
            <w:r w:rsidRPr="002D41B1">
              <w:rPr>
                <w:rFonts w:ascii="Times New Roman" w:hAnsi="Times New Roman" w:cs="Times New Roman"/>
                <w:sz w:val="24"/>
                <w:szCs w:val="24"/>
                <w:lang w:val="en-US"/>
              </w:rPr>
              <w:t>Two camels were laden with gifts for the bride</w:t>
            </w:r>
            <w:r w:rsidRPr="002D41B1">
              <w:rPr>
                <w:rFonts w:ascii="Times New Roman" w:hAnsi="Times New Roman" w:cs="Times New Roman"/>
                <w:sz w:val="24"/>
                <w:szCs w:val="24"/>
                <w:lang w:val="kk-KZ"/>
              </w:rPr>
              <w:t xml:space="preserve">: </w:t>
            </w:r>
            <w:r w:rsidRPr="002D41B1">
              <w:rPr>
                <w:rFonts w:ascii="Times New Roman" w:hAnsi="Times New Roman" w:cs="Times New Roman"/>
                <w:sz w:val="24"/>
                <w:szCs w:val="24"/>
                <w:lang w:val="en-US"/>
              </w:rPr>
              <w:t xml:space="preserve">bales of </w:t>
            </w:r>
            <w:r w:rsidRPr="002D41B1">
              <w:rPr>
                <w:rFonts w:ascii="Times New Roman" w:hAnsi="Times New Roman" w:cs="Times New Roman"/>
                <w:i/>
                <w:sz w:val="24"/>
                <w:szCs w:val="24"/>
                <w:lang w:val="en-US"/>
              </w:rPr>
              <w:t>bright silks, velvet and other materials, and many shawls</w:t>
            </w:r>
            <w:r w:rsidRPr="002D41B1">
              <w:rPr>
                <w:rFonts w:ascii="Times New Roman" w:hAnsi="Times New Roman" w:cs="Times New Roman"/>
                <w:sz w:val="24"/>
                <w:szCs w:val="24"/>
                <w:lang w:val="kk-KZ"/>
              </w:rPr>
              <w:t>» [</w:t>
            </w:r>
            <w:r w:rsidR="002D41B1" w:rsidRPr="002D41B1">
              <w:rPr>
                <w:rFonts w:ascii="Times New Roman" w:hAnsi="Times New Roman" w:cs="Times New Roman"/>
                <w:sz w:val="24"/>
                <w:szCs w:val="24"/>
                <w:lang w:val="kk-KZ"/>
              </w:rPr>
              <w:t>18</w:t>
            </w:r>
            <w:r w:rsidRPr="002D41B1">
              <w:rPr>
                <w:rFonts w:ascii="Times New Roman" w:hAnsi="Times New Roman" w:cs="Times New Roman"/>
                <w:sz w:val="24"/>
                <w:szCs w:val="24"/>
                <w:lang w:val="en-US"/>
              </w:rPr>
              <w:t xml:space="preserve">, </w:t>
            </w:r>
            <w:r w:rsidR="00231823" w:rsidRPr="002D41B1">
              <w:rPr>
                <w:rFonts w:ascii="Times New Roman" w:hAnsi="Times New Roman" w:cs="Times New Roman"/>
                <w:sz w:val="24"/>
                <w:szCs w:val="24"/>
                <w:lang w:val="en-US"/>
              </w:rPr>
              <w:t>p.</w:t>
            </w:r>
            <w:r w:rsidR="00231823" w:rsidRPr="002D41B1">
              <w:rPr>
                <w:sz w:val="24"/>
                <w:szCs w:val="24"/>
                <w:lang w:val="en-US"/>
              </w:rPr>
              <w:t xml:space="preserve"> </w:t>
            </w:r>
            <w:r w:rsidRPr="002D41B1">
              <w:rPr>
                <w:rFonts w:ascii="Times New Roman" w:hAnsi="Times New Roman" w:cs="Times New Roman"/>
                <w:sz w:val="24"/>
                <w:szCs w:val="24"/>
                <w:lang w:val="en-US"/>
              </w:rPr>
              <w:t>194</w:t>
            </w:r>
            <w:r w:rsidRPr="002D41B1">
              <w:rPr>
                <w:rFonts w:ascii="Times New Roman" w:hAnsi="Times New Roman" w:cs="Times New Roman"/>
                <w:sz w:val="24"/>
                <w:szCs w:val="24"/>
                <w:lang w:val="kk-KZ"/>
              </w:rPr>
              <w:t>]</w:t>
            </w:r>
          </w:p>
        </w:tc>
      </w:tr>
    </w:tbl>
    <w:p w14:paraId="58D3708A" w14:textId="77777777" w:rsidR="002D41B1" w:rsidRDefault="002D41B1" w:rsidP="001C7F59">
      <w:pPr>
        <w:spacing w:after="0" w:line="240" w:lineRule="auto"/>
        <w:ind w:firstLine="709"/>
        <w:jc w:val="both"/>
        <w:rPr>
          <w:rFonts w:ascii="Times New Roman" w:eastAsia="Times New Roman" w:hAnsi="Times New Roman" w:cs="Times New Roman"/>
          <w:sz w:val="28"/>
          <w:szCs w:val="28"/>
          <w:lang w:val="kk-KZ"/>
        </w:rPr>
      </w:pPr>
    </w:p>
    <w:p w14:paraId="29A0F2AD" w14:textId="55D82AC1" w:rsidR="00231823" w:rsidRPr="00015F32" w:rsidRDefault="00B84AC9" w:rsidP="001C7F59">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Берілген сөйлемдердің біріншісінде қазақ халқы киім</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кешектерді тігу барысында қолданған мата атаулары кездеседі. Олар: </w:t>
      </w:r>
      <w:r w:rsidRPr="00015F32">
        <w:rPr>
          <w:rFonts w:ascii="Times New Roman" w:eastAsia="Times New Roman" w:hAnsi="Times New Roman" w:cs="Times New Roman"/>
          <w:i/>
          <w:sz w:val="28"/>
          <w:szCs w:val="28"/>
          <w:lang w:val="kk-KZ"/>
        </w:rPr>
        <w:t>батсайы, мақпал, манат, дүрия, шағи</w:t>
      </w:r>
      <w:r w:rsidRPr="00015F32">
        <w:rPr>
          <w:rFonts w:ascii="Times New Roman" w:eastAsia="Times New Roman" w:hAnsi="Times New Roman" w:cs="Times New Roman"/>
          <w:sz w:val="28"/>
          <w:szCs w:val="28"/>
          <w:lang w:val="kk-KZ"/>
        </w:rPr>
        <w:t xml:space="preserve">. </w:t>
      </w:r>
    </w:p>
    <w:p w14:paraId="1E8A9172" w14:textId="05CD4613" w:rsidR="00231823" w:rsidRPr="00015F32" w:rsidRDefault="00B84AC9" w:rsidP="001C7F59">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i/>
          <w:sz w:val="28"/>
          <w:szCs w:val="28"/>
          <w:lang w:val="kk-KZ"/>
        </w:rPr>
        <w:t>Батсайы</w:t>
      </w:r>
      <w:r w:rsidRPr="00015F32">
        <w:rPr>
          <w:rFonts w:ascii="Times New Roman" w:eastAsia="Times New Roman" w:hAnsi="Times New Roman" w:cs="Times New Roman"/>
          <w:sz w:val="28"/>
          <w:szCs w:val="28"/>
          <w:lang w:val="kk-KZ"/>
        </w:rPr>
        <w:t xml:space="preserve">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нығыздалып тоқылатын жібектің түрі, </w:t>
      </w:r>
      <w:r w:rsidRPr="00015F32">
        <w:rPr>
          <w:rFonts w:ascii="Times New Roman" w:eastAsia="Times New Roman" w:hAnsi="Times New Roman" w:cs="Times New Roman"/>
          <w:i/>
          <w:sz w:val="28"/>
          <w:szCs w:val="28"/>
          <w:lang w:val="kk-KZ"/>
        </w:rPr>
        <w:t>манат</w:t>
      </w:r>
      <w:r w:rsidRPr="00015F32">
        <w:rPr>
          <w:rFonts w:ascii="Times New Roman" w:eastAsia="Times New Roman" w:hAnsi="Times New Roman" w:cs="Times New Roman"/>
          <w:sz w:val="28"/>
          <w:szCs w:val="28"/>
          <w:lang w:val="kk-KZ"/>
        </w:rPr>
        <w:t xml:space="preserve">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барқытқа ұқсас келетін, сыртқы киімдерді тігуге арналған қымбат мата түрі, </w:t>
      </w:r>
      <w:r w:rsidRPr="00015F32">
        <w:rPr>
          <w:rFonts w:ascii="Times New Roman" w:eastAsia="Times New Roman" w:hAnsi="Times New Roman" w:cs="Times New Roman"/>
          <w:i/>
          <w:sz w:val="28"/>
          <w:szCs w:val="28"/>
          <w:lang w:val="kk-KZ"/>
        </w:rPr>
        <w:t xml:space="preserve">дүрия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нығыздалып тоқылған жібек матаның жылтыр түрі, </w:t>
      </w:r>
      <w:r w:rsidRPr="00015F32">
        <w:rPr>
          <w:rFonts w:ascii="Times New Roman" w:eastAsia="Times New Roman" w:hAnsi="Times New Roman" w:cs="Times New Roman"/>
          <w:i/>
          <w:sz w:val="28"/>
          <w:szCs w:val="28"/>
          <w:lang w:val="kk-KZ"/>
        </w:rPr>
        <w:t>шағи</w:t>
      </w:r>
      <w:r w:rsidRPr="00015F32">
        <w:rPr>
          <w:rFonts w:ascii="Times New Roman" w:eastAsia="Times New Roman" w:hAnsi="Times New Roman" w:cs="Times New Roman"/>
          <w:sz w:val="28"/>
          <w:szCs w:val="28"/>
          <w:lang w:val="kk-KZ"/>
        </w:rPr>
        <w:t xml:space="preserve">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жұқа әрі жұмсақ мата түрі. </w:t>
      </w:r>
    </w:p>
    <w:p w14:paraId="44FA778A" w14:textId="1B8723AD" w:rsidR="00231823" w:rsidRPr="00015F32" w:rsidRDefault="00AC5094" w:rsidP="001C7F59">
      <w:pPr>
        <w:spacing w:after="0" w:line="240" w:lineRule="auto"/>
        <w:ind w:firstLine="709"/>
        <w:jc w:val="both"/>
        <w:rPr>
          <w:rFonts w:ascii="Times New Roman" w:eastAsia="Times New Roman" w:hAnsi="Times New Roman" w:cs="Times New Roman"/>
          <w:sz w:val="28"/>
          <w:szCs w:val="28"/>
          <w:lang w:val="kk-KZ"/>
        </w:rPr>
      </w:pPr>
      <w:r w:rsidRPr="00F26AE9">
        <w:rPr>
          <w:rFonts w:ascii="Times New Roman" w:eastAsia="Times New Roman" w:hAnsi="Times New Roman" w:cs="Times New Roman"/>
          <w:sz w:val="28"/>
          <w:szCs w:val="28"/>
          <w:lang w:val="kk-KZ"/>
        </w:rPr>
        <w:t xml:space="preserve">Қытайша аудармасында </w:t>
      </w:r>
      <w:r w:rsidRPr="00F26AE9">
        <w:rPr>
          <w:rFonts w:ascii="Times New Roman" w:eastAsia="SimSun" w:hAnsi="Times New Roman" w:cs="Times New Roman"/>
          <w:bCs/>
          <w:sz w:val="28"/>
          <w:szCs w:val="28"/>
          <w:lang w:val="kk-KZ"/>
        </w:rPr>
        <w:t>软缎</w:t>
      </w:r>
      <w:r w:rsidRPr="00F26AE9">
        <w:rPr>
          <w:rFonts w:ascii="Times New Roman" w:eastAsia="Times New Roman" w:hAnsi="Times New Roman" w:cs="Times New Roman"/>
          <w:bCs/>
          <w:sz w:val="28"/>
          <w:szCs w:val="28"/>
          <w:lang w:val="kk-KZ"/>
        </w:rPr>
        <w:t xml:space="preserve"> (ruǎn duàn)</w:t>
      </w:r>
      <w:r w:rsidRPr="00F26AE9">
        <w:rPr>
          <w:rFonts w:ascii="Times New Roman" w:eastAsia="Times New Roman" w:hAnsi="Times New Roman" w:cs="Times New Roman"/>
          <w:sz w:val="28"/>
          <w:szCs w:val="28"/>
          <w:lang w:val="kk-KZ"/>
        </w:rPr>
        <w:t xml:space="preserve"> </w:t>
      </w:r>
      <w:r w:rsidR="00EE3606" w:rsidRPr="00F26AE9">
        <w:rPr>
          <w:rFonts w:ascii="Times New Roman" w:eastAsia="Times New Roman" w:hAnsi="Times New Roman" w:cs="Times New Roman"/>
          <w:sz w:val="28"/>
          <w:szCs w:val="28"/>
          <w:lang w:val="kk-KZ"/>
        </w:rPr>
        <w:t>-</w:t>
      </w:r>
      <w:r w:rsidRPr="00F26AE9">
        <w:rPr>
          <w:rFonts w:ascii="Times New Roman" w:eastAsia="Times New Roman" w:hAnsi="Times New Roman" w:cs="Times New Roman"/>
          <w:sz w:val="28"/>
          <w:szCs w:val="28"/>
          <w:lang w:val="kk-KZ"/>
        </w:rPr>
        <w:t xml:space="preserve"> </w:t>
      </w:r>
      <w:r w:rsidR="00231823" w:rsidRPr="00015F32">
        <w:rPr>
          <w:rFonts w:ascii="Times New Roman" w:eastAsia="Times New Roman" w:hAnsi="Times New Roman" w:cs="Times New Roman"/>
          <w:sz w:val="28"/>
          <w:szCs w:val="28"/>
          <w:lang w:val="kk-KZ"/>
        </w:rPr>
        <w:t>«</w:t>
      </w:r>
      <w:r w:rsidRPr="00F26AE9">
        <w:rPr>
          <w:rFonts w:ascii="Times New Roman" w:eastAsia="Times New Roman" w:hAnsi="Times New Roman" w:cs="Times New Roman"/>
          <w:i/>
          <w:sz w:val="28"/>
          <w:szCs w:val="28"/>
          <w:lang w:val="kk-KZ"/>
        </w:rPr>
        <w:t>жұмсақ атлас</w:t>
      </w:r>
      <w:r w:rsidR="00231823" w:rsidRPr="00015F32">
        <w:rPr>
          <w:rFonts w:ascii="Times New Roman" w:eastAsia="Times New Roman" w:hAnsi="Times New Roman" w:cs="Times New Roman"/>
          <w:i/>
          <w:sz w:val="28"/>
          <w:szCs w:val="28"/>
          <w:lang w:val="kk-KZ"/>
        </w:rPr>
        <w:t>»</w:t>
      </w:r>
      <w:r w:rsidRPr="00F26AE9">
        <w:rPr>
          <w:rFonts w:ascii="Times New Roman" w:eastAsia="Times New Roman" w:hAnsi="Times New Roman" w:cs="Times New Roman"/>
          <w:sz w:val="28"/>
          <w:szCs w:val="28"/>
          <w:lang w:val="kk-KZ"/>
        </w:rPr>
        <w:t xml:space="preserve"> </w:t>
      </w:r>
      <w:r w:rsidRPr="00015F32">
        <w:rPr>
          <w:rFonts w:ascii="Times New Roman" w:eastAsia="Times New Roman" w:hAnsi="Times New Roman" w:cs="Times New Roman"/>
          <w:i/>
          <w:sz w:val="28"/>
          <w:szCs w:val="28"/>
          <w:lang w:val="kk-KZ"/>
        </w:rPr>
        <w:t>«</w:t>
      </w:r>
      <w:r w:rsidRPr="00F26AE9">
        <w:rPr>
          <w:rFonts w:ascii="Times New Roman" w:eastAsia="Times New Roman" w:hAnsi="Times New Roman" w:cs="Times New Roman"/>
          <w:i/>
          <w:sz w:val="28"/>
          <w:szCs w:val="28"/>
          <w:lang w:val="kk-KZ"/>
        </w:rPr>
        <w:t>батсайыны</w:t>
      </w:r>
      <w:r w:rsidR="00300470" w:rsidRPr="00015F32">
        <w:rPr>
          <w:rFonts w:ascii="Times New Roman" w:eastAsia="Times New Roman" w:hAnsi="Times New Roman" w:cs="Times New Roman"/>
          <w:i/>
          <w:sz w:val="28"/>
          <w:szCs w:val="28"/>
          <w:lang w:val="kk-KZ"/>
        </w:rPr>
        <w:t>ң</w:t>
      </w:r>
      <w:r w:rsidRPr="00015F32">
        <w:rPr>
          <w:rFonts w:ascii="Times New Roman" w:eastAsia="Times New Roman" w:hAnsi="Times New Roman" w:cs="Times New Roman"/>
          <w:i/>
          <w:sz w:val="28"/>
          <w:szCs w:val="28"/>
          <w:lang w:val="kk-KZ"/>
        </w:rPr>
        <w:t>»</w:t>
      </w:r>
      <w:r w:rsidRPr="00F26AE9">
        <w:rPr>
          <w:rFonts w:ascii="Times New Roman" w:eastAsia="Times New Roman" w:hAnsi="Times New Roman" w:cs="Times New Roman"/>
          <w:sz w:val="28"/>
          <w:szCs w:val="28"/>
          <w:lang w:val="kk-KZ"/>
        </w:rPr>
        <w:t xml:space="preserve"> орнына қолданылған</w:t>
      </w:r>
      <w:r w:rsidRPr="00015F32">
        <w:rPr>
          <w:rFonts w:ascii="Times New Roman" w:eastAsia="Times New Roman" w:hAnsi="Times New Roman" w:cs="Times New Roman"/>
          <w:sz w:val="28"/>
          <w:szCs w:val="28"/>
          <w:lang w:val="kk-KZ"/>
        </w:rPr>
        <w:t xml:space="preserve">, </w:t>
      </w:r>
      <w:r w:rsidRPr="00015F32">
        <w:rPr>
          <w:rFonts w:ascii="Times New Roman" w:eastAsia="Times New Roman" w:hAnsi="Times New Roman" w:cs="Times New Roman"/>
          <w:i/>
          <w:sz w:val="28"/>
          <w:szCs w:val="28"/>
          <w:lang w:val="kk-KZ"/>
        </w:rPr>
        <w:t>«мақпалды»</w:t>
      </w:r>
      <w:r w:rsidRPr="00015F32">
        <w:rPr>
          <w:rFonts w:ascii="Times New Roman" w:eastAsia="Times New Roman" w:hAnsi="Times New Roman" w:cs="Times New Roman"/>
          <w:sz w:val="28"/>
          <w:szCs w:val="28"/>
          <w:lang w:val="kk-KZ"/>
        </w:rPr>
        <w:t xml:space="preserve"> </w:t>
      </w:r>
      <w:r w:rsidRPr="00F26AE9">
        <w:rPr>
          <w:rFonts w:ascii="Times New Roman" w:eastAsia="SimSun" w:hAnsi="Times New Roman" w:cs="Times New Roman"/>
          <w:bCs/>
          <w:sz w:val="28"/>
          <w:szCs w:val="28"/>
          <w:lang w:val="kk-KZ"/>
        </w:rPr>
        <w:t>天鹅绒</w:t>
      </w:r>
      <w:r w:rsidRPr="00F26AE9">
        <w:rPr>
          <w:rFonts w:ascii="Times New Roman" w:eastAsia="Times New Roman" w:hAnsi="Times New Roman" w:cs="Times New Roman"/>
          <w:bCs/>
          <w:sz w:val="28"/>
          <w:szCs w:val="28"/>
          <w:lang w:val="kk-KZ"/>
        </w:rPr>
        <w:t xml:space="preserve"> (tiān’é róng)</w:t>
      </w:r>
      <w:r w:rsidRPr="00F26AE9">
        <w:rPr>
          <w:rFonts w:ascii="Times New Roman" w:eastAsia="Times New Roman" w:hAnsi="Times New Roman" w:cs="Times New Roman"/>
          <w:sz w:val="28"/>
          <w:szCs w:val="28"/>
          <w:lang w:val="kk-KZ"/>
        </w:rPr>
        <w:t xml:space="preserve"> </w:t>
      </w:r>
      <w:r w:rsidR="00EE3606" w:rsidRPr="00F26AE9">
        <w:rPr>
          <w:rFonts w:ascii="Times New Roman" w:eastAsia="Times New Roman" w:hAnsi="Times New Roman" w:cs="Times New Roman"/>
          <w:sz w:val="28"/>
          <w:szCs w:val="28"/>
          <w:lang w:val="kk-KZ"/>
        </w:rPr>
        <w:t>-</w:t>
      </w:r>
      <w:r w:rsidRPr="00F26AE9">
        <w:rPr>
          <w:rFonts w:ascii="Times New Roman" w:eastAsia="Times New Roman" w:hAnsi="Times New Roman" w:cs="Times New Roman"/>
          <w:sz w:val="28"/>
          <w:szCs w:val="28"/>
          <w:lang w:val="kk-KZ"/>
        </w:rPr>
        <w:t xml:space="preserve"> </w:t>
      </w:r>
      <w:r w:rsidR="00231823" w:rsidRPr="00015F32">
        <w:rPr>
          <w:rFonts w:ascii="Times New Roman" w:eastAsia="Times New Roman" w:hAnsi="Times New Roman" w:cs="Times New Roman"/>
          <w:sz w:val="28"/>
          <w:szCs w:val="28"/>
          <w:lang w:val="kk-KZ"/>
        </w:rPr>
        <w:t>«</w:t>
      </w:r>
      <w:r w:rsidRPr="00F26AE9">
        <w:rPr>
          <w:rFonts w:ascii="Times New Roman" w:eastAsia="Times New Roman" w:hAnsi="Times New Roman" w:cs="Times New Roman"/>
          <w:i/>
          <w:sz w:val="28"/>
          <w:szCs w:val="28"/>
          <w:lang w:val="kk-KZ"/>
        </w:rPr>
        <w:t>барқыт</w:t>
      </w:r>
      <w:r w:rsidR="00231823" w:rsidRPr="00015F32">
        <w:rPr>
          <w:rFonts w:ascii="Times New Roman" w:eastAsia="Times New Roman" w:hAnsi="Times New Roman" w:cs="Times New Roman"/>
          <w:i/>
          <w:sz w:val="28"/>
          <w:szCs w:val="28"/>
          <w:lang w:val="kk-KZ"/>
        </w:rPr>
        <w:t>»</w:t>
      </w:r>
      <w:r w:rsidR="00300470" w:rsidRPr="00015F32">
        <w:rPr>
          <w:rFonts w:ascii="Times New Roman" w:eastAsia="Times New Roman" w:hAnsi="Times New Roman" w:cs="Times New Roman"/>
          <w:sz w:val="28"/>
          <w:szCs w:val="28"/>
          <w:lang w:val="kk-KZ"/>
        </w:rPr>
        <w:t xml:space="preserve"> деп берген, </w:t>
      </w:r>
      <w:r w:rsidR="009B6BC0" w:rsidRPr="00015F32">
        <w:rPr>
          <w:rFonts w:ascii="Times New Roman" w:eastAsia="Times New Roman" w:hAnsi="Times New Roman" w:cs="Times New Roman"/>
          <w:i/>
          <w:sz w:val="28"/>
          <w:szCs w:val="28"/>
          <w:lang w:val="kk-KZ"/>
        </w:rPr>
        <w:t>«</w:t>
      </w:r>
      <w:r w:rsidR="00300470" w:rsidRPr="00015F32">
        <w:rPr>
          <w:rFonts w:ascii="Times New Roman" w:eastAsia="Times New Roman" w:hAnsi="Times New Roman" w:cs="Times New Roman"/>
          <w:i/>
          <w:sz w:val="28"/>
          <w:szCs w:val="28"/>
          <w:lang w:val="kk-KZ"/>
        </w:rPr>
        <w:t>дүрия</w:t>
      </w:r>
      <w:r w:rsidR="009B6BC0" w:rsidRPr="00015F32">
        <w:rPr>
          <w:rFonts w:ascii="Times New Roman" w:eastAsia="Times New Roman" w:hAnsi="Times New Roman" w:cs="Times New Roman"/>
          <w:i/>
          <w:sz w:val="28"/>
          <w:szCs w:val="28"/>
          <w:lang w:val="kk-KZ"/>
        </w:rPr>
        <w:t>»</w:t>
      </w:r>
      <w:r w:rsidR="00300470" w:rsidRPr="00015F32">
        <w:rPr>
          <w:rFonts w:ascii="Times New Roman" w:eastAsia="Times New Roman" w:hAnsi="Times New Roman" w:cs="Times New Roman"/>
          <w:sz w:val="28"/>
          <w:szCs w:val="28"/>
          <w:lang w:val="kk-KZ"/>
        </w:rPr>
        <w:t xml:space="preserve"> матасын </w:t>
      </w:r>
      <w:r w:rsidR="00300470" w:rsidRPr="00F26AE9">
        <w:rPr>
          <w:rFonts w:ascii="Times New Roman" w:eastAsia="SimSun" w:hAnsi="Times New Roman" w:cs="Times New Roman"/>
          <w:bCs/>
          <w:sz w:val="28"/>
          <w:szCs w:val="28"/>
          <w:lang w:val="kk-KZ"/>
        </w:rPr>
        <w:t>丝绸</w:t>
      </w:r>
      <w:r w:rsidR="00300470" w:rsidRPr="00F26AE9">
        <w:rPr>
          <w:rFonts w:ascii="Times New Roman" w:eastAsia="Times New Roman" w:hAnsi="Times New Roman" w:cs="Times New Roman"/>
          <w:bCs/>
          <w:sz w:val="28"/>
          <w:szCs w:val="28"/>
          <w:lang w:val="kk-KZ"/>
        </w:rPr>
        <w:t xml:space="preserve"> (sī chóu)</w:t>
      </w:r>
      <w:r w:rsidR="00300470" w:rsidRPr="00F26AE9">
        <w:rPr>
          <w:rFonts w:ascii="Times New Roman" w:eastAsia="Times New Roman" w:hAnsi="Times New Roman" w:cs="Times New Roman"/>
          <w:sz w:val="28"/>
          <w:szCs w:val="28"/>
          <w:lang w:val="kk-KZ"/>
        </w:rPr>
        <w:t xml:space="preserve"> </w:t>
      </w:r>
      <w:r w:rsidR="00EE3606" w:rsidRPr="00F26AE9">
        <w:rPr>
          <w:rFonts w:ascii="Times New Roman" w:eastAsia="Times New Roman" w:hAnsi="Times New Roman" w:cs="Times New Roman"/>
          <w:sz w:val="28"/>
          <w:szCs w:val="28"/>
          <w:lang w:val="kk-KZ"/>
        </w:rPr>
        <w:t>-</w:t>
      </w:r>
      <w:r w:rsidR="00300470" w:rsidRPr="00F26AE9">
        <w:rPr>
          <w:rFonts w:ascii="Times New Roman" w:eastAsia="Times New Roman" w:hAnsi="Times New Roman" w:cs="Times New Roman"/>
          <w:sz w:val="28"/>
          <w:szCs w:val="28"/>
          <w:lang w:val="kk-KZ"/>
        </w:rPr>
        <w:t xml:space="preserve"> </w:t>
      </w:r>
      <w:r w:rsidR="00231823" w:rsidRPr="00015F32">
        <w:rPr>
          <w:rFonts w:ascii="Times New Roman" w:eastAsia="Times New Roman" w:hAnsi="Times New Roman" w:cs="Times New Roman"/>
          <w:sz w:val="28"/>
          <w:szCs w:val="28"/>
          <w:lang w:val="kk-KZ"/>
        </w:rPr>
        <w:t>«</w:t>
      </w:r>
      <w:r w:rsidR="00300470" w:rsidRPr="00F26AE9">
        <w:rPr>
          <w:rFonts w:ascii="Times New Roman" w:eastAsia="Times New Roman" w:hAnsi="Times New Roman" w:cs="Times New Roman"/>
          <w:i/>
          <w:sz w:val="28"/>
          <w:szCs w:val="28"/>
          <w:lang w:val="kk-KZ"/>
        </w:rPr>
        <w:t>жібек мата</w:t>
      </w:r>
      <w:r w:rsidR="00231823" w:rsidRPr="00015F32">
        <w:rPr>
          <w:rFonts w:ascii="Times New Roman" w:eastAsia="Times New Roman" w:hAnsi="Times New Roman" w:cs="Times New Roman"/>
          <w:i/>
          <w:sz w:val="28"/>
          <w:szCs w:val="28"/>
          <w:lang w:val="kk-KZ"/>
        </w:rPr>
        <w:t>»</w:t>
      </w:r>
      <w:r w:rsidR="00300470" w:rsidRPr="00015F32">
        <w:rPr>
          <w:rFonts w:ascii="Times New Roman" w:eastAsia="Times New Roman" w:hAnsi="Times New Roman" w:cs="Times New Roman"/>
          <w:sz w:val="28"/>
          <w:szCs w:val="28"/>
          <w:lang w:val="kk-KZ"/>
        </w:rPr>
        <w:t xml:space="preserve">, </w:t>
      </w:r>
      <w:r w:rsidR="00300470" w:rsidRPr="00F26AE9">
        <w:rPr>
          <w:rFonts w:ascii="Times New Roman" w:eastAsia="SimSun" w:hAnsi="Times New Roman" w:cs="Times New Roman"/>
          <w:bCs/>
          <w:sz w:val="28"/>
          <w:szCs w:val="28"/>
          <w:lang w:val="kk-KZ"/>
        </w:rPr>
        <w:t>呢绒</w:t>
      </w:r>
      <w:r w:rsidR="00300470" w:rsidRPr="00F26AE9">
        <w:rPr>
          <w:rFonts w:ascii="Times New Roman" w:eastAsia="Times New Roman" w:hAnsi="Times New Roman" w:cs="Times New Roman"/>
          <w:bCs/>
          <w:sz w:val="28"/>
          <w:szCs w:val="28"/>
          <w:lang w:val="kk-KZ"/>
        </w:rPr>
        <w:t xml:space="preserve"> (ní róng)</w:t>
      </w:r>
      <w:r w:rsidR="00300470" w:rsidRPr="00F26AE9">
        <w:rPr>
          <w:rFonts w:ascii="Times New Roman" w:eastAsia="Times New Roman" w:hAnsi="Times New Roman" w:cs="Times New Roman"/>
          <w:sz w:val="28"/>
          <w:szCs w:val="28"/>
          <w:lang w:val="kk-KZ"/>
        </w:rPr>
        <w:t xml:space="preserve"> </w:t>
      </w:r>
      <w:r w:rsidR="00EE3606" w:rsidRPr="00F26AE9">
        <w:rPr>
          <w:rFonts w:ascii="Times New Roman" w:eastAsia="Times New Roman" w:hAnsi="Times New Roman" w:cs="Times New Roman"/>
          <w:sz w:val="28"/>
          <w:szCs w:val="28"/>
          <w:lang w:val="kk-KZ"/>
        </w:rPr>
        <w:t>-</w:t>
      </w:r>
      <w:r w:rsidR="00300470" w:rsidRPr="00F26AE9">
        <w:rPr>
          <w:rFonts w:ascii="Times New Roman" w:eastAsia="Times New Roman" w:hAnsi="Times New Roman" w:cs="Times New Roman"/>
          <w:sz w:val="28"/>
          <w:szCs w:val="28"/>
          <w:lang w:val="kk-KZ"/>
        </w:rPr>
        <w:t xml:space="preserve"> </w:t>
      </w:r>
      <w:r w:rsidR="00231823" w:rsidRPr="00015F32">
        <w:rPr>
          <w:rFonts w:ascii="Times New Roman" w:eastAsia="Times New Roman" w:hAnsi="Times New Roman" w:cs="Times New Roman"/>
          <w:sz w:val="28"/>
          <w:szCs w:val="28"/>
          <w:lang w:val="kk-KZ"/>
        </w:rPr>
        <w:t>«</w:t>
      </w:r>
      <w:r w:rsidR="00300470" w:rsidRPr="00F26AE9">
        <w:rPr>
          <w:rFonts w:ascii="Times New Roman" w:eastAsia="Times New Roman" w:hAnsi="Times New Roman" w:cs="Times New Roman"/>
          <w:i/>
          <w:sz w:val="28"/>
          <w:szCs w:val="28"/>
          <w:lang w:val="kk-KZ"/>
        </w:rPr>
        <w:t>жүн мата немесе кашемир</w:t>
      </w:r>
      <w:r w:rsidR="00231823" w:rsidRPr="00015F32">
        <w:rPr>
          <w:rFonts w:ascii="Times New Roman" w:eastAsia="Times New Roman" w:hAnsi="Times New Roman" w:cs="Times New Roman"/>
          <w:i/>
          <w:sz w:val="28"/>
          <w:szCs w:val="28"/>
          <w:lang w:val="kk-KZ"/>
        </w:rPr>
        <w:t>»</w:t>
      </w:r>
      <w:r w:rsidR="00300470" w:rsidRPr="00015F32">
        <w:rPr>
          <w:rFonts w:ascii="Times New Roman" w:eastAsia="Times New Roman" w:hAnsi="Times New Roman" w:cs="Times New Roman"/>
          <w:sz w:val="28"/>
          <w:szCs w:val="28"/>
          <w:lang w:val="kk-KZ"/>
        </w:rPr>
        <w:t xml:space="preserve"> деп </w:t>
      </w:r>
      <w:r w:rsidR="00300470" w:rsidRPr="00F26AE9">
        <w:rPr>
          <w:rFonts w:ascii="Times New Roman" w:eastAsia="Times New Roman" w:hAnsi="Times New Roman" w:cs="Times New Roman"/>
          <w:sz w:val="28"/>
          <w:szCs w:val="28"/>
          <w:lang w:val="kk-KZ"/>
        </w:rPr>
        <w:t>шағиға сәйкестендір</w:t>
      </w:r>
      <w:r w:rsidR="00300470" w:rsidRPr="00015F32">
        <w:rPr>
          <w:rFonts w:ascii="Times New Roman" w:eastAsia="Times New Roman" w:hAnsi="Times New Roman" w:cs="Times New Roman"/>
          <w:sz w:val="28"/>
          <w:szCs w:val="28"/>
          <w:lang w:val="kk-KZ"/>
        </w:rPr>
        <w:t xml:space="preserve">ген және ең соңында </w:t>
      </w:r>
      <w:r w:rsidR="00300470" w:rsidRPr="00F26AE9">
        <w:rPr>
          <w:rFonts w:ascii="Times New Roman" w:eastAsia="SimSun" w:hAnsi="Times New Roman" w:cs="Times New Roman"/>
          <w:b/>
          <w:bCs/>
          <w:sz w:val="28"/>
          <w:szCs w:val="28"/>
          <w:lang w:val="kk-KZ"/>
        </w:rPr>
        <w:t>各色续罗</w:t>
      </w:r>
      <w:r w:rsidR="00300470" w:rsidRPr="00F26AE9">
        <w:rPr>
          <w:rFonts w:ascii="Times New Roman" w:eastAsia="Times New Roman" w:hAnsi="Times New Roman" w:cs="Times New Roman"/>
          <w:b/>
          <w:bCs/>
          <w:sz w:val="28"/>
          <w:szCs w:val="28"/>
          <w:lang w:val="kk-KZ"/>
        </w:rPr>
        <w:t xml:space="preserve"> </w:t>
      </w:r>
      <w:r w:rsidR="00300470" w:rsidRPr="00F26AE9">
        <w:rPr>
          <w:rFonts w:ascii="Times New Roman" w:eastAsia="Times New Roman" w:hAnsi="Times New Roman" w:cs="Times New Roman"/>
          <w:bCs/>
          <w:sz w:val="28"/>
          <w:szCs w:val="28"/>
          <w:lang w:val="kk-KZ"/>
        </w:rPr>
        <w:t>(gè sè xù luó)</w:t>
      </w:r>
      <w:r w:rsidR="00300470" w:rsidRPr="00F26AE9">
        <w:rPr>
          <w:rFonts w:ascii="Times New Roman" w:eastAsia="Times New Roman" w:hAnsi="Times New Roman" w:cs="Times New Roman"/>
          <w:sz w:val="28"/>
          <w:szCs w:val="28"/>
          <w:lang w:val="kk-KZ"/>
        </w:rPr>
        <w:t xml:space="preserve"> </w:t>
      </w:r>
      <w:r w:rsidR="00EE3606" w:rsidRPr="00F26AE9">
        <w:rPr>
          <w:rFonts w:ascii="Times New Roman" w:eastAsia="Times New Roman" w:hAnsi="Times New Roman" w:cs="Times New Roman"/>
          <w:sz w:val="28"/>
          <w:szCs w:val="28"/>
          <w:lang w:val="kk-KZ"/>
        </w:rPr>
        <w:t>-</w:t>
      </w:r>
      <w:r w:rsidR="00300470" w:rsidRPr="00F26AE9">
        <w:rPr>
          <w:rFonts w:ascii="Times New Roman" w:eastAsia="Times New Roman" w:hAnsi="Times New Roman" w:cs="Times New Roman"/>
          <w:sz w:val="28"/>
          <w:szCs w:val="28"/>
          <w:lang w:val="kk-KZ"/>
        </w:rPr>
        <w:t xml:space="preserve"> </w:t>
      </w:r>
      <w:r w:rsidR="00231823" w:rsidRPr="00015F32">
        <w:rPr>
          <w:rFonts w:ascii="Times New Roman" w:eastAsia="Times New Roman" w:hAnsi="Times New Roman" w:cs="Times New Roman"/>
          <w:sz w:val="28"/>
          <w:szCs w:val="28"/>
          <w:lang w:val="kk-KZ"/>
        </w:rPr>
        <w:t>«</w:t>
      </w:r>
      <w:r w:rsidR="00300470" w:rsidRPr="00F26AE9">
        <w:rPr>
          <w:rFonts w:ascii="Times New Roman" w:eastAsia="Times New Roman" w:hAnsi="Times New Roman" w:cs="Times New Roman"/>
          <w:i/>
          <w:sz w:val="28"/>
          <w:szCs w:val="28"/>
          <w:lang w:val="kk-KZ"/>
        </w:rPr>
        <w:t>түрлі</w:t>
      </w:r>
      <w:r w:rsidR="00EE3606" w:rsidRPr="00F26AE9">
        <w:rPr>
          <w:rFonts w:ascii="Times New Roman" w:eastAsia="Times New Roman" w:hAnsi="Times New Roman" w:cs="Times New Roman"/>
          <w:i/>
          <w:sz w:val="28"/>
          <w:szCs w:val="28"/>
          <w:lang w:val="kk-KZ"/>
        </w:rPr>
        <w:t>-</w:t>
      </w:r>
      <w:r w:rsidR="00300470" w:rsidRPr="00F26AE9">
        <w:rPr>
          <w:rFonts w:ascii="Times New Roman" w:eastAsia="Times New Roman" w:hAnsi="Times New Roman" w:cs="Times New Roman"/>
          <w:i/>
          <w:sz w:val="28"/>
          <w:szCs w:val="28"/>
          <w:lang w:val="kk-KZ"/>
        </w:rPr>
        <w:t>түсті жібек маталар</w:t>
      </w:r>
      <w:r w:rsidR="00231823" w:rsidRPr="00015F32">
        <w:rPr>
          <w:rFonts w:ascii="Times New Roman" w:eastAsia="Times New Roman" w:hAnsi="Times New Roman" w:cs="Times New Roman"/>
          <w:i/>
          <w:sz w:val="28"/>
          <w:szCs w:val="28"/>
          <w:lang w:val="kk-KZ"/>
        </w:rPr>
        <w:t>»</w:t>
      </w:r>
      <w:r w:rsidR="00300470" w:rsidRPr="00015F32">
        <w:rPr>
          <w:rFonts w:ascii="Times New Roman" w:eastAsia="Times New Roman" w:hAnsi="Times New Roman" w:cs="Times New Roman"/>
          <w:sz w:val="28"/>
          <w:szCs w:val="28"/>
          <w:lang w:val="kk-KZ"/>
        </w:rPr>
        <w:t xml:space="preserve"> деп аудармашы модуляция немесе қосу тәсілін қолданып қосымша тіркес қосқан.</w:t>
      </w:r>
    </w:p>
    <w:p w14:paraId="57C8BAA7" w14:textId="46CEAB64" w:rsidR="00343743" w:rsidRPr="00015F32" w:rsidRDefault="00832FED" w:rsidP="001C7F59">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 xml:space="preserve">Аудармашы бұл мата түрлерін аударуда жалпылама мен баламалы аударма тәсілдерін қолданған. Алайда, қазақтар </w:t>
      </w:r>
      <w:r w:rsidR="00A501EE" w:rsidRPr="00015F32">
        <w:rPr>
          <w:rFonts w:ascii="Times New Roman" w:eastAsia="Times New Roman" w:hAnsi="Times New Roman" w:cs="Times New Roman"/>
          <w:sz w:val="28"/>
          <w:szCs w:val="28"/>
          <w:lang w:val="kk-KZ"/>
        </w:rPr>
        <w:t xml:space="preserve">мен </w:t>
      </w:r>
      <w:r w:rsidRPr="00015F32">
        <w:rPr>
          <w:rFonts w:ascii="Times New Roman" w:eastAsia="Times New Roman" w:hAnsi="Times New Roman" w:cs="Times New Roman"/>
          <w:sz w:val="28"/>
          <w:szCs w:val="28"/>
          <w:lang w:val="kk-KZ"/>
        </w:rPr>
        <w:t>қытайлар</w:t>
      </w:r>
      <w:r w:rsidR="00A501EE" w:rsidRPr="00015F32">
        <w:rPr>
          <w:rFonts w:ascii="Times New Roman" w:eastAsia="Times New Roman" w:hAnsi="Times New Roman" w:cs="Times New Roman"/>
          <w:sz w:val="28"/>
          <w:szCs w:val="28"/>
          <w:lang w:val="kk-KZ"/>
        </w:rPr>
        <w:t>дың</w:t>
      </w:r>
      <w:r w:rsidR="00FA571F">
        <w:rPr>
          <w:rFonts w:ascii="Times New Roman" w:eastAsia="Times New Roman" w:hAnsi="Times New Roman" w:cs="Times New Roman"/>
          <w:sz w:val="28"/>
          <w:szCs w:val="28"/>
          <w:lang w:val="kk-KZ"/>
        </w:rPr>
        <w:t xml:space="preserve"> </w:t>
      </w:r>
      <w:r w:rsidRPr="00015F32">
        <w:rPr>
          <w:rFonts w:ascii="Times New Roman" w:eastAsia="Times New Roman" w:hAnsi="Times New Roman" w:cs="Times New Roman"/>
          <w:sz w:val="28"/>
          <w:szCs w:val="28"/>
          <w:lang w:val="kk-KZ"/>
        </w:rPr>
        <w:t>бұл маталарды</w:t>
      </w:r>
      <w:r w:rsidR="00A501EE" w:rsidRPr="00015F32">
        <w:rPr>
          <w:rFonts w:ascii="Times New Roman" w:eastAsia="Times New Roman" w:hAnsi="Times New Roman" w:cs="Times New Roman"/>
          <w:sz w:val="28"/>
          <w:szCs w:val="28"/>
          <w:lang w:val="kk-KZ"/>
        </w:rPr>
        <w:t xml:space="preserve"> қолдануда</w:t>
      </w:r>
      <w:r w:rsidRPr="00015F32">
        <w:rPr>
          <w:rFonts w:ascii="Times New Roman" w:eastAsia="Times New Roman" w:hAnsi="Times New Roman" w:cs="Times New Roman"/>
          <w:sz w:val="28"/>
          <w:szCs w:val="28"/>
          <w:lang w:val="kk-KZ"/>
        </w:rPr>
        <w:t xml:space="preserve"> </w:t>
      </w:r>
      <w:r w:rsidR="00A501EE" w:rsidRPr="00015F32">
        <w:rPr>
          <w:rFonts w:ascii="Times New Roman" w:eastAsia="Times New Roman" w:hAnsi="Times New Roman" w:cs="Times New Roman"/>
          <w:sz w:val="28"/>
          <w:szCs w:val="28"/>
          <w:lang w:val="kk-KZ"/>
        </w:rPr>
        <w:t>өзіндік</w:t>
      </w:r>
      <w:r w:rsidRPr="00015F32">
        <w:rPr>
          <w:rFonts w:ascii="Times New Roman" w:eastAsia="Times New Roman" w:hAnsi="Times New Roman" w:cs="Times New Roman"/>
          <w:sz w:val="28"/>
          <w:szCs w:val="28"/>
          <w:lang w:val="kk-KZ"/>
        </w:rPr>
        <w:t xml:space="preserve"> мәдени ерекшеліктері болған. Мысалы </w:t>
      </w:r>
      <w:r w:rsidR="00231823" w:rsidRPr="00015F32">
        <w:rPr>
          <w:rFonts w:ascii="Times New Roman" w:eastAsia="Times New Roman" w:hAnsi="Times New Roman" w:cs="Times New Roman"/>
          <w:bCs/>
          <w:sz w:val="28"/>
          <w:szCs w:val="28"/>
          <w:lang w:val="kk-KZ"/>
        </w:rPr>
        <w:t>қ</w:t>
      </w:r>
      <w:r w:rsidR="00A501EE" w:rsidRPr="00F26AE9">
        <w:rPr>
          <w:rFonts w:ascii="Times New Roman" w:eastAsia="Times New Roman" w:hAnsi="Times New Roman" w:cs="Times New Roman"/>
          <w:bCs/>
          <w:sz w:val="28"/>
          <w:szCs w:val="28"/>
          <w:lang w:val="kk-KZ"/>
        </w:rPr>
        <w:t>азақтарда жүн мен киіз басты орын алса, қытайлар жібек пен мақтаға көбірек назар аударды</w:t>
      </w:r>
      <w:r w:rsidR="00231823" w:rsidRPr="00015F32">
        <w:rPr>
          <w:rFonts w:ascii="Times New Roman" w:eastAsia="Times New Roman" w:hAnsi="Times New Roman" w:cs="Times New Roman"/>
          <w:bCs/>
          <w:sz w:val="28"/>
          <w:szCs w:val="28"/>
          <w:lang w:val="kk-KZ"/>
        </w:rPr>
        <w:t xml:space="preserve"> </w:t>
      </w:r>
      <w:r w:rsidR="00231823" w:rsidRPr="00015F32">
        <w:rPr>
          <w:rFonts w:ascii="Times New Roman" w:hAnsi="Times New Roman" w:cs="Times New Roman"/>
          <w:sz w:val="28"/>
          <w:szCs w:val="28"/>
          <w:lang w:val="kk-KZ"/>
        </w:rPr>
        <w:t>[</w:t>
      </w:r>
      <w:r w:rsidR="00343743" w:rsidRPr="00015F32">
        <w:rPr>
          <w:rFonts w:ascii="Times New Roman" w:hAnsi="Times New Roman" w:cs="Times New Roman"/>
          <w:sz w:val="28"/>
          <w:szCs w:val="28"/>
          <w:lang w:val="kk-KZ"/>
        </w:rPr>
        <w:t>12</w:t>
      </w:r>
      <w:r w:rsidR="00282624">
        <w:rPr>
          <w:rFonts w:ascii="Times New Roman" w:hAnsi="Times New Roman" w:cs="Times New Roman"/>
          <w:sz w:val="28"/>
          <w:szCs w:val="28"/>
          <w:lang w:val="kk-KZ"/>
        </w:rPr>
        <w:t>9</w:t>
      </w:r>
      <w:r w:rsidR="00B25E68">
        <w:rPr>
          <w:rFonts w:ascii="Times New Roman" w:hAnsi="Times New Roman" w:cs="Times New Roman"/>
          <w:sz w:val="28"/>
          <w:szCs w:val="28"/>
          <w:lang w:val="kk-KZ"/>
        </w:rPr>
        <w:t>, б. 4-179</w:t>
      </w:r>
      <w:r w:rsidR="00231823" w:rsidRPr="00015F32">
        <w:rPr>
          <w:rFonts w:ascii="Times New Roman" w:hAnsi="Times New Roman" w:cs="Times New Roman"/>
          <w:sz w:val="28"/>
          <w:szCs w:val="28"/>
          <w:lang w:val="kk-KZ"/>
        </w:rPr>
        <w:t>]</w:t>
      </w:r>
      <w:r w:rsidR="00A501EE" w:rsidRPr="00F26AE9">
        <w:rPr>
          <w:rFonts w:ascii="Times New Roman" w:eastAsia="Times New Roman" w:hAnsi="Times New Roman" w:cs="Times New Roman"/>
          <w:bCs/>
          <w:sz w:val="28"/>
          <w:szCs w:val="28"/>
          <w:lang w:val="kk-KZ"/>
        </w:rPr>
        <w:t>.</w:t>
      </w:r>
      <w:r w:rsidR="00A501EE" w:rsidRPr="00015F32">
        <w:rPr>
          <w:rFonts w:ascii="Times New Roman" w:eastAsia="Times New Roman" w:hAnsi="Times New Roman" w:cs="Times New Roman"/>
          <w:sz w:val="28"/>
          <w:szCs w:val="28"/>
          <w:lang w:val="kk-KZ"/>
        </w:rPr>
        <w:t xml:space="preserve"> </w:t>
      </w:r>
    </w:p>
    <w:p w14:paraId="4AAD8A7C" w14:textId="5D0456BB" w:rsidR="00343743" w:rsidRPr="00015F32" w:rsidRDefault="00A501EE" w:rsidP="001C7F59">
      <w:pPr>
        <w:spacing w:after="0" w:line="240" w:lineRule="auto"/>
        <w:ind w:firstLine="709"/>
        <w:jc w:val="both"/>
        <w:rPr>
          <w:rFonts w:ascii="Times New Roman" w:eastAsia="Times New Roman" w:hAnsi="Times New Roman" w:cs="Times New Roman"/>
          <w:sz w:val="28"/>
          <w:szCs w:val="28"/>
          <w:lang w:val="kk-KZ"/>
        </w:rPr>
      </w:pPr>
      <w:r w:rsidRPr="00F26AE9">
        <w:rPr>
          <w:rFonts w:ascii="Times New Roman" w:eastAsia="Times New Roman" w:hAnsi="Times New Roman" w:cs="Times New Roman"/>
          <w:bCs/>
          <w:sz w:val="28"/>
          <w:szCs w:val="28"/>
          <w:lang w:val="kk-KZ"/>
        </w:rPr>
        <w:t>Қазақтардың киімінде ою</w:t>
      </w:r>
      <w:r w:rsidR="00EE3606" w:rsidRPr="00F26AE9">
        <w:rPr>
          <w:rFonts w:ascii="Times New Roman" w:eastAsia="Times New Roman" w:hAnsi="Times New Roman" w:cs="Times New Roman"/>
          <w:bCs/>
          <w:sz w:val="28"/>
          <w:szCs w:val="28"/>
          <w:lang w:val="kk-KZ"/>
        </w:rPr>
        <w:t>-</w:t>
      </w:r>
      <w:r w:rsidRPr="00F26AE9">
        <w:rPr>
          <w:rFonts w:ascii="Times New Roman" w:eastAsia="Times New Roman" w:hAnsi="Times New Roman" w:cs="Times New Roman"/>
          <w:bCs/>
          <w:sz w:val="28"/>
          <w:szCs w:val="28"/>
          <w:lang w:val="kk-KZ"/>
        </w:rPr>
        <w:t xml:space="preserve">өрнек пен кестелеу </w:t>
      </w:r>
      <w:r w:rsidRPr="00015F32">
        <w:rPr>
          <w:rFonts w:ascii="Times New Roman" w:eastAsia="Times New Roman" w:hAnsi="Times New Roman" w:cs="Times New Roman"/>
          <w:bCs/>
          <w:sz w:val="28"/>
          <w:szCs w:val="28"/>
          <w:lang w:val="kk-KZ"/>
        </w:rPr>
        <w:t xml:space="preserve">өнері </w:t>
      </w:r>
      <w:r w:rsidRPr="00F26AE9">
        <w:rPr>
          <w:rFonts w:ascii="Times New Roman" w:eastAsia="Times New Roman" w:hAnsi="Times New Roman" w:cs="Times New Roman"/>
          <w:bCs/>
          <w:sz w:val="28"/>
          <w:szCs w:val="28"/>
          <w:lang w:val="kk-KZ"/>
        </w:rPr>
        <w:t>ерекше орын а</w:t>
      </w:r>
      <w:r w:rsidRPr="00015F32">
        <w:rPr>
          <w:rFonts w:ascii="Times New Roman" w:eastAsia="Times New Roman" w:hAnsi="Times New Roman" w:cs="Times New Roman"/>
          <w:bCs/>
          <w:sz w:val="28"/>
          <w:szCs w:val="28"/>
          <w:lang w:val="kk-KZ"/>
        </w:rPr>
        <w:t>лған</w:t>
      </w:r>
      <w:r w:rsidRPr="00F26AE9">
        <w:rPr>
          <w:rFonts w:ascii="Times New Roman" w:eastAsia="Times New Roman" w:hAnsi="Times New Roman" w:cs="Times New Roman"/>
          <w:bCs/>
          <w:sz w:val="28"/>
          <w:szCs w:val="28"/>
          <w:lang w:val="kk-KZ"/>
        </w:rPr>
        <w:t>,</w:t>
      </w:r>
      <w:r w:rsidRPr="00015F32">
        <w:rPr>
          <w:rFonts w:ascii="Times New Roman" w:eastAsia="Times New Roman" w:hAnsi="Times New Roman" w:cs="Times New Roman"/>
          <w:bCs/>
          <w:sz w:val="28"/>
          <w:szCs w:val="28"/>
          <w:lang w:val="kk-KZ"/>
        </w:rPr>
        <w:t xml:space="preserve"> </w:t>
      </w:r>
      <w:r w:rsidR="00934187" w:rsidRPr="00015F32">
        <w:rPr>
          <w:rFonts w:ascii="Times New Roman" w:eastAsia="Times New Roman" w:hAnsi="Times New Roman" w:cs="Times New Roman"/>
          <w:bCs/>
          <w:sz w:val="28"/>
          <w:szCs w:val="28"/>
          <w:lang w:val="kk-KZ"/>
        </w:rPr>
        <w:t>өйткені әрбір ою</w:t>
      </w:r>
      <w:r w:rsidR="00EE3606">
        <w:rPr>
          <w:rFonts w:ascii="Times New Roman" w:eastAsia="Times New Roman" w:hAnsi="Times New Roman" w:cs="Times New Roman"/>
          <w:bCs/>
          <w:sz w:val="28"/>
          <w:szCs w:val="28"/>
          <w:lang w:val="kk-KZ"/>
        </w:rPr>
        <w:t>-</w:t>
      </w:r>
      <w:r w:rsidR="00934187" w:rsidRPr="00015F32">
        <w:rPr>
          <w:rFonts w:ascii="Times New Roman" w:eastAsia="Times New Roman" w:hAnsi="Times New Roman" w:cs="Times New Roman"/>
          <w:bCs/>
          <w:sz w:val="28"/>
          <w:szCs w:val="28"/>
          <w:lang w:val="kk-KZ"/>
        </w:rPr>
        <w:t xml:space="preserve">өрнектің өзіндік мәні болған, </w:t>
      </w:r>
      <w:r w:rsidRPr="00F26AE9">
        <w:rPr>
          <w:rFonts w:ascii="Times New Roman" w:eastAsia="Times New Roman" w:hAnsi="Times New Roman" w:cs="Times New Roman"/>
          <w:bCs/>
          <w:sz w:val="28"/>
          <w:szCs w:val="28"/>
          <w:lang w:val="kk-KZ"/>
        </w:rPr>
        <w:t xml:space="preserve">ал қытайлар </w:t>
      </w:r>
      <w:r w:rsidR="00934187" w:rsidRPr="00015F32">
        <w:rPr>
          <w:rFonts w:ascii="Times New Roman" w:eastAsia="Times New Roman" w:hAnsi="Times New Roman" w:cs="Times New Roman"/>
          <w:bCs/>
          <w:sz w:val="28"/>
          <w:szCs w:val="28"/>
          <w:lang w:val="kk-KZ"/>
        </w:rPr>
        <w:t xml:space="preserve">көбінесе </w:t>
      </w:r>
      <w:r w:rsidRPr="00F26AE9">
        <w:rPr>
          <w:rFonts w:ascii="Times New Roman" w:eastAsia="Times New Roman" w:hAnsi="Times New Roman" w:cs="Times New Roman"/>
          <w:bCs/>
          <w:sz w:val="28"/>
          <w:szCs w:val="28"/>
          <w:lang w:val="kk-KZ"/>
        </w:rPr>
        <w:t>матаның өзіндегі өрнектер мен кестелерді пайдаланды.</w:t>
      </w:r>
      <w:r w:rsidR="00934187" w:rsidRPr="00015F32">
        <w:rPr>
          <w:rFonts w:ascii="Times New Roman" w:eastAsia="Times New Roman" w:hAnsi="Times New Roman" w:cs="Times New Roman"/>
          <w:sz w:val="28"/>
          <w:szCs w:val="28"/>
          <w:lang w:val="kk-KZ"/>
        </w:rPr>
        <w:t xml:space="preserve"> </w:t>
      </w:r>
    </w:p>
    <w:p w14:paraId="7EA68D83" w14:textId="0BBF392F" w:rsidR="009B6BC0" w:rsidRPr="00015F32" w:rsidRDefault="00A501EE" w:rsidP="001C7F59">
      <w:pPr>
        <w:spacing w:after="0" w:line="240" w:lineRule="auto"/>
        <w:ind w:firstLine="709"/>
        <w:jc w:val="both"/>
        <w:rPr>
          <w:rFonts w:ascii="Times New Roman" w:hAnsi="Times New Roman" w:cs="Times New Roman"/>
          <w:sz w:val="28"/>
          <w:szCs w:val="28"/>
          <w:lang w:val="kk-KZ"/>
        </w:rPr>
      </w:pPr>
      <w:r w:rsidRPr="00F26AE9">
        <w:rPr>
          <w:rFonts w:ascii="Times New Roman" w:eastAsia="Times New Roman" w:hAnsi="Times New Roman" w:cs="Times New Roman"/>
          <w:bCs/>
          <w:sz w:val="28"/>
          <w:szCs w:val="28"/>
          <w:lang w:val="kk-KZ"/>
        </w:rPr>
        <w:t xml:space="preserve">Қытайларда алтын жіппен тоқылған барқыт көбінесе императорлар мен ақсүйектерге арналды, ал қазақтар оны сәндік мақсатта, мысалы, </w:t>
      </w:r>
      <w:r w:rsidRPr="00F26AE9">
        <w:rPr>
          <w:rFonts w:ascii="Times New Roman" w:eastAsia="Times New Roman" w:hAnsi="Times New Roman" w:cs="Times New Roman"/>
          <w:bCs/>
          <w:i/>
          <w:sz w:val="28"/>
          <w:szCs w:val="28"/>
          <w:lang w:val="kk-KZ"/>
        </w:rPr>
        <w:t>сәукеле мен камзолдар</w:t>
      </w:r>
      <w:r w:rsidRPr="00F26AE9">
        <w:rPr>
          <w:rFonts w:ascii="Times New Roman" w:eastAsia="Times New Roman" w:hAnsi="Times New Roman" w:cs="Times New Roman"/>
          <w:bCs/>
          <w:sz w:val="28"/>
          <w:szCs w:val="28"/>
          <w:lang w:val="kk-KZ"/>
        </w:rPr>
        <w:t xml:space="preserve"> үшін қолдан</w:t>
      </w:r>
      <w:r w:rsidR="00934187" w:rsidRPr="00015F32">
        <w:rPr>
          <w:rFonts w:ascii="Times New Roman" w:eastAsia="Times New Roman" w:hAnsi="Times New Roman" w:cs="Times New Roman"/>
          <w:bCs/>
          <w:sz w:val="28"/>
          <w:szCs w:val="28"/>
          <w:lang w:val="kk-KZ"/>
        </w:rPr>
        <w:t xml:space="preserve">ған. Сонымен қатар </w:t>
      </w:r>
      <w:r w:rsidR="00832FED" w:rsidRPr="00015F32">
        <w:rPr>
          <w:rFonts w:ascii="Times New Roman" w:hAnsi="Times New Roman" w:cs="Times New Roman"/>
          <w:sz w:val="28"/>
          <w:szCs w:val="28"/>
          <w:lang w:val="kk-KZ"/>
        </w:rPr>
        <w:t>Қытайдың дәстүрлі қоғамында киім</w:t>
      </w:r>
      <w:r w:rsidR="00EE3606">
        <w:rPr>
          <w:rFonts w:ascii="Times New Roman" w:hAnsi="Times New Roman" w:cs="Times New Roman"/>
          <w:sz w:val="28"/>
          <w:szCs w:val="28"/>
          <w:lang w:val="kk-KZ"/>
        </w:rPr>
        <w:t>-</w:t>
      </w:r>
      <w:r w:rsidR="00832FED" w:rsidRPr="00015F32">
        <w:rPr>
          <w:rFonts w:ascii="Times New Roman" w:hAnsi="Times New Roman" w:cs="Times New Roman"/>
          <w:sz w:val="28"/>
          <w:szCs w:val="28"/>
          <w:lang w:val="kk-KZ"/>
        </w:rPr>
        <w:t xml:space="preserve">кешекке қатысты қатаң сумптуарлық заңдар </w:t>
      </w:r>
      <w:r w:rsidR="007E5BF7" w:rsidRPr="00015F32">
        <w:rPr>
          <w:rFonts w:ascii="Times New Roman" w:hAnsi="Times New Roman" w:cs="Times New Roman"/>
          <w:sz w:val="28"/>
          <w:szCs w:val="28"/>
          <w:lang w:val="kk-KZ"/>
        </w:rPr>
        <w:t xml:space="preserve">жиі </w:t>
      </w:r>
      <w:r w:rsidR="00832FED" w:rsidRPr="00015F32">
        <w:rPr>
          <w:rFonts w:ascii="Times New Roman" w:hAnsi="Times New Roman" w:cs="Times New Roman"/>
          <w:sz w:val="28"/>
          <w:szCs w:val="28"/>
          <w:lang w:val="kk-KZ"/>
        </w:rPr>
        <w:t>қолданыл</w:t>
      </w:r>
      <w:r w:rsidR="007E5BF7" w:rsidRPr="00015F32">
        <w:rPr>
          <w:rFonts w:ascii="Times New Roman" w:hAnsi="Times New Roman" w:cs="Times New Roman"/>
          <w:sz w:val="28"/>
          <w:szCs w:val="28"/>
          <w:lang w:val="kk-KZ"/>
        </w:rPr>
        <w:t>ған</w:t>
      </w:r>
      <w:r w:rsidR="00832FED" w:rsidRPr="00015F32">
        <w:rPr>
          <w:rFonts w:ascii="Times New Roman" w:hAnsi="Times New Roman" w:cs="Times New Roman"/>
          <w:sz w:val="28"/>
          <w:szCs w:val="28"/>
          <w:lang w:val="kk-KZ"/>
        </w:rPr>
        <w:t xml:space="preserve">, </w:t>
      </w:r>
      <w:r w:rsidR="007E5BF7" w:rsidRPr="00015F32">
        <w:rPr>
          <w:rFonts w:ascii="Times New Roman" w:hAnsi="Times New Roman" w:cs="Times New Roman"/>
          <w:sz w:val="28"/>
          <w:szCs w:val="28"/>
          <w:lang w:val="kk-KZ"/>
        </w:rPr>
        <w:t>б</w:t>
      </w:r>
      <w:r w:rsidR="00832FED" w:rsidRPr="00015F32">
        <w:rPr>
          <w:rFonts w:ascii="Times New Roman" w:hAnsi="Times New Roman" w:cs="Times New Roman"/>
          <w:sz w:val="28"/>
          <w:szCs w:val="28"/>
          <w:lang w:val="kk-KZ"/>
        </w:rPr>
        <w:t>ұл заңдар қарапайым халықтың белгілі бір маталар мен түстерді киюіне шектеу қойып, император мен жоғары лауазымды тұлғалардың ерекше мәртебесін көрсетуге бағытталған.</w:t>
      </w:r>
      <w:r w:rsidR="007E5BF7" w:rsidRPr="00015F32">
        <w:rPr>
          <w:rFonts w:ascii="Times New Roman" w:hAnsi="Times New Roman" w:cs="Times New Roman"/>
          <w:sz w:val="28"/>
          <w:szCs w:val="28"/>
          <w:lang w:val="kk-KZ"/>
        </w:rPr>
        <w:t xml:space="preserve"> </w:t>
      </w:r>
      <w:r w:rsidR="004D7073" w:rsidRPr="00015F32">
        <w:rPr>
          <w:rFonts w:ascii="Times New Roman" w:hAnsi="Times New Roman" w:cs="Times New Roman"/>
          <w:sz w:val="28"/>
          <w:szCs w:val="28"/>
          <w:lang w:val="kk-KZ"/>
        </w:rPr>
        <w:t xml:space="preserve">Мысалы Миң әулеті кезеңінде </w:t>
      </w:r>
      <w:r w:rsidR="007E5BF7" w:rsidRPr="00015F32">
        <w:rPr>
          <w:rFonts w:ascii="Times New Roman" w:hAnsi="Times New Roman" w:cs="Times New Roman"/>
          <w:sz w:val="28"/>
          <w:szCs w:val="28"/>
          <w:lang w:val="kk-KZ"/>
        </w:rPr>
        <w:t xml:space="preserve">қарапайым </w:t>
      </w:r>
      <w:r w:rsidR="004D7073" w:rsidRPr="00015F32">
        <w:rPr>
          <w:rFonts w:ascii="Times New Roman" w:hAnsi="Times New Roman" w:cs="Times New Roman"/>
          <w:sz w:val="28"/>
          <w:szCs w:val="28"/>
          <w:lang w:val="kk-KZ"/>
        </w:rPr>
        <w:t>халыққа</w:t>
      </w:r>
      <w:r w:rsidR="007E5BF7" w:rsidRPr="00015F32">
        <w:rPr>
          <w:rFonts w:ascii="Times New Roman" w:hAnsi="Times New Roman" w:cs="Times New Roman"/>
          <w:sz w:val="28"/>
          <w:szCs w:val="28"/>
          <w:lang w:val="kk-KZ"/>
        </w:rPr>
        <w:t xml:space="preserve"> </w:t>
      </w:r>
      <w:r w:rsidR="007E5BF7" w:rsidRPr="00015F32">
        <w:rPr>
          <w:rFonts w:ascii="Times New Roman" w:hAnsi="Times New Roman" w:cs="Times New Roman"/>
          <w:i/>
          <w:sz w:val="28"/>
          <w:szCs w:val="28"/>
          <w:lang w:val="kk-KZ"/>
        </w:rPr>
        <w:t>жібек, атлас</w:t>
      </w:r>
      <w:r w:rsidR="007E5BF7" w:rsidRPr="00015F32">
        <w:rPr>
          <w:rFonts w:ascii="Times New Roman" w:hAnsi="Times New Roman" w:cs="Times New Roman"/>
          <w:sz w:val="28"/>
          <w:szCs w:val="28"/>
          <w:lang w:val="kk-KZ"/>
        </w:rPr>
        <w:t xml:space="preserve"> немесе </w:t>
      </w:r>
      <w:r w:rsidR="007E5BF7" w:rsidRPr="00015F32">
        <w:rPr>
          <w:rFonts w:ascii="Times New Roman" w:hAnsi="Times New Roman" w:cs="Times New Roman"/>
          <w:i/>
          <w:sz w:val="28"/>
          <w:szCs w:val="28"/>
          <w:lang w:val="kk-KZ"/>
        </w:rPr>
        <w:t>брокад</w:t>
      </w:r>
      <w:r w:rsidR="007E5BF7" w:rsidRPr="00015F32">
        <w:rPr>
          <w:rFonts w:ascii="Times New Roman" w:hAnsi="Times New Roman" w:cs="Times New Roman"/>
          <w:sz w:val="28"/>
          <w:szCs w:val="28"/>
          <w:lang w:val="kk-KZ"/>
        </w:rPr>
        <w:t xml:space="preserve"> </w:t>
      </w:r>
      <w:r w:rsidR="004D7073" w:rsidRPr="00015F32">
        <w:rPr>
          <w:rFonts w:ascii="Times New Roman" w:hAnsi="Times New Roman" w:cs="Times New Roman"/>
          <w:sz w:val="28"/>
          <w:szCs w:val="28"/>
          <w:lang w:val="kk-KZ"/>
        </w:rPr>
        <w:t>маталарынан жасалған киім</w:t>
      </w:r>
      <w:r w:rsidR="00EE3606">
        <w:rPr>
          <w:rFonts w:ascii="Times New Roman" w:hAnsi="Times New Roman" w:cs="Times New Roman"/>
          <w:sz w:val="28"/>
          <w:szCs w:val="28"/>
          <w:lang w:val="kk-KZ"/>
        </w:rPr>
        <w:t>-</w:t>
      </w:r>
      <w:r w:rsidR="004D7073" w:rsidRPr="00015F32">
        <w:rPr>
          <w:rFonts w:ascii="Times New Roman" w:hAnsi="Times New Roman" w:cs="Times New Roman"/>
          <w:sz w:val="28"/>
          <w:szCs w:val="28"/>
          <w:lang w:val="kk-KZ"/>
        </w:rPr>
        <w:t xml:space="preserve">кешек киюге </w:t>
      </w:r>
      <w:r w:rsidR="007E5BF7" w:rsidRPr="00015F32">
        <w:rPr>
          <w:rFonts w:ascii="Times New Roman" w:hAnsi="Times New Roman" w:cs="Times New Roman"/>
          <w:sz w:val="28"/>
          <w:szCs w:val="28"/>
          <w:lang w:val="kk-KZ"/>
        </w:rPr>
        <w:t>тыйым салынды.</w:t>
      </w:r>
      <w:r w:rsidR="00934187" w:rsidRPr="00015F32">
        <w:rPr>
          <w:rFonts w:ascii="Times New Roman" w:hAnsi="Times New Roman" w:cs="Times New Roman"/>
          <w:sz w:val="28"/>
          <w:szCs w:val="28"/>
          <w:lang w:val="kk-KZ"/>
        </w:rPr>
        <w:t xml:space="preserve"> Сары түс тек император киімінің реңкі есептелді.</w:t>
      </w:r>
      <w:r w:rsidR="00FA571F">
        <w:rPr>
          <w:rFonts w:ascii="Times New Roman" w:hAnsi="Times New Roman" w:cs="Times New Roman"/>
          <w:sz w:val="28"/>
          <w:szCs w:val="28"/>
          <w:lang w:val="kk-KZ"/>
        </w:rPr>
        <w:t xml:space="preserve"> </w:t>
      </w:r>
      <w:r w:rsidR="00934187" w:rsidRPr="00015F32">
        <w:rPr>
          <w:rFonts w:ascii="Times New Roman" w:hAnsi="Times New Roman" w:cs="Times New Roman"/>
          <w:sz w:val="28"/>
          <w:szCs w:val="28"/>
          <w:lang w:val="kk-KZ"/>
        </w:rPr>
        <w:t>Одан басқа,</w:t>
      </w:r>
      <w:r w:rsidR="00FA571F">
        <w:rPr>
          <w:rFonts w:ascii="Times New Roman" w:hAnsi="Times New Roman" w:cs="Times New Roman"/>
          <w:sz w:val="28"/>
          <w:szCs w:val="28"/>
          <w:lang w:val="kk-KZ"/>
        </w:rPr>
        <w:t xml:space="preserve"> </w:t>
      </w:r>
      <w:r w:rsidR="007E5BF7" w:rsidRPr="00015F32">
        <w:rPr>
          <w:rFonts w:ascii="Times New Roman" w:hAnsi="Times New Roman" w:cs="Times New Roman"/>
          <w:sz w:val="28"/>
          <w:szCs w:val="28"/>
          <w:lang w:val="kk-KZ"/>
        </w:rPr>
        <w:t>отбасының бір мүшесі саудамен айналысса, бүкіл отбасыға жібек киюге тыйым салынды. Бұл саудагерлердің қоғамдағы орнын төмендету мақсатында жасалды</w:t>
      </w:r>
      <w:r w:rsidRPr="00015F32">
        <w:rPr>
          <w:rFonts w:ascii="Times New Roman" w:hAnsi="Times New Roman" w:cs="Times New Roman"/>
          <w:sz w:val="28"/>
          <w:szCs w:val="28"/>
          <w:lang w:val="kk-KZ"/>
        </w:rPr>
        <w:t>. Ол туралы Қытай тоқыма өнеркәсібі мен мәдениеті, әсіресе Та</w:t>
      </w:r>
      <w:r w:rsidR="00934187" w:rsidRPr="00015F32">
        <w:rPr>
          <w:rFonts w:ascii="Times New Roman" w:hAnsi="Times New Roman" w:cs="Times New Roman"/>
          <w:sz w:val="28"/>
          <w:szCs w:val="28"/>
          <w:lang w:val="kk-KZ"/>
        </w:rPr>
        <w:t>ң</w:t>
      </w:r>
      <w:r w:rsidRPr="00015F32">
        <w:rPr>
          <w:rFonts w:ascii="Times New Roman" w:hAnsi="Times New Roman" w:cs="Times New Roman"/>
          <w:sz w:val="28"/>
          <w:szCs w:val="28"/>
          <w:lang w:val="kk-KZ"/>
        </w:rPr>
        <w:t xml:space="preserve"> және С</w:t>
      </w:r>
      <w:r w:rsidR="00934187" w:rsidRPr="00015F32">
        <w:rPr>
          <w:rFonts w:ascii="Times New Roman" w:hAnsi="Times New Roman" w:cs="Times New Roman"/>
          <w:sz w:val="28"/>
          <w:szCs w:val="28"/>
          <w:lang w:val="kk-KZ"/>
        </w:rPr>
        <w:t xml:space="preserve">ұң </w:t>
      </w:r>
      <w:r w:rsidRPr="00015F32">
        <w:rPr>
          <w:rFonts w:ascii="Times New Roman" w:hAnsi="Times New Roman" w:cs="Times New Roman"/>
          <w:sz w:val="28"/>
          <w:szCs w:val="28"/>
          <w:lang w:val="kk-KZ"/>
        </w:rPr>
        <w:t>әулеттері дәуіріндегі өндіріс пен қолөнер саласын зерттеуге маманданған неміс синологы</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және археологы</w:t>
      </w:r>
      <w:r w:rsidRPr="00015F32">
        <w:rPr>
          <w:rStyle w:val="af"/>
          <w:rFonts w:ascii="Times New Roman" w:hAnsi="Times New Roman" w:cs="Times New Roman"/>
          <w:sz w:val="28"/>
          <w:szCs w:val="28"/>
          <w:lang w:val="kk-KZ"/>
        </w:rPr>
        <w:t xml:space="preserve"> </w:t>
      </w:r>
      <w:r w:rsidRPr="00015F32">
        <w:rPr>
          <w:rStyle w:val="af"/>
          <w:rFonts w:ascii="Times New Roman" w:hAnsi="Times New Roman" w:cs="Times New Roman"/>
          <w:b w:val="0"/>
          <w:sz w:val="28"/>
          <w:szCs w:val="28"/>
          <w:lang w:val="kk-KZ"/>
        </w:rPr>
        <w:t xml:space="preserve">Дитер Кун өз зерттеулерінде </w:t>
      </w:r>
      <w:r w:rsidR="00934187" w:rsidRPr="00015F32">
        <w:rPr>
          <w:rStyle w:val="af"/>
          <w:rFonts w:ascii="Times New Roman" w:hAnsi="Times New Roman" w:cs="Times New Roman"/>
          <w:b w:val="0"/>
          <w:sz w:val="28"/>
          <w:szCs w:val="28"/>
          <w:lang w:val="kk-KZ"/>
        </w:rPr>
        <w:t>кеңінен тоқталған</w:t>
      </w:r>
      <w:r w:rsidRPr="00015F32">
        <w:rPr>
          <w:rFonts w:ascii="Times New Roman" w:hAnsi="Times New Roman" w:cs="Times New Roman"/>
          <w:sz w:val="28"/>
          <w:szCs w:val="28"/>
          <w:lang w:val="kk-KZ"/>
        </w:rPr>
        <w:t xml:space="preserve"> </w:t>
      </w:r>
      <w:r w:rsidR="00934187" w:rsidRPr="00015F32">
        <w:rPr>
          <w:rFonts w:ascii="Times New Roman" w:hAnsi="Times New Roman" w:cs="Times New Roman"/>
          <w:sz w:val="28"/>
          <w:szCs w:val="28"/>
          <w:lang w:val="kk-KZ"/>
        </w:rPr>
        <w:t>[1</w:t>
      </w:r>
      <w:r w:rsidR="00282624">
        <w:rPr>
          <w:rFonts w:ascii="Times New Roman" w:hAnsi="Times New Roman" w:cs="Times New Roman"/>
          <w:sz w:val="28"/>
          <w:szCs w:val="28"/>
          <w:lang w:val="kk-KZ"/>
        </w:rPr>
        <w:t>31</w:t>
      </w:r>
      <w:r w:rsidR="00934187" w:rsidRPr="00015F32">
        <w:rPr>
          <w:rFonts w:ascii="Times New Roman" w:hAnsi="Times New Roman" w:cs="Times New Roman"/>
          <w:sz w:val="28"/>
          <w:szCs w:val="28"/>
          <w:lang w:val="kk-KZ"/>
        </w:rPr>
        <w:t>]</w:t>
      </w:r>
      <w:r w:rsidR="00343743" w:rsidRPr="00015F32">
        <w:rPr>
          <w:rFonts w:ascii="Times New Roman" w:hAnsi="Times New Roman" w:cs="Times New Roman"/>
          <w:sz w:val="28"/>
          <w:szCs w:val="28"/>
          <w:lang w:val="kk-KZ"/>
        </w:rPr>
        <w:t>.</w:t>
      </w:r>
      <w:r w:rsidR="009B6BC0" w:rsidRPr="00015F32">
        <w:rPr>
          <w:rFonts w:ascii="Times New Roman" w:hAnsi="Times New Roman" w:cs="Times New Roman"/>
          <w:sz w:val="28"/>
          <w:szCs w:val="28"/>
          <w:lang w:val="kk-KZ"/>
        </w:rPr>
        <w:t xml:space="preserve"> Жалпы алғанда, келінге жасау тігілетін маталар атаулары</w:t>
      </w:r>
      <w:r w:rsidR="00CF4227" w:rsidRPr="00015F32">
        <w:rPr>
          <w:rFonts w:ascii="Times New Roman" w:hAnsi="Times New Roman" w:cs="Times New Roman"/>
          <w:sz w:val="28"/>
          <w:szCs w:val="28"/>
          <w:lang w:val="kk-KZ"/>
        </w:rPr>
        <w:t xml:space="preserve"> қытай тіліне олардың ерекшелігіне сай </w:t>
      </w:r>
      <w:r w:rsidR="009B6BC0" w:rsidRPr="00015F32">
        <w:rPr>
          <w:rFonts w:ascii="Times New Roman" w:hAnsi="Times New Roman" w:cs="Times New Roman"/>
          <w:sz w:val="28"/>
          <w:szCs w:val="28"/>
          <w:lang w:val="kk-KZ"/>
        </w:rPr>
        <w:t>сәтті</w:t>
      </w:r>
      <w:r w:rsidR="00FA571F">
        <w:rPr>
          <w:rFonts w:ascii="Times New Roman" w:hAnsi="Times New Roman" w:cs="Times New Roman"/>
          <w:sz w:val="28"/>
          <w:szCs w:val="28"/>
          <w:lang w:val="kk-KZ"/>
        </w:rPr>
        <w:t xml:space="preserve"> </w:t>
      </w:r>
      <w:r w:rsidR="00CF4227" w:rsidRPr="00015F32">
        <w:rPr>
          <w:rFonts w:ascii="Times New Roman" w:hAnsi="Times New Roman" w:cs="Times New Roman"/>
          <w:sz w:val="28"/>
          <w:szCs w:val="28"/>
          <w:lang w:val="kk-KZ"/>
        </w:rPr>
        <w:t xml:space="preserve">аударылды </w:t>
      </w:r>
      <w:r w:rsidR="009B6BC0" w:rsidRPr="00015F32">
        <w:rPr>
          <w:rFonts w:ascii="Times New Roman" w:hAnsi="Times New Roman" w:cs="Times New Roman"/>
          <w:sz w:val="28"/>
          <w:szCs w:val="28"/>
          <w:lang w:val="kk-KZ"/>
        </w:rPr>
        <w:t>деп санаймыз.</w:t>
      </w:r>
    </w:p>
    <w:p w14:paraId="568FCBF5" w14:textId="6053749F" w:rsidR="00343743" w:rsidRPr="00015F32" w:rsidRDefault="009B6BC0" w:rsidP="001C7F59">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Ағылшын тіліндегі аудармасына келсек, түпнұсқадағы </w:t>
      </w:r>
      <w:r w:rsidRPr="00015F32">
        <w:rPr>
          <w:rFonts w:ascii="Times New Roman" w:hAnsi="Times New Roman" w:cs="Times New Roman"/>
          <w:i/>
          <w:sz w:val="28"/>
          <w:szCs w:val="28"/>
          <w:lang w:val="kk-KZ"/>
        </w:rPr>
        <w:t>«батсайы» мен «дүрия»</w:t>
      </w:r>
      <w:r w:rsidR="00FA571F">
        <w:rPr>
          <w:rFonts w:ascii="Times New Roman" w:hAnsi="Times New Roman" w:cs="Times New Roman"/>
          <w:i/>
          <w:sz w:val="28"/>
          <w:szCs w:val="28"/>
          <w:lang w:val="kk-KZ"/>
        </w:rPr>
        <w:t xml:space="preserve"> </w:t>
      </w:r>
      <w:r w:rsidRPr="00015F32">
        <w:rPr>
          <w:rFonts w:ascii="Times New Roman" w:hAnsi="Times New Roman" w:cs="Times New Roman"/>
          <w:sz w:val="28"/>
          <w:szCs w:val="28"/>
          <w:lang w:val="kk-KZ"/>
        </w:rPr>
        <w:t xml:space="preserve">маталары көнерген сөздер қатарына енген, алайда жібек матаның түрлері болып табылғандықтан аудармада бір ғана </w:t>
      </w:r>
      <w:r w:rsidR="00C23617" w:rsidRPr="00015F32">
        <w:rPr>
          <w:rFonts w:ascii="Times New Roman" w:hAnsi="Times New Roman" w:cs="Times New Roman"/>
          <w:i/>
          <w:sz w:val="28"/>
          <w:szCs w:val="28"/>
          <w:lang w:val="kk-KZ"/>
        </w:rPr>
        <w:t>«</w:t>
      </w:r>
      <w:r w:rsidRPr="00015F32">
        <w:rPr>
          <w:rFonts w:ascii="Times New Roman" w:hAnsi="Times New Roman" w:cs="Times New Roman"/>
          <w:i/>
          <w:sz w:val="28"/>
          <w:szCs w:val="28"/>
          <w:lang w:val="kk-KZ"/>
        </w:rPr>
        <w:t>silk</w:t>
      </w:r>
      <w:r w:rsidR="00C23617" w:rsidRPr="00015F32">
        <w:rPr>
          <w:rFonts w:ascii="Times New Roman" w:hAnsi="Times New Roman" w:cs="Times New Roman"/>
          <w:i/>
          <w:sz w:val="28"/>
          <w:szCs w:val="28"/>
          <w:lang w:val="kk-KZ"/>
        </w:rPr>
        <w:t>»</w:t>
      </w:r>
      <w:r w:rsidRPr="00015F32">
        <w:rPr>
          <w:rFonts w:ascii="Times New Roman" w:hAnsi="Times New Roman" w:cs="Times New Roman"/>
          <w:i/>
          <w:sz w:val="28"/>
          <w:szCs w:val="28"/>
          <w:lang w:val="kk-KZ"/>
        </w:rPr>
        <w:t xml:space="preserve"> </w:t>
      </w:r>
      <w:r w:rsidR="00EE3606">
        <w:rPr>
          <w:rFonts w:ascii="Times New Roman" w:hAnsi="Times New Roman" w:cs="Times New Roman"/>
          <w:i/>
          <w:sz w:val="28"/>
          <w:szCs w:val="28"/>
          <w:lang w:val="kk-KZ"/>
        </w:rPr>
        <w:t>-</w:t>
      </w:r>
      <w:r w:rsidR="00C23617" w:rsidRPr="00015F32">
        <w:rPr>
          <w:rFonts w:ascii="Times New Roman" w:hAnsi="Times New Roman" w:cs="Times New Roman"/>
          <w:i/>
          <w:sz w:val="28"/>
          <w:szCs w:val="28"/>
          <w:lang w:val="kk-KZ"/>
        </w:rPr>
        <w:t xml:space="preserve"> жібек </w:t>
      </w:r>
      <w:r w:rsidR="00C23617" w:rsidRPr="00015F32">
        <w:rPr>
          <w:rFonts w:ascii="Times New Roman" w:hAnsi="Times New Roman" w:cs="Times New Roman"/>
          <w:sz w:val="28"/>
          <w:szCs w:val="28"/>
          <w:lang w:val="kk-KZ"/>
        </w:rPr>
        <w:t xml:space="preserve">сөзімен жалпылау әдісі арқылы берілген. Ал </w:t>
      </w:r>
      <w:r w:rsidR="00C23617" w:rsidRPr="00015F32">
        <w:rPr>
          <w:rFonts w:ascii="Times New Roman" w:hAnsi="Times New Roman" w:cs="Times New Roman"/>
          <w:i/>
          <w:sz w:val="28"/>
          <w:szCs w:val="28"/>
          <w:lang w:val="kk-KZ"/>
        </w:rPr>
        <w:t>«барқыт»</w:t>
      </w:r>
      <w:r w:rsidR="00C23617" w:rsidRPr="00015F32">
        <w:rPr>
          <w:rFonts w:ascii="Times New Roman" w:hAnsi="Times New Roman" w:cs="Times New Roman"/>
          <w:sz w:val="28"/>
          <w:szCs w:val="28"/>
          <w:lang w:val="kk-KZ"/>
        </w:rPr>
        <w:t xml:space="preserve"> матаның</w:t>
      </w:r>
      <w:r w:rsidR="00FA571F">
        <w:rPr>
          <w:rFonts w:ascii="Times New Roman" w:hAnsi="Times New Roman" w:cs="Times New Roman"/>
          <w:sz w:val="28"/>
          <w:szCs w:val="28"/>
          <w:lang w:val="kk-KZ"/>
        </w:rPr>
        <w:t xml:space="preserve"> </w:t>
      </w:r>
      <w:r w:rsidR="00C23617" w:rsidRPr="00015F32">
        <w:rPr>
          <w:rFonts w:ascii="Times New Roman" w:hAnsi="Times New Roman" w:cs="Times New Roman"/>
          <w:sz w:val="28"/>
          <w:szCs w:val="28"/>
          <w:lang w:val="kk-KZ"/>
        </w:rPr>
        <w:t xml:space="preserve">түрлері болып келетін </w:t>
      </w:r>
      <w:r w:rsidR="00C23617" w:rsidRPr="00015F32">
        <w:rPr>
          <w:rFonts w:ascii="Times New Roman" w:hAnsi="Times New Roman" w:cs="Times New Roman"/>
          <w:i/>
          <w:sz w:val="28"/>
          <w:szCs w:val="28"/>
          <w:lang w:val="kk-KZ"/>
        </w:rPr>
        <w:t>«мақпал мата»</w:t>
      </w:r>
      <w:r w:rsidR="00C23617" w:rsidRPr="00015F32">
        <w:rPr>
          <w:rFonts w:ascii="Times New Roman" w:hAnsi="Times New Roman" w:cs="Times New Roman"/>
          <w:sz w:val="28"/>
          <w:szCs w:val="28"/>
          <w:lang w:val="kk-KZ"/>
        </w:rPr>
        <w:t xml:space="preserve"> мен </w:t>
      </w:r>
      <w:r w:rsidR="00C23617" w:rsidRPr="00015F32">
        <w:rPr>
          <w:rFonts w:ascii="Times New Roman" w:hAnsi="Times New Roman" w:cs="Times New Roman"/>
          <w:i/>
          <w:sz w:val="28"/>
          <w:szCs w:val="28"/>
          <w:lang w:val="kk-KZ"/>
        </w:rPr>
        <w:t>«манап»</w:t>
      </w:r>
      <w:r w:rsidR="00C23617" w:rsidRPr="00015F32">
        <w:rPr>
          <w:rFonts w:ascii="Times New Roman" w:hAnsi="Times New Roman" w:cs="Times New Roman"/>
          <w:sz w:val="28"/>
          <w:szCs w:val="28"/>
          <w:lang w:val="kk-KZ"/>
        </w:rPr>
        <w:t xml:space="preserve"> сөздері аудармада</w:t>
      </w:r>
      <w:r w:rsidR="00FA571F">
        <w:rPr>
          <w:rFonts w:ascii="Times New Roman" w:hAnsi="Times New Roman" w:cs="Times New Roman"/>
          <w:sz w:val="28"/>
          <w:szCs w:val="28"/>
          <w:lang w:val="kk-KZ"/>
        </w:rPr>
        <w:t xml:space="preserve"> </w:t>
      </w:r>
      <w:r w:rsidR="00C23617" w:rsidRPr="00015F32">
        <w:rPr>
          <w:rFonts w:ascii="Times New Roman" w:hAnsi="Times New Roman" w:cs="Times New Roman"/>
          <w:i/>
          <w:sz w:val="28"/>
          <w:szCs w:val="28"/>
          <w:lang w:val="kk-KZ"/>
        </w:rPr>
        <w:t>«</w:t>
      </w:r>
      <w:r w:rsidRPr="00015F32">
        <w:rPr>
          <w:rFonts w:ascii="Times New Roman" w:hAnsi="Times New Roman" w:cs="Times New Roman"/>
          <w:i/>
          <w:sz w:val="28"/>
          <w:szCs w:val="28"/>
          <w:lang w:val="kk-KZ"/>
        </w:rPr>
        <w:t>velvet</w:t>
      </w:r>
      <w:r w:rsidR="00C23617" w:rsidRPr="00015F32">
        <w:rPr>
          <w:rFonts w:ascii="Times New Roman" w:hAnsi="Times New Roman" w:cs="Times New Roman"/>
          <w:i/>
          <w:sz w:val="28"/>
          <w:szCs w:val="28"/>
          <w:lang w:val="kk-KZ"/>
        </w:rPr>
        <w:t>»</w:t>
      </w:r>
      <w:r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00C23617" w:rsidRPr="00015F32">
        <w:rPr>
          <w:rFonts w:ascii="Times New Roman" w:hAnsi="Times New Roman" w:cs="Times New Roman"/>
          <w:sz w:val="28"/>
          <w:szCs w:val="28"/>
          <w:lang w:val="kk-KZ"/>
        </w:rPr>
        <w:t xml:space="preserve"> барқыт баламасымен жалпылау әдісі арқылы жеткізілген. Осы маталар арасындағы ең жұқа мата шағиды аудармашы </w:t>
      </w:r>
      <w:r w:rsidR="00C23617" w:rsidRPr="00015F32">
        <w:rPr>
          <w:rFonts w:ascii="Times New Roman" w:hAnsi="Times New Roman" w:cs="Times New Roman"/>
          <w:i/>
          <w:sz w:val="28"/>
          <w:szCs w:val="28"/>
          <w:lang w:val="kk-KZ"/>
        </w:rPr>
        <w:t>«шәліге»</w:t>
      </w:r>
      <w:r w:rsidR="00C23617" w:rsidRPr="00015F32">
        <w:rPr>
          <w:rFonts w:ascii="Times New Roman" w:hAnsi="Times New Roman" w:cs="Times New Roman"/>
          <w:sz w:val="28"/>
          <w:szCs w:val="28"/>
          <w:lang w:val="kk-KZ"/>
        </w:rPr>
        <w:t xml:space="preserve"> теңеп, аударма тілінде</w:t>
      </w:r>
      <w:r w:rsidR="00FA571F">
        <w:rPr>
          <w:rFonts w:ascii="Times New Roman" w:hAnsi="Times New Roman" w:cs="Times New Roman"/>
          <w:sz w:val="28"/>
          <w:szCs w:val="28"/>
          <w:lang w:val="kk-KZ"/>
        </w:rPr>
        <w:t xml:space="preserve"> </w:t>
      </w:r>
      <w:r w:rsidR="00C23617" w:rsidRPr="00015F32">
        <w:rPr>
          <w:rFonts w:ascii="Times New Roman" w:hAnsi="Times New Roman" w:cs="Times New Roman"/>
          <w:i/>
          <w:sz w:val="28"/>
          <w:szCs w:val="28"/>
          <w:lang w:val="kk-KZ"/>
        </w:rPr>
        <w:t>«</w:t>
      </w:r>
      <w:r w:rsidRPr="00015F32">
        <w:rPr>
          <w:rFonts w:ascii="Times New Roman" w:hAnsi="Times New Roman" w:cs="Times New Roman"/>
          <w:i/>
          <w:sz w:val="28"/>
          <w:szCs w:val="28"/>
          <w:lang w:val="kk-KZ"/>
        </w:rPr>
        <w:t>shawls</w:t>
      </w:r>
      <w:r w:rsidR="00C23617" w:rsidRPr="00015F32">
        <w:rPr>
          <w:rFonts w:ascii="Times New Roman" w:hAnsi="Times New Roman" w:cs="Times New Roman"/>
          <w:i/>
          <w:sz w:val="28"/>
          <w:szCs w:val="28"/>
          <w:lang w:val="kk-KZ"/>
        </w:rPr>
        <w:t>»</w:t>
      </w:r>
      <w:r w:rsidR="00C23617"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00C23617" w:rsidRPr="00015F32">
        <w:rPr>
          <w:rFonts w:ascii="Times New Roman" w:hAnsi="Times New Roman" w:cs="Times New Roman"/>
          <w:sz w:val="28"/>
          <w:szCs w:val="28"/>
          <w:lang w:val="kk-KZ"/>
        </w:rPr>
        <w:t xml:space="preserve"> шәлілер сөзімен берген. Яғни соңғы сөзді аудару барысында мағыналық даму әдісі пайдаланылған.</w:t>
      </w:r>
      <w:r w:rsidR="00FA571F">
        <w:rPr>
          <w:rFonts w:ascii="Times New Roman" w:hAnsi="Times New Roman" w:cs="Times New Roman"/>
          <w:sz w:val="28"/>
          <w:szCs w:val="28"/>
          <w:lang w:val="kk-KZ"/>
        </w:rPr>
        <w:t xml:space="preserve"> </w:t>
      </w:r>
    </w:p>
    <w:p w14:paraId="65904919" w14:textId="35543B57" w:rsidR="009B6BC0" w:rsidRPr="00015F32" w:rsidRDefault="00CF4227" w:rsidP="001C7F59">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Негізінен түпнұсқадағы мата түрлерін дәстүрлі еуропа елдері халықтары жиі қолданды. Сондықтан аудармада </w:t>
      </w:r>
      <w:r w:rsidRPr="00015F32">
        <w:rPr>
          <w:rFonts w:ascii="Times New Roman" w:hAnsi="Times New Roman" w:cs="Times New Roman"/>
          <w:i/>
          <w:sz w:val="28"/>
          <w:szCs w:val="28"/>
          <w:lang w:val="kk-KZ"/>
        </w:rPr>
        <w:t>«Linen», «Wool»</w:t>
      </w:r>
      <w:r w:rsidRPr="00015F32">
        <w:rPr>
          <w:rFonts w:ascii="Times New Roman" w:hAnsi="Times New Roman" w:cs="Times New Roman"/>
          <w:sz w:val="28"/>
          <w:szCs w:val="28"/>
          <w:lang w:val="kk-KZ"/>
        </w:rPr>
        <w:t xml:space="preserve"> сөздерін </w:t>
      </w:r>
      <w:r w:rsidR="00787393" w:rsidRPr="00015F32">
        <w:rPr>
          <w:rFonts w:ascii="Times New Roman" w:hAnsi="Times New Roman" w:cs="Times New Roman"/>
          <w:sz w:val="28"/>
          <w:szCs w:val="28"/>
          <w:lang w:val="kk-KZ"/>
        </w:rPr>
        <w:t xml:space="preserve">қоса </w:t>
      </w:r>
      <w:r w:rsidRPr="00015F32">
        <w:rPr>
          <w:rFonts w:ascii="Times New Roman" w:hAnsi="Times New Roman" w:cs="Times New Roman"/>
          <w:sz w:val="28"/>
          <w:szCs w:val="28"/>
          <w:lang w:val="kk-KZ"/>
        </w:rPr>
        <w:t>қолдан</w:t>
      </w:r>
      <w:r w:rsidR="00787393" w:rsidRPr="00015F32">
        <w:rPr>
          <w:rFonts w:ascii="Times New Roman" w:hAnsi="Times New Roman" w:cs="Times New Roman"/>
          <w:sz w:val="28"/>
          <w:szCs w:val="28"/>
          <w:lang w:val="kk-KZ"/>
        </w:rPr>
        <w:t>ған дұрысырақ деген ойдамыз.</w:t>
      </w:r>
      <w:r w:rsidR="00FA571F">
        <w:rPr>
          <w:rFonts w:ascii="Times New Roman" w:hAnsi="Times New Roman" w:cs="Times New Roman"/>
          <w:sz w:val="28"/>
          <w:szCs w:val="28"/>
          <w:lang w:val="kk-KZ"/>
        </w:rPr>
        <w:t xml:space="preserve"> </w:t>
      </w:r>
    </w:p>
    <w:p w14:paraId="6B512EC7" w14:textId="5CB45C51" w:rsidR="003960E6" w:rsidRPr="00015F32" w:rsidRDefault="00787393" w:rsidP="00572C0E">
      <w:pPr>
        <w:spacing w:after="0" w:line="240" w:lineRule="auto"/>
        <w:ind w:firstLine="709"/>
        <w:jc w:val="both"/>
        <w:rPr>
          <w:rFonts w:ascii="Times New Roman" w:eastAsia="SimSun" w:hAnsi="Times New Roman" w:cs="Times New Roman"/>
          <w:sz w:val="28"/>
          <w:szCs w:val="28"/>
          <w:lang w:val="kk-KZ"/>
        </w:rPr>
      </w:pPr>
      <w:r w:rsidRPr="00015F32">
        <w:rPr>
          <w:rFonts w:ascii="Times New Roman" w:hAnsi="Times New Roman" w:cs="Times New Roman"/>
          <w:sz w:val="28"/>
          <w:szCs w:val="28"/>
          <w:lang w:val="kk-KZ"/>
        </w:rPr>
        <w:t xml:space="preserve">Қорытындылай келе, </w:t>
      </w:r>
      <w:r w:rsidR="005A5624" w:rsidRPr="00015F32">
        <w:rPr>
          <w:rFonts w:ascii="Times New Roman" w:hAnsi="Times New Roman" w:cs="Times New Roman"/>
          <w:sz w:val="28"/>
          <w:szCs w:val="28"/>
          <w:lang w:val="kk-KZ"/>
        </w:rPr>
        <w:t>түркі халықтарының мәдениетін зерттеген антрополог</w:t>
      </w:r>
      <w:r w:rsidR="00EE3606">
        <w:rPr>
          <w:rFonts w:ascii="Times New Roman" w:hAnsi="Times New Roman" w:cs="Times New Roman"/>
          <w:sz w:val="28"/>
          <w:szCs w:val="28"/>
          <w:lang w:val="kk-KZ"/>
        </w:rPr>
        <w:t>-</w:t>
      </w:r>
      <w:r w:rsidR="005A5624" w:rsidRPr="00015F32">
        <w:rPr>
          <w:rFonts w:ascii="Times New Roman" w:hAnsi="Times New Roman" w:cs="Times New Roman"/>
          <w:sz w:val="28"/>
          <w:szCs w:val="28"/>
          <w:lang w:val="kk-KZ"/>
        </w:rPr>
        <w:t>ғалым А.М.</w:t>
      </w:r>
      <w:r w:rsidR="00282624">
        <w:rPr>
          <w:rFonts w:ascii="Times New Roman" w:hAnsi="Times New Roman" w:cs="Times New Roman"/>
          <w:sz w:val="28"/>
          <w:szCs w:val="28"/>
          <w:lang w:val="kk-KZ"/>
        </w:rPr>
        <w:t xml:space="preserve"> </w:t>
      </w:r>
      <w:r w:rsidR="005A5624" w:rsidRPr="00015F32">
        <w:rPr>
          <w:rFonts w:ascii="Times New Roman" w:hAnsi="Times New Roman" w:cs="Times New Roman"/>
          <w:sz w:val="28"/>
          <w:szCs w:val="28"/>
          <w:lang w:val="kk-KZ"/>
        </w:rPr>
        <w:t xml:space="preserve">Сагалаевтың </w:t>
      </w:r>
      <w:r w:rsidR="00213DCD" w:rsidRPr="00015F32">
        <w:rPr>
          <w:rFonts w:ascii="Times New Roman" w:hAnsi="Times New Roman" w:cs="Times New Roman"/>
          <w:sz w:val="28"/>
          <w:szCs w:val="28"/>
          <w:lang w:val="kk-KZ"/>
        </w:rPr>
        <w:t>пікірін</w:t>
      </w:r>
      <w:r w:rsidR="005A5624" w:rsidRPr="00015F32">
        <w:rPr>
          <w:rFonts w:ascii="Times New Roman" w:hAnsi="Times New Roman" w:cs="Times New Roman"/>
          <w:sz w:val="28"/>
          <w:szCs w:val="28"/>
          <w:lang w:val="kk-KZ"/>
        </w:rPr>
        <w:t xml:space="preserve"> келтірсек: «..бәрі жойылып, тек әйел костюмі қалса, өткен дәуірлердегі эстетикалық мәдениетті белгілі бір дәрежеде қалпына келтіруге болар еді» </w:t>
      </w:r>
      <w:r w:rsidR="00343743" w:rsidRPr="00015F32">
        <w:rPr>
          <w:rFonts w:ascii="Times New Roman" w:hAnsi="Times New Roman" w:cs="Times New Roman"/>
          <w:sz w:val="28"/>
          <w:szCs w:val="28"/>
          <w:lang w:val="kk-KZ"/>
        </w:rPr>
        <w:t>[</w:t>
      </w:r>
      <w:r w:rsidR="00930A02" w:rsidRPr="00015F32">
        <w:rPr>
          <w:rFonts w:ascii="Times New Roman" w:hAnsi="Times New Roman" w:cs="Times New Roman"/>
          <w:sz w:val="28"/>
          <w:szCs w:val="28"/>
          <w:lang w:val="kk-KZ"/>
        </w:rPr>
        <w:t>1</w:t>
      </w:r>
      <w:r w:rsidR="00282624">
        <w:rPr>
          <w:rFonts w:ascii="Times New Roman" w:hAnsi="Times New Roman" w:cs="Times New Roman"/>
          <w:sz w:val="28"/>
          <w:szCs w:val="28"/>
          <w:lang w:val="kk-KZ"/>
        </w:rPr>
        <w:t>3</w:t>
      </w:r>
      <w:r w:rsidR="00930A02" w:rsidRPr="00015F32">
        <w:rPr>
          <w:rFonts w:ascii="Times New Roman" w:hAnsi="Times New Roman" w:cs="Times New Roman"/>
          <w:sz w:val="28"/>
          <w:szCs w:val="28"/>
          <w:lang w:val="kk-KZ"/>
        </w:rPr>
        <w:t>2</w:t>
      </w:r>
      <w:r w:rsidR="00343743" w:rsidRPr="00015F32">
        <w:rPr>
          <w:rFonts w:ascii="Times New Roman" w:hAnsi="Times New Roman" w:cs="Times New Roman"/>
          <w:sz w:val="28"/>
          <w:szCs w:val="28"/>
          <w:lang w:val="kk-KZ"/>
        </w:rPr>
        <w:t>]</w:t>
      </w:r>
      <w:r w:rsidR="005A5624" w:rsidRPr="00015F32">
        <w:rPr>
          <w:rFonts w:ascii="Times New Roman" w:hAnsi="Times New Roman" w:cs="Times New Roman"/>
          <w:sz w:val="28"/>
          <w:szCs w:val="28"/>
          <w:lang w:val="kk-KZ"/>
        </w:rPr>
        <w:t xml:space="preserve"> деген тұжырым әбден рас. </w:t>
      </w:r>
      <w:r w:rsidR="003960E6" w:rsidRPr="00015F32">
        <w:rPr>
          <w:rFonts w:ascii="Times New Roman" w:hAnsi="Times New Roman" w:cs="Times New Roman"/>
          <w:sz w:val="28"/>
          <w:szCs w:val="28"/>
          <w:lang w:val="kk-KZ"/>
        </w:rPr>
        <w:t>Шынымен де</w:t>
      </w:r>
      <w:r w:rsidR="003960E6" w:rsidRPr="00015F32">
        <w:rPr>
          <w:rFonts w:ascii="Times New Roman" w:eastAsia="SimSun" w:hAnsi="Times New Roman" w:cs="Times New Roman"/>
          <w:sz w:val="28"/>
          <w:szCs w:val="28"/>
          <w:lang w:val="kk-KZ"/>
        </w:rPr>
        <w:t xml:space="preserve">, әйелдердің ұлттық киімі </w:t>
      </w:r>
      <w:r w:rsidR="00EE3606">
        <w:rPr>
          <w:rFonts w:ascii="Times New Roman" w:eastAsia="SimSun" w:hAnsi="Times New Roman" w:cs="Times New Roman"/>
          <w:sz w:val="28"/>
          <w:szCs w:val="28"/>
          <w:lang w:val="kk-KZ"/>
        </w:rPr>
        <w:t>-</w:t>
      </w:r>
      <w:r w:rsidR="003960E6" w:rsidRPr="00015F32">
        <w:rPr>
          <w:rFonts w:ascii="Times New Roman" w:eastAsia="SimSun" w:hAnsi="Times New Roman" w:cs="Times New Roman"/>
          <w:sz w:val="28"/>
          <w:szCs w:val="28"/>
          <w:lang w:val="kk-KZ"/>
        </w:rPr>
        <w:t xml:space="preserve"> кез келген халықтың мәдени мұрасы мен ұлттық құндылығының бір бөлігі. Ол ғасырлар бойы ұрпақтан</w:t>
      </w:r>
      <w:r w:rsidR="00EE3606">
        <w:rPr>
          <w:rFonts w:ascii="Times New Roman" w:eastAsia="SimSun" w:hAnsi="Times New Roman" w:cs="Times New Roman"/>
          <w:sz w:val="28"/>
          <w:szCs w:val="28"/>
          <w:lang w:val="kk-KZ"/>
        </w:rPr>
        <w:t>-</w:t>
      </w:r>
      <w:r w:rsidR="003960E6" w:rsidRPr="00015F32">
        <w:rPr>
          <w:rFonts w:ascii="Times New Roman" w:eastAsia="SimSun" w:hAnsi="Times New Roman" w:cs="Times New Roman"/>
          <w:sz w:val="28"/>
          <w:szCs w:val="28"/>
          <w:lang w:val="kk-KZ"/>
        </w:rPr>
        <w:t>ұрпаққа беріліп, сол халықтың өзіндік ерекшелігін, тұрмыс</w:t>
      </w:r>
      <w:r w:rsidR="00EE3606">
        <w:rPr>
          <w:rFonts w:ascii="Times New Roman" w:eastAsia="SimSun" w:hAnsi="Times New Roman" w:cs="Times New Roman"/>
          <w:sz w:val="28"/>
          <w:szCs w:val="28"/>
          <w:lang w:val="kk-KZ"/>
        </w:rPr>
        <w:t>-</w:t>
      </w:r>
      <w:r w:rsidR="003960E6" w:rsidRPr="00015F32">
        <w:rPr>
          <w:rFonts w:ascii="Times New Roman" w:eastAsia="SimSun" w:hAnsi="Times New Roman" w:cs="Times New Roman"/>
          <w:sz w:val="28"/>
          <w:szCs w:val="28"/>
          <w:lang w:val="kk-KZ"/>
        </w:rPr>
        <w:t xml:space="preserve">салтын және дүниетанымын көрсетеді. Ұлттық киім </w:t>
      </w:r>
      <w:r w:rsidR="00EE3606">
        <w:rPr>
          <w:rFonts w:ascii="Times New Roman" w:eastAsia="SimSun" w:hAnsi="Times New Roman" w:cs="Times New Roman"/>
          <w:sz w:val="28"/>
          <w:szCs w:val="28"/>
          <w:lang w:val="kk-KZ"/>
        </w:rPr>
        <w:t>-</w:t>
      </w:r>
      <w:r w:rsidR="003960E6" w:rsidRPr="00015F32">
        <w:rPr>
          <w:rFonts w:ascii="Times New Roman" w:eastAsia="SimSun" w:hAnsi="Times New Roman" w:cs="Times New Roman"/>
          <w:sz w:val="28"/>
          <w:szCs w:val="28"/>
          <w:lang w:val="kk-KZ"/>
        </w:rPr>
        <w:t xml:space="preserve"> тарих пен дәстүрдің айқын белгісі, сондықтан оны сақтау және дәріптеу </w:t>
      </w:r>
      <w:r w:rsidR="00EE3606">
        <w:rPr>
          <w:rFonts w:ascii="Times New Roman" w:eastAsia="SimSun" w:hAnsi="Times New Roman" w:cs="Times New Roman"/>
          <w:sz w:val="28"/>
          <w:szCs w:val="28"/>
          <w:lang w:val="kk-KZ"/>
        </w:rPr>
        <w:t>-</w:t>
      </w:r>
      <w:r w:rsidR="003960E6" w:rsidRPr="00015F32">
        <w:rPr>
          <w:rFonts w:ascii="Times New Roman" w:eastAsia="SimSun" w:hAnsi="Times New Roman" w:cs="Times New Roman"/>
          <w:sz w:val="28"/>
          <w:szCs w:val="28"/>
          <w:lang w:val="kk-KZ"/>
        </w:rPr>
        <w:t xml:space="preserve"> әрбір ұлт үшін маңызды міндет. </w:t>
      </w:r>
    </w:p>
    <w:p w14:paraId="247C7B4F" w14:textId="636EA6CA" w:rsidR="00572C0E" w:rsidRPr="00015F32" w:rsidRDefault="00572C0E" w:rsidP="00572C0E">
      <w:pPr>
        <w:spacing w:after="0" w:line="240" w:lineRule="auto"/>
        <w:ind w:firstLine="709"/>
        <w:jc w:val="both"/>
        <w:rPr>
          <w:rFonts w:ascii="Times New Roman" w:hAnsi="Times New Roman" w:cs="Times New Roman"/>
          <w:sz w:val="28"/>
          <w:szCs w:val="28"/>
          <w:lang w:val="kk-KZ"/>
        </w:rPr>
      </w:pPr>
      <w:r w:rsidRPr="00015F32">
        <w:rPr>
          <w:rFonts w:ascii="Times New Roman" w:eastAsia="SimSun" w:hAnsi="Times New Roman" w:cs="Times New Roman"/>
          <w:sz w:val="28"/>
          <w:szCs w:val="28"/>
          <w:lang w:val="kk-KZ"/>
        </w:rPr>
        <w:t>Жалпы</w:t>
      </w:r>
      <w:r w:rsidRPr="00015F32">
        <w:rPr>
          <w:rFonts w:ascii="Times New Roman" w:hAnsi="Times New Roman" w:cs="Times New Roman"/>
          <w:sz w:val="28"/>
          <w:szCs w:val="28"/>
          <w:lang w:val="kk-KZ"/>
        </w:rPr>
        <w:t xml:space="preserve"> алғанда «Абай жолы» романынан</w:t>
      </w:r>
      <w:r w:rsidR="00D333B7" w:rsidRPr="00015F32">
        <w:rPr>
          <w:rFonts w:ascii="Times New Roman" w:hAnsi="Times New Roman" w:cs="Times New Roman"/>
          <w:sz w:val="28"/>
          <w:szCs w:val="28"/>
          <w:lang w:val="kk-KZ"/>
        </w:rPr>
        <w:t xml:space="preserve"> 326</w:t>
      </w:r>
      <w:r w:rsidRPr="00015F32">
        <w:rPr>
          <w:rFonts w:ascii="Times New Roman" w:hAnsi="Times New Roman" w:cs="Times New Roman"/>
          <w:sz w:val="28"/>
          <w:szCs w:val="28"/>
          <w:lang w:val="kk-KZ"/>
        </w:rPr>
        <w:t xml:space="preserve"> қыз</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келіншектер киім атаулары талданды. Қытайша нұсқасында аудармашы көбінесе баламалы және сипаттамалы аударма тәсілдері мен доместикация стратегиясын қолданған. Әйел адамдарға қатысты вестемаларды аударуда транскрипция әдісі мүлдем қолданылған жоқ. </w:t>
      </w:r>
      <w:r w:rsidR="003960E6" w:rsidRPr="00015F32">
        <w:rPr>
          <w:rFonts w:ascii="Times New Roman" w:hAnsi="Times New Roman" w:cs="Times New Roman"/>
          <w:sz w:val="28"/>
          <w:szCs w:val="28"/>
          <w:lang w:val="kk-KZ"/>
        </w:rPr>
        <w:t>Сондай</w:t>
      </w:r>
      <w:r w:rsidR="00EE3606">
        <w:rPr>
          <w:rFonts w:ascii="Times New Roman" w:hAnsi="Times New Roman" w:cs="Times New Roman"/>
          <w:sz w:val="28"/>
          <w:szCs w:val="28"/>
          <w:lang w:val="kk-KZ"/>
        </w:rPr>
        <w:t>-</w:t>
      </w:r>
      <w:r w:rsidR="003960E6" w:rsidRPr="00015F32">
        <w:rPr>
          <w:rFonts w:ascii="Times New Roman" w:hAnsi="Times New Roman" w:cs="Times New Roman"/>
          <w:sz w:val="28"/>
          <w:szCs w:val="28"/>
          <w:lang w:val="kk-KZ"/>
        </w:rPr>
        <w:t xml:space="preserve">ақ романда аударылмай қалған вестемалар жоқ. Қазақ тілі мен қытай тіліндегі вестема бірліктерінің қазіргі уақытта қолданысын салыстырсақ, қазақ тіліндегі киім атауларының көп бөлігі көнерген сөздер қатарына жатады, күнделікті өмірде қолданылмайды. Қытай тілінде қазіргі уақыттың өзінде күнделікті қолданылып жүрген вестема бірліктері біршама көбірек. </w:t>
      </w:r>
    </w:p>
    <w:p w14:paraId="569358A5" w14:textId="7F0C9B40" w:rsidR="003960E6" w:rsidRPr="00015F32" w:rsidRDefault="00572C0E" w:rsidP="00572C0E">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Ағылшын нұсқасында </w:t>
      </w:r>
      <w:r w:rsidR="005B1946" w:rsidRPr="00015F32">
        <w:rPr>
          <w:rFonts w:ascii="Times New Roman" w:hAnsi="Times New Roman" w:cs="Times New Roman"/>
          <w:sz w:val="28"/>
          <w:szCs w:val="28"/>
          <w:lang w:val="kk-KZ"/>
        </w:rPr>
        <w:t xml:space="preserve">қытайша аудармасымен салыстырғанда </w:t>
      </w:r>
      <w:r w:rsidRPr="00015F32">
        <w:rPr>
          <w:rFonts w:ascii="Times New Roman" w:hAnsi="Times New Roman" w:cs="Times New Roman"/>
          <w:sz w:val="28"/>
          <w:szCs w:val="28"/>
          <w:lang w:val="kk-KZ"/>
        </w:rPr>
        <w:t xml:space="preserve">аудармашы </w:t>
      </w:r>
      <w:r w:rsidR="00232E72" w:rsidRPr="00015F32">
        <w:rPr>
          <w:rFonts w:ascii="Times New Roman" w:hAnsi="Times New Roman" w:cs="Times New Roman"/>
          <w:sz w:val="28"/>
          <w:szCs w:val="28"/>
          <w:lang w:val="kk-KZ"/>
        </w:rPr>
        <w:t xml:space="preserve">реалияларды аударуда транслитерация мен </w:t>
      </w:r>
      <w:r w:rsidR="003960E6" w:rsidRPr="00015F32">
        <w:rPr>
          <w:rFonts w:ascii="Times New Roman" w:hAnsi="Times New Roman" w:cs="Times New Roman"/>
          <w:sz w:val="28"/>
          <w:szCs w:val="28"/>
          <w:lang w:val="kk-KZ"/>
        </w:rPr>
        <w:t>сипаттамалы әдістер</w:t>
      </w:r>
      <w:r w:rsidR="00EE3606">
        <w:rPr>
          <w:rFonts w:ascii="Times New Roman" w:hAnsi="Times New Roman" w:cs="Times New Roman"/>
          <w:sz w:val="28"/>
          <w:szCs w:val="28"/>
          <w:lang w:val="kk-KZ"/>
        </w:rPr>
        <w:t>-</w:t>
      </w:r>
      <w:r w:rsidR="003960E6" w:rsidRPr="00015F32">
        <w:rPr>
          <w:rFonts w:ascii="Times New Roman" w:hAnsi="Times New Roman" w:cs="Times New Roman"/>
          <w:sz w:val="28"/>
          <w:szCs w:val="28"/>
          <w:lang w:val="kk-KZ"/>
        </w:rPr>
        <w:t xml:space="preserve">тәсілдерін </w:t>
      </w:r>
      <w:r w:rsidR="005B1946" w:rsidRPr="00015F32">
        <w:rPr>
          <w:rFonts w:ascii="Times New Roman" w:hAnsi="Times New Roman" w:cs="Times New Roman"/>
          <w:sz w:val="28"/>
          <w:szCs w:val="28"/>
          <w:lang w:val="kk-KZ"/>
        </w:rPr>
        <w:t>жиірек</w:t>
      </w:r>
      <w:r w:rsidR="00E17979" w:rsidRPr="00015F32">
        <w:rPr>
          <w:rFonts w:ascii="Times New Roman" w:hAnsi="Times New Roman" w:cs="Times New Roman"/>
          <w:sz w:val="28"/>
          <w:szCs w:val="28"/>
          <w:lang w:val="kk-KZ"/>
        </w:rPr>
        <w:t xml:space="preserve"> </w:t>
      </w:r>
      <w:r w:rsidR="003960E6" w:rsidRPr="00015F32">
        <w:rPr>
          <w:rFonts w:ascii="Times New Roman" w:hAnsi="Times New Roman" w:cs="Times New Roman"/>
          <w:sz w:val="28"/>
          <w:szCs w:val="28"/>
          <w:lang w:val="kk-KZ"/>
        </w:rPr>
        <w:t xml:space="preserve">қолданған. Сонымен қатар баламалы аударма тәсілі де жиі кездеседі. Алайда, мүлдем аударылмай қалған вестемалар да бар. </w:t>
      </w:r>
    </w:p>
    <w:p w14:paraId="6DBC8EB3" w14:textId="77777777" w:rsidR="00572C0E" w:rsidRPr="00015F32" w:rsidRDefault="003960E6" w:rsidP="00572C0E">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 </w:t>
      </w:r>
    </w:p>
    <w:p w14:paraId="310316B8" w14:textId="062C3ECC" w:rsidR="002517D5" w:rsidRDefault="00BE1AE1" w:rsidP="00BE1AE1">
      <w:pPr>
        <w:pStyle w:val="3"/>
        <w:spacing w:before="0" w:beforeAutospacing="0" w:after="0" w:afterAutospacing="0"/>
        <w:ind w:firstLine="709"/>
        <w:jc w:val="both"/>
        <w:rPr>
          <w:bCs w:val="0"/>
          <w:sz w:val="28"/>
          <w:shd w:val="clear" w:color="auto" w:fill="FFFFFF"/>
          <w:lang w:val="kk-KZ"/>
        </w:rPr>
      </w:pPr>
      <w:bookmarkStart w:id="26" w:name="_Toc197558111"/>
      <w:r>
        <w:rPr>
          <w:bCs w:val="0"/>
          <w:sz w:val="28"/>
          <w:shd w:val="clear" w:color="auto" w:fill="FFFFFF"/>
          <w:lang w:val="kk-KZ"/>
        </w:rPr>
        <w:t xml:space="preserve">2.3 </w:t>
      </w:r>
      <w:r w:rsidR="00C843D8" w:rsidRPr="00F26AE9">
        <w:rPr>
          <w:bCs w:val="0"/>
          <w:sz w:val="28"/>
          <w:shd w:val="clear" w:color="auto" w:fill="FFFFFF"/>
          <w:lang w:val="kk-KZ"/>
        </w:rPr>
        <w:t>М. Әуезовтің «Абай жолы» шығармасындағы вестиалды лексиканың концептуалдық жүйесі</w:t>
      </w:r>
      <w:bookmarkEnd w:id="26"/>
      <w:r w:rsidR="00070C79">
        <w:rPr>
          <w:bCs w:val="0"/>
          <w:sz w:val="28"/>
          <w:shd w:val="clear" w:color="auto" w:fill="FFFFFF"/>
          <w:lang w:val="kk-KZ"/>
        </w:rPr>
        <w:t xml:space="preserve"> және оның аудармасы</w:t>
      </w:r>
    </w:p>
    <w:p w14:paraId="0E632297" w14:textId="77777777" w:rsidR="004670A9" w:rsidRPr="004670A9" w:rsidRDefault="004670A9" w:rsidP="004670A9">
      <w:pPr>
        <w:pStyle w:val="3"/>
        <w:spacing w:before="0" w:beforeAutospacing="0" w:after="0" w:afterAutospacing="0"/>
        <w:ind w:left="709"/>
        <w:jc w:val="both"/>
        <w:rPr>
          <w:bCs w:val="0"/>
          <w:sz w:val="16"/>
          <w:szCs w:val="16"/>
          <w:shd w:val="clear" w:color="auto" w:fill="FFFFFF"/>
          <w:lang w:val="kk-KZ"/>
        </w:rPr>
      </w:pPr>
    </w:p>
    <w:p w14:paraId="2149FE22" w14:textId="4BED4C08" w:rsidR="00FB1938" w:rsidRPr="004670A9" w:rsidRDefault="00BE1AE1" w:rsidP="00BE1AE1">
      <w:pPr>
        <w:pStyle w:val="a3"/>
        <w:tabs>
          <w:tab w:val="left" w:pos="540"/>
        </w:tabs>
        <w:spacing w:after="0" w:line="240" w:lineRule="auto"/>
        <w:ind w:left="0" w:firstLine="709"/>
        <w:jc w:val="both"/>
        <w:rPr>
          <w:rFonts w:ascii="Times New Roman" w:hAnsi="Times New Roman" w:cs="Times New Roman"/>
          <w:b/>
          <w:sz w:val="28"/>
          <w:szCs w:val="28"/>
          <w:lang w:val="kk-KZ"/>
        </w:rPr>
      </w:pPr>
      <w:bookmarkStart w:id="27" w:name="_Toc197558112"/>
      <w:r>
        <w:rPr>
          <w:rStyle w:val="30"/>
          <w:rFonts w:eastAsiaTheme="minorEastAsia"/>
          <w:b w:val="0"/>
          <w:sz w:val="28"/>
          <w:lang w:val="kk-KZ"/>
        </w:rPr>
        <w:t xml:space="preserve">2.3.1 </w:t>
      </w:r>
      <w:r w:rsidR="00FB1938" w:rsidRPr="004670A9">
        <w:rPr>
          <w:rStyle w:val="30"/>
          <w:rFonts w:eastAsiaTheme="minorEastAsia"/>
          <w:b w:val="0"/>
          <w:sz w:val="28"/>
          <w:lang w:val="kk-KZ"/>
        </w:rPr>
        <w:t>Вестиалды атаулы фразеологизмдердің лингвомәдени сипаты және олардың аудармасы</w:t>
      </w:r>
      <w:bookmarkEnd w:id="27"/>
    </w:p>
    <w:p w14:paraId="5DCD9C5F" w14:textId="54E1C73E" w:rsidR="0074188C" w:rsidRPr="00015F32" w:rsidRDefault="0074188C" w:rsidP="0074188C">
      <w:pPr>
        <w:pStyle w:val="a3"/>
        <w:tabs>
          <w:tab w:val="left" w:pos="540"/>
          <w:tab w:val="center" w:pos="4677"/>
        </w:tabs>
        <w:spacing w:after="0" w:line="240" w:lineRule="auto"/>
        <w:ind w:left="0"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 xml:space="preserve">М. Әуезовтің «Абай жолы» эпопеясы </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 қазақ халқының ХІХ ғасырдағы рухани, мәдени, әлеуметтік болмысын жан</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жақты бейнелеген, тілдік әрі концептуалдық кеңістігі терең көркем туынды. Бұл шығармада ұлттық киім атаулары арқылы тұрмыстық мәдениет</w:t>
      </w:r>
      <w:r w:rsidR="002517D5" w:rsidRPr="00015F32">
        <w:rPr>
          <w:rFonts w:ascii="Times New Roman" w:hAnsi="Times New Roman" w:cs="Times New Roman"/>
          <w:sz w:val="28"/>
          <w:szCs w:val="28"/>
          <w:shd w:val="clear" w:color="auto" w:fill="FFFFFF"/>
          <w:lang w:val="kk-KZ"/>
        </w:rPr>
        <w:t>пен қоса</w:t>
      </w:r>
      <w:r w:rsidRPr="00015F32">
        <w:rPr>
          <w:rFonts w:ascii="Times New Roman" w:hAnsi="Times New Roman" w:cs="Times New Roman"/>
          <w:sz w:val="28"/>
          <w:szCs w:val="28"/>
          <w:shd w:val="clear" w:color="auto" w:fill="FFFFFF"/>
          <w:lang w:val="kk-KZ"/>
        </w:rPr>
        <w:t xml:space="preserve"> қоғамның стратификациясы, әлеуметтік р</w:t>
      </w:r>
      <w:r w:rsidR="00082E46" w:rsidRPr="00015F32">
        <w:rPr>
          <w:rFonts w:ascii="Times New Roman" w:hAnsi="Times New Roman" w:cs="Times New Roman"/>
          <w:sz w:val="28"/>
          <w:szCs w:val="28"/>
          <w:shd w:val="clear" w:color="auto" w:fill="FFFFFF"/>
          <w:lang w:val="kk-KZ"/>
        </w:rPr>
        <w:t>ө</w:t>
      </w:r>
      <w:r w:rsidRPr="00015F32">
        <w:rPr>
          <w:rFonts w:ascii="Times New Roman" w:hAnsi="Times New Roman" w:cs="Times New Roman"/>
          <w:sz w:val="28"/>
          <w:szCs w:val="28"/>
          <w:shd w:val="clear" w:color="auto" w:fill="FFFFFF"/>
          <w:lang w:val="kk-KZ"/>
        </w:rPr>
        <w:t xml:space="preserve">лдер, гендерлік қатынастар, ұрпақ аралық сабақтастық, эстетикалық талғам сияқты концептілер көрініс табады. Осы тұрғыдан алғанда, шығармадағы вестиалды лексика </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 тіл мен мәдениеттің түйіскен тұсы ретінде ерекше назар аударуды қажет етеді.</w:t>
      </w:r>
    </w:p>
    <w:p w14:paraId="33F4CF17" w14:textId="0CAD91EE" w:rsidR="000D4B4A" w:rsidRPr="00015F32" w:rsidRDefault="00FB1938" w:rsidP="000D4B4A">
      <w:pPr>
        <w:pStyle w:val="a3"/>
        <w:tabs>
          <w:tab w:val="left" w:pos="540"/>
          <w:tab w:val="center" w:pos="4677"/>
        </w:tabs>
        <w:spacing w:after="0" w:line="240" w:lineRule="auto"/>
        <w:ind w:left="0"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Осы тұрмыстық және мәдени контексте ұлттық киім атаулары тек заттық деңгеймен шектелмей, фразеологиялық бірліктер құрамында да көрініс тауып, терең танымдық мәнге ие болады. Әсіресе вестиалды атаулы фразеологизмдер арқылы ұлттың дүниетанымы, өмір салты, мінез</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құлық нормалары мен бағалау жүйесі айқын аңғарылады. Сондықтан бұл тілдік бірліктердің лингвомәдени табиғатын зерделеу мен олардың аудармалық аспектісін қарастыру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зерттеудің өзекті бағыттарының бірі ретінде алға шығады.</w:t>
      </w:r>
    </w:p>
    <w:p w14:paraId="51B97262" w14:textId="0C660A4E" w:rsidR="00BC1B26" w:rsidRPr="00015F32" w:rsidRDefault="00BC1B26" w:rsidP="000D4B4A">
      <w:pPr>
        <w:pStyle w:val="a3"/>
        <w:tabs>
          <w:tab w:val="left" w:pos="540"/>
          <w:tab w:val="center" w:pos="4677"/>
        </w:tabs>
        <w:spacing w:after="0" w:line="240" w:lineRule="auto"/>
        <w:ind w:left="0" w:firstLine="709"/>
        <w:jc w:val="both"/>
        <w:rPr>
          <w:rFonts w:ascii="Times New Roman" w:hAnsi="Times New Roman" w:cs="Times New Roman"/>
          <w:sz w:val="28"/>
          <w:szCs w:val="28"/>
          <w:lang w:val="kk-KZ"/>
        </w:rPr>
      </w:pPr>
      <w:r w:rsidRPr="00F26AE9">
        <w:rPr>
          <w:rFonts w:ascii="Times New Roman" w:hAnsi="Times New Roman" w:cs="Times New Roman"/>
          <w:sz w:val="28"/>
          <w:szCs w:val="28"/>
          <w:lang w:val="kk-KZ"/>
        </w:rPr>
        <w:t xml:space="preserve">Фразеологиялық бірліктер </w:t>
      </w:r>
      <w:r w:rsidR="00EE3606" w:rsidRPr="00F26AE9">
        <w:rPr>
          <w:rFonts w:ascii="Times New Roman" w:hAnsi="Times New Roman" w:cs="Times New Roman"/>
          <w:sz w:val="28"/>
          <w:szCs w:val="28"/>
          <w:lang w:val="kk-KZ"/>
        </w:rPr>
        <w:t>-</w:t>
      </w:r>
      <w:r w:rsidRPr="00F26AE9">
        <w:rPr>
          <w:rFonts w:ascii="Times New Roman" w:hAnsi="Times New Roman" w:cs="Times New Roman"/>
          <w:sz w:val="28"/>
          <w:szCs w:val="28"/>
          <w:lang w:val="kk-KZ"/>
        </w:rPr>
        <w:t xml:space="preserve"> халық мәдениетінің ұзақ тарихи даму үдерісін өз семантикасында бейнелейтін, ұрпақтан ұрпаққа мәдени ұстанымдар мен стереотиптерді, эталондар мен архетиптерді жеткізетін тілдік бірліктер. Фразеологизмдер </w:t>
      </w:r>
      <w:r w:rsidR="00EE3606" w:rsidRPr="00F26AE9">
        <w:rPr>
          <w:rFonts w:ascii="Times New Roman" w:hAnsi="Times New Roman" w:cs="Times New Roman"/>
          <w:sz w:val="28"/>
          <w:szCs w:val="28"/>
          <w:lang w:val="kk-KZ"/>
        </w:rPr>
        <w:t>-</w:t>
      </w:r>
      <w:r w:rsidRPr="00F26AE9">
        <w:rPr>
          <w:rFonts w:ascii="Times New Roman" w:hAnsi="Times New Roman" w:cs="Times New Roman"/>
          <w:sz w:val="28"/>
          <w:szCs w:val="28"/>
          <w:lang w:val="kk-KZ"/>
        </w:rPr>
        <w:t xml:space="preserve"> халық даналығы мен өмірлік тәжірибесін жинақтаған өзіндік «микроәлемдер». Олар адамзатқа ортақ адамгершілік заңдары мен тұрмыстық парасаттылықты қысқа да нұсқа тілдік формада баяндап, кейінгі ұрпаққа бағыт</w:t>
      </w:r>
      <w:r w:rsidR="00EE3606" w:rsidRPr="00F26AE9">
        <w:rPr>
          <w:rFonts w:ascii="Times New Roman" w:hAnsi="Times New Roman" w:cs="Times New Roman"/>
          <w:sz w:val="28"/>
          <w:szCs w:val="28"/>
          <w:lang w:val="kk-KZ"/>
        </w:rPr>
        <w:t>-</w:t>
      </w:r>
      <w:r w:rsidRPr="00F26AE9">
        <w:rPr>
          <w:rFonts w:ascii="Times New Roman" w:hAnsi="Times New Roman" w:cs="Times New Roman"/>
          <w:sz w:val="28"/>
          <w:szCs w:val="28"/>
          <w:lang w:val="kk-KZ"/>
        </w:rPr>
        <w:t xml:space="preserve">бағдар ретінде мұра болып қалдырылған. Бұл </w:t>
      </w:r>
      <w:r w:rsidR="00EE3606" w:rsidRPr="00F26AE9">
        <w:rPr>
          <w:rFonts w:ascii="Times New Roman" w:hAnsi="Times New Roman" w:cs="Times New Roman"/>
          <w:sz w:val="28"/>
          <w:szCs w:val="28"/>
          <w:lang w:val="kk-KZ"/>
        </w:rPr>
        <w:t>-</w:t>
      </w:r>
      <w:r w:rsidRPr="00F26AE9">
        <w:rPr>
          <w:rFonts w:ascii="Times New Roman" w:hAnsi="Times New Roman" w:cs="Times New Roman"/>
          <w:sz w:val="28"/>
          <w:szCs w:val="28"/>
          <w:lang w:val="kk-KZ"/>
        </w:rPr>
        <w:t xml:space="preserve"> әрбір ұлттық тілдің рухы мен болмысын даралайтын, ұлттың дүниетанымын, мінез</w:t>
      </w:r>
      <w:r w:rsidR="00EE3606" w:rsidRPr="00F26AE9">
        <w:rPr>
          <w:rFonts w:ascii="Times New Roman" w:hAnsi="Times New Roman" w:cs="Times New Roman"/>
          <w:sz w:val="28"/>
          <w:szCs w:val="28"/>
          <w:lang w:val="kk-KZ"/>
        </w:rPr>
        <w:t>-</w:t>
      </w:r>
      <w:r w:rsidRPr="00F26AE9">
        <w:rPr>
          <w:rFonts w:ascii="Times New Roman" w:hAnsi="Times New Roman" w:cs="Times New Roman"/>
          <w:sz w:val="28"/>
          <w:szCs w:val="28"/>
          <w:lang w:val="kk-KZ"/>
        </w:rPr>
        <w:t>құлқын ерекше тілдік формада бейнелейтін рухани мазмұн иесі.</w:t>
      </w:r>
    </w:p>
    <w:p w14:paraId="5265E8F3" w14:textId="18B2B451" w:rsidR="00BC1B26" w:rsidRPr="00F26AE9" w:rsidRDefault="00BC1B26" w:rsidP="000D4B4A">
      <w:pPr>
        <w:spacing w:after="0" w:line="240" w:lineRule="auto"/>
        <w:ind w:firstLine="709"/>
        <w:jc w:val="both"/>
        <w:rPr>
          <w:rFonts w:ascii="Times New Roman" w:hAnsi="Times New Roman" w:cs="Times New Roman"/>
          <w:sz w:val="28"/>
          <w:szCs w:val="28"/>
          <w:lang w:val="kk-KZ"/>
        </w:rPr>
      </w:pPr>
      <w:r w:rsidRPr="00F26AE9">
        <w:rPr>
          <w:rFonts w:ascii="Times New Roman" w:hAnsi="Times New Roman" w:cs="Times New Roman"/>
          <w:sz w:val="28"/>
          <w:szCs w:val="28"/>
          <w:lang w:val="kk-KZ"/>
        </w:rPr>
        <w:t xml:space="preserve">Фразеология </w:t>
      </w:r>
      <w:r w:rsidR="00EE3606" w:rsidRPr="00F26AE9">
        <w:rPr>
          <w:rFonts w:ascii="Times New Roman" w:hAnsi="Times New Roman" w:cs="Times New Roman"/>
          <w:sz w:val="28"/>
          <w:szCs w:val="28"/>
          <w:lang w:val="kk-KZ"/>
        </w:rPr>
        <w:t>-</w:t>
      </w:r>
      <w:r w:rsidRPr="00F26AE9">
        <w:rPr>
          <w:rFonts w:ascii="Times New Roman" w:hAnsi="Times New Roman" w:cs="Times New Roman"/>
          <w:sz w:val="28"/>
          <w:szCs w:val="28"/>
          <w:lang w:val="kk-KZ"/>
        </w:rPr>
        <w:t xml:space="preserve"> тілдік әлем бейнесінің ажырамас фрагменті. Фразеологиялық бірліктер көбінесе дүниені сипаттаудан гөрі, оны бағалап, түсіндіріп, оған деген субъективті қатынасты білдіру мақсатында қолданылады. Дәл осы ерекшелік оларды номинативтік тілдік бірліктерден ерекшелеп тұрады.</w:t>
      </w:r>
    </w:p>
    <w:p w14:paraId="2AA699D4" w14:textId="0DCEC733" w:rsidR="00BC1B26" w:rsidRPr="00F26AE9" w:rsidRDefault="00BC1B26" w:rsidP="000D4B4A">
      <w:pPr>
        <w:spacing w:after="0" w:line="240" w:lineRule="auto"/>
        <w:ind w:firstLine="709"/>
        <w:jc w:val="both"/>
        <w:rPr>
          <w:rFonts w:ascii="Times New Roman" w:hAnsi="Times New Roman" w:cs="Times New Roman"/>
          <w:sz w:val="28"/>
          <w:szCs w:val="28"/>
          <w:lang w:val="kk-KZ"/>
        </w:rPr>
      </w:pPr>
      <w:r w:rsidRPr="00F26AE9">
        <w:rPr>
          <w:rFonts w:ascii="Times New Roman" w:hAnsi="Times New Roman" w:cs="Times New Roman"/>
          <w:sz w:val="28"/>
          <w:szCs w:val="28"/>
          <w:lang w:val="kk-KZ"/>
        </w:rPr>
        <w:t>В.А. Маслованың пікірінше, көптеген фразеологизмдердің ішкі құрылымында олардың мәдени</w:t>
      </w:r>
      <w:r w:rsidR="00EE3606" w:rsidRPr="00F26AE9">
        <w:rPr>
          <w:rFonts w:ascii="Times New Roman" w:hAnsi="Times New Roman" w:cs="Times New Roman"/>
          <w:sz w:val="28"/>
          <w:szCs w:val="28"/>
          <w:lang w:val="kk-KZ"/>
        </w:rPr>
        <w:t>-</w:t>
      </w:r>
      <w:r w:rsidRPr="00F26AE9">
        <w:rPr>
          <w:rFonts w:ascii="Times New Roman" w:hAnsi="Times New Roman" w:cs="Times New Roman"/>
          <w:sz w:val="28"/>
          <w:szCs w:val="28"/>
          <w:lang w:val="kk-KZ"/>
        </w:rPr>
        <w:t>ұлттық реңкін айқындайтын терең мағыналар бар</w:t>
      </w:r>
      <w:r w:rsidR="00B25E68">
        <w:rPr>
          <w:rFonts w:ascii="Times New Roman" w:hAnsi="Times New Roman" w:cs="Times New Roman"/>
          <w:sz w:val="28"/>
          <w:szCs w:val="28"/>
          <w:lang w:val="kk-KZ"/>
        </w:rPr>
        <w:t xml:space="preserve"> [64, с. 3-206</w:t>
      </w:r>
      <w:r w:rsidR="00930A02" w:rsidRPr="00015F32">
        <w:rPr>
          <w:rFonts w:ascii="Times New Roman" w:hAnsi="Times New Roman" w:cs="Times New Roman"/>
          <w:sz w:val="28"/>
          <w:szCs w:val="28"/>
          <w:lang w:val="kk-KZ"/>
        </w:rPr>
        <w:t>]</w:t>
      </w:r>
      <w:r w:rsidRPr="00F26AE9">
        <w:rPr>
          <w:rFonts w:ascii="Times New Roman" w:hAnsi="Times New Roman" w:cs="Times New Roman"/>
          <w:sz w:val="28"/>
          <w:szCs w:val="28"/>
          <w:lang w:val="kk-KZ"/>
        </w:rPr>
        <w:t>. Осыған байланысты біз романдағы киім атаулары кездесетін фразеологизмдерді де арнайы талдауға назар аудардық.</w:t>
      </w:r>
    </w:p>
    <w:p w14:paraId="546834E7" w14:textId="5CEEC7D9" w:rsidR="00BC1B26" w:rsidRPr="00015F32" w:rsidRDefault="00BC1B26" w:rsidP="000D4B4A">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М. Әуезов</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белгілі бір оқиғаның барысы мен нәтижесін бейнелеуде киім атаулары қатысқан фразеологиялық тіркестерді орынды әрі шебер қолдана білген. </w:t>
      </w:r>
      <w:r w:rsidRPr="00015F32">
        <w:rPr>
          <w:rFonts w:ascii="Times New Roman" w:hAnsi="Times New Roman" w:cs="Times New Roman"/>
          <w:i/>
          <w:sz w:val="28"/>
          <w:szCs w:val="28"/>
          <w:lang w:val="kk-KZ"/>
        </w:rPr>
        <w:t>«Қалпақтай ұшыру», «тымақша ұру», «тымақша домалату»</w:t>
      </w:r>
      <w:r w:rsidRPr="00015F32">
        <w:rPr>
          <w:rFonts w:ascii="Times New Roman" w:hAnsi="Times New Roman" w:cs="Times New Roman"/>
          <w:sz w:val="28"/>
          <w:szCs w:val="28"/>
          <w:lang w:val="kk-KZ"/>
        </w:rPr>
        <w:t xml:space="preserve"> сынды тұрақты тіркестер нақты коммуникативтік жағдайды бейнелі жеткізуде, ойды көркем әрі әсерлі беруде, сондай</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ақ қазақ халқының ұлттық дүниетанымын танытуда ерекше қызмет атқарады. Бұл тіркестер тілдің көркемдік</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экспрессивтік мүмкіндіктерін кеңейтіп, қазақ тілінің сөздік қорын байытатын маңызды бірліктер ретінде бағаланады. Бұл бірліктердің аудармада қаншалықты дәл әрі дұрыс берілгенін келесі мысалдардан көруге болады:</w:t>
      </w:r>
    </w:p>
    <w:p w14:paraId="3CC2686C" w14:textId="77777777" w:rsidR="00BC1B26" w:rsidRPr="002D41B1" w:rsidRDefault="00BC1B26" w:rsidP="000D4B4A">
      <w:pPr>
        <w:spacing w:after="0" w:line="240" w:lineRule="auto"/>
        <w:ind w:firstLine="709"/>
        <w:jc w:val="both"/>
        <w:rPr>
          <w:rFonts w:ascii="Times New Roman" w:hAnsi="Times New Roman" w:cs="Times New Roman"/>
          <w:sz w:val="16"/>
          <w:szCs w:val="16"/>
          <w:lang w:val="kk-KZ"/>
        </w:rPr>
      </w:pP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115"/>
        <w:gridCol w:w="3115"/>
      </w:tblGrid>
      <w:tr w:rsidR="00BC1B26" w:rsidRPr="00015F32" w14:paraId="575A7371" w14:textId="77777777" w:rsidTr="00BE1AE1">
        <w:trPr>
          <w:jc w:val="center"/>
        </w:trPr>
        <w:tc>
          <w:tcPr>
            <w:tcW w:w="3261" w:type="dxa"/>
          </w:tcPr>
          <w:p w14:paraId="092CBD4C" w14:textId="77777777" w:rsidR="00BC1B26" w:rsidRPr="002D41B1" w:rsidRDefault="00BC1B26" w:rsidP="000D4B4A">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Түпнұсқа</w:t>
            </w:r>
          </w:p>
        </w:tc>
        <w:tc>
          <w:tcPr>
            <w:tcW w:w="3115" w:type="dxa"/>
          </w:tcPr>
          <w:p w14:paraId="1466B9B8" w14:textId="77777777" w:rsidR="00BC1B26" w:rsidRPr="002D41B1" w:rsidRDefault="00BC1B26" w:rsidP="000D4B4A">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Қытайша аудармасы</w:t>
            </w:r>
          </w:p>
        </w:tc>
        <w:tc>
          <w:tcPr>
            <w:tcW w:w="3115" w:type="dxa"/>
          </w:tcPr>
          <w:p w14:paraId="43EF88A8" w14:textId="77777777" w:rsidR="00BC1B26" w:rsidRPr="002D41B1" w:rsidRDefault="00BC1B26" w:rsidP="000D4B4A">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Ағылшынша аудармасы</w:t>
            </w:r>
          </w:p>
        </w:tc>
      </w:tr>
      <w:tr w:rsidR="00BC1B26" w:rsidRPr="00703912" w14:paraId="4F89D572" w14:textId="77777777" w:rsidTr="00BE1AE1">
        <w:trPr>
          <w:jc w:val="center"/>
        </w:trPr>
        <w:tc>
          <w:tcPr>
            <w:tcW w:w="3261" w:type="dxa"/>
          </w:tcPr>
          <w:p w14:paraId="440B8ACB" w14:textId="1066E33B" w:rsidR="00BC1B26" w:rsidRPr="002D41B1" w:rsidRDefault="00BC1B26" w:rsidP="000D4B4A">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 xml:space="preserve">«Мұнда жетісімен </w:t>
            </w:r>
            <w:r w:rsidRPr="002D41B1">
              <w:rPr>
                <w:rFonts w:ascii="Times New Roman" w:hAnsi="Times New Roman" w:cs="Times New Roman"/>
                <w:i/>
                <w:sz w:val="24"/>
                <w:szCs w:val="24"/>
                <w:lang w:val="kk-KZ"/>
              </w:rPr>
              <w:t>қалпақтай түскеннен</w:t>
            </w:r>
            <w:r w:rsidRPr="002D41B1">
              <w:rPr>
                <w:rFonts w:ascii="Times New Roman" w:hAnsi="Times New Roman" w:cs="Times New Roman"/>
                <w:sz w:val="24"/>
                <w:szCs w:val="24"/>
                <w:lang w:val="kk-KZ"/>
              </w:rPr>
              <w:t xml:space="preserve"> соны аңғарып тұрмын»</w:t>
            </w:r>
            <w:r w:rsidR="00FA571F" w:rsidRPr="002D41B1">
              <w:rPr>
                <w:rFonts w:ascii="Times New Roman" w:hAnsi="Times New Roman" w:cs="Times New Roman"/>
                <w:sz w:val="24"/>
                <w:szCs w:val="24"/>
                <w:lang w:val="kk-KZ"/>
              </w:rPr>
              <w:t xml:space="preserve"> </w:t>
            </w:r>
            <w:r w:rsidRPr="002D41B1">
              <w:rPr>
                <w:rFonts w:ascii="Times New Roman" w:hAnsi="Times New Roman" w:cs="Times New Roman"/>
                <w:sz w:val="24"/>
                <w:szCs w:val="24"/>
                <w:lang w:val="kk-KZ"/>
              </w:rPr>
              <w:t>[</w:t>
            </w:r>
            <w:r w:rsidR="002D41B1" w:rsidRPr="002D41B1">
              <w:rPr>
                <w:rFonts w:ascii="Times New Roman" w:hAnsi="Times New Roman" w:cs="Times New Roman"/>
                <w:sz w:val="24"/>
                <w:szCs w:val="24"/>
                <w:lang w:val="kk-KZ"/>
              </w:rPr>
              <w:t>12</w:t>
            </w:r>
            <w:r w:rsidRPr="002D41B1">
              <w:rPr>
                <w:rFonts w:ascii="Times New Roman" w:hAnsi="Times New Roman" w:cs="Times New Roman"/>
                <w:sz w:val="24"/>
                <w:szCs w:val="24"/>
                <w:lang w:val="kk-KZ"/>
              </w:rPr>
              <w:t>4,</w:t>
            </w:r>
            <w:r w:rsidR="00930A02" w:rsidRPr="002D41B1">
              <w:rPr>
                <w:rFonts w:ascii="Times New Roman" w:hAnsi="Times New Roman" w:cs="Times New Roman"/>
                <w:sz w:val="24"/>
                <w:szCs w:val="24"/>
                <w:lang w:val="kk-KZ"/>
              </w:rPr>
              <w:t xml:space="preserve"> б. </w:t>
            </w:r>
            <w:r w:rsidRPr="002D41B1">
              <w:rPr>
                <w:rFonts w:ascii="Times New Roman" w:hAnsi="Times New Roman" w:cs="Times New Roman"/>
                <w:sz w:val="24"/>
                <w:szCs w:val="24"/>
                <w:lang w:val="kk-KZ"/>
              </w:rPr>
              <w:t>239]</w:t>
            </w:r>
          </w:p>
        </w:tc>
        <w:tc>
          <w:tcPr>
            <w:tcW w:w="3115" w:type="dxa"/>
          </w:tcPr>
          <w:p w14:paraId="09D8784C" w14:textId="66B7BA30" w:rsidR="00930A02" w:rsidRPr="002D41B1" w:rsidRDefault="00930A02" w:rsidP="00930A02">
            <w:pPr>
              <w:jc w:val="center"/>
              <w:rPr>
                <w:rFonts w:ascii="Times New Roman" w:eastAsia="SimSun" w:hAnsi="Times New Roman" w:cs="Times New Roman"/>
                <w:sz w:val="24"/>
                <w:szCs w:val="24"/>
                <w:lang w:val="kk-KZ"/>
              </w:rPr>
            </w:pPr>
            <w:r w:rsidRPr="002D41B1">
              <w:rPr>
                <w:rFonts w:ascii="Times New Roman" w:eastAsia="SimSun" w:hAnsi="Times New Roman" w:cs="Times New Roman"/>
                <w:sz w:val="24"/>
                <w:szCs w:val="24"/>
                <w:lang w:val="kk-KZ"/>
              </w:rPr>
              <w:t>«</w:t>
            </w:r>
            <w:r w:rsidR="00BC1B26" w:rsidRPr="002D41B1">
              <w:rPr>
                <w:rFonts w:ascii="Times New Roman" w:eastAsia="SimSun" w:hAnsi="Times New Roman" w:cs="Times New Roman"/>
                <w:sz w:val="24"/>
                <w:szCs w:val="24"/>
                <w:lang w:val="kk-KZ"/>
              </w:rPr>
              <w:t>我是到达这里以后，他</w:t>
            </w:r>
            <w:r w:rsidR="00BC1B26" w:rsidRPr="002D41B1">
              <w:rPr>
                <w:rFonts w:ascii="Times New Roman" w:eastAsia="SimSun" w:hAnsi="Times New Roman" w:cs="Times New Roman"/>
                <w:i/>
                <w:sz w:val="24"/>
                <w:szCs w:val="24"/>
                <w:lang w:val="kk-KZ"/>
              </w:rPr>
              <w:t>摔倒</w:t>
            </w:r>
            <w:r w:rsidR="00BC1B26" w:rsidRPr="002D41B1">
              <w:rPr>
                <w:rFonts w:ascii="Times New Roman" w:eastAsia="SimSun" w:hAnsi="Times New Roman" w:cs="Times New Roman"/>
                <w:sz w:val="24"/>
                <w:szCs w:val="24"/>
                <w:lang w:val="kk-KZ"/>
              </w:rPr>
              <w:t>时才知道的</w:t>
            </w:r>
            <w:r w:rsidRPr="002D41B1">
              <w:rPr>
                <w:rFonts w:ascii="Times New Roman" w:eastAsia="SimSun" w:hAnsi="Times New Roman" w:cs="Times New Roman"/>
                <w:sz w:val="24"/>
                <w:szCs w:val="24"/>
                <w:lang w:val="kk-KZ"/>
              </w:rPr>
              <w:t>»</w:t>
            </w:r>
            <w:r w:rsidR="003E256F">
              <w:rPr>
                <w:rFonts w:ascii="Times New Roman" w:eastAsia="SimSun" w:hAnsi="Times New Roman" w:cs="Times New Roman"/>
                <w:sz w:val="24"/>
                <w:szCs w:val="24"/>
                <w:lang w:val="kk-KZ"/>
              </w:rPr>
              <w:t xml:space="preserve"> (</w:t>
            </w:r>
            <w:r w:rsidR="003E256F" w:rsidRPr="003E256F">
              <w:rPr>
                <w:rFonts w:ascii="Times New Roman" w:eastAsia="SimSun" w:hAnsi="Times New Roman" w:cs="Times New Roman"/>
                <w:sz w:val="24"/>
                <w:szCs w:val="24"/>
                <w:lang w:val="kk-KZ"/>
              </w:rPr>
              <w:t>Wǒ shì dàodá zhèlǐ yǐhòu, tā shuāi dǎo shí cái zhīdào de</w:t>
            </w:r>
            <w:r w:rsidR="003E256F">
              <w:rPr>
                <w:rFonts w:ascii="Times New Roman" w:eastAsia="SimSun" w:hAnsi="Times New Roman" w:cs="Times New Roman"/>
                <w:sz w:val="24"/>
                <w:szCs w:val="24"/>
                <w:lang w:val="kk-KZ"/>
              </w:rPr>
              <w:t>)</w:t>
            </w:r>
          </w:p>
          <w:p w14:paraId="508BBA53" w14:textId="6538FF5C" w:rsidR="00BC1B26" w:rsidRPr="002D41B1" w:rsidRDefault="00BC1B26" w:rsidP="002D41B1">
            <w:pPr>
              <w:jc w:val="center"/>
              <w:rPr>
                <w:rFonts w:ascii="Times New Roman" w:hAnsi="Times New Roman" w:cs="Times New Roman"/>
                <w:sz w:val="24"/>
                <w:szCs w:val="24"/>
                <w:lang w:val="en-US"/>
              </w:rPr>
            </w:pPr>
            <w:r w:rsidRPr="002D41B1">
              <w:rPr>
                <w:rFonts w:ascii="Times New Roman" w:eastAsia="SimSun" w:hAnsi="Times New Roman" w:cs="Times New Roman"/>
                <w:sz w:val="24"/>
                <w:szCs w:val="24"/>
                <w:lang w:val="kk-KZ"/>
              </w:rPr>
              <w:t xml:space="preserve"> </w:t>
            </w:r>
            <w:r w:rsidRPr="002D41B1">
              <w:rPr>
                <w:rFonts w:ascii="Times New Roman" w:hAnsi="Times New Roman" w:cs="Times New Roman"/>
                <w:sz w:val="24"/>
                <w:szCs w:val="24"/>
                <w:lang w:val="en-US"/>
              </w:rPr>
              <w:t>[</w:t>
            </w:r>
            <w:r w:rsidR="002D41B1" w:rsidRPr="002D41B1">
              <w:rPr>
                <w:rFonts w:ascii="Times New Roman" w:hAnsi="Times New Roman" w:cs="Times New Roman"/>
                <w:sz w:val="24"/>
                <w:szCs w:val="24"/>
                <w:lang w:val="kk-KZ"/>
              </w:rPr>
              <w:t>117</w:t>
            </w:r>
            <w:r w:rsidRPr="002D41B1">
              <w:rPr>
                <w:rFonts w:ascii="Times New Roman" w:hAnsi="Times New Roman" w:cs="Times New Roman"/>
                <w:sz w:val="24"/>
                <w:szCs w:val="24"/>
                <w:lang w:val="kk-KZ"/>
              </w:rPr>
              <w:t xml:space="preserve">, </w:t>
            </w:r>
            <w:r w:rsidR="00930A02" w:rsidRPr="002D41B1">
              <w:rPr>
                <w:rFonts w:ascii="Times New Roman" w:hAnsi="Times New Roman" w:cs="Times New Roman"/>
                <w:sz w:val="24"/>
                <w:szCs w:val="24"/>
                <w:lang w:val="kk-KZ"/>
              </w:rPr>
              <w:t>页</w:t>
            </w:r>
            <w:r w:rsidRPr="002D41B1">
              <w:rPr>
                <w:rFonts w:ascii="Times New Roman" w:hAnsi="Times New Roman" w:cs="Times New Roman"/>
                <w:sz w:val="24"/>
                <w:szCs w:val="24"/>
                <w:lang w:val="kk-KZ"/>
              </w:rPr>
              <w:t>642</w:t>
            </w:r>
            <w:r w:rsidRPr="002D41B1">
              <w:rPr>
                <w:rFonts w:ascii="Times New Roman" w:hAnsi="Times New Roman" w:cs="Times New Roman"/>
                <w:sz w:val="24"/>
                <w:szCs w:val="24"/>
                <w:lang w:val="en-US"/>
              </w:rPr>
              <w:t>]</w:t>
            </w:r>
          </w:p>
        </w:tc>
        <w:tc>
          <w:tcPr>
            <w:tcW w:w="3115" w:type="dxa"/>
          </w:tcPr>
          <w:p w14:paraId="60704EBF" w14:textId="6EA5A1FC" w:rsidR="00BC1B26" w:rsidRPr="002D41B1" w:rsidRDefault="00930A02" w:rsidP="002D41B1">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w:t>
            </w:r>
            <w:r w:rsidR="00BC1B26" w:rsidRPr="002D41B1">
              <w:rPr>
                <w:rFonts w:ascii="Times New Roman" w:hAnsi="Times New Roman" w:cs="Times New Roman"/>
                <w:sz w:val="24"/>
                <w:szCs w:val="24"/>
                <w:lang w:val="en-US"/>
              </w:rPr>
              <w:t xml:space="preserve">I only found out after I arrived here, when </w:t>
            </w:r>
            <w:r w:rsidR="00BC1B26" w:rsidRPr="002D41B1">
              <w:rPr>
                <w:rFonts w:ascii="Times New Roman" w:hAnsi="Times New Roman" w:cs="Times New Roman"/>
                <w:i/>
                <w:sz w:val="24"/>
                <w:szCs w:val="24"/>
                <w:lang w:val="en-US"/>
              </w:rPr>
              <w:t>he collapsed</w:t>
            </w:r>
            <w:r w:rsidRPr="002D41B1">
              <w:rPr>
                <w:rFonts w:ascii="Times New Roman" w:hAnsi="Times New Roman" w:cs="Times New Roman"/>
                <w:i/>
                <w:sz w:val="24"/>
                <w:szCs w:val="24"/>
                <w:lang w:val="kk-KZ"/>
              </w:rPr>
              <w:t>»</w:t>
            </w:r>
            <w:r w:rsidR="00BC1B26" w:rsidRPr="002D41B1">
              <w:rPr>
                <w:rFonts w:ascii="Times New Roman" w:hAnsi="Times New Roman" w:cs="Times New Roman"/>
                <w:i/>
                <w:sz w:val="24"/>
                <w:szCs w:val="24"/>
                <w:lang w:val="kk-KZ"/>
              </w:rPr>
              <w:t xml:space="preserve"> </w:t>
            </w:r>
            <w:r w:rsidR="00BC1B26" w:rsidRPr="002D41B1">
              <w:rPr>
                <w:rFonts w:ascii="Times New Roman" w:hAnsi="Times New Roman" w:cs="Times New Roman"/>
                <w:sz w:val="24"/>
                <w:szCs w:val="24"/>
                <w:lang w:val="en-US"/>
              </w:rPr>
              <w:t>[</w:t>
            </w:r>
            <w:r w:rsidR="002D41B1" w:rsidRPr="002D41B1">
              <w:rPr>
                <w:rFonts w:ascii="Times New Roman" w:hAnsi="Times New Roman" w:cs="Times New Roman"/>
                <w:sz w:val="24"/>
                <w:szCs w:val="24"/>
                <w:lang w:val="kk-KZ"/>
              </w:rPr>
              <w:t>118</w:t>
            </w:r>
            <w:r w:rsidR="00BC1B26" w:rsidRPr="002D41B1">
              <w:rPr>
                <w:rFonts w:ascii="Times New Roman" w:hAnsi="Times New Roman" w:cs="Times New Roman"/>
                <w:sz w:val="24"/>
                <w:szCs w:val="24"/>
                <w:lang w:val="kk-KZ"/>
              </w:rPr>
              <w:t xml:space="preserve">, </w:t>
            </w:r>
            <w:r w:rsidRPr="002D41B1">
              <w:rPr>
                <w:rFonts w:ascii="Times New Roman" w:hAnsi="Times New Roman" w:cs="Times New Roman"/>
                <w:sz w:val="24"/>
                <w:szCs w:val="24"/>
                <w:lang w:val="en-US"/>
              </w:rPr>
              <w:t>p.</w:t>
            </w:r>
            <w:r w:rsidRPr="002D41B1">
              <w:rPr>
                <w:rFonts w:ascii="Times New Roman" w:hAnsi="Times New Roman" w:cs="Times New Roman"/>
                <w:sz w:val="24"/>
                <w:szCs w:val="24"/>
                <w:lang w:val="kk-KZ"/>
              </w:rPr>
              <w:t xml:space="preserve"> </w:t>
            </w:r>
            <w:r w:rsidR="00BC1B26" w:rsidRPr="002D41B1">
              <w:rPr>
                <w:rFonts w:ascii="Times New Roman" w:hAnsi="Times New Roman" w:cs="Times New Roman"/>
                <w:sz w:val="24"/>
                <w:szCs w:val="24"/>
                <w:lang w:val="kk-KZ"/>
              </w:rPr>
              <w:t>389</w:t>
            </w:r>
            <w:r w:rsidR="00BC1B26" w:rsidRPr="002D41B1">
              <w:rPr>
                <w:rFonts w:ascii="Times New Roman" w:hAnsi="Times New Roman" w:cs="Times New Roman"/>
                <w:sz w:val="24"/>
                <w:szCs w:val="24"/>
                <w:lang w:val="en-US"/>
              </w:rPr>
              <w:t>]</w:t>
            </w:r>
          </w:p>
        </w:tc>
      </w:tr>
      <w:tr w:rsidR="00BC1B26" w:rsidRPr="00015F32" w14:paraId="31D7891F" w14:textId="77777777" w:rsidTr="00BE1AE1">
        <w:trPr>
          <w:jc w:val="center"/>
        </w:trPr>
        <w:tc>
          <w:tcPr>
            <w:tcW w:w="3261" w:type="dxa"/>
          </w:tcPr>
          <w:p w14:paraId="06206857" w14:textId="4C667811" w:rsidR="00BC1B26" w:rsidRPr="002D41B1" w:rsidRDefault="00BC1B26" w:rsidP="002D41B1">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 xml:space="preserve">«Әбді мен Сержан екі жендетті басына </w:t>
            </w:r>
            <w:r w:rsidRPr="002D41B1">
              <w:rPr>
                <w:rFonts w:ascii="Times New Roman" w:hAnsi="Times New Roman" w:cs="Times New Roman"/>
                <w:i/>
                <w:sz w:val="24"/>
                <w:szCs w:val="24"/>
                <w:lang w:val="kk-KZ"/>
              </w:rPr>
              <w:t>қалпақтай түсіріп</w:t>
            </w:r>
            <w:r w:rsidRPr="002D41B1">
              <w:rPr>
                <w:rFonts w:ascii="Times New Roman" w:hAnsi="Times New Roman" w:cs="Times New Roman"/>
                <w:sz w:val="24"/>
                <w:szCs w:val="24"/>
                <w:lang w:val="kk-KZ"/>
              </w:rPr>
              <w:t>, етпетінен жатқызып, сұлатып салды» [</w:t>
            </w:r>
            <w:r w:rsidR="002D41B1" w:rsidRPr="002D41B1">
              <w:rPr>
                <w:rFonts w:ascii="Times New Roman" w:hAnsi="Times New Roman" w:cs="Times New Roman"/>
                <w:sz w:val="24"/>
                <w:szCs w:val="24"/>
                <w:lang w:val="kk-KZ"/>
              </w:rPr>
              <w:t>126</w:t>
            </w:r>
            <w:r w:rsidRPr="002D41B1">
              <w:rPr>
                <w:rFonts w:ascii="Times New Roman" w:hAnsi="Times New Roman" w:cs="Times New Roman"/>
                <w:sz w:val="24"/>
                <w:szCs w:val="24"/>
                <w:lang w:val="kk-KZ"/>
              </w:rPr>
              <w:t xml:space="preserve">, </w:t>
            </w:r>
            <w:r w:rsidR="00930A02" w:rsidRPr="002D41B1">
              <w:rPr>
                <w:rFonts w:ascii="Times New Roman" w:hAnsi="Times New Roman" w:cs="Times New Roman"/>
                <w:sz w:val="24"/>
                <w:szCs w:val="24"/>
                <w:lang w:val="kk-KZ"/>
              </w:rPr>
              <w:t xml:space="preserve">б. </w:t>
            </w:r>
            <w:r w:rsidRPr="002D41B1">
              <w:rPr>
                <w:rFonts w:ascii="Times New Roman" w:hAnsi="Times New Roman" w:cs="Times New Roman"/>
                <w:sz w:val="24"/>
                <w:szCs w:val="24"/>
                <w:lang w:val="kk-KZ"/>
              </w:rPr>
              <w:t>203]</w:t>
            </w:r>
          </w:p>
        </w:tc>
        <w:tc>
          <w:tcPr>
            <w:tcW w:w="3115" w:type="dxa"/>
          </w:tcPr>
          <w:p w14:paraId="1C9CA6AE" w14:textId="3129089F" w:rsidR="00BC1B26" w:rsidRPr="002D41B1" w:rsidRDefault="003E256F" w:rsidP="002D41B1">
            <w:pPr>
              <w:jc w:val="center"/>
              <w:rPr>
                <w:rFonts w:ascii="Times New Roman" w:eastAsia="SimSun" w:hAnsi="Times New Roman" w:cs="Times New Roman"/>
                <w:sz w:val="24"/>
                <w:szCs w:val="24"/>
                <w:lang w:val="kk-KZ"/>
              </w:rPr>
            </w:pPr>
            <w:r>
              <w:rPr>
                <w:rFonts w:ascii="Times New Roman" w:eastAsia="SimSun" w:hAnsi="Times New Roman" w:cs="Times New Roman"/>
                <w:sz w:val="24"/>
                <w:szCs w:val="24"/>
                <w:lang w:val="kk-KZ"/>
              </w:rPr>
              <w:t>«</w:t>
            </w:r>
            <w:r w:rsidR="00BC1B26" w:rsidRPr="002D41B1">
              <w:rPr>
                <w:rFonts w:ascii="Times New Roman" w:eastAsia="SimSun" w:hAnsi="Times New Roman" w:cs="Times New Roman"/>
                <w:sz w:val="24"/>
                <w:szCs w:val="24"/>
                <w:lang w:val="kk-KZ"/>
              </w:rPr>
              <w:t>阿布迪和塞尔然</w:t>
            </w:r>
            <w:r w:rsidR="00BC1B26" w:rsidRPr="002D41B1">
              <w:rPr>
                <w:rFonts w:ascii="Times New Roman" w:eastAsia="SimSun" w:hAnsi="Times New Roman" w:cs="Times New Roman"/>
                <w:i/>
                <w:sz w:val="24"/>
                <w:szCs w:val="24"/>
                <w:lang w:val="kk-KZ"/>
              </w:rPr>
              <w:t>一招制敌</w:t>
            </w:r>
            <w:r w:rsidR="00BC1B26" w:rsidRPr="002D41B1">
              <w:rPr>
                <w:rFonts w:ascii="Times New Roman" w:eastAsia="SimSun" w:hAnsi="Times New Roman" w:cs="Times New Roman"/>
                <w:sz w:val="24"/>
                <w:szCs w:val="24"/>
                <w:lang w:val="kk-KZ"/>
              </w:rPr>
              <w:t>，把两个打手当场放倒，动弹不得</w:t>
            </w:r>
            <w:r>
              <w:rPr>
                <w:rFonts w:ascii="Times New Roman" w:eastAsia="SimSun" w:hAnsi="Times New Roman" w:cs="Times New Roman"/>
                <w:sz w:val="24"/>
                <w:szCs w:val="24"/>
                <w:lang w:val="kk-KZ"/>
              </w:rPr>
              <w:t>» (</w:t>
            </w:r>
            <w:r w:rsidRPr="00AA647A">
              <w:rPr>
                <w:rFonts w:ascii="Times New Roman" w:eastAsia="SimSun" w:hAnsi="Times New Roman" w:cs="Times New Roman"/>
                <w:sz w:val="24"/>
                <w:szCs w:val="24"/>
                <w:lang w:val="kk-KZ"/>
              </w:rPr>
              <w:t>Ābù dí hé sài ěr rán yī zhāo zhì dí, bǎ liǎng gè dǎshǒu dāngchǎng fàng dào, dòngtán bùdé)</w:t>
            </w:r>
            <w:r w:rsidR="00152901">
              <w:rPr>
                <w:rFonts w:ascii="Times New Roman" w:eastAsia="SimSun" w:hAnsi="Times New Roman" w:cs="Times New Roman"/>
                <w:sz w:val="24"/>
                <w:szCs w:val="24"/>
                <w:lang w:val="kk-KZ"/>
              </w:rPr>
              <w:t xml:space="preserve"> </w:t>
            </w:r>
            <w:r w:rsidR="00BC1B26" w:rsidRPr="003E256F">
              <w:rPr>
                <w:rFonts w:ascii="Times New Roman" w:hAnsi="Times New Roman" w:cs="Times New Roman"/>
                <w:sz w:val="24"/>
                <w:szCs w:val="24"/>
                <w:lang w:val="kk-KZ"/>
              </w:rPr>
              <w:t>[</w:t>
            </w:r>
            <w:r w:rsidR="002D41B1" w:rsidRPr="002D41B1">
              <w:rPr>
                <w:rFonts w:ascii="Times New Roman" w:hAnsi="Times New Roman" w:cs="Times New Roman"/>
                <w:sz w:val="24"/>
                <w:szCs w:val="24"/>
                <w:lang w:val="kk-KZ"/>
              </w:rPr>
              <w:t>117</w:t>
            </w:r>
            <w:r w:rsidR="00BC1B26" w:rsidRPr="002D41B1">
              <w:rPr>
                <w:rFonts w:ascii="Times New Roman" w:hAnsi="Times New Roman" w:cs="Times New Roman"/>
                <w:sz w:val="24"/>
                <w:szCs w:val="24"/>
                <w:lang w:val="kk-KZ"/>
              </w:rPr>
              <w:t xml:space="preserve">, </w:t>
            </w:r>
            <w:r w:rsidR="00930A02" w:rsidRPr="002D41B1">
              <w:rPr>
                <w:rFonts w:ascii="Times New Roman" w:hAnsi="Times New Roman" w:cs="Times New Roman"/>
                <w:sz w:val="24"/>
                <w:szCs w:val="24"/>
                <w:lang w:val="kk-KZ"/>
              </w:rPr>
              <w:t>页</w:t>
            </w:r>
            <w:r w:rsidR="00BC1B26" w:rsidRPr="002D41B1">
              <w:rPr>
                <w:rFonts w:ascii="Times New Roman" w:hAnsi="Times New Roman" w:cs="Times New Roman"/>
                <w:sz w:val="24"/>
                <w:szCs w:val="24"/>
                <w:lang w:val="kk-KZ"/>
              </w:rPr>
              <w:t>1460</w:t>
            </w:r>
            <w:r w:rsidR="00BC1B26" w:rsidRPr="003E256F">
              <w:rPr>
                <w:rFonts w:ascii="Times New Roman" w:hAnsi="Times New Roman" w:cs="Times New Roman"/>
                <w:sz w:val="24"/>
                <w:szCs w:val="24"/>
                <w:lang w:val="kk-KZ"/>
              </w:rPr>
              <w:t>]</w:t>
            </w:r>
          </w:p>
        </w:tc>
        <w:tc>
          <w:tcPr>
            <w:tcW w:w="3115" w:type="dxa"/>
          </w:tcPr>
          <w:p w14:paraId="40B316EF" w14:textId="77777777" w:rsidR="00BC1B26" w:rsidRPr="002D41B1" w:rsidRDefault="00BC1B26" w:rsidP="000D4B4A">
            <w:pPr>
              <w:jc w:val="center"/>
              <w:rPr>
                <w:rFonts w:ascii="Times New Roman" w:hAnsi="Times New Roman" w:cs="Times New Roman"/>
                <w:sz w:val="24"/>
                <w:szCs w:val="24"/>
                <w:lang w:val="kk-KZ"/>
              </w:rPr>
            </w:pPr>
          </w:p>
          <w:p w14:paraId="3183B1BB" w14:textId="77777777" w:rsidR="00BC1B26" w:rsidRPr="002D41B1" w:rsidRDefault="00BC1B26" w:rsidP="000D4B4A">
            <w:pPr>
              <w:jc w:val="center"/>
              <w:rPr>
                <w:rFonts w:ascii="Times New Roman" w:hAnsi="Times New Roman" w:cs="Times New Roman"/>
                <w:sz w:val="24"/>
                <w:szCs w:val="24"/>
                <w:lang w:val="kk-KZ"/>
              </w:rPr>
            </w:pPr>
          </w:p>
          <w:p w14:paraId="244623C9" w14:textId="77777777" w:rsidR="00BC1B26" w:rsidRPr="002D41B1" w:rsidRDefault="00BC1B26" w:rsidP="000D4B4A">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Аударылмаған</w:t>
            </w:r>
          </w:p>
        </w:tc>
      </w:tr>
    </w:tbl>
    <w:p w14:paraId="34B43F75" w14:textId="77777777" w:rsidR="00BC1B26" w:rsidRPr="00015F32" w:rsidRDefault="00BC1B26" w:rsidP="000D4B4A">
      <w:pPr>
        <w:spacing w:after="0" w:line="240" w:lineRule="auto"/>
        <w:jc w:val="both"/>
        <w:rPr>
          <w:rFonts w:ascii="Times New Roman" w:hAnsi="Times New Roman" w:cs="Times New Roman"/>
          <w:sz w:val="28"/>
          <w:szCs w:val="28"/>
          <w:highlight w:val="yellow"/>
          <w:lang w:val="kk-KZ"/>
        </w:rPr>
      </w:pPr>
    </w:p>
    <w:p w14:paraId="01F33324" w14:textId="3587DF4B" w:rsidR="00BC1B26" w:rsidRPr="00015F32" w:rsidRDefault="00BC1B26" w:rsidP="005D6684">
      <w:pPr>
        <w:pStyle w:val="a3"/>
        <w:tabs>
          <w:tab w:val="left" w:pos="540"/>
          <w:tab w:val="center" w:pos="4677"/>
        </w:tabs>
        <w:spacing w:after="0" w:line="240" w:lineRule="auto"/>
        <w:ind w:left="0"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i/>
          <w:sz w:val="28"/>
          <w:szCs w:val="28"/>
          <w:shd w:val="clear" w:color="auto" w:fill="FFFFFF"/>
          <w:lang w:val="kk-KZ"/>
        </w:rPr>
        <w:t>«Қалпақтай түсу»</w:t>
      </w:r>
      <w:r w:rsidRPr="00015F32">
        <w:rPr>
          <w:rFonts w:ascii="Times New Roman" w:hAnsi="Times New Roman" w:cs="Times New Roman"/>
          <w:sz w:val="28"/>
          <w:szCs w:val="28"/>
          <w:shd w:val="clear" w:color="auto" w:fill="FFFFFF"/>
          <w:lang w:val="kk-KZ"/>
        </w:rPr>
        <w:t xml:space="preserve"> киім атауы негіз болған тіркесі </w:t>
      </w:r>
      <w:r w:rsidRPr="00015F32">
        <w:rPr>
          <w:rFonts w:ascii="Times New Roman" w:hAnsi="Times New Roman" w:cs="Times New Roman"/>
          <w:i/>
          <w:sz w:val="28"/>
          <w:szCs w:val="28"/>
          <w:shd w:val="clear" w:color="auto" w:fill="FFFFFF"/>
          <w:lang w:val="kk-KZ"/>
        </w:rPr>
        <w:t>«ауырып қалды»,</w:t>
      </w:r>
      <w:r w:rsidRPr="00015F32">
        <w:rPr>
          <w:rFonts w:ascii="Times New Roman" w:hAnsi="Times New Roman" w:cs="Times New Roman"/>
          <w:sz w:val="28"/>
          <w:szCs w:val="28"/>
          <w:shd w:val="clear" w:color="auto" w:fill="FFFFFF"/>
          <w:lang w:val="kk-KZ"/>
        </w:rPr>
        <w:t xml:space="preserve"> </w:t>
      </w:r>
      <w:r w:rsidRPr="00015F32">
        <w:rPr>
          <w:rFonts w:ascii="Times New Roman" w:hAnsi="Times New Roman" w:cs="Times New Roman"/>
          <w:i/>
          <w:sz w:val="28"/>
          <w:szCs w:val="28"/>
          <w:shd w:val="clear" w:color="auto" w:fill="FFFFFF"/>
          <w:lang w:val="kk-KZ"/>
        </w:rPr>
        <w:t>«кенеттен ауырып қалды»</w:t>
      </w:r>
      <w:r w:rsidRPr="00015F32">
        <w:rPr>
          <w:rFonts w:ascii="Times New Roman" w:hAnsi="Times New Roman" w:cs="Times New Roman"/>
          <w:sz w:val="28"/>
          <w:szCs w:val="28"/>
          <w:shd w:val="clear" w:color="auto" w:fill="FFFFFF"/>
          <w:lang w:val="kk-KZ"/>
        </w:rPr>
        <w:t xml:space="preserve"> немесе </w:t>
      </w:r>
      <w:r w:rsidRPr="00015F32">
        <w:rPr>
          <w:rFonts w:ascii="Times New Roman" w:hAnsi="Times New Roman" w:cs="Times New Roman"/>
          <w:i/>
          <w:sz w:val="28"/>
          <w:szCs w:val="28"/>
          <w:shd w:val="clear" w:color="auto" w:fill="FFFFFF"/>
          <w:lang w:val="kk-KZ"/>
        </w:rPr>
        <w:t>«мұрттай ұшты»</w:t>
      </w:r>
      <w:r w:rsidRPr="00015F32">
        <w:rPr>
          <w:rFonts w:ascii="Times New Roman" w:hAnsi="Times New Roman" w:cs="Times New Roman"/>
          <w:sz w:val="28"/>
          <w:szCs w:val="28"/>
          <w:shd w:val="clear" w:color="auto" w:fill="FFFFFF"/>
          <w:lang w:val="kk-KZ"/>
        </w:rPr>
        <w:t xml:space="preserve"> деген мағынасында қолданылып тұр. Тілдік бірліктің негізінде </w:t>
      </w:r>
      <w:r w:rsidRPr="00015F32">
        <w:rPr>
          <w:rFonts w:ascii="Times New Roman" w:hAnsi="Times New Roman" w:cs="Times New Roman"/>
          <w:i/>
          <w:sz w:val="28"/>
          <w:szCs w:val="28"/>
          <w:shd w:val="clear" w:color="auto" w:fill="FFFFFF"/>
          <w:lang w:val="kk-KZ"/>
        </w:rPr>
        <w:t>«қалпақ»</w:t>
      </w:r>
      <w:r w:rsidRPr="00015F32">
        <w:rPr>
          <w:rFonts w:ascii="Times New Roman" w:hAnsi="Times New Roman" w:cs="Times New Roman"/>
          <w:sz w:val="28"/>
          <w:szCs w:val="28"/>
          <w:shd w:val="clear" w:color="auto" w:fill="FFFFFF"/>
          <w:lang w:val="kk-KZ"/>
        </w:rPr>
        <w:t xml:space="preserve"> ұғымының жеңіл әрі оп</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оңай түсіп қалатын зат ретінде қабылдануы жатыр, бұл қазақ халқының дүниетанымы мен ұлттық болмысын айқындайтын ерекшеліктердің бірі. Бірінші сөйлемдегі </w:t>
      </w:r>
      <w:r w:rsidRPr="00015F32">
        <w:rPr>
          <w:rFonts w:ascii="Times New Roman" w:hAnsi="Times New Roman" w:cs="Times New Roman"/>
          <w:i/>
          <w:sz w:val="28"/>
          <w:szCs w:val="28"/>
          <w:shd w:val="clear" w:color="auto" w:fill="FFFFFF"/>
          <w:lang w:val="kk-KZ"/>
        </w:rPr>
        <w:t>«қалпақтай түсу»</w:t>
      </w:r>
      <w:r w:rsidRPr="00015F32">
        <w:rPr>
          <w:rFonts w:ascii="Times New Roman" w:hAnsi="Times New Roman" w:cs="Times New Roman"/>
          <w:sz w:val="28"/>
          <w:szCs w:val="28"/>
          <w:shd w:val="clear" w:color="auto" w:fill="FFFFFF"/>
          <w:lang w:val="kk-KZ"/>
        </w:rPr>
        <w:t xml:space="preserve"> фразеологизмы аяқ асты ауырып қалу жағдайын бейнелейтін метафоралық мәнге ие. Сонымен қатар тіліміздің саналуан түрлілігінің белгісі іспеттес. </w:t>
      </w:r>
    </w:p>
    <w:p w14:paraId="69FD9211" w14:textId="196CBE83" w:rsidR="00BC1B26" w:rsidRPr="00015F32" w:rsidRDefault="00BC1B26" w:rsidP="005D6684">
      <w:pPr>
        <w:pStyle w:val="a3"/>
        <w:tabs>
          <w:tab w:val="left" w:pos="540"/>
          <w:tab w:val="center" w:pos="4677"/>
        </w:tabs>
        <w:spacing w:after="0" w:line="240" w:lineRule="auto"/>
        <w:ind w:left="0"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 xml:space="preserve">Қытайша нұсқасында </w:t>
      </w:r>
      <w:r w:rsidRPr="00015F32">
        <w:rPr>
          <w:rFonts w:ascii="Times New Roman" w:hAnsi="Times New Roman" w:cs="Times New Roman"/>
          <w:i/>
          <w:sz w:val="28"/>
          <w:szCs w:val="28"/>
          <w:shd w:val="clear" w:color="auto" w:fill="FFFFFF"/>
          <w:lang w:val="kk-KZ"/>
        </w:rPr>
        <w:t>«Қалпақтай түсу»</w:t>
      </w:r>
      <w:r w:rsidR="00FA571F">
        <w:rPr>
          <w:rFonts w:ascii="Times New Roman" w:hAnsi="Times New Roman" w:cs="Times New Roman"/>
          <w:sz w:val="28"/>
          <w:szCs w:val="28"/>
          <w:shd w:val="clear" w:color="auto" w:fill="FFFFFF"/>
          <w:lang w:val="kk-KZ"/>
        </w:rPr>
        <w:t xml:space="preserve"> </w:t>
      </w:r>
      <w:r w:rsidRPr="00015F32">
        <w:rPr>
          <w:rFonts w:ascii="Times New Roman" w:hAnsi="Times New Roman" w:cs="Times New Roman"/>
          <w:sz w:val="28"/>
          <w:szCs w:val="28"/>
          <w:shd w:val="clear" w:color="auto" w:fill="FFFFFF"/>
          <w:lang w:val="kk-KZ"/>
        </w:rPr>
        <w:t>вестемалы тұрақты тіркесі</w:t>
      </w:r>
      <w:r w:rsidRPr="00015F32">
        <w:rPr>
          <w:rFonts w:ascii="Times New Roman" w:hAnsi="Times New Roman" w:cs="Times New Roman"/>
          <w:sz w:val="28"/>
          <w:szCs w:val="28"/>
          <w:shd w:val="clear" w:color="auto" w:fill="FFFFFF"/>
          <w:lang w:val="kk-KZ"/>
        </w:rPr>
        <w:t>摔倒</w:t>
      </w:r>
      <w:r w:rsidRPr="00015F32">
        <w:rPr>
          <w:rFonts w:ascii="Times New Roman" w:hAnsi="Times New Roman" w:cs="Times New Roman"/>
          <w:sz w:val="28"/>
          <w:szCs w:val="28"/>
          <w:shd w:val="clear" w:color="auto" w:fill="FFFFFF"/>
          <w:lang w:val="kk-KZ"/>
        </w:rPr>
        <w:t xml:space="preserve"> (shuāidǎo), яғни тура мағынадағы</w:t>
      </w:r>
      <w:r w:rsidR="00FA571F">
        <w:rPr>
          <w:rFonts w:ascii="Times New Roman" w:hAnsi="Times New Roman" w:cs="Times New Roman"/>
          <w:sz w:val="28"/>
          <w:szCs w:val="28"/>
          <w:shd w:val="clear" w:color="auto" w:fill="FFFFFF"/>
          <w:lang w:val="kk-KZ"/>
        </w:rPr>
        <w:t xml:space="preserve"> </w:t>
      </w:r>
      <w:r w:rsidRPr="00015F32">
        <w:rPr>
          <w:rFonts w:ascii="Times New Roman" w:hAnsi="Times New Roman" w:cs="Times New Roman"/>
          <w:i/>
          <w:sz w:val="28"/>
          <w:szCs w:val="28"/>
          <w:shd w:val="clear" w:color="auto" w:fill="FFFFFF"/>
          <w:lang w:val="kk-KZ"/>
        </w:rPr>
        <w:t>«құлау»</w:t>
      </w:r>
      <w:r w:rsidRPr="00015F32">
        <w:rPr>
          <w:rFonts w:ascii="Times New Roman" w:hAnsi="Times New Roman" w:cs="Times New Roman"/>
          <w:sz w:val="28"/>
          <w:szCs w:val="28"/>
          <w:shd w:val="clear" w:color="auto" w:fill="FFFFFF"/>
          <w:lang w:val="kk-KZ"/>
        </w:rPr>
        <w:t xml:space="preserve"> деп берілген. Бұл қытай тілінде қазақ тіліндегідей </w:t>
      </w:r>
      <w:r w:rsidRPr="00015F32">
        <w:rPr>
          <w:rFonts w:ascii="Times New Roman" w:hAnsi="Times New Roman" w:cs="Times New Roman"/>
          <w:i/>
          <w:sz w:val="28"/>
          <w:szCs w:val="28"/>
          <w:shd w:val="clear" w:color="auto" w:fill="FFFFFF"/>
          <w:lang w:val="kk-KZ"/>
        </w:rPr>
        <w:t>«қалпақтай түсу»</w:t>
      </w:r>
      <w:r w:rsidR="00FA571F">
        <w:rPr>
          <w:rFonts w:ascii="Times New Roman" w:hAnsi="Times New Roman" w:cs="Times New Roman"/>
          <w:sz w:val="28"/>
          <w:szCs w:val="28"/>
          <w:shd w:val="clear" w:color="auto" w:fill="FFFFFF"/>
          <w:lang w:val="kk-KZ"/>
        </w:rPr>
        <w:t xml:space="preserve"> </w:t>
      </w:r>
      <w:r w:rsidRPr="00015F32">
        <w:rPr>
          <w:rFonts w:ascii="Times New Roman" w:hAnsi="Times New Roman" w:cs="Times New Roman"/>
          <w:sz w:val="28"/>
          <w:szCs w:val="28"/>
          <w:shd w:val="clear" w:color="auto" w:fill="FFFFFF"/>
          <w:lang w:val="kk-KZ"/>
        </w:rPr>
        <w:t>тұрақты тіркесінің жоқтығына байланысты тура мағынада аударылған. Демек, аудармада</w:t>
      </w:r>
      <w:r w:rsidR="00FA571F">
        <w:rPr>
          <w:rFonts w:ascii="Times New Roman" w:hAnsi="Times New Roman" w:cs="Times New Roman"/>
          <w:sz w:val="28"/>
          <w:szCs w:val="28"/>
          <w:shd w:val="clear" w:color="auto" w:fill="FFFFFF"/>
          <w:lang w:val="kk-KZ"/>
        </w:rPr>
        <w:t xml:space="preserve"> </w:t>
      </w:r>
      <w:r w:rsidRPr="00015F32">
        <w:rPr>
          <w:rFonts w:ascii="Times New Roman" w:hAnsi="Times New Roman" w:cs="Times New Roman"/>
          <w:i/>
          <w:sz w:val="28"/>
          <w:szCs w:val="28"/>
          <w:shd w:val="clear" w:color="auto" w:fill="FFFFFF"/>
          <w:lang w:val="kk-KZ"/>
        </w:rPr>
        <w:t>«қалпақ»</w:t>
      </w:r>
      <w:r w:rsidRPr="00015F32">
        <w:rPr>
          <w:rFonts w:ascii="Times New Roman" w:hAnsi="Times New Roman" w:cs="Times New Roman"/>
          <w:sz w:val="28"/>
          <w:szCs w:val="28"/>
          <w:shd w:val="clear" w:color="auto" w:fill="FFFFFF"/>
          <w:lang w:val="kk-KZ"/>
        </w:rPr>
        <w:t xml:space="preserve"> вестемалық бірлік қолданылмаған. Сондақтан тәржімашы модуляция</w:t>
      </w:r>
      <w:r w:rsidR="00FA571F">
        <w:rPr>
          <w:rFonts w:ascii="Times New Roman" w:hAnsi="Times New Roman" w:cs="Times New Roman"/>
          <w:sz w:val="28"/>
          <w:szCs w:val="28"/>
          <w:shd w:val="clear" w:color="auto" w:fill="FFFFFF"/>
          <w:lang w:val="kk-KZ"/>
        </w:rPr>
        <w:t xml:space="preserve"> </w:t>
      </w:r>
      <w:r w:rsidRPr="00015F32">
        <w:rPr>
          <w:rFonts w:ascii="Times New Roman" w:hAnsi="Times New Roman" w:cs="Times New Roman"/>
          <w:sz w:val="28"/>
          <w:szCs w:val="28"/>
          <w:shd w:val="clear" w:color="auto" w:fill="FFFFFF"/>
          <w:lang w:val="kk-KZ"/>
        </w:rPr>
        <w:t>аударма тәсілін қолдануды жөн көрді. Бұл да аудармашылық шеберліктің белгісі, себебі шетелдік аудармашы үшін бұл тіркестің негізгі мән</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мағынасын түсіну үлкен жетістік. Аударма сәтті аудармалар қатарына жатады деп ойлаймыз. </w:t>
      </w:r>
    </w:p>
    <w:p w14:paraId="3FD9738A" w14:textId="462FA906" w:rsidR="00BC1B26" w:rsidRPr="00015F32" w:rsidRDefault="00BC1B26" w:rsidP="00EB2D11">
      <w:pPr>
        <w:pStyle w:val="a3"/>
        <w:tabs>
          <w:tab w:val="left" w:pos="540"/>
          <w:tab w:val="center" w:pos="4677"/>
        </w:tabs>
        <w:spacing w:after="0" w:line="240" w:lineRule="auto"/>
        <w:ind w:left="0"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 xml:space="preserve">Ағылшын тілді мәтінде бұл үзіндідегі фразеологизм қытайша нұсқасына ұқсас тура мағынасында, яғни </w:t>
      </w:r>
      <w:r w:rsidRPr="00015F32">
        <w:rPr>
          <w:rFonts w:ascii="Times New Roman" w:hAnsi="Times New Roman" w:cs="Times New Roman"/>
          <w:i/>
          <w:sz w:val="28"/>
          <w:szCs w:val="28"/>
          <w:shd w:val="clear" w:color="auto" w:fill="FFFFFF"/>
          <w:lang w:val="kk-KZ"/>
        </w:rPr>
        <w:t>«тез ауырып қалу»</w:t>
      </w:r>
      <w:r w:rsidRPr="00015F32">
        <w:rPr>
          <w:rFonts w:ascii="Times New Roman" w:hAnsi="Times New Roman" w:cs="Times New Roman"/>
          <w:sz w:val="28"/>
          <w:szCs w:val="28"/>
          <w:shd w:val="clear" w:color="auto" w:fill="FFFFFF"/>
          <w:lang w:val="kk-KZ"/>
        </w:rPr>
        <w:t xml:space="preserve"> мағынасында берілген. Демек, ағылшын нұсқасында да</w:t>
      </w:r>
      <w:r w:rsidR="00FA571F">
        <w:rPr>
          <w:rFonts w:ascii="Times New Roman" w:hAnsi="Times New Roman" w:cs="Times New Roman"/>
          <w:sz w:val="28"/>
          <w:szCs w:val="28"/>
          <w:shd w:val="clear" w:color="auto" w:fill="FFFFFF"/>
          <w:lang w:val="kk-KZ"/>
        </w:rPr>
        <w:t xml:space="preserve"> </w:t>
      </w:r>
      <w:r w:rsidRPr="00015F32">
        <w:rPr>
          <w:rFonts w:ascii="Times New Roman" w:hAnsi="Times New Roman" w:cs="Times New Roman"/>
          <w:sz w:val="28"/>
          <w:szCs w:val="28"/>
          <w:shd w:val="clear" w:color="auto" w:fill="FFFFFF"/>
          <w:lang w:val="kk-KZ"/>
        </w:rPr>
        <w:t xml:space="preserve">модуляция тәсілі қоланылғаны анықталды. Екі аударма да сәтті шықты деген ойдамыз, себебі </w:t>
      </w:r>
      <w:r w:rsidRPr="00015F32">
        <w:rPr>
          <w:rFonts w:ascii="Times New Roman" w:hAnsi="Times New Roman" w:cs="Times New Roman"/>
          <w:i/>
          <w:sz w:val="28"/>
          <w:szCs w:val="28"/>
          <w:shd w:val="clear" w:color="auto" w:fill="FFFFFF"/>
          <w:lang w:val="kk-KZ"/>
        </w:rPr>
        <w:t>«қалпақтай түсу»</w:t>
      </w:r>
      <w:r w:rsidRPr="00015F32">
        <w:rPr>
          <w:rFonts w:ascii="Times New Roman" w:hAnsi="Times New Roman" w:cs="Times New Roman"/>
          <w:sz w:val="28"/>
          <w:szCs w:val="28"/>
          <w:shd w:val="clear" w:color="auto" w:fill="FFFFFF"/>
          <w:lang w:val="kk-KZ"/>
        </w:rPr>
        <w:t xml:space="preserve"> тіркесіне сай келетін қытайша және ағылшынша идиомалар сөйлемнің мән</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мағынасын өзгертіп жіберуі мүмкін. </w:t>
      </w:r>
    </w:p>
    <w:p w14:paraId="14324C0D" w14:textId="27F0984D" w:rsidR="00BC1B26" w:rsidRPr="00015F32" w:rsidRDefault="00BC1B26" w:rsidP="00EB2D11">
      <w:pPr>
        <w:pStyle w:val="a3"/>
        <w:tabs>
          <w:tab w:val="left" w:pos="540"/>
          <w:tab w:val="center" w:pos="4677"/>
        </w:tabs>
        <w:spacing w:after="0" w:line="240" w:lineRule="auto"/>
        <w:ind w:left="0"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 xml:space="preserve">Екінші үзіндіде талданып отырған тіркес </w:t>
      </w:r>
      <w:r w:rsidRPr="00015F32">
        <w:rPr>
          <w:rFonts w:ascii="Times New Roman" w:hAnsi="Times New Roman" w:cs="Times New Roman"/>
          <w:i/>
          <w:sz w:val="28"/>
          <w:szCs w:val="28"/>
          <w:shd w:val="clear" w:color="auto" w:fill="FFFFFF"/>
          <w:lang w:val="kk-KZ"/>
        </w:rPr>
        <w:t>«қалпақтай түсіру»</w:t>
      </w:r>
      <w:r w:rsidRPr="00015F32">
        <w:rPr>
          <w:rFonts w:ascii="Times New Roman" w:hAnsi="Times New Roman" w:cs="Times New Roman"/>
          <w:sz w:val="28"/>
          <w:szCs w:val="28"/>
          <w:shd w:val="clear" w:color="auto" w:fill="FFFFFF"/>
          <w:lang w:val="kk-KZ"/>
        </w:rPr>
        <w:t xml:space="preserve"> деп, жендеттерге еш мүмкіндік берместен, ұрымтал тұста, </w:t>
      </w:r>
      <w:r w:rsidRPr="00015F32">
        <w:rPr>
          <w:rFonts w:ascii="Times New Roman" w:hAnsi="Times New Roman" w:cs="Times New Roman"/>
          <w:i/>
          <w:sz w:val="28"/>
          <w:szCs w:val="28"/>
          <w:shd w:val="clear" w:color="auto" w:fill="FFFFFF"/>
          <w:lang w:val="kk-KZ"/>
        </w:rPr>
        <w:t>шапшаңдықпен соққы</w:t>
      </w:r>
      <w:r w:rsidRPr="00015F32">
        <w:rPr>
          <w:rFonts w:ascii="Times New Roman" w:hAnsi="Times New Roman" w:cs="Times New Roman"/>
          <w:sz w:val="28"/>
          <w:szCs w:val="28"/>
          <w:shd w:val="clear" w:color="auto" w:fill="FFFFFF"/>
          <w:lang w:val="kk-KZ"/>
        </w:rPr>
        <w:t xml:space="preserve"> </w:t>
      </w:r>
      <w:r w:rsidRPr="00015F32">
        <w:rPr>
          <w:rFonts w:ascii="Times New Roman" w:hAnsi="Times New Roman" w:cs="Times New Roman"/>
          <w:i/>
          <w:sz w:val="28"/>
          <w:szCs w:val="28"/>
          <w:shd w:val="clear" w:color="auto" w:fill="FFFFFF"/>
          <w:lang w:val="kk-KZ"/>
        </w:rPr>
        <w:t>жасап</w:t>
      </w:r>
      <w:r w:rsidRPr="00015F32">
        <w:rPr>
          <w:rFonts w:ascii="Times New Roman" w:hAnsi="Times New Roman" w:cs="Times New Roman"/>
          <w:sz w:val="28"/>
          <w:szCs w:val="28"/>
          <w:shd w:val="clear" w:color="auto" w:fill="FFFFFF"/>
          <w:lang w:val="kk-KZ"/>
        </w:rPr>
        <w:t xml:space="preserve">, бірден сұлатып түсірді деген мағынада қолданылған. Оны қытайша төрт таңбалы қытайша идиомасы арқылы берген: </w:t>
      </w:r>
      <w:r w:rsidRPr="00015F32">
        <w:rPr>
          <w:rFonts w:ascii="Times New Roman" w:hAnsi="Times New Roman" w:cs="Times New Roman"/>
          <w:sz w:val="28"/>
          <w:szCs w:val="28"/>
          <w:shd w:val="clear" w:color="auto" w:fill="FFFFFF"/>
          <w:lang w:val="kk-KZ"/>
        </w:rPr>
        <w:t>一</w:t>
      </w:r>
      <w:r w:rsidRPr="00015F32">
        <w:rPr>
          <w:rFonts w:ascii="Times New Roman" w:hAnsi="Times New Roman" w:cs="Times New Roman"/>
          <w:i/>
          <w:sz w:val="28"/>
          <w:szCs w:val="28"/>
          <w:shd w:val="clear" w:color="auto" w:fill="FFFFFF"/>
          <w:lang w:val="kk-KZ"/>
        </w:rPr>
        <w:t>招制敌</w:t>
      </w:r>
      <w:r w:rsidRPr="00015F32">
        <w:rPr>
          <w:rFonts w:ascii="Times New Roman" w:hAnsi="Times New Roman" w:cs="Times New Roman"/>
          <w:sz w:val="28"/>
          <w:szCs w:val="28"/>
          <w:shd w:val="clear" w:color="auto" w:fill="FFFFFF"/>
          <w:lang w:val="kk-KZ"/>
        </w:rPr>
        <w:t xml:space="preserve"> (yī zhāo zhì dí). Сөзбе</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сөз мағынасына келсек, </w:t>
      </w:r>
      <w:r w:rsidRPr="00015F32">
        <w:rPr>
          <w:rFonts w:ascii="Times New Roman" w:hAnsi="Times New Roman" w:cs="Times New Roman"/>
          <w:i/>
          <w:sz w:val="28"/>
          <w:szCs w:val="28"/>
          <w:shd w:val="clear" w:color="auto" w:fill="FFFFFF"/>
          <w:lang w:val="kk-KZ"/>
        </w:rPr>
        <w:t>«бір қимылмен қарсыласын жеңу»</w:t>
      </w:r>
      <w:r w:rsidR="008F6D7E" w:rsidRPr="00015F32">
        <w:rPr>
          <w:rFonts w:ascii="Times New Roman" w:hAnsi="Times New Roman" w:cs="Times New Roman"/>
          <w:i/>
          <w:sz w:val="28"/>
          <w:szCs w:val="28"/>
          <w:shd w:val="clear" w:color="auto" w:fill="FFFFFF"/>
          <w:lang w:val="kk-KZ"/>
        </w:rPr>
        <w:t xml:space="preserve"> </w:t>
      </w:r>
      <w:r w:rsidRPr="00015F32">
        <w:rPr>
          <w:rFonts w:ascii="Times New Roman" w:hAnsi="Times New Roman" w:cs="Times New Roman"/>
          <w:sz w:val="28"/>
          <w:szCs w:val="28"/>
          <w:shd w:val="clear" w:color="auto" w:fill="FFFFFF"/>
          <w:lang w:val="kk-KZ"/>
        </w:rPr>
        <w:t xml:space="preserve">яғни, бір ғана шабуылмен немесе әдіспен жауды жеңіп кету дегенді білдіреді. Демек, аудармашы идиомалық балама тәсілін қолданған. </w:t>
      </w:r>
    </w:p>
    <w:p w14:paraId="689C5D2C" w14:textId="51B833ED" w:rsidR="00BC1B26" w:rsidRPr="00015F32" w:rsidRDefault="00BC1B26" w:rsidP="008F6D7E">
      <w:pPr>
        <w:pStyle w:val="a3"/>
        <w:tabs>
          <w:tab w:val="left" w:pos="540"/>
          <w:tab w:val="center" w:pos="4677"/>
        </w:tabs>
        <w:spacing w:after="0" w:line="240" w:lineRule="auto"/>
        <w:ind w:left="0"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shd w:val="clear" w:color="auto" w:fill="FFFFFF"/>
          <w:lang w:val="kk-KZ"/>
        </w:rPr>
        <w:t xml:space="preserve">Ағылшын нұсқасында бұл сөйлем қалдырылып кеткен. Сондықтан өзіміздің нұсқамызды беруге тырыстық: </w:t>
      </w:r>
      <w:r w:rsidRPr="00015F32">
        <w:rPr>
          <w:rFonts w:ascii="Times New Roman" w:hAnsi="Times New Roman" w:cs="Times New Roman"/>
          <w:i/>
          <w:sz w:val="28"/>
          <w:szCs w:val="28"/>
          <w:shd w:val="clear" w:color="auto" w:fill="FFFFFF"/>
          <w:lang w:val="kk-KZ"/>
        </w:rPr>
        <w:t>«Abdi and Serzhan knocked the two henchmen down flat before they even had a chance to react».</w:t>
      </w:r>
      <w:r w:rsidRPr="00015F32">
        <w:rPr>
          <w:rFonts w:ascii="Times New Roman" w:hAnsi="Times New Roman" w:cs="Times New Roman"/>
          <w:sz w:val="28"/>
          <w:szCs w:val="28"/>
          <w:shd w:val="clear" w:color="auto" w:fill="FFFFFF"/>
          <w:lang w:val="kk-KZ"/>
        </w:rPr>
        <w:t xml:space="preserve"> Сөзбе</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сөз аударудың орнына, біз ағылшын тіліндегі </w:t>
      </w:r>
      <w:r w:rsidRPr="00015F32">
        <w:rPr>
          <w:rFonts w:ascii="Times New Roman" w:hAnsi="Times New Roman" w:cs="Times New Roman"/>
          <w:i/>
          <w:sz w:val="28"/>
          <w:szCs w:val="28"/>
          <w:shd w:val="clear" w:color="auto" w:fill="FFFFFF"/>
          <w:lang w:val="kk-KZ"/>
        </w:rPr>
        <w:t>«knocked down flat»</w:t>
      </w:r>
      <w:r w:rsidRPr="00015F32">
        <w:rPr>
          <w:rFonts w:ascii="Times New Roman" w:hAnsi="Times New Roman" w:cs="Times New Roman"/>
          <w:sz w:val="28"/>
          <w:szCs w:val="28"/>
          <w:shd w:val="clear" w:color="auto" w:fill="FFFFFF"/>
          <w:lang w:val="kk-KZ"/>
        </w:rPr>
        <w:t xml:space="preserve"> </w:t>
      </w:r>
      <w:r w:rsidR="00EE3606">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 «жылдам», </w:t>
      </w:r>
      <w:r w:rsidRPr="00015F32">
        <w:rPr>
          <w:rFonts w:ascii="Times New Roman" w:hAnsi="Times New Roman" w:cs="Times New Roman"/>
          <w:i/>
          <w:sz w:val="28"/>
          <w:szCs w:val="28"/>
          <w:shd w:val="clear" w:color="auto" w:fill="FFFFFF"/>
          <w:lang w:val="kk-KZ"/>
        </w:rPr>
        <w:t>«тосын»,</w:t>
      </w:r>
      <w:r w:rsidRPr="00015F32">
        <w:rPr>
          <w:rFonts w:ascii="Times New Roman" w:hAnsi="Times New Roman" w:cs="Times New Roman"/>
          <w:sz w:val="28"/>
          <w:szCs w:val="28"/>
          <w:shd w:val="clear" w:color="auto" w:fill="FFFFFF"/>
          <w:lang w:val="kk-KZ"/>
        </w:rPr>
        <w:t xml:space="preserve"> тиімді түрде </w:t>
      </w:r>
      <w:r w:rsidRPr="00015F32">
        <w:rPr>
          <w:rFonts w:ascii="Times New Roman" w:hAnsi="Times New Roman" w:cs="Times New Roman"/>
          <w:i/>
          <w:sz w:val="28"/>
          <w:szCs w:val="28"/>
          <w:shd w:val="clear" w:color="auto" w:fill="FFFFFF"/>
          <w:lang w:val="kk-KZ"/>
        </w:rPr>
        <w:t>«сұлатып түсіру»</w:t>
      </w:r>
      <w:r w:rsidR="00F465D9" w:rsidRPr="00015F32">
        <w:rPr>
          <w:rFonts w:ascii="Times New Roman" w:hAnsi="Times New Roman" w:cs="Times New Roman"/>
          <w:sz w:val="28"/>
          <w:szCs w:val="28"/>
          <w:shd w:val="clear" w:color="auto" w:fill="FFFFFF"/>
          <w:lang w:val="kk-KZ"/>
        </w:rPr>
        <w:t xml:space="preserve"> [1</w:t>
      </w:r>
      <w:r w:rsidR="00282624">
        <w:rPr>
          <w:rFonts w:ascii="Times New Roman" w:hAnsi="Times New Roman" w:cs="Times New Roman"/>
          <w:sz w:val="28"/>
          <w:szCs w:val="28"/>
          <w:shd w:val="clear" w:color="auto" w:fill="FFFFFF"/>
          <w:lang w:val="kk-KZ"/>
        </w:rPr>
        <w:t>33</w:t>
      </w:r>
      <w:r w:rsidR="00F465D9" w:rsidRPr="00015F32">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 мағынасындағы бейнелі тұрақты тіркесін қолдануды жөн көрдік. Бұл түпнұсқаның экспрессивтік мәнін дәл жеткізеді деп ойлаймыз</w:t>
      </w:r>
      <w:r w:rsidR="002D41B1">
        <w:rPr>
          <w:rFonts w:ascii="Times New Roman" w:hAnsi="Times New Roman" w:cs="Times New Roman"/>
          <w:sz w:val="28"/>
          <w:szCs w:val="28"/>
          <w:shd w:val="clear" w:color="auto" w:fill="FFFFFF"/>
          <w:lang w:val="kk-KZ"/>
        </w:rPr>
        <w:t>:</w:t>
      </w:r>
      <w:r w:rsidRPr="00015F32">
        <w:rPr>
          <w:rFonts w:ascii="Times New Roman" w:hAnsi="Times New Roman" w:cs="Times New Roman"/>
          <w:sz w:val="28"/>
          <w:szCs w:val="28"/>
          <w:shd w:val="clear" w:color="auto" w:fill="FFFFFF"/>
          <w:lang w:val="kk-KZ"/>
        </w:rPr>
        <w:t xml:space="preserve"> </w:t>
      </w:r>
    </w:p>
    <w:p w14:paraId="51AF41A4" w14:textId="77777777" w:rsidR="00BC1B26" w:rsidRPr="002D41B1" w:rsidRDefault="00BC1B26" w:rsidP="000D4B4A">
      <w:pPr>
        <w:spacing w:after="0" w:line="240" w:lineRule="auto"/>
        <w:ind w:firstLine="709"/>
        <w:jc w:val="both"/>
        <w:outlineLvl w:val="2"/>
        <w:rPr>
          <w:rStyle w:val="af"/>
          <w:rFonts w:ascii="Times New Roman" w:hAnsi="Times New Roman" w:cs="Times New Roman"/>
          <w:b w:val="0"/>
          <w:sz w:val="16"/>
          <w:szCs w:val="16"/>
          <w:lang w:val="kk-KZ"/>
        </w:rPr>
      </w:pP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617"/>
        <w:gridCol w:w="2761"/>
      </w:tblGrid>
      <w:tr w:rsidR="00BC1B26" w:rsidRPr="002D41B1" w14:paraId="381AC88A" w14:textId="77777777" w:rsidTr="00BE1AE1">
        <w:trPr>
          <w:jc w:val="center"/>
        </w:trPr>
        <w:tc>
          <w:tcPr>
            <w:tcW w:w="3115" w:type="dxa"/>
          </w:tcPr>
          <w:p w14:paraId="4B76168E" w14:textId="77777777" w:rsidR="00BC1B26" w:rsidRPr="002D41B1" w:rsidRDefault="00BC1B26" w:rsidP="000D4B4A">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Түпнұсқа</w:t>
            </w:r>
          </w:p>
        </w:tc>
        <w:tc>
          <w:tcPr>
            <w:tcW w:w="3617" w:type="dxa"/>
          </w:tcPr>
          <w:p w14:paraId="0C4C2798" w14:textId="77777777" w:rsidR="00BC1B26" w:rsidRPr="002D41B1" w:rsidRDefault="00BC1B26" w:rsidP="000D4B4A">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Қытайша аудармасы</w:t>
            </w:r>
          </w:p>
        </w:tc>
        <w:tc>
          <w:tcPr>
            <w:tcW w:w="2761" w:type="dxa"/>
          </w:tcPr>
          <w:p w14:paraId="6097BC2C" w14:textId="77777777" w:rsidR="00BC1B26" w:rsidRPr="002D41B1" w:rsidRDefault="00BC1B26" w:rsidP="000D4B4A">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Ағылшынша аудармасы</w:t>
            </w:r>
          </w:p>
        </w:tc>
      </w:tr>
      <w:tr w:rsidR="00BC1B26" w:rsidRPr="002D41B1" w14:paraId="74E94273" w14:textId="77777777" w:rsidTr="00BE1AE1">
        <w:trPr>
          <w:jc w:val="center"/>
        </w:trPr>
        <w:tc>
          <w:tcPr>
            <w:tcW w:w="3115" w:type="dxa"/>
          </w:tcPr>
          <w:p w14:paraId="79BA84E7" w14:textId="35EC1668" w:rsidR="00BC1B26" w:rsidRPr="002D41B1" w:rsidRDefault="00BC1B26" w:rsidP="002D41B1">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 xml:space="preserve">«Бір Ақылпейіс болмаса, өзге ұрғандары ат үстінен </w:t>
            </w:r>
            <w:r w:rsidRPr="002D41B1">
              <w:rPr>
                <w:rFonts w:ascii="Times New Roman" w:hAnsi="Times New Roman" w:cs="Times New Roman"/>
                <w:i/>
                <w:sz w:val="24"/>
                <w:szCs w:val="24"/>
                <w:lang w:val="kk-KZ"/>
              </w:rPr>
              <w:t>тымақша домалап</w:t>
            </w:r>
            <w:r w:rsidR="002D41B1">
              <w:rPr>
                <w:rFonts w:ascii="Times New Roman" w:hAnsi="Times New Roman" w:cs="Times New Roman"/>
                <w:sz w:val="24"/>
                <w:szCs w:val="24"/>
                <w:lang w:val="kk-KZ"/>
              </w:rPr>
              <w:t xml:space="preserve"> түсіп жатыр»</w:t>
            </w:r>
            <w:r w:rsidRPr="002D41B1">
              <w:rPr>
                <w:rFonts w:ascii="Times New Roman" w:hAnsi="Times New Roman" w:cs="Times New Roman"/>
                <w:sz w:val="24"/>
                <w:szCs w:val="24"/>
                <w:lang w:val="kk-KZ"/>
              </w:rPr>
              <w:t xml:space="preserve"> [</w:t>
            </w:r>
            <w:r w:rsidR="002D41B1" w:rsidRPr="002D41B1">
              <w:rPr>
                <w:rFonts w:ascii="Times New Roman" w:hAnsi="Times New Roman" w:cs="Times New Roman"/>
                <w:sz w:val="24"/>
                <w:szCs w:val="24"/>
                <w:lang w:val="kk-KZ"/>
              </w:rPr>
              <w:t>12</w:t>
            </w:r>
            <w:r w:rsidRPr="002D41B1">
              <w:rPr>
                <w:rFonts w:ascii="Times New Roman" w:hAnsi="Times New Roman" w:cs="Times New Roman"/>
                <w:sz w:val="24"/>
                <w:szCs w:val="24"/>
                <w:lang w:val="kk-KZ"/>
              </w:rPr>
              <w:t>4,</w:t>
            </w:r>
            <w:r w:rsidR="00F465D9" w:rsidRPr="002D41B1">
              <w:rPr>
                <w:rFonts w:ascii="Times New Roman" w:hAnsi="Times New Roman" w:cs="Times New Roman"/>
                <w:sz w:val="24"/>
                <w:szCs w:val="24"/>
                <w:lang w:val="kk-KZ"/>
              </w:rPr>
              <w:t xml:space="preserve"> б. </w:t>
            </w:r>
            <w:r w:rsidRPr="002D41B1">
              <w:rPr>
                <w:rFonts w:ascii="Times New Roman" w:hAnsi="Times New Roman" w:cs="Times New Roman"/>
                <w:sz w:val="24"/>
                <w:szCs w:val="24"/>
                <w:lang w:val="kk-KZ"/>
              </w:rPr>
              <w:t>203]</w:t>
            </w:r>
          </w:p>
        </w:tc>
        <w:tc>
          <w:tcPr>
            <w:tcW w:w="3617" w:type="dxa"/>
          </w:tcPr>
          <w:p w14:paraId="038995B9" w14:textId="77777777" w:rsidR="00F465D9" w:rsidRPr="002D41B1" w:rsidRDefault="00F465D9" w:rsidP="000D4B4A">
            <w:pPr>
              <w:jc w:val="center"/>
              <w:rPr>
                <w:rFonts w:ascii="Times New Roman" w:eastAsia="SimSun" w:hAnsi="Times New Roman" w:cs="Times New Roman"/>
                <w:sz w:val="24"/>
                <w:szCs w:val="24"/>
                <w:lang w:val="kk-KZ"/>
              </w:rPr>
            </w:pPr>
            <w:r w:rsidRPr="002D41B1">
              <w:rPr>
                <w:rFonts w:ascii="Times New Roman" w:eastAsia="SimSun" w:hAnsi="Times New Roman" w:cs="Times New Roman"/>
                <w:sz w:val="24"/>
                <w:szCs w:val="24"/>
                <w:lang w:val="kk-KZ"/>
              </w:rPr>
              <w:t>«</w:t>
            </w:r>
            <w:r w:rsidR="00BC1B26" w:rsidRPr="002D41B1">
              <w:rPr>
                <w:rFonts w:ascii="Times New Roman" w:eastAsia="SimSun" w:hAnsi="Times New Roman" w:cs="Times New Roman"/>
                <w:sz w:val="24"/>
                <w:szCs w:val="24"/>
                <w:lang w:val="kk-KZ"/>
              </w:rPr>
              <w:t>除了阿克佩伊斯，其他人都被一击即倒，从马上摔了下来</w:t>
            </w:r>
            <w:r w:rsidRPr="002D41B1">
              <w:rPr>
                <w:rFonts w:ascii="Times New Roman" w:eastAsia="SimSun" w:hAnsi="Times New Roman" w:cs="Times New Roman"/>
                <w:sz w:val="24"/>
                <w:szCs w:val="24"/>
                <w:lang w:val="kk-KZ"/>
              </w:rPr>
              <w:t>»</w:t>
            </w:r>
          </w:p>
          <w:p w14:paraId="42CBA312" w14:textId="77777777" w:rsidR="00BC1B26" w:rsidRDefault="00AA647A" w:rsidP="002D41B1">
            <w:pPr>
              <w:jc w:val="center"/>
              <w:rPr>
                <w:rFonts w:ascii="Times New Roman" w:hAnsi="Times New Roman" w:cs="Times New Roman"/>
                <w:sz w:val="24"/>
                <w:szCs w:val="24"/>
                <w:lang w:val="en-US"/>
              </w:rPr>
            </w:pPr>
            <w:r>
              <w:rPr>
                <w:rFonts w:ascii="Times New Roman" w:hAnsi="Times New Roman" w:cs="Times New Roman"/>
                <w:sz w:val="24"/>
                <w:szCs w:val="24"/>
                <w:lang w:val="kk-KZ"/>
              </w:rPr>
              <w:t>(</w:t>
            </w:r>
            <w:r w:rsidRPr="00AA647A">
              <w:rPr>
                <w:rFonts w:ascii="Times New Roman" w:hAnsi="Times New Roman" w:cs="Times New Roman"/>
                <w:sz w:val="24"/>
                <w:szCs w:val="24"/>
                <w:lang w:val="kk-KZ"/>
              </w:rPr>
              <w:t>Chúle ā kè pèi yī sī, qítā rén dōu bèi yī jī jí dào, cóng mǎshàng shuāile xiàlái</w:t>
            </w:r>
            <w:r>
              <w:rPr>
                <w:rFonts w:ascii="Times New Roman" w:hAnsi="Times New Roman" w:cs="Times New Roman"/>
                <w:sz w:val="24"/>
                <w:szCs w:val="24"/>
                <w:lang w:val="kk-KZ"/>
              </w:rPr>
              <w:t xml:space="preserve">) </w:t>
            </w:r>
            <w:r w:rsidR="00BC1B26" w:rsidRPr="002D41B1">
              <w:rPr>
                <w:rFonts w:ascii="Times New Roman" w:hAnsi="Times New Roman" w:cs="Times New Roman"/>
                <w:sz w:val="24"/>
                <w:szCs w:val="24"/>
                <w:lang w:val="en-US"/>
              </w:rPr>
              <w:t>[</w:t>
            </w:r>
            <w:r w:rsidR="002D41B1" w:rsidRPr="002D41B1">
              <w:rPr>
                <w:rFonts w:ascii="Times New Roman" w:hAnsi="Times New Roman" w:cs="Times New Roman"/>
                <w:sz w:val="24"/>
                <w:szCs w:val="24"/>
                <w:lang w:val="kk-KZ"/>
              </w:rPr>
              <w:t>117</w:t>
            </w:r>
            <w:r w:rsidR="00BC1B26" w:rsidRPr="002D41B1">
              <w:rPr>
                <w:rFonts w:ascii="Times New Roman" w:hAnsi="Times New Roman" w:cs="Times New Roman"/>
                <w:sz w:val="24"/>
                <w:szCs w:val="24"/>
                <w:lang w:val="kk-KZ"/>
              </w:rPr>
              <w:t xml:space="preserve">, </w:t>
            </w:r>
            <w:r w:rsidR="00F465D9" w:rsidRPr="002D41B1">
              <w:rPr>
                <w:rFonts w:ascii="Times New Roman" w:hAnsi="Times New Roman" w:cs="Times New Roman"/>
                <w:sz w:val="24"/>
                <w:szCs w:val="24"/>
                <w:lang w:val="kk-KZ"/>
              </w:rPr>
              <w:t>页</w:t>
            </w:r>
            <w:r w:rsidR="00BC1B26" w:rsidRPr="002D41B1">
              <w:rPr>
                <w:rFonts w:ascii="Times New Roman" w:hAnsi="Times New Roman" w:cs="Times New Roman"/>
                <w:sz w:val="24"/>
                <w:szCs w:val="24"/>
                <w:lang w:val="kk-KZ"/>
              </w:rPr>
              <w:t>1358</w:t>
            </w:r>
            <w:r w:rsidR="00BC1B26" w:rsidRPr="002D41B1">
              <w:rPr>
                <w:rFonts w:ascii="Times New Roman" w:hAnsi="Times New Roman" w:cs="Times New Roman"/>
                <w:sz w:val="24"/>
                <w:szCs w:val="24"/>
                <w:lang w:val="en-US"/>
              </w:rPr>
              <w:t>]</w:t>
            </w:r>
          </w:p>
          <w:p w14:paraId="50417ACD" w14:textId="0E3C851F" w:rsidR="00152901" w:rsidRPr="002D41B1" w:rsidRDefault="00152901" w:rsidP="002D41B1">
            <w:pPr>
              <w:jc w:val="center"/>
              <w:rPr>
                <w:rFonts w:ascii="Times New Roman" w:hAnsi="Times New Roman" w:cs="Times New Roman"/>
                <w:sz w:val="24"/>
                <w:szCs w:val="24"/>
                <w:lang w:val="en-US"/>
              </w:rPr>
            </w:pPr>
          </w:p>
        </w:tc>
        <w:tc>
          <w:tcPr>
            <w:tcW w:w="2761" w:type="dxa"/>
          </w:tcPr>
          <w:p w14:paraId="7B10E4D5" w14:textId="77777777" w:rsidR="00BC1B26" w:rsidRPr="002D41B1" w:rsidRDefault="00BC1B26" w:rsidP="000D4B4A">
            <w:pPr>
              <w:jc w:val="center"/>
              <w:rPr>
                <w:rFonts w:ascii="Times New Roman" w:hAnsi="Times New Roman" w:cs="Times New Roman"/>
                <w:sz w:val="24"/>
                <w:szCs w:val="24"/>
                <w:lang w:val="kk-KZ"/>
              </w:rPr>
            </w:pPr>
          </w:p>
          <w:p w14:paraId="5227C1D4" w14:textId="77777777" w:rsidR="00BC1B26" w:rsidRPr="002D41B1" w:rsidRDefault="00BC1B26" w:rsidP="000D4B4A">
            <w:pPr>
              <w:jc w:val="center"/>
              <w:rPr>
                <w:rFonts w:ascii="Times New Roman" w:hAnsi="Times New Roman" w:cs="Times New Roman"/>
                <w:sz w:val="24"/>
                <w:szCs w:val="24"/>
                <w:lang w:val="kk-KZ"/>
              </w:rPr>
            </w:pPr>
          </w:p>
          <w:p w14:paraId="5A43C4FF" w14:textId="77777777" w:rsidR="00BC1B26" w:rsidRPr="002D41B1" w:rsidRDefault="00BC1B26" w:rsidP="000D4B4A">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Аударылмаған</w:t>
            </w:r>
          </w:p>
        </w:tc>
      </w:tr>
      <w:tr w:rsidR="00BC1B26" w:rsidRPr="002D41B1" w14:paraId="443848EA" w14:textId="77777777" w:rsidTr="00BE1AE1">
        <w:trPr>
          <w:jc w:val="center"/>
        </w:trPr>
        <w:tc>
          <w:tcPr>
            <w:tcW w:w="3115" w:type="dxa"/>
          </w:tcPr>
          <w:p w14:paraId="33A7317C" w14:textId="77777777" w:rsidR="00BC1B26" w:rsidRPr="002D41B1" w:rsidRDefault="00BC1B26" w:rsidP="000D4B4A">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 xml:space="preserve">«Мойнынан ұстай алып, қасындағы суға шолп еткізіп, шалқасынан келтіріп, </w:t>
            </w:r>
            <w:r w:rsidRPr="002D41B1">
              <w:rPr>
                <w:rFonts w:ascii="Times New Roman" w:hAnsi="Times New Roman" w:cs="Times New Roman"/>
                <w:i/>
                <w:sz w:val="24"/>
                <w:szCs w:val="24"/>
                <w:lang w:val="kk-KZ"/>
              </w:rPr>
              <w:t>тымақша ұрды</w:t>
            </w:r>
            <w:r w:rsidRPr="002D41B1">
              <w:rPr>
                <w:rFonts w:ascii="Times New Roman" w:hAnsi="Times New Roman" w:cs="Times New Roman"/>
                <w:sz w:val="24"/>
                <w:szCs w:val="24"/>
                <w:lang w:val="kk-KZ"/>
              </w:rPr>
              <w:t xml:space="preserve">» </w:t>
            </w:r>
          </w:p>
          <w:p w14:paraId="302237B1" w14:textId="29CF6A14" w:rsidR="00BC1B26" w:rsidRPr="002D41B1" w:rsidRDefault="00BC1B26" w:rsidP="002D41B1">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w:t>
            </w:r>
            <w:r w:rsidR="002D41B1" w:rsidRPr="002D41B1">
              <w:rPr>
                <w:rFonts w:ascii="Times New Roman" w:hAnsi="Times New Roman" w:cs="Times New Roman"/>
                <w:sz w:val="24"/>
                <w:szCs w:val="24"/>
                <w:lang w:val="kk-KZ"/>
              </w:rPr>
              <w:t>126</w:t>
            </w:r>
            <w:r w:rsidRPr="002D41B1">
              <w:rPr>
                <w:rFonts w:ascii="Times New Roman" w:hAnsi="Times New Roman" w:cs="Times New Roman"/>
                <w:sz w:val="24"/>
                <w:szCs w:val="24"/>
                <w:lang w:val="kk-KZ"/>
              </w:rPr>
              <w:t xml:space="preserve">, </w:t>
            </w:r>
            <w:r w:rsidR="00F465D9" w:rsidRPr="002D41B1">
              <w:rPr>
                <w:rFonts w:ascii="Times New Roman" w:hAnsi="Times New Roman" w:cs="Times New Roman"/>
                <w:sz w:val="24"/>
                <w:szCs w:val="24"/>
                <w:lang w:val="kk-KZ"/>
              </w:rPr>
              <w:t xml:space="preserve">б. </w:t>
            </w:r>
            <w:r w:rsidRPr="002D41B1">
              <w:rPr>
                <w:rFonts w:ascii="Times New Roman" w:hAnsi="Times New Roman" w:cs="Times New Roman"/>
                <w:sz w:val="24"/>
                <w:szCs w:val="24"/>
                <w:lang w:val="kk-KZ"/>
              </w:rPr>
              <w:t>104]</w:t>
            </w:r>
          </w:p>
        </w:tc>
        <w:tc>
          <w:tcPr>
            <w:tcW w:w="3617" w:type="dxa"/>
          </w:tcPr>
          <w:p w14:paraId="64E1FF3A" w14:textId="193BB4D8" w:rsidR="00BC1B26" w:rsidRPr="002D41B1" w:rsidRDefault="00AA647A" w:rsidP="002D41B1">
            <w:pPr>
              <w:jc w:val="center"/>
              <w:rPr>
                <w:rFonts w:ascii="Times New Roman" w:eastAsia="SimSun" w:hAnsi="Times New Roman" w:cs="Times New Roman"/>
                <w:sz w:val="24"/>
                <w:szCs w:val="24"/>
                <w:lang w:val="kk-KZ"/>
              </w:rPr>
            </w:pPr>
            <w:r>
              <w:rPr>
                <w:rFonts w:ascii="Times New Roman" w:eastAsia="SimSun" w:hAnsi="Times New Roman" w:cs="Times New Roman"/>
                <w:sz w:val="24"/>
                <w:szCs w:val="24"/>
                <w:lang w:val="kk-KZ"/>
              </w:rPr>
              <w:t>«</w:t>
            </w:r>
            <w:r w:rsidR="00BC1B26" w:rsidRPr="002D41B1">
              <w:rPr>
                <w:rFonts w:ascii="Times New Roman" w:eastAsia="SimSun" w:hAnsi="Times New Roman" w:cs="Times New Roman"/>
                <w:sz w:val="24"/>
                <w:szCs w:val="24"/>
                <w:lang w:val="kk-KZ"/>
              </w:rPr>
              <w:t>他抓住他的脖子，用力把他摔进旁边的水里，又狠狠地揍了他一顿，他仰面朝天倒下，像个狼狈不堪的落汤鸡</w:t>
            </w:r>
            <w:r>
              <w:rPr>
                <w:rFonts w:ascii="Times New Roman" w:eastAsia="SimSun" w:hAnsi="Times New Roman" w:cs="Times New Roman"/>
                <w:sz w:val="24"/>
                <w:szCs w:val="24"/>
                <w:lang w:val="kk-KZ"/>
              </w:rPr>
              <w:t>» (</w:t>
            </w:r>
            <w:r w:rsidRPr="00AA647A">
              <w:rPr>
                <w:rFonts w:ascii="Times New Roman" w:eastAsia="SimSun" w:hAnsi="Times New Roman" w:cs="Times New Roman"/>
                <w:sz w:val="24"/>
                <w:szCs w:val="24"/>
                <w:lang w:val="kk-KZ"/>
              </w:rPr>
              <w:t>Tā zhuā zhù tā de bózǐ, yònglì bǎ tā shuāi jìn pángbiān de shuǐ lǐ, yòu hěn hěn de zòule tā yī dùn, tā yǎngmiàn cháotiān dào xià, xiàng gè lángbèi bùkān dì luòtāngjī</w:t>
            </w:r>
            <w:r>
              <w:rPr>
                <w:rFonts w:ascii="Times New Roman" w:eastAsia="SimSun" w:hAnsi="Times New Roman" w:cs="Times New Roman"/>
                <w:sz w:val="24"/>
                <w:szCs w:val="24"/>
                <w:lang w:val="kk-KZ"/>
              </w:rPr>
              <w:t>)</w:t>
            </w:r>
            <w:r w:rsidR="00152901">
              <w:rPr>
                <w:rFonts w:ascii="Times New Roman" w:eastAsia="SimSun" w:hAnsi="Times New Roman" w:cs="Times New Roman"/>
                <w:sz w:val="24"/>
                <w:szCs w:val="24"/>
                <w:lang w:val="kk-KZ"/>
              </w:rPr>
              <w:t xml:space="preserve"> </w:t>
            </w:r>
            <w:r w:rsidR="00BC1B26" w:rsidRPr="00AA647A">
              <w:rPr>
                <w:rFonts w:ascii="Times New Roman" w:hAnsi="Times New Roman" w:cs="Times New Roman"/>
                <w:sz w:val="24"/>
                <w:szCs w:val="24"/>
                <w:lang w:val="kk-KZ"/>
              </w:rPr>
              <w:t>[</w:t>
            </w:r>
            <w:r w:rsidR="002D41B1" w:rsidRPr="002D41B1">
              <w:rPr>
                <w:rFonts w:ascii="Times New Roman" w:hAnsi="Times New Roman" w:cs="Times New Roman"/>
                <w:sz w:val="24"/>
                <w:szCs w:val="24"/>
                <w:lang w:val="kk-KZ"/>
              </w:rPr>
              <w:t>117</w:t>
            </w:r>
            <w:r w:rsidR="00BC1B26" w:rsidRPr="002D41B1">
              <w:rPr>
                <w:rFonts w:ascii="Times New Roman" w:hAnsi="Times New Roman" w:cs="Times New Roman"/>
                <w:sz w:val="24"/>
                <w:szCs w:val="24"/>
                <w:lang w:val="kk-KZ"/>
              </w:rPr>
              <w:t xml:space="preserve">, </w:t>
            </w:r>
            <w:r w:rsidR="00F465D9" w:rsidRPr="002D41B1">
              <w:rPr>
                <w:rFonts w:ascii="Times New Roman" w:hAnsi="Times New Roman" w:cs="Times New Roman"/>
                <w:sz w:val="24"/>
                <w:szCs w:val="24"/>
                <w:lang w:val="kk-KZ"/>
              </w:rPr>
              <w:t>页</w:t>
            </w:r>
            <w:r w:rsidR="00BC1B26" w:rsidRPr="002D41B1">
              <w:rPr>
                <w:rFonts w:ascii="Times New Roman" w:hAnsi="Times New Roman" w:cs="Times New Roman"/>
                <w:sz w:val="24"/>
                <w:szCs w:val="24"/>
                <w:lang w:val="kk-KZ"/>
              </w:rPr>
              <w:t>1260</w:t>
            </w:r>
            <w:r w:rsidR="00BC1B26" w:rsidRPr="00AA647A">
              <w:rPr>
                <w:rFonts w:ascii="Times New Roman" w:hAnsi="Times New Roman" w:cs="Times New Roman"/>
                <w:sz w:val="24"/>
                <w:szCs w:val="24"/>
                <w:lang w:val="kk-KZ"/>
              </w:rPr>
              <w:t>]</w:t>
            </w:r>
          </w:p>
        </w:tc>
        <w:tc>
          <w:tcPr>
            <w:tcW w:w="2761" w:type="dxa"/>
          </w:tcPr>
          <w:p w14:paraId="4D0933AE" w14:textId="77777777" w:rsidR="00BC1B26" w:rsidRPr="002D41B1" w:rsidRDefault="00BC1B26" w:rsidP="000D4B4A">
            <w:pPr>
              <w:jc w:val="center"/>
              <w:rPr>
                <w:rFonts w:ascii="Times New Roman" w:hAnsi="Times New Roman" w:cs="Times New Roman"/>
                <w:sz w:val="24"/>
                <w:szCs w:val="24"/>
                <w:lang w:val="kk-KZ"/>
              </w:rPr>
            </w:pPr>
          </w:p>
          <w:p w14:paraId="75106B5B" w14:textId="77777777" w:rsidR="00BC1B26" w:rsidRPr="002D41B1" w:rsidRDefault="00BC1B26" w:rsidP="000D4B4A">
            <w:pPr>
              <w:jc w:val="center"/>
              <w:rPr>
                <w:rFonts w:ascii="Times New Roman" w:hAnsi="Times New Roman" w:cs="Times New Roman"/>
                <w:sz w:val="24"/>
                <w:szCs w:val="24"/>
                <w:lang w:val="kk-KZ"/>
              </w:rPr>
            </w:pPr>
          </w:p>
          <w:p w14:paraId="11F37766" w14:textId="77777777" w:rsidR="00BC1B26" w:rsidRPr="002D41B1" w:rsidRDefault="00BC1B26" w:rsidP="000D4B4A">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Аударылмаған</w:t>
            </w:r>
          </w:p>
        </w:tc>
      </w:tr>
    </w:tbl>
    <w:p w14:paraId="3E521013" w14:textId="77777777" w:rsidR="00BC1B26" w:rsidRPr="00015F32" w:rsidRDefault="00BC1B26" w:rsidP="000D4B4A">
      <w:pPr>
        <w:spacing w:after="0" w:line="240" w:lineRule="auto"/>
        <w:rPr>
          <w:rFonts w:ascii="Times New Roman" w:hAnsi="Times New Roman" w:cs="Times New Roman"/>
          <w:sz w:val="28"/>
          <w:szCs w:val="28"/>
          <w:lang w:val="kk-KZ"/>
        </w:rPr>
      </w:pPr>
    </w:p>
    <w:p w14:paraId="6D3F8549" w14:textId="5D15F2F8" w:rsidR="00BC1B26" w:rsidRPr="00015F32" w:rsidRDefault="00BC1B26" w:rsidP="004670A9">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Қытай тілінде берілген мазмұнда бас киім атаулы идиома жоқтығының себебінен қытай аудармашысы </w:t>
      </w:r>
      <w:r w:rsidRPr="00015F32">
        <w:rPr>
          <w:rFonts w:ascii="Times New Roman" w:hAnsi="Times New Roman" w:cs="Times New Roman"/>
          <w:i/>
          <w:sz w:val="28"/>
          <w:szCs w:val="28"/>
          <w:lang w:val="kk-KZ"/>
        </w:rPr>
        <w:t>«тымақша домалап»</w:t>
      </w:r>
      <w:r w:rsidRPr="00015F32">
        <w:rPr>
          <w:rFonts w:ascii="Times New Roman" w:hAnsi="Times New Roman" w:cs="Times New Roman"/>
          <w:sz w:val="28"/>
          <w:szCs w:val="28"/>
          <w:lang w:val="kk-KZ"/>
        </w:rPr>
        <w:t xml:space="preserve"> тұрақы тіркесін</w:t>
      </w:r>
      <w:r w:rsidR="00FA571F">
        <w:rPr>
          <w:rFonts w:ascii="Times New Roman" w:hAnsi="Times New Roman" w:cs="Times New Roman"/>
          <w:sz w:val="28"/>
          <w:szCs w:val="28"/>
          <w:lang w:val="kk-KZ"/>
        </w:rPr>
        <w:t xml:space="preserve"> </w:t>
      </w:r>
      <w:r w:rsidRPr="00015F32">
        <w:rPr>
          <w:rStyle w:val="af"/>
          <w:rFonts w:ascii="Times New Roman" w:eastAsia="SimSun" w:hAnsi="Times New Roman" w:cs="Times New Roman"/>
          <w:b w:val="0"/>
          <w:i/>
          <w:sz w:val="28"/>
          <w:szCs w:val="28"/>
          <w:lang w:val="kk-KZ"/>
        </w:rPr>
        <w:t>一</w:t>
      </w:r>
      <w:r w:rsidRPr="00015F32">
        <w:rPr>
          <w:rStyle w:val="af"/>
          <w:rFonts w:ascii="Times New Roman" w:eastAsia="SimSun" w:hAnsi="Times New Roman" w:cs="Times New Roman"/>
          <w:b w:val="0"/>
          <w:i/>
          <w:sz w:val="28"/>
          <w:szCs w:val="28"/>
          <w:lang w:val="kk-KZ"/>
        </w:rPr>
        <w:t xml:space="preserve"> </w:t>
      </w:r>
      <w:r w:rsidRPr="00015F32">
        <w:rPr>
          <w:rStyle w:val="af"/>
          <w:rFonts w:ascii="Times New Roman" w:eastAsia="SimSun" w:hAnsi="Times New Roman" w:cs="Times New Roman"/>
          <w:b w:val="0"/>
          <w:i/>
          <w:sz w:val="28"/>
          <w:szCs w:val="28"/>
          <w:lang w:val="kk-KZ"/>
        </w:rPr>
        <w:t>击即倒</w:t>
      </w:r>
      <w:r w:rsidRPr="00015F32">
        <w:rPr>
          <w:rStyle w:val="af"/>
          <w:rFonts w:ascii="Times New Roman" w:hAnsi="Times New Roman" w:cs="Times New Roman"/>
          <w:b w:val="0"/>
          <w:i/>
          <w:sz w:val="28"/>
          <w:szCs w:val="28"/>
          <w:lang w:val="kk-KZ"/>
        </w:rPr>
        <w:t xml:space="preserve"> (yī jī jí dǎo)</w:t>
      </w:r>
      <w:r w:rsidRPr="00015F32">
        <w:rPr>
          <w:rFonts w:ascii="Times New Roman" w:hAnsi="Times New Roman" w:cs="Times New Roman"/>
          <w:b/>
          <w:i/>
          <w:sz w:val="28"/>
          <w:szCs w:val="28"/>
          <w:lang w:val="kk-KZ"/>
        </w:rPr>
        <w:t xml:space="preserve"> </w:t>
      </w:r>
      <w:r w:rsidRPr="00015F32">
        <w:rPr>
          <w:rFonts w:ascii="Times New Roman" w:hAnsi="Times New Roman" w:cs="Times New Roman"/>
          <w:sz w:val="28"/>
          <w:szCs w:val="28"/>
          <w:lang w:val="kk-KZ"/>
        </w:rPr>
        <w:t xml:space="preserve">, яғни </w:t>
      </w:r>
      <w:r w:rsidRPr="00015F32">
        <w:rPr>
          <w:rFonts w:ascii="Times New Roman" w:hAnsi="Times New Roman" w:cs="Times New Roman"/>
          <w:i/>
          <w:sz w:val="28"/>
          <w:szCs w:val="28"/>
          <w:lang w:val="kk-KZ"/>
        </w:rPr>
        <w:t>«бір соққаннан тез құлай қалды»</w:t>
      </w:r>
      <w:r w:rsidRPr="00015F32">
        <w:rPr>
          <w:rFonts w:ascii="Times New Roman" w:hAnsi="Times New Roman" w:cs="Times New Roman"/>
          <w:sz w:val="28"/>
          <w:szCs w:val="28"/>
          <w:lang w:val="kk-KZ"/>
        </w:rPr>
        <w:t xml:space="preserve"> мағынасындағы баламалы тіркес арқылы аударған. </w:t>
      </w:r>
      <w:r w:rsidR="00F465D9" w:rsidRPr="00015F32">
        <w:rPr>
          <w:rFonts w:ascii="Times New Roman" w:hAnsi="Times New Roman" w:cs="Times New Roman"/>
          <w:sz w:val="28"/>
          <w:szCs w:val="28"/>
          <w:lang w:val="kk-KZ"/>
        </w:rPr>
        <w:t>Аудармада</w:t>
      </w:r>
      <w:r w:rsidRPr="00015F32">
        <w:rPr>
          <w:rFonts w:ascii="Times New Roman" w:hAnsi="Times New Roman" w:cs="Times New Roman"/>
          <w:sz w:val="28"/>
          <w:szCs w:val="28"/>
          <w:lang w:val="kk-KZ"/>
        </w:rPr>
        <w:t xml:space="preserve"> метафоралық теңеу жоқ болғанына қарамастан, аударма мағынаны жеткізу тарапынан сәтті шыққан. </w:t>
      </w:r>
    </w:p>
    <w:p w14:paraId="38E9404D" w14:textId="3FFDFAA8" w:rsidR="00092E9C" w:rsidRPr="00015F32" w:rsidRDefault="00BC1B26" w:rsidP="004670A9">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Ағылшын нұсқасында бұл сөйлем қалып қойған. Өзіміздің нұсқамызды калька тәсілінен гөрі </w:t>
      </w:r>
      <w:r w:rsidRPr="00015F32">
        <w:rPr>
          <w:rFonts w:ascii="Times New Roman" w:hAnsi="Times New Roman" w:cs="Times New Roman"/>
          <w:i/>
          <w:sz w:val="28"/>
          <w:szCs w:val="28"/>
          <w:lang w:val="kk-KZ"/>
        </w:rPr>
        <w:t>«Everyone was going down like ninepins</w:t>
      </w:r>
      <w:r w:rsidR="00092E9C" w:rsidRPr="00015F32">
        <w:rPr>
          <w:rFonts w:ascii="Times New Roman" w:hAnsi="Times New Roman" w:cs="Times New Roman"/>
          <w:i/>
          <w:sz w:val="28"/>
          <w:szCs w:val="28"/>
          <w:lang w:val="kk-KZ"/>
        </w:rPr>
        <w:t xml:space="preserve"> </w:t>
      </w:r>
      <w:r w:rsidR="00092E9C" w:rsidRPr="00015F32">
        <w:rPr>
          <w:rFonts w:ascii="Times New Roman" w:hAnsi="Times New Roman" w:cs="Times New Roman"/>
          <w:sz w:val="28"/>
          <w:szCs w:val="28"/>
          <w:lang w:val="kk-KZ"/>
        </w:rPr>
        <w:t>[1</w:t>
      </w:r>
      <w:r w:rsidR="00282624">
        <w:rPr>
          <w:rFonts w:ascii="Times New Roman" w:hAnsi="Times New Roman" w:cs="Times New Roman"/>
          <w:sz w:val="28"/>
          <w:szCs w:val="28"/>
          <w:lang w:val="kk-KZ"/>
        </w:rPr>
        <w:t>34</w:t>
      </w:r>
      <w:r w:rsidR="00092E9C"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00092E9C" w:rsidRPr="00015F32">
        <w:rPr>
          <w:rFonts w:ascii="Times New Roman" w:hAnsi="Times New Roman" w:cs="Times New Roman"/>
          <w:sz w:val="28"/>
          <w:szCs w:val="28"/>
          <w:lang w:val="kk-KZ"/>
        </w:rPr>
        <w:t xml:space="preserve"> </w:t>
      </w:r>
      <w:r w:rsidRPr="00015F32">
        <w:rPr>
          <w:rFonts w:ascii="Times New Roman" w:hAnsi="Times New Roman" w:cs="Times New Roman"/>
          <w:i/>
          <w:sz w:val="28"/>
          <w:szCs w:val="28"/>
          <w:lang w:val="kk-KZ"/>
        </w:rPr>
        <w:t>except for Akylpeyis»</w:t>
      </w:r>
      <w:r w:rsidRPr="00015F32">
        <w:rPr>
          <w:rFonts w:ascii="Times New Roman" w:hAnsi="Times New Roman" w:cs="Times New Roman"/>
          <w:sz w:val="28"/>
          <w:szCs w:val="28"/>
          <w:lang w:val="kk-KZ"/>
        </w:rPr>
        <w:t xml:space="preserve"> деп ағылшын тілді ортада жиі қолданылатын идиома арқылы берсек, ағылшын оқырманына сәл де болса түсініктірек болады деп сенеміз.</w:t>
      </w:r>
    </w:p>
    <w:p w14:paraId="67548A56" w14:textId="0C5696B6" w:rsidR="00BC1B26" w:rsidRPr="00015F32" w:rsidRDefault="00BC1B26" w:rsidP="004670A9">
      <w:pPr>
        <w:spacing w:after="0" w:line="240" w:lineRule="auto"/>
        <w:ind w:firstLine="709"/>
        <w:jc w:val="both"/>
        <w:rPr>
          <w:rFonts w:ascii="Times New Roman" w:hAnsi="Times New Roman" w:cs="Times New Roman"/>
          <w:sz w:val="28"/>
          <w:szCs w:val="28"/>
          <w:lang w:val="kk-KZ"/>
        </w:rPr>
      </w:pPr>
      <w:r w:rsidRPr="00A145CF">
        <w:rPr>
          <w:rFonts w:ascii="Times New Roman" w:hAnsi="Times New Roman" w:cs="Times New Roman"/>
          <w:sz w:val="28"/>
          <w:szCs w:val="28"/>
          <w:lang w:val="kk-KZ"/>
        </w:rPr>
        <w:t xml:space="preserve">Қазақ мәдениетінде </w:t>
      </w:r>
      <w:r w:rsidR="00092E9C" w:rsidRPr="00015F32">
        <w:rPr>
          <w:rFonts w:ascii="Times New Roman" w:hAnsi="Times New Roman" w:cs="Times New Roman"/>
          <w:i/>
          <w:sz w:val="28"/>
          <w:szCs w:val="28"/>
          <w:lang w:val="kk-KZ"/>
        </w:rPr>
        <w:t>«</w:t>
      </w:r>
      <w:r w:rsidRPr="00A145CF">
        <w:rPr>
          <w:rFonts w:ascii="Times New Roman" w:hAnsi="Times New Roman" w:cs="Times New Roman"/>
          <w:bCs/>
          <w:i/>
          <w:sz w:val="28"/>
          <w:szCs w:val="28"/>
          <w:lang w:val="kk-KZ"/>
        </w:rPr>
        <w:t>тымақ</w:t>
      </w:r>
      <w:r w:rsidR="00092E9C" w:rsidRPr="00015F32">
        <w:rPr>
          <w:rFonts w:ascii="Times New Roman" w:hAnsi="Times New Roman" w:cs="Times New Roman"/>
          <w:bCs/>
          <w:i/>
          <w:sz w:val="28"/>
          <w:szCs w:val="28"/>
          <w:lang w:val="kk-KZ"/>
        </w:rPr>
        <w:t>»</w:t>
      </w:r>
      <w:r w:rsidRPr="00A145CF">
        <w:rPr>
          <w:rFonts w:ascii="Times New Roman" w:hAnsi="Times New Roman" w:cs="Times New Roman"/>
          <w:sz w:val="28"/>
          <w:szCs w:val="28"/>
          <w:lang w:val="kk-KZ"/>
        </w:rPr>
        <w:t xml:space="preserve"> </w:t>
      </w:r>
      <w:r w:rsidR="007372CD" w:rsidRPr="00A145CF">
        <w:rPr>
          <w:rFonts w:ascii="Times New Roman" w:hAnsi="Times New Roman" w:cs="Times New Roman"/>
          <w:sz w:val="28"/>
          <w:szCs w:val="28"/>
          <w:lang w:val="kk-KZ"/>
        </w:rPr>
        <w:t>-</w:t>
      </w:r>
      <w:r w:rsidRPr="00A145CF">
        <w:rPr>
          <w:rFonts w:ascii="Times New Roman" w:hAnsi="Times New Roman" w:cs="Times New Roman"/>
          <w:sz w:val="28"/>
          <w:szCs w:val="28"/>
          <w:lang w:val="kk-KZ"/>
        </w:rPr>
        <w:t xml:space="preserve"> тек бас киім ғана емес, сонымен қатар </w:t>
      </w:r>
      <w:r w:rsidRPr="00A145CF">
        <w:rPr>
          <w:rFonts w:ascii="Times New Roman" w:hAnsi="Times New Roman" w:cs="Times New Roman"/>
          <w:bCs/>
          <w:sz w:val="28"/>
          <w:szCs w:val="28"/>
          <w:lang w:val="kk-KZ"/>
        </w:rPr>
        <w:t>ер</w:t>
      </w:r>
      <w:r w:rsidRPr="00015F32">
        <w:rPr>
          <w:rFonts w:ascii="Times New Roman" w:hAnsi="Times New Roman" w:cs="Times New Roman"/>
          <w:bCs/>
          <w:sz w:val="28"/>
          <w:szCs w:val="28"/>
          <w:lang w:val="kk-KZ"/>
        </w:rPr>
        <w:t xml:space="preserve"> адамның</w:t>
      </w:r>
      <w:r w:rsidRPr="00A145CF">
        <w:rPr>
          <w:rFonts w:ascii="Times New Roman" w:hAnsi="Times New Roman" w:cs="Times New Roman"/>
          <w:bCs/>
          <w:sz w:val="28"/>
          <w:szCs w:val="28"/>
          <w:lang w:val="kk-KZ"/>
        </w:rPr>
        <w:t xml:space="preserve"> ар</w:t>
      </w:r>
      <w:r w:rsidR="00EE3606" w:rsidRPr="00A145CF">
        <w:rPr>
          <w:rFonts w:ascii="Times New Roman" w:hAnsi="Times New Roman" w:cs="Times New Roman"/>
          <w:bCs/>
          <w:sz w:val="28"/>
          <w:szCs w:val="28"/>
          <w:lang w:val="kk-KZ"/>
        </w:rPr>
        <w:t>-</w:t>
      </w:r>
      <w:r w:rsidRPr="00A145CF">
        <w:rPr>
          <w:rFonts w:ascii="Times New Roman" w:hAnsi="Times New Roman" w:cs="Times New Roman"/>
          <w:bCs/>
          <w:sz w:val="28"/>
          <w:szCs w:val="28"/>
          <w:lang w:val="kk-KZ"/>
        </w:rPr>
        <w:t>намысы мен әлеуметтік мәртебесінің белгісі</w:t>
      </w:r>
      <w:r w:rsidRPr="00A145CF">
        <w:rPr>
          <w:rFonts w:ascii="Times New Roman" w:hAnsi="Times New Roman" w:cs="Times New Roman"/>
          <w:sz w:val="28"/>
          <w:szCs w:val="28"/>
          <w:lang w:val="kk-KZ"/>
        </w:rPr>
        <w:t xml:space="preserve"> саналатын маңызды киім үлгісі. Тымақ, әдетте, жеңіл әрі оңай ұшып кетуі мүмкін болғандықтан, </w:t>
      </w:r>
      <w:r w:rsidRPr="00015F32">
        <w:rPr>
          <w:rFonts w:ascii="Times New Roman" w:hAnsi="Times New Roman" w:cs="Times New Roman"/>
          <w:sz w:val="28"/>
          <w:szCs w:val="28"/>
          <w:lang w:val="kk-KZ"/>
        </w:rPr>
        <w:t>адамның</w:t>
      </w:r>
      <w:r w:rsidRPr="00A145CF">
        <w:rPr>
          <w:rFonts w:ascii="Times New Roman" w:hAnsi="Times New Roman" w:cs="Times New Roman"/>
          <w:sz w:val="28"/>
          <w:szCs w:val="28"/>
          <w:lang w:val="kk-KZ"/>
        </w:rPr>
        <w:t xml:space="preserve"> </w:t>
      </w:r>
      <w:r w:rsidRPr="00A145CF">
        <w:rPr>
          <w:rFonts w:ascii="Times New Roman" w:hAnsi="Times New Roman" w:cs="Times New Roman"/>
          <w:i/>
          <w:sz w:val="28"/>
          <w:szCs w:val="28"/>
          <w:lang w:val="kk-KZ"/>
        </w:rPr>
        <w:t>«домалап кетуі»</w:t>
      </w:r>
      <w:r w:rsidRPr="00A145CF">
        <w:rPr>
          <w:rFonts w:ascii="Times New Roman" w:hAnsi="Times New Roman" w:cs="Times New Roman"/>
          <w:sz w:val="28"/>
          <w:szCs w:val="28"/>
          <w:lang w:val="kk-KZ"/>
        </w:rPr>
        <w:t xml:space="preserve"> </w:t>
      </w:r>
      <w:r w:rsidRPr="00A145CF">
        <w:rPr>
          <w:rFonts w:ascii="Times New Roman" w:hAnsi="Times New Roman" w:cs="Times New Roman"/>
          <w:bCs/>
          <w:sz w:val="28"/>
          <w:szCs w:val="28"/>
          <w:lang w:val="kk-KZ"/>
        </w:rPr>
        <w:t xml:space="preserve">метафоралық тұрғыдан </w:t>
      </w:r>
      <w:r w:rsidRPr="00015F32">
        <w:rPr>
          <w:rFonts w:ascii="Times New Roman" w:hAnsi="Times New Roman" w:cs="Times New Roman"/>
          <w:bCs/>
          <w:sz w:val="28"/>
          <w:szCs w:val="28"/>
          <w:lang w:val="kk-KZ"/>
        </w:rPr>
        <w:t xml:space="preserve">оның </w:t>
      </w:r>
      <w:r w:rsidRPr="00A145CF">
        <w:rPr>
          <w:rFonts w:ascii="Times New Roman" w:hAnsi="Times New Roman" w:cs="Times New Roman"/>
          <w:bCs/>
          <w:sz w:val="28"/>
          <w:szCs w:val="28"/>
          <w:lang w:val="kk-KZ"/>
        </w:rPr>
        <w:t>абыройсыздыққа ұшырауын, масқара болуын</w:t>
      </w:r>
      <w:r w:rsidRPr="00A145CF">
        <w:rPr>
          <w:rFonts w:ascii="Times New Roman" w:hAnsi="Times New Roman" w:cs="Times New Roman"/>
          <w:sz w:val="28"/>
          <w:szCs w:val="28"/>
          <w:lang w:val="kk-KZ"/>
        </w:rPr>
        <w:t xml:space="preserve"> бейнелейді. </w:t>
      </w:r>
      <w:r w:rsidRPr="00015F32">
        <w:rPr>
          <w:rFonts w:ascii="Times New Roman" w:hAnsi="Times New Roman" w:cs="Times New Roman"/>
          <w:sz w:val="28"/>
          <w:szCs w:val="28"/>
          <w:lang w:val="kk-KZ"/>
        </w:rPr>
        <w:t xml:space="preserve">Біз ұсынып отырған </w:t>
      </w:r>
      <w:r w:rsidRPr="00015F32">
        <w:rPr>
          <w:rFonts w:ascii="Times New Roman" w:hAnsi="Times New Roman" w:cs="Times New Roman"/>
          <w:bCs/>
          <w:i/>
          <w:sz w:val="28"/>
          <w:szCs w:val="28"/>
          <w:lang w:val="kk-KZ"/>
        </w:rPr>
        <w:t>«</w:t>
      </w:r>
      <w:r w:rsidRPr="00A145CF">
        <w:rPr>
          <w:rFonts w:ascii="Times New Roman" w:hAnsi="Times New Roman" w:cs="Times New Roman"/>
          <w:bCs/>
          <w:i/>
          <w:sz w:val="28"/>
          <w:szCs w:val="28"/>
          <w:lang w:val="kk-KZ"/>
        </w:rPr>
        <w:t>to go down like ninepins</w:t>
      </w:r>
      <w:r w:rsidRPr="00015F32">
        <w:rPr>
          <w:rFonts w:ascii="Times New Roman" w:hAnsi="Times New Roman" w:cs="Times New Roman"/>
          <w:bCs/>
          <w:i/>
          <w:sz w:val="28"/>
          <w:szCs w:val="28"/>
          <w:lang w:val="kk-KZ"/>
        </w:rPr>
        <w:t xml:space="preserve">» </w:t>
      </w:r>
      <w:r w:rsidRPr="00015F32">
        <w:rPr>
          <w:rFonts w:ascii="Times New Roman" w:hAnsi="Times New Roman" w:cs="Times New Roman"/>
          <w:bCs/>
          <w:sz w:val="28"/>
          <w:szCs w:val="28"/>
          <w:lang w:val="kk-KZ"/>
        </w:rPr>
        <w:t xml:space="preserve">идиомасы </w:t>
      </w:r>
      <w:r w:rsidRPr="00A145CF">
        <w:rPr>
          <w:rFonts w:ascii="Times New Roman" w:hAnsi="Times New Roman" w:cs="Times New Roman"/>
          <w:sz w:val="28"/>
          <w:szCs w:val="28"/>
          <w:lang w:val="kk-KZ"/>
        </w:rPr>
        <w:t>ұқсас мағына</w:t>
      </w:r>
      <w:r w:rsidRPr="00015F32">
        <w:rPr>
          <w:rFonts w:ascii="Times New Roman" w:hAnsi="Times New Roman" w:cs="Times New Roman"/>
          <w:sz w:val="28"/>
          <w:szCs w:val="28"/>
          <w:lang w:val="kk-KZ"/>
        </w:rPr>
        <w:t xml:space="preserve"> береді. </w:t>
      </w:r>
      <w:r w:rsidRPr="00A145CF">
        <w:rPr>
          <w:rFonts w:ascii="Times New Roman" w:hAnsi="Times New Roman" w:cs="Times New Roman"/>
          <w:sz w:val="28"/>
          <w:szCs w:val="28"/>
          <w:lang w:val="kk-KZ"/>
        </w:rPr>
        <w:t xml:space="preserve">Мұндағы негізгі концепт </w:t>
      </w:r>
      <w:r w:rsidR="007372CD" w:rsidRPr="00A145CF">
        <w:rPr>
          <w:rFonts w:ascii="Times New Roman" w:hAnsi="Times New Roman" w:cs="Times New Roman"/>
          <w:sz w:val="28"/>
          <w:szCs w:val="28"/>
          <w:lang w:val="kk-KZ"/>
        </w:rPr>
        <w:t>-</w:t>
      </w:r>
      <w:r w:rsidRPr="00A145CF">
        <w:rPr>
          <w:rFonts w:ascii="Times New Roman" w:hAnsi="Times New Roman" w:cs="Times New Roman"/>
          <w:sz w:val="28"/>
          <w:szCs w:val="28"/>
          <w:lang w:val="kk-KZ"/>
        </w:rPr>
        <w:t xml:space="preserve"> </w:t>
      </w:r>
      <w:r w:rsidRPr="00A145CF">
        <w:rPr>
          <w:rFonts w:ascii="Times New Roman" w:hAnsi="Times New Roman" w:cs="Times New Roman"/>
          <w:bCs/>
          <w:sz w:val="28"/>
          <w:szCs w:val="28"/>
          <w:lang w:val="kk-KZ"/>
        </w:rPr>
        <w:t>кегли</w:t>
      </w:r>
      <w:r w:rsidRPr="00A145CF">
        <w:rPr>
          <w:rFonts w:ascii="Times New Roman" w:hAnsi="Times New Roman" w:cs="Times New Roman"/>
          <w:sz w:val="28"/>
          <w:szCs w:val="28"/>
          <w:lang w:val="kk-KZ"/>
        </w:rPr>
        <w:t xml:space="preserve"> (ағаштан жасалған боулинг ойын кегл</w:t>
      </w:r>
      <w:r w:rsidRPr="00015F32">
        <w:rPr>
          <w:rFonts w:ascii="Times New Roman" w:hAnsi="Times New Roman" w:cs="Times New Roman"/>
          <w:sz w:val="28"/>
          <w:szCs w:val="28"/>
          <w:lang w:val="kk-KZ"/>
        </w:rPr>
        <w:t>и</w:t>
      </w:r>
      <w:r w:rsidRPr="00A145CF">
        <w:rPr>
          <w:rFonts w:ascii="Times New Roman" w:hAnsi="Times New Roman" w:cs="Times New Roman"/>
          <w:sz w:val="28"/>
          <w:szCs w:val="28"/>
          <w:lang w:val="kk-KZ"/>
        </w:rPr>
        <w:t xml:space="preserve">і), олардың оңай құлау қасиеті арқылы </w:t>
      </w:r>
      <w:r w:rsidRPr="00A145CF">
        <w:rPr>
          <w:rFonts w:ascii="Times New Roman" w:hAnsi="Times New Roman" w:cs="Times New Roman"/>
          <w:bCs/>
          <w:sz w:val="28"/>
          <w:szCs w:val="28"/>
          <w:lang w:val="kk-KZ"/>
        </w:rPr>
        <w:t>жеңіліс пен дәрменсіздіктің көрінісі</w:t>
      </w:r>
      <w:r w:rsidRPr="00A145CF">
        <w:rPr>
          <w:rFonts w:ascii="Times New Roman" w:hAnsi="Times New Roman" w:cs="Times New Roman"/>
          <w:sz w:val="28"/>
          <w:szCs w:val="28"/>
          <w:lang w:val="kk-KZ"/>
        </w:rPr>
        <w:t xml:space="preserve"> сипатталады. Аталған идиома </w:t>
      </w:r>
      <w:r w:rsidRPr="00A145CF">
        <w:rPr>
          <w:rFonts w:ascii="Times New Roman" w:hAnsi="Times New Roman" w:cs="Times New Roman"/>
          <w:bCs/>
          <w:sz w:val="28"/>
          <w:szCs w:val="28"/>
          <w:lang w:val="kk-KZ"/>
        </w:rPr>
        <w:t>XVIII</w:t>
      </w:r>
      <w:r w:rsidR="00EE3606" w:rsidRPr="00A145CF">
        <w:rPr>
          <w:rFonts w:ascii="Times New Roman" w:hAnsi="Times New Roman" w:cs="Times New Roman"/>
          <w:bCs/>
          <w:sz w:val="28"/>
          <w:szCs w:val="28"/>
          <w:lang w:val="kk-KZ"/>
        </w:rPr>
        <w:t>-</w:t>
      </w:r>
      <w:r w:rsidRPr="00A145CF">
        <w:rPr>
          <w:rFonts w:ascii="Times New Roman" w:hAnsi="Times New Roman" w:cs="Times New Roman"/>
          <w:bCs/>
          <w:sz w:val="28"/>
          <w:szCs w:val="28"/>
          <w:lang w:val="kk-KZ"/>
        </w:rPr>
        <w:t>XIX ғасырлардан бастап</w:t>
      </w:r>
      <w:r w:rsidRPr="00A145CF">
        <w:rPr>
          <w:rFonts w:ascii="Times New Roman" w:hAnsi="Times New Roman" w:cs="Times New Roman"/>
          <w:sz w:val="28"/>
          <w:szCs w:val="28"/>
          <w:lang w:val="kk-KZ"/>
        </w:rPr>
        <w:t xml:space="preserve"> қолданылып, бастапқыда нақты ойынға қатысты болса, кейіннен </w:t>
      </w:r>
      <w:r w:rsidRPr="00A145CF">
        <w:rPr>
          <w:rFonts w:ascii="Times New Roman" w:hAnsi="Times New Roman" w:cs="Times New Roman"/>
          <w:bCs/>
          <w:sz w:val="28"/>
          <w:szCs w:val="28"/>
          <w:lang w:val="kk-KZ"/>
        </w:rPr>
        <w:t xml:space="preserve">метафоралық мағынада </w:t>
      </w:r>
      <w:r w:rsidR="007372CD" w:rsidRPr="00A145CF">
        <w:rPr>
          <w:rFonts w:ascii="Times New Roman" w:hAnsi="Times New Roman" w:cs="Times New Roman"/>
          <w:bCs/>
          <w:sz w:val="28"/>
          <w:szCs w:val="28"/>
          <w:lang w:val="kk-KZ"/>
        </w:rPr>
        <w:t>-</w:t>
      </w:r>
      <w:r w:rsidRPr="00A145CF">
        <w:rPr>
          <w:rFonts w:ascii="Times New Roman" w:hAnsi="Times New Roman" w:cs="Times New Roman"/>
          <w:bCs/>
          <w:sz w:val="28"/>
          <w:szCs w:val="28"/>
          <w:lang w:val="kk-KZ"/>
        </w:rPr>
        <w:t xml:space="preserve"> адамдардың, топтардың жаппай жеңілуін бейнелеу үшін</w:t>
      </w:r>
      <w:r w:rsidRPr="00A145CF">
        <w:rPr>
          <w:rFonts w:ascii="Times New Roman" w:hAnsi="Times New Roman" w:cs="Times New Roman"/>
          <w:sz w:val="28"/>
          <w:szCs w:val="28"/>
          <w:lang w:val="kk-KZ"/>
        </w:rPr>
        <w:t xml:space="preserve"> орнықт</w:t>
      </w:r>
      <w:r w:rsidRPr="00015F32">
        <w:rPr>
          <w:rFonts w:ascii="Times New Roman" w:hAnsi="Times New Roman" w:cs="Times New Roman"/>
          <w:sz w:val="28"/>
          <w:szCs w:val="28"/>
          <w:lang w:val="kk-KZ"/>
        </w:rPr>
        <w:t xml:space="preserve">ы деген ойдамыз. </w:t>
      </w:r>
    </w:p>
    <w:p w14:paraId="314BE035" w14:textId="297E1C6D" w:rsidR="00092E9C" w:rsidRPr="00015F32" w:rsidRDefault="00BC1B26" w:rsidP="004670A9">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Екінші мысалда </w:t>
      </w:r>
      <w:r w:rsidRPr="00015F32">
        <w:rPr>
          <w:rFonts w:ascii="Times New Roman" w:hAnsi="Times New Roman" w:cs="Times New Roman"/>
          <w:i/>
          <w:sz w:val="28"/>
          <w:szCs w:val="28"/>
          <w:lang w:val="kk-KZ"/>
        </w:rPr>
        <w:t>«тымақша ұрды»</w:t>
      </w:r>
      <w:r w:rsidRPr="00015F32">
        <w:rPr>
          <w:rFonts w:ascii="Times New Roman" w:hAnsi="Times New Roman" w:cs="Times New Roman"/>
          <w:sz w:val="28"/>
          <w:szCs w:val="28"/>
          <w:lang w:val="kk-KZ"/>
        </w:rPr>
        <w:t xml:space="preserve"> фразеологизмы да ұқсас мәнде қолданылып тұр. Қытайша аудармасында бұл тіркес </w:t>
      </w:r>
      <w:r w:rsidRPr="00015F32">
        <w:rPr>
          <w:rFonts w:ascii="Times New Roman" w:hAnsi="Times New Roman" w:cs="Times New Roman"/>
          <w:i/>
          <w:sz w:val="28"/>
          <w:szCs w:val="28"/>
          <w:lang w:val="kk-KZ"/>
        </w:rPr>
        <w:t>«</w:t>
      </w:r>
      <w:r w:rsidRPr="00015F32">
        <w:rPr>
          <w:rStyle w:val="af"/>
          <w:rFonts w:ascii="Times New Roman" w:eastAsia="SimSun" w:hAnsi="Times New Roman" w:cs="Times New Roman"/>
          <w:b w:val="0"/>
          <w:i/>
          <w:sz w:val="28"/>
          <w:szCs w:val="28"/>
          <w:lang w:val="kk-KZ"/>
        </w:rPr>
        <w:t>落汤鸡</w:t>
      </w:r>
      <w:r w:rsidRPr="00015F32">
        <w:rPr>
          <w:rStyle w:val="af"/>
          <w:rFonts w:ascii="Times New Roman" w:hAnsi="Times New Roman" w:cs="Times New Roman"/>
          <w:b w:val="0"/>
          <w:i/>
          <w:sz w:val="28"/>
          <w:szCs w:val="28"/>
          <w:lang w:val="kk-KZ"/>
        </w:rPr>
        <w:t xml:space="preserve"> (luòtāngjī)</w:t>
      </w:r>
      <w:r w:rsidRPr="00015F32">
        <w:rPr>
          <w:rFonts w:ascii="Times New Roman" w:hAnsi="Times New Roman" w:cs="Times New Roman"/>
          <w:sz w:val="28"/>
          <w:szCs w:val="28"/>
          <w:lang w:val="kk-KZ"/>
        </w:rPr>
        <w:t xml:space="preserve"> </w:t>
      </w:r>
      <w:r w:rsidR="007372CD">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өте танымал әрі бейнелі қытай фразеологизмі арқылы беріліп тұр: </w:t>
      </w:r>
      <w:r w:rsidRPr="00015F32">
        <w:rPr>
          <w:rFonts w:ascii="Times New Roman" w:hAnsi="Times New Roman" w:cs="Times New Roman"/>
          <w:i/>
          <w:sz w:val="28"/>
          <w:szCs w:val="28"/>
          <w:lang w:val="kk-KZ"/>
        </w:rPr>
        <w:t>«сорпаға түскен тауық»</w:t>
      </w:r>
      <w:r w:rsidRPr="00015F32">
        <w:rPr>
          <w:rFonts w:ascii="Times New Roman" w:hAnsi="Times New Roman" w:cs="Times New Roman"/>
          <w:sz w:val="28"/>
          <w:szCs w:val="28"/>
          <w:lang w:val="kk-KZ"/>
        </w:rPr>
        <w:t xml:space="preserve">, яғни </w:t>
      </w:r>
      <w:r w:rsidRPr="00015F32">
        <w:rPr>
          <w:rFonts w:ascii="Times New Roman" w:hAnsi="Times New Roman" w:cs="Times New Roman"/>
          <w:i/>
          <w:sz w:val="28"/>
          <w:szCs w:val="28"/>
          <w:lang w:val="kk-KZ"/>
        </w:rPr>
        <w:t>м</w:t>
      </w:r>
      <w:r w:rsidRPr="00015F32">
        <w:rPr>
          <w:rStyle w:val="af"/>
          <w:rFonts w:ascii="Times New Roman" w:hAnsi="Times New Roman" w:cs="Times New Roman"/>
          <w:b w:val="0"/>
          <w:i/>
          <w:sz w:val="28"/>
          <w:szCs w:val="28"/>
          <w:lang w:val="kk-KZ"/>
        </w:rPr>
        <w:t>асқара, мүсәпір, дымқыл әрі қор</w:t>
      </w:r>
      <w:r w:rsidRPr="00015F32">
        <w:rPr>
          <w:rStyle w:val="af"/>
          <w:rFonts w:ascii="Times New Roman" w:hAnsi="Times New Roman" w:cs="Times New Roman"/>
          <w:b w:val="0"/>
          <w:sz w:val="28"/>
          <w:szCs w:val="28"/>
          <w:lang w:val="kk-KZ"/>
        </w:rPr>
        <w:t xml:space="preserve"> күйге түскен адам</w:t>
      </w:r>
      <w:r w:rsidRPr="00015F32">
        <w:rPr>
          <w:rFonts w:ascii="Times New Roman" w:hAnsi="Times New Roman" w:cs="Times New Roman"/>
          <w:b/>
          <w:sz w:val="28"/>
          <w:szCs w:val="28"/>
          <w:lang w:val="kk-KZ"/>
        </w:rPr>
        <w:t>,</w:t>
      </w:r>
      <w:r w:rsidRPr="00015F32">
        <w:rPr>
          <w:rFonts w:ascii="Times New Roman" w:hAnsi="Times New Roman" w:cs="Times New Roman"/>
          <w:sz w:val="28"/>
          <w:szCs w:val="28"/>
          <w:lang w:val="kk-KZ"/>
        </w:rPr>
        <w:t xml:space="preserve"> сырт келбеті күлкілі, абыройсыз жағдайға душар болған кісі мағынасында қолданылып тұр. Қытай мәдениетінде </w:t>
      </w:r>
      <w:r w:rsidRPr="00015F32">
        <w:rPr>
          <w:rStyle w:val="af"/>
          <w:rFonts w:ascii="Times New Roman" w:hAnsi="Times New Roman" w:cs="Times New Roman"/>
          <w:b w:val="0"/>
          <w:sz w:val="28"/>
          <w:szCs w:val="28"/>
          <w:lang w:val="kk-KZ"/>
        </w:rPr>
        <w:t>тауық</w:t>
      </w:r>
      <w:r w:rsidRPr="00015F32">
        <w:rPr>
          <w:rFonts w:ascii="Times New Roman" w:hAnsi="Times New Roman" w:cs="Times New Roman"/>
          <w:b/>
          <w:sz w:val="28"/>
          <w:szCs w:val="28"/>
          <w:lang w:val="kk-KZ"/>
        </w:rPr>
        <w:t xml:space="preserve"> </w:t>
      </w:r>
      <w:r w:rsidRPr="00015F32">
        <w:rPr>
          <w:rFonts w:ascii="Times New Roman" w:hAnsi="Times New Roman" w:cs="Times New Roman"/>
          <w:sz w:val="28"/>
          <w:szCs w:val="28"/>
          <w:lang w:val="kk-KZ"/>
        </w:rPr>
        <w:t xml:space="preserve">жиі қолданылатын бейне, ал су </w:t>
      </w:r>
      <w:r w:rsidR="007372CD">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адамның дәрменсіз күйге түсуінің символы. Тауық суға түссе, қауырсындары жабысып, ұсқынсыз, әлсіз, қорғансыз күйге түседі </w:t>
      </w:r>
      <w:r w:rsidR="007372CD">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бұл метафора адамның </w:t>
      </w:r>
      <w:r w:rsidRPr="00015F32">
        <w:rPr>
          <w:rStyle w:val="af"/>
          <w:rFonts w:ascii="Times New Roman" w:hAnsi="Times New Roman" w:cs="Times New Roman"/>
          <w:b w:val="0"/>
          <w:sz w:val="28"/>
          <w:szCs w:val="28"/>
          <w:lang w:val="kk-KZ"/>
        </w:rPr>
        <w:t>абыройсыз, бейшара күйін</w:t>
      </w:r>
      <w:r w:rsidRPr="00015F32">
        <w:rPr>
          <w:rFonts w:ascii="Times New Roman" w:hAnsi="Times New Roman" w:cs="Times New Roman"/>
          <w:sz w:val="28"/>
          <w:szCs w:val="28"/>
          <w:lang w:val="kk-KZ"/>
        </w:rPr>
        <w:t xml:space="preserve"> өте дәл көрсетеді. </w:t>
      </w:r>
    </w:p>
    <w:p w14:paraId="46E5185C" w14:textId="41427508" w:rsidR="00BC1B26" w:rsidRPr="00015F32" w:rsidRDefault="00BC1B26" w:rsidP="004670A9">
      <w:pPr>
        <w:spacing w:after="0" w:line="240" w:lineRule="auto"/>
        <w:ind w:firstLine="709"/>
        <w:jc w:val="both"/>
        <w:rPr>
          <w:rStyle w:val="af"/>
          <w:rFonts w:ascii="Times New Roman" w:hAnsi="Times New Roman" w:cs="Times New Roman"/>
          <w:b w:val="0"/>
          <w:sz w:val="28"/>
          <w:szCs w:val="28"/>
          <w:lang w:val="kk-KZ"/>
        </w:rPr>
      </w:pPr>
      <w:r w:rsidRPr="00015F32">
        <w:rPr>
          <w:rFonts w:ascii="Times New Roman" w:hAnsi="Times New Roman" w:cs="Times New Roman"/>
          <w:sz w:val="28"/>
          <w:szCs w:val="28"/>
          <w:lang w:val="kk-KZ"/>
        </w:rPr>
        <w:t xml:space="preserve">Қытайша аудармаларда сөйлемнің барлық </w:t>
      </w:r>
      <w:r w:rsidRPr="00015F32">
        <w:rPr>
          <w:rStyle w:val="af"/>
          <w:rFonts w:ascii="Times New Roman" w:hAnsi="Times New Roman" w:cs="Times New Roman"/>
          <w:b w:val="0"/>
          <w:sz w:val="28"/>
          <w:szCs w:val="28"/>
          <w:lang w:val="kk-KZ"/>
        </w:rPr>
        <w:t>мағыналық деңгейлері</w:t>
      </w:r>
      <w:r w:rsidRPr="00015F32">
        <w:rPr>
          <w:rFonts w:ascii="Times New Roman" w:hAnsi="Times New Roman" w:cs="Times New Roman"/>
          <w:b/>
          <w:sz w:val="28"/>
          <w:szCs w:val="28"/>
          <w:lang w:val="kk-KZ"/>
        </w:rPr>
        <w:t xml:space="preserve"> </w:t>
      </w:r>
      <w:r w:rsidR="007372CD">
        <w:rPr>
          <w:rFonts w:ascii="Times New Roman" w:hAnsi="Times New Roman" w:cs="Times New Roman"/>
          <w:b/>
          <w:sz w:val="28"/>
          <w:szCs w:val="28"/>
          <w:lang w:val="kk-KZ"/>
        </w:rPr>
        <w:t>-</w:t>
      </w:r>
      <w:r w:rsidRPr="00015F32">
        <w:rPr>
          <w:rFonts w:ascii="Times New Roman" w:hAnsi="Times New Roman" w:cs="Times New Roman"/>
          <w:b/>
          <w:sz w:val="28"/>
          <w:szCs w:val="28"/>
          <w:lang w:val="kk-KZ"/>
        </w:rPr>
        <w:t xml:space="preserve"> </w:t>
      </w:r>
      <w:r w:rsidRPr="00015F32">
        <w:rPr>
          <w:rStyle w:val="af"/>
          <w:rFonts w:ascii="Times New Roman" w:hAnsi="Times New Roman" w:cs="Times New Roman"/>
          <w:b w:val="0"/>
          <w:sz w:val="28"/>
          <w:szCs w:val="28"/>
          <w:lang w:val="kk-KZ"/>
        </w:rPr>
        <w:t>физикалық күш көрсету, жеңілу, масқара күйге түсу</w:t>
      </w:r>
      <w:r w:rsidRPr="00015F32">
        <w:rPr>
          <w:rFonts w:ascii="Times New Roman" w:hAnsi="Times New Roman" w:cs="Times New Roman"/>
          <w:sz w:val="28"/>
          <w:szCs w:val="28"/>
          <w:lang w:val="kk-KZ"/>
        </w:rPr>
        <w:t xml:space="preserve"> </w:t>
      </w:r>
      <w:r w:rsidR="007372CD">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толық қамтылды. Аудармашы модуляция мен</w:t>
      </w:r>
      <w:r w:rsidR="00FA571F">
        <w:rPr>
          <w:rFonts w:ascii="Times New Roman" w:hAnsi="Times New Roman" w:cs="Times New Roman"/>
          <w:sz w:val="28"/>
          <w:szCs w:val="28"/>
          <w:lang w:val="kk-KZ"/>
        </w:rPr>
        <w:t xml:space="preserve"> </w:t>
      </w:r>
      <w:r w:rsidRPr="00015F32">
        <w:rPr>
          <w:rStyle w:val="af"/>
          <w:rFonts w:ascii="Times New Roman" w:hAnsi="Times New Roman" w:cs="Times New Roman"/>
          <w:b w:val="0"/>
          <w:sz w:val="28"/>
          <w:szCs w:val="28"/>
          <w:lang w:val="kk-KZ"/>
        </w:rPr>
        <w:t>баламалылық тәсілдерін қолданғаны анықталды.</w:t>
      </w:r>
    </w:p>
    <w:p w14:paraId="5DE469B8" w14:textId="1D8435C8" w:rsidR="00BC1B26" w:rsidRPr="00015F32" w:rsidRDefault="00BC1B26" w:rsidP="004670A9">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Ағылшын аудармасы берілмеген, біздің аударма: </w:t>
      </w:r>
      <w:r w:rsidRPr="00015F32">
        <w:rPr>
          <w:rFonts w:ascii="Times New Roman" w:hAnsi="Times New Roman" w:cs="Times New Roman"/>
          <w:i/>
          <w:sz w:val="28"/>
          <w:szCs w:val="28"/>
          <w:lang w:val="kk-KZ"/>
        </w:rPr>
        <w:t xml:space="preserve">«He grabbed him by the neck, slammed him into the nearby water with a splash, beat him hard, and left him flat on his back </w:t>
      </w:r>
      <w:r w:rsidR="007372CD">
        <w:rPr>
          <w:rFonts w:ascii="Times New Roman" w:hAnsi="Times New Roman" w:cs="Times New Roman"/>
          <w:i/>
          <w:sz w:val="28"/>
          <w:szCs w:val="28"/>
          <w:lang w:val="kk-KZ"/>
        </w:rPr>
        <w:t>-</w:t>
      </w:r>
      <w:r w:rsidRPr="00015F32">
        <w:rPr>
          <w:rFonts w:ascii="Times New Roman" w:hAnsi="Times New Roman" w:cs="Times New Roman"/>
          <w:i/>
          <w:sz w:val="28"/>
          <w:szCs w:val="28"/>
          <w:lang w:val="kk-KZ"/>
        </w:rPr>
        <w:t xml:space="preserve"> like he’d been knocked off his high horse»</w:t>
      </w:r>
      <w:r w:rsidRPr="00015F32">
        <w:rPr>
          <w:rFonts w:ascii="Times New Roman" w:hAnsi="Times New Roman" w:cs="Times New Roman"/>
          <w:sz w:val="28"/>
          <w:szCs w:val="28"/>
          <w:lang w:val="kk-KZ"/>
        </w:rPr>
        <w:t xml:space="preserve">. Біздің ұсынысымыз бойынша, түпнұсқадағы ойды </w:t>
      </w:r>
      <w:r w:rsidRPr="00015F32">
        <w:rPr>
          <w:rFonts w:ascii="Times New Roman" w:hAnsi="Times New Roman" w:cs="Times New Roman"/>
          <w:i/>
          <w:sz w:val="28"/>
          <w:szCs w:val="28"/>
          <w:lang w:val="kk-KZ"/>
        </w:rPr>
        <w:t>«knocked off his high horse»</w:t>
      </w:r>
      <w:r w:rsidRPr="00015F32">
        <w:rPr>
          <w:rFonts w:ascii="Times New Roman" w:hAnsi="Times New Roman" w:cs="Times New Roman"/>
          <w:sz w:val="28"/>
          <w:szCs w:val="28"/>
          <w:lang w:val="kk-KZ"/>
        </w:rPr>
        <w:t xml:space="preserve"> </w:t>
      </w:r>
      <w:r w:rsidR="00092E9C" w:rsidRPr="00015F32">
        <w:rPr>
          <w:rFonts w:ascii="Times New Roman" w:hAnsi="Times New Roman" w:cs="Times New Roman"/>
          <w:sz w:val="28"/>
          <w:szCs w:val="28"/>
          <w:lang w:val="kk-KZ"/>
        </w:rPr>
        <w:t>[1</w:t>
      </w:r>
      <w:r w:rsidR="00282624">
        <w:rPr>
          <w:rFonts w:ascii="Times New Roman" w:hAnsi="Times New Roman" w:cs="Times New Roman"/>
          <w:sz w:val="28"/>
          <w:szCs w:val="28"/>
          <w:lang w:val="kk-KZ"/>
        </w:rPr>
        <w:t>34</w:t>
      </w:r>
      <w:r w:rsidR="00092E9C" w:rsidRPr="00015F32">
        <w:rPr>
          <w:rFonts w:ascii="Times New Roman" w:hAnsi="Times New Roman" w:cs="Times New Roman"/>
          <w:sz w:val="28"/>
          <w:szCs w:val="28"/>
          <w:lang w:val="kk-KZ"/>
        </w:rPr>
        <w:t>]</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идиомасы арқылы сөйлемнің эмоционалды</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көркемдік әсерін толық жеткізуге болады.</w:t>
      </w:r>
    </w:p>
    <w:p w14:paraId="2E938061" w14:textId="5E02523E" w:rsidR="000D4B4A" w:rsidRDefault="00BC1B26" w:rsidP="00152901">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М. Әуезов</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белгілі бір оқиғаның барысы мен нәтижесін бейнелеуде киім атаулары қатысқан фразеологиялық тіркестерді орынды әрі шебер қолдана білген. </w:t>
      </w:r>
      <w:r w:rsidRPr="00015F32">
        <w:rPr>
          <w:rFonts w:ascii="Times New Roman" w:hAnsi="Times New Roman" w:cs="Times New Roman"/>
          <w:i/>
          <w:sz w:val="28"/>
          <w:szCs w:val="28"/>
          <w:lang w:val="kk-KZ"/>
        </w:rPr>
        <w:t>«Қалпақтай ұшыру», «тымақша ұру», «тымақша домалату»</w:t>
      </w:r>
      <w:r w:rsidRPr="00015F32">
        <w:rPr>
          <w:rFonts w:ascii="Times New Roman" w:hAnsi="Times New Roman" w:cs="Times New Roman"/>
          <w:sz w:val="28"/>
          <w:szCs w:val="28"/>
          <w:lang w:val="kk-KZ"/>
        </w:rPr>
        <w:t xml:space="preserve"> сынды тұрақты тіркестер нақты коммуникативтік жағдайды бейнелі жеткізуде, ойды көркем әрі әсерлі беруде, сондай</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ақ қазақ халқының ұлттық дүниетанымын танытуда ерекше қызмет атқарады. Бұл тіркестер тілдің көркемдік</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экспрессивтік мүмкіндіктерін кеңейтіп, қазақ тілінің сөздік қорын байытатын маңызды бірліктер ретінде бағаланады</w:t>
      </w:r>
      <w:r w:rsidR="002D41B1">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p>
    <w:p w14:paraId="089F8B2C" w14:textId="77777777" w:rsidR="002D41B1" w:rsidRPr="00015F32" w:rsidRDefault="002D41B1" w:rsidP="000D4B4A">
      <w:pPr>
        <w:spacing w:after="0" w:line="240" w:lineRule="auto"/>
        <w:ind w:firstLine="567"/>
        <w:jc w:val="both"/>
        <w:rPr>
          <w:rFonts w:ascii="Times New Roman" w:hAnsi="Times New Roman" w:cs="Times New Roman"/>
          <w:sz w:val="28"/>
          <w:szCs w:val="28"/>
          <w:lang w:val="kk-KZ"/>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3258"/>
        <w:gridCol w:w="3330"/>
      </w:tblGrid>
      <w:tr w:rsidR="00BC1B26" w:rsidRPr="00015F32" w14:paraId="79BA3FAC" w14:textId="77777777" w:rsidTr="00BE1AE1">
        <w:tc>
          <w:tcPr>
            <w:tcW w:w="3079" w:type="dxa"/>
          </w:tcPr>
          <w:p w14:paraId="6BB0D30A" w14:textId="77777777" w:rsidR="00BC1B26" w:rsidRPr="002D41B1" w:rsidRDefault="00BC1B26" w:rsidP="000D4B4A">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Түпнұсқа</w:t>
            </w:r>
          </w:p>
        </w:tc>
        <w:tc>
          <w:tcPr>
            <w:tcW w:w="3295" w:type="dxa"/>
          </w:tcPr>
          <w:p w14:paraId="799D239C" w14:textId="77777777" w:rsidR="00BC1B26" w:rsidRPr="002D41B1" w:rsidRDefault="00BC1B26" w:rsidP="000D4B4A">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Қытайша аудармасы</w:t>
            </w:r>
          </w:p>
        </w:tc>
        <w:tc>
          <w:tcPr>
            <w:tcW w:w="3373" w:type="dxa"/>
          </w:tcPr>
          <w:p w14:paraId="1C6C16FA" w14:textId="77777777" w:rsidR="00BC1B26" w:rsidRPr="002D41B1" w:rsidRDefault="00BC1B26" w:rsidP="000D4B4A">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Ағылшынша аудармасы</w:t>
            </w:r>
          </w:p>
        </w:tc>
      </w:tr>
      <w:tr w:rsidR="00BC1B26" w:rsidRPr="00015F32" w14:paraId="6118A68A" w14:textId="77777777" w:rsidTr="00BE1AE1">
        <w:tc>
          <w:tcPr>
            <w:tcW w:w="3079" w:type="dxa"/>
          </w:tcPr>
          <w:p w14:paraId="792994EE" w14:textId="39F899A6" w:rsidR="00BC1B26" w:rsidRPr="002D41B1" w:rsidRDefault="00BC1B26" w:rsidP="000D4B4A">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 xml:space="preserve">«Мағаш, Кәкітай, Шұбар,Әзімбай мырзалар </w:t>
            </w:r>
            <w:r w:rsidR="00EE3606" w:rsidRPr="002D41B1">
              <w:rPr>
                <w:rFonts w:ascii="Times New Roman" w:hAnsi="Times New Roman" w:cs="Times New Roman"/>
                <w:sz w:val="24"/>
                <w:szCs w:val="24"/>
                <w:lang w:val="kk-KZ"/>
              </w:rPr>
              <w:t>-</w:t>
            </w:r>
            <w:r w:rsidRPr="002D41B1">
              <w:rPr>
                <w:rFonts w:ascii="Times New Roman" w:hAnsi="Times New Roman" w:cs="Times New Roman"/>
                <w:sz w:val="24"/>
                <w:szCs w:val="24"/>
                <w:lang w:val="kk-KZ"/>
              </w:rPr>
              <w:t xml:space="preserve"> бәріңе мына жиынның айтары осы! Алдыңа </w:t>
            </w:r>
            <w:r w:rsidRPr="002D41B1">
              <w:rPr>
                <w:rFonts w:ascii="Times New Roman" w:hAnsi="Times New Roman" w:cs="Times New Roman"/>
                <w:i/>
                <w:sz w:val="24"/>
                <w:szCs w:val="24"/>
                <w:lang w:val="kk-KZ"/>
              </w:rPr>
              <w:t>далбай тастап, шырғаладық</w:t>
            </w:r>
            <w:r w:rsidRPr="002D41B1">
              <w:rPr>
                <w:rFonts w:ascii="Times New Roman" w:hAnsi="Times New Roman" w:cs="Times New Roman"/>
                <w:sz w:val="24"/>
                <w:szCs w:val="24"/>
                <w:lang w:val="kk-KZ"/>
              </w:rPr>
              <w:t>. Жауаптарыңды бүгін бересің бе, ертең бересің бе, тобымыздың ішінен бір</w:t>
            </w:r>
            <w:r w:rsidR="00EE3606" w:rsidRPr="002D41B1">
              <w:rPr>
                <w:rFonts w:ascii="Times New Roman" w:hAnsi="Times New Roman" w:cs="Times New Roman"/>
                <w:sz w:val="24"/>
                <w:szCs w:val="24"/>
                <w:lang w:val="kk-KZ"/>
              </w:rPr>
              <w:t>-</w:t>
            </w:r>
            <w:r w:rsidRPr="002D41B1">
              <w:rPr>
                <w:rFonts w:ascii="Times New Roman" w:hAnsi="Times New Roman" w:cs="Times New Roman"/>
                <w:sz w:val="24"/>
                <w:szCs w:val="24"/>
                <w:lang w:val="kk-KZ"/>
              </w:rPr>
              <w:t>екі кісіні таңдап алыңдар да айтып беріңдер!»</w:t>
            </w:r>
            <w:r w:rsidR="00FA571F" w:rsidRPr="002D41B1">
              <w:rPr>
                <w:rFonts w:ascii="Times New Roman" w:hAnsi="Times New Roman" w:cs="Times New Roman"/>
                <w:sz w:val="24"/>
                <w:szCs w:val="24"/>
                <w:lang w:val="kk-KZ"/>
              </w:rPr>
              <w:t xml:space="preserve"> </w:t>
            </w:r>
            <w:r w:rsidRPr="002D41B1">
              <w:rPr>
                <w:rFonts w:ascii="Times New Roman" w:hAnsi="Times New Roman" w:cs="Times New Roman"/>
                <w:sz w:val="24"/>
                <w:szCs w:val="24"/>
                <w:lang w:val="kk-KZ"/>
              </w:rPr>
              <w:t>[</w:t>
            </w:r>
            <w:r w:rsidR="002D41B1" w:rsidRPr="002D41B1">
              <w:rPr>
                <w:rFonts w:ascii="Times New Roman" w:hAnsi="Times New Roman" w:cs="Times New Roman"/>
                <w:sz w:val="24"/>
                <w:szCs w:val="24"/>
                <w:lang w:val="kk-KZ"/>
              </w:rPr>
              <w:t>12</w:t>
            </w:r>
            <w:r w:rsidRPr="002D41B1">
              <w:rPr>
                <w:rFonts w:ascii="Times New Roman" w:hAnsi="Times New Roman" w:cs="Times New Roman"/>
                <w:sz w:val="24"/>
                <w:szCs w:val="24"/>
                <w:lang w:val="kk-KZ"/>
              </w:rPr>
              <w:t>4,</w:t>
            </w:r>
            <w:r w:rsidR="00092E9C" w:rsidRPr="002D41B1">
              <w:rPr>
                <w:rFonts w:ascii="Times New Roman" w:hAnsi="Times New Roman" w:cs="Times New Roman"/>
                <w:sz w:val="24"/>
                <w:szCs w:val="24"/>
                <w:lang w:val="kk-KZ"/>
              </w:rPr>
              <w:t xml:space="preserve"> б.</w:t>
            </w:r>
            <w:r w:rsidR="00092E9C" w:rsidRPr="002D41B1">
              <w:rPr>
                <w:sz w:val="24"/>
                <w:szCs w:val="24"/>
                <w:lang w:val="kk-KZ"/>
              </w:rPr>
              <w:t xml:space="preserve"> </w:t>
            </w:r>
            <w:r w:rsidRPr="002D41B1">
              <w:rPr>
                <w:rFonts w:ascii="Times New Roman" w:hAnsi="Times New Roman" w:cs="Times New Roman"/>
                <w:sz w:val="24"/>
                <w:szCs w:val="24"/>
                <w:lang w:val="kk-KZ"/>
              </w:rPr>
              <w:t>234 б.]</w:t>
            </w:r>
          </w:p>
        </w:tc>
        <w:tc>
          <w:tcPr>
            <w:tcW w:w="3295" w:type="dxa"/>
          </w:tcPr>
          <w:p w14:paraId="71F6E429" w14:textId="61FF1444" w:rsidR="00BC1B26" w:rsidRPr="002D41B1" w:rsidRDefault="00BC1B26" w:rsidP="002D41B1">
            <w:pPr>
              <w:jc w:val="center"/>
              <w:rPr>
                <w:rFonts w:ascii="Times New Roman" w:hAnsi="Times New Roman" w:cs="Times New Roman"/>
                <w:sz w:val="24"/>
                <w:szCs w:val="24"/>
                <w:lang w:val="en-US"/>
              </w:rPr>
            </w:pPr>
            <w:r w:rsidRPr="002D41B1">
              <w:rPr>
                <w:rFonts w:ascii="Times New Roman" w:hAnsi="Times New Roman" w:cs="Times New Roman"/>
                <w:sz w:val="24"/>
                <w:szCs w:val="24"/>
                <w:lang w:val="kk-KZ"/>
              </w:rPr>
              <w:t>«</w:t>
            </w:r>
            <w:r w:rsidRPr="002D41B1">
              <w:rPr>
                <w:rFonts w:ascii="Times New Roman" w:eastAsia="SimSun" w:hAnsi="Times New Roman" w:cs="Times New Roman"/>
                <w:sz w:val="24"/>
                <w:szCs w:val="24"/>
                <w:lang w:val="kk-KZ"/>
              </w:rPr>
              <w:t>马嘎什、卡克泰、舒巴尔、阿曾拜先生们</w:t>
            </w:r>
            <w:r w:rsidR="007372CD" w:rsidRPr="002D41B1">
              <w:rPr>
                <w:rFonts w:ascii="Times New Roman" w:hAnsi="Times New Roman" w:cs="Times New Roman"/>
                <w:sz w:val="24"/>
                <w:szCs w:val="24"/>
                <w:lang w:val="kk-KZ"/>
              </w:rPr>
              <w:t>--</w:t>
            </w:r>
            <w:r w:rsidRPr="002D41B1">
              <w:rPr>
                <w:rFonts w:ascii="Times New Roman" w:eastAsia="SimSun" w:hAnsi="Times New Roman" w:cs="Times New Roman"/>
                <w:sz w:val="24"/>
                <w:szCs w:val="24"/>
                <w:lang w:val="kk-KZ"/>
              </w:rPr>
              <w:t>这次会议该说的都说了。</w:t>
            </w:r>
            <w:r w:rsidRPr="002D41B1">
              <w:rPr>
                <w:rFonts w:ascii="Times New Roman" w:eastAsia="SimSun" w:hAnsi="Times New Roman" w:cs="Times New Roman"/>
                <w:sz w:val="24"/>
                <w:szCs w:val="24"/>
              </w:rPr>
              <w:t>我们已经</w:t>
            </w:r>
            <w:r w:rsidRPr="002D41B1">
              <w:rPr>
                <w:rFonts w:ascii="Times New Roman" w:eastAsia="SimSun" w:hAnsi="Times New Roman" w:cs="Times New Roman"/>
                <w:i/>
                <w:sz w:val="24"/>
                <w:szCs w:val="24"/>
              </w:rPr>
              <w:t>把话摊在你们面前了</w:t>
            </w:r>
            <w:r w:rsidRPr="002D41B1">
              <w:rPr>
                <w:rFonts w:ascii="Times New Roman" w:eastAsia="SimSun" w:hAnsi="Times New Roman" w:cs="Times New Roman"/>
                <w:sz w:val="24"/>
                <w:szCs w:val="24"/>
              </w:rPr>
              <w:t>，接下来怎么回应，就看你们了。无论今天还是明天给答复，从你们中挑一两个人出来代表大家表态吧</w:t>
            </w:r>
            <w:r w:rsidRPr="002D41B1">
              <w:rPr>
                <w:rFonts w:ascii="Times New Roman" w:hAnsi="Times New Roman" w:cs="Times New Roman"/>
                <w:sz w:val="24"/>
                <w:szCs w:val="24"/>
                <w:lang w:val="kk-KZ"/>
              </w:rPr>
              <w:t>»</w:t>
            </w:r>
            <w:r w:rsidR="00AA647A">
              <w:rPr>
                <w:rFonts w:ascii="Times New Roman" w:hAnsi="Times New Roman" w:cs="Times New Roman"/>
                <w:sz w:val="24"/>
                <w:szCs w:val="24"/>
                <w:lang w:val="kk-KZ"/>
              </w:rPr>
              <w:t xml:space="preserve"> (</w:t>
            </w:r>
            <w:r w:rsidR="00AA647A" w:rsidRPr="00AA647A">
              <w:rPr>
                <w:rFonts w:ascii="Times New Roman" w:hAnsi="Times New Roman" w:cs="Times New Roman"/>
                <w:sz w:val="24"/>
                <w:szCs w:val="24"/>
                <w:lang w:val="kk-KZ"/>
              </w:rPr>
              <w:t>Mǎ gā shén, kǎ kè tài, shū bā'ěr, ā céng bài xiānshēngmen--zhè cì huìyì gāi shuō de dōu shuōle. Wǒmen yǐjīng bǎ huà tān zài nǐmen miànqiánle, jiē xiàlái zěnme huíyīng, jiù kàn nǐmenle. Wúlùn jīntiān háishì míngtiān gěi dáfù, cóng nǐmen zhōng tiāo yī liǎng gèrén chūlái dàibiǎo dàjiā biǎotài ba</w:t>
            </w:r>
            <w:r w:rsidR="00AA647A">
              <w:rPr>
                <w:rFonts w:ascii="Times New Roman" w:hAnsi="Times New Roman" w:cs="Times New Roman"/>
                <w:sz w:val="24"/>
                <w:szCs w:val="24"/>
                <w:lang w:val="kk-KZ"/>
              </w:rPr>
              <w:t>)</w:t>
            </w:r>
            <w:r w:rsidRPr="002D41B1">
              <w:rPr>
                <w:rFonts w:ascii="Times New Roman" w:hAnsi="Times New Roman" w:cs="Times New Roman"/>
                <w:sz w:val="24"/>
                <w:szCs w:val="24"/>
                <w:lang w:val="en-US"/>
              </w:rPr>
              <w:t xml:space="preserve"> </w:t>
            </w:r>
            <w:r w:rsidR="003A234C">
              <w:rPr>
                <w:rFonts w:ascii="Times New Roman" w:hAnsi="Times New Roman" w:cs="Times New Roman"/>
                <w:sz w:val="24"/>
                <w:szCs w:val="24"/>
                <w:lang w:val="en-US"/>
              </w:rPr>
              <w:t xml:space="preserve">    </w:t>
            </w:r>
            <w:r w:rsidRPr="002D41B1">
              <w:rPr>
                <w:rFonts w:ascii="Times New Roman" w:hAnsi="Times New Roman" w:cs="Times New Roman"/>
                <w:sz w:val="24"/>
                <w:szCs w:val="24"/>
                <w:lang w:val="en-US"/>
              </w:rPr>
              <w:t>[</w:t>
            </w:r>
            <w:r w:rsidR="002D41B1" w:rsidRPr="002D41B1">
              <w:rPr>
                <w:rFonts w:ascii="Times New Roman" w:hAnsi="Times New Roman" w:cs="Times New Roman"/>
                <w:sz w:val="24"/>
                <w:szCs w:val="24"/>
                <w:lang w:val="kk-KZ"/>
              </w:rPr>
              <w:t>117</w:t>
            </w:r>
            <w:r w:rsidRPr="002D41B1">
              <w:rPr>
                <w:rFonts w:ascii="Times New Roman" w:hAnsi="Times New Roman" w:cs="Times New Roman"/>
                <w:sz w:val="24"/>
                <w:szCs w:val="24"/>
                <w:lang w:val="kk-KZ"/>
              </w:rPr>
              <w:t xml:space="preserve">, </w:t>
            </w:r>
            <w:r w:rsidR="00092E9C" w:rsidRPr="002D41B1">
              <w:rPr>
                <w:rFonts w:ascii="Times New Roman" w:hAnsi="Times New Roman" w:cs="Times New Roman"/>
                <w:sz w:val="24"/>
                <w:szCs w:val="24"/>
                <w:lang w:val="kk-KZ"/>
              </w:rPr>
              <w:t>页</w:t>
            </w:r>
            <w:r w:rsidRPr="002D41B1">
              <w:rPr>
                <w:rFonts w:ascii="Times New Roman" w:hAnsi="Times New Roman" w:cs="Times New Roman"/>
                <w:sz w:val="24"/>
                <w:szCs w:val="24"/>
                <w:lang w:val="kk-KZ"/>
              </w:rPr>
              <w:t>638</w:t>
            </w:r>
            <w:r w:rsidRPr="002D41B1">
              <w:rPr>
                <w:rFonts w:ascii="Times New Roman" w:hAnsi="Times New Roman" w:cs="Times New Roman"/>
                <w:sz w:val="24"/>
                <w:szCs w:val="24"/>
                <w:lang w:val="en-US"/>
              </w:rPr>
              <w:t>]</w:t>
            </w:r>
          </w:p>
        </w:tc>
        <w:tc>
          <w:tcPr>
            <w:tcW w:w="3373" w:type="dxa"/>
          </w:tcPr>
          <w:p w14:paraId="279BF786" w14:textId="48118042" w:rsidR="00BC1B26" w:rsidRPr="002D41B1" w:rsidRDefault="00BC1B26" w:rsidP="000D4B4A">
            <w:pPr>
              <w:jc w:val="center"/>
              <w:rPr>
                <w:rFonts w:ascii="Times New Roman" w:hAnsi="Times New Roman" w:cs="Times New Roman"/>
                <w:sz w:val="24"/>
                <w:szCs w:val="24"/>
                <w:lang w:val="en-US"/>
              </w:rPr>
            </w:pPr>
            <w:r w:rsidRPr="002D41B1">
              <w:rPr>
                <w:rFonts w:ascii="Times New Roman" w:hAnsi="Times New Roman" w:cs="Times New Roman"/>
                <w:sz w:val="24"/>
                <w:szCs w:val="24"/>
                <w:lang w:val="en-US"/>
              </w:rPr>
              <w:t xml:space="preserve">Magash, Kakitai, Shubar and Azimbai </w:t>
            </w:r>
            <w:r w:rsidR="007372CD" w:rsidRPr="002D41B1">
              <w:rPr>
                <w:rFonts w:ascii="Times New Roman" w:hAnsi="Times New Roman" w:cs="Times New Roman"/>
                <w:sz w:val="24"/>
                <w:szCs w:val="24"/>
                <w:lang w:val="en-US"/>
              </w:rPr>
              <w:t>-</w:t>
            </w:r>
            <w:r w:rsidRPr="002D41B1">
              <w:rPr>
                <w:rFonts w:ascii="Times New Roman" w:hAnsi="Times New Roman" w:cs="Times New Roman"/>
                <w:sz w:val="24"/>
                <w:szCs w:val="24"/>
                <w:lang w:val="en-US"/>
              </w:rPr>
              <w:t xml:space="preserve"> the meeting has said all it has to say. We’ve </w:t>
            </w:r>
            <w:r w:rsidRPr="002D41B1">
              <w:rPr>
                <w:rFonts w:ascii="Times New Roman" w:hAnsi="Times New Roman" w:cs="Times New Roman"/>
                <w:i/>
                <w:sz w:val="24"/>
                <w:szCs w:val="24"/>
                <w:lang w:val="en-US"/>
              </w:rPr>
              <w:t>laid the challenge before you</w:t>
            </w:r>
            <w:r w:rsidRPr="002D41B1">
              <w:rPr>
                <w:rFonts w:ascii="Times New Roman" w:hAnsi="Times New Roman" w:cs="Times New Roman"/>
                <w:sz w:val="24"/>
                <w:szCs w:val="24"/>
                <w:lang w:val="en-US"/>
              </w:rPr>
              <w:t>. Whether you reply today or tomorrow, choose one or two from among you to speak on behalf of the group</w:t>
            </w:r>
          </w:p>
          <w:p w14:paraId="2573A89F" w14:textId="106FE0BF" w:rsidR="00BC1B26" w:rsidRPr="002D41B1" w:rsidRDefault="00BC1B26" w:rsidP="002D41B1">
            <w:pPr>
              <w:jc w:val="center"/>
              <w:rPr>
                <w:rFonts w:ascii="Times New Roman" w:hAnsi="Times New Roman" w:cs="Times New Roman"/>
                <w:sz w:val="24"/>
                <w:szCs w:val="24"/>
                <w:lang w:val="kk-KZ"/>
              </w:rPr>
            </w:pPr>
            <w:r w:rsidRPr="002D41B1">
              <w:rPr>
                <w:rFonts w:ascii="Times New Roman" w:hAnsi="Times New Roman" w:cs="Times New Roman"/>
                <w:sz w:val="24"/>
                <w:szCs w:val="24"/>
                <w:lang w:val="en-US"/>
              </w:rPr>
              <w:t>[</w:t>
            </w:r>
            <w:r w:rsidR="002D41B1" w:rsidRPr="002D41B1">
              <w:rPr>
                <w:rFonts w:ascii="Times New Roman" w:hAnsi="Times New Roman" w:cs="Times New Roman"/>
                <w:sz w:val="24"/>
                <w:szCs w:val="24"/>
                <w:lang w:val="kk-KZ"/>
              </w:rPr>
              <w:t>118</w:t>
            </w:r>
            <w:r w:rsidRPr="002D41B1">
              <w:rPr>
                <w:rFonts w:ascii="Times New Roman" w:hAnsi="Times New Roman" w:cs="Times New Roman"/>
                <w:sz w:val="24"/>
                <w:szCs w:val="24"/>
                <w:lang w:val="kk-KZ"/>
              </w:rPr>
              <w:t xml:space="preserve">, </w:t>
            </w:r>
            <w:r w:rsidR="00092E9C" w:rsidRPr="002D41B1">
              <w:rPr>
                <w:rFonts w:ascii="Times New Roman" w:hAnsi="Times New Roman" w:cs="Times New Roman"/>
                <w:sz w:val="24"/>
                <w:szCs w:val="24"/>
                <w:lang w:val="en-US"/>
              </w:rPr>
              <w:t>p</w:t>
            </w:r>
            <w:r w:rsidR="00092E9C" w:rsidRPr="002D41B1">
              <w:rPr>
                <w:rFonts w:ascii="Times New Roman" w:hAnsi="Times New Roman" w:cs="Times New Roman"/>
                <w:sz w:val="24"/>
                <w:szCs w:val="24"/>
              </w:rPr>
              <w:t>.</w:t>
            </w:r>
            <w:r w:rsidR="00FA571F" w:rsidRPr="002D41B1">
              <w:rPr>
                <w:sz w:val="24"/>
                <w:szCs w:val="24"/>
              </w:rPr>
              <w:t xml:space="preserve"> </w:t>
            </w:r>
            <w:r w:rsidRPr="002D41B1">
              <w:rPr>
                <w:rFonts w:ascii="Times New Roman" w:hAnsi="Times New Roman" w:cs="Times New Roman"/>
                <w:sz w:val="24"/>
                <w:szCs w:val="24"/>
                <w:lang w:val="kk-KZ"/>
              </w:rPr>
              <w:t>322</w:t>
            </w:r>
            <w:r w:rsidRPr="002D41B1">
              <w:rPr>
                <w:rFonts w:ascii="Times New Roman" w:hAnsi="Times New Roman" w:cs="Times New Roman"/>
                <w:sz w:val="24"/>
                <w:szCs w:val="24"/>
                <w:lang w:val="en-US"/>
              </w:rPr>
              <w:t>]</w:t>
            </w:r>
          </w:p>
        </w:tc>
      </w:tr>
    </w:tbl>
    <w:p w14:paraId="09B9E09E" w14:textId="77777777" w:rsidR="00BC1B26" w:rsidRPr="00015F32" w:rsidRDefault="00BC1B26" w:rsidP="000D4B4A">
      <w:pPr>
        <w:spacing w:after="0" w:line="240" w:lineRule="auto"/>
        <w:ind w:firstLine="709"/>
        <w:jc w:val="both"/>
        <w:rPr>
          <w:rFonts w:ascii="Times New Roman" w:hAnsi="Times New Roman" w:cs="Times New Roman"/>
          <w:sz w:val="28"/>
          <w:szCs w:val="28"/>
          <w:lang w:val="kk-KZ"/>
        </w:rPr>
      </w:pPr>
    </w:p>
    <w:p w14:paraId="3AEAB0C4" w14:textId="0FB61E9B" w:rsidR="00BC1B26" w:rsidRPr="00015F32" w:rsidRDefault="00BC1B26" w:rsidP="000D4B4A">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w:t>
      </w:r>
      <w:r w:rsidRPr="00A145CF">
        <w:rPr>
          <w:rFonts w:ascii="Times New Roman" w:hAnsi="Times New Roman" w:cs="Times New Roman"/>
          <w:bCs/>
          <w:i/>
          <w:sz w:val="28"/>
          <w:szCs w:val="28"/>
          <w:lang w:val="kk-KZ"/>
        </w:rPr>
        <w:t>Далбай</w:t>
      </w:r>
      <w:r w:rsidRPr="00A145CF">
        <w:rPr>
          <w:rFonts w:ascii="Times New Roman" w:hAnsi="Times New Roman" w:cs="Times New Roman"/>
          <w:sz w:val="28"/>
          <w:szCs w:val="28"/>
          <w:lang w:val="kk-KZ"/>
        </w:rPr>
        <w:t xml:space="preserve"> </w:t>
      </w:r>
      <w:r w:rsidR="00EE3606" w:rsidRPr="00A145CF">
        <w:rPr>
          <w:rFonts w:ascii="Times New Roman" w:hAnsi="Times New Roman" w:cs="Times New Roman"/>
          <w:sz w:val="28"/>
          <w:szCs w:val="28"/>
          <w:lang w:val="kk-KZ"/>
        </w:rPr>
        <w:t>-</w:t>
      </w:r>
      <w:r w:rsidRPr="00A145CF">
        <w:rPr>
          <w:rFonts w:ascii="Times New Roman" w:hAnsi="Times New Roman" w:cs="Times New Roman"/>
          <w:sz w:val="28"/>
          <w:szCs w:val="28"/>
          <w:lang w:val="kk-KZ"/>
        </w:rPr>
        <w:t xml:space="preserve"> тымақ үлгісінде тігілетін, ер адамдарға арналған маусымдық бас киім. Дәстүрлі далбай әдетте жұқа ақ талдырма киізден немесе қалың матадан астар салынып дайындалған. Сыртқы тысы мен ішкі астары көбіне мақта матадан тігіліп, кең пішімде жасалады. Далбайды көбінесе басқа бас киімнің сыртынан киеді. Оның жауын</w:t>
      </w:r>
      <w:r w:rsidR="00EE3606" w:rsidRPr="00A145CF">
        <w:rPr>
          <w:rFonts w:ascii="Times New Roman" w:hAnsi="Times New Roman" w:cs="Times New Roman"/>
          <w:sz w:val="28"/>
          <w:szCs w:val="28"/>
          <w:lang w:val="kk-KZ"/>
        </w:rPr>
        <w:t>-</w:t>
      </w:r>
      <w:r w:rsidRPr="00A145CF">
        <w:rPr>
          <w:rFonts w:ascii="Times New Roman" w:hAnsi="Times New Roman" w:cs="Times New Roman"/>
          <w:sz w:val="28"/>
          <w:szCs w:val="28"/>
          <w:lang w:val="kk-KZ"/>
        </w:rPr>
        <w:t>шашынды немесе желді күндері иықты жауып тұратындай кеңдігі шаруашылықпен айналысатын қазақтар үшін бұл бас киімді ерекше қолайлы әрі функционалды еткен</w:t>
      </w:r>
      <w:r w:rsidRPr="00015F32">
        <w:rPr>
          <w:rFonts w:ascii="Times New Roman" w:hAnsi="Times New Roman" w:cs="Times New Roman"/>
          <w:sz w:val="28"/>
          <w:szCs w:val="28"/>
          <w:lang w:val="kk-KZ"/>
        </w:rPr>
        <w:t>» [</w:t>
      </w:r>
      <w:r w:rsidR="00092E9C" w:rsidRPr="00015F32">
        <w:rPr>
          <w:rFonts w:ascii="Times New Roman" w:hAnsi="Times New Roman" w:cs="Times New Roman"/>
          <w:sz w:val="28"/>
          <w:szCs w:val="28"/>
          <w:lang w:val="kk-KZ"/>
        </w:rPr>
        <w:t>1</w:t>
      </w:r>
      <w:r w:rsidR="00282624">
        <w:rPr>
          <w:rFonts w:ascii="Times New Roman" w:hAnsi="Times New Roman" w:cs="Times New Roman"/>
          <w:sz w:val="28"/>
          <w:szCs w:val="28"/>
          <w:lang w:val="kk-KZ"/>
        </w:rPr>
        <w:t>35</w:t>
      </w:r>
      <w:r w:rsidRPr="00015F32">
        <w:rPr>
          <w:rFonts w:ascii="Times New Roman" w:hAnsi="Times New Roman" w:cs="Times New Roman"/>
          <w:sz w:val="28"/>
          <w:szCs w:val="28"/>
          <w:lang w:val="kk-KZ"/>
        </w:rPr>
        <w:t>]</w:t>
      </w:r>
      <w:r w:rsidR="00092E9C"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p>
    <w:p w14:paraId="588C1EDA" w14:textId="4D449C0E" w:rsidR="00BC1B26" w:rsidRPr="00015F32" w:rsidRDefault="00BC1B26" w:rsidP="000D4B4A">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Мысалдағы </w:t>
      </w:r>
      <w:r w:rsidRPr="00015F32">
        <w:rPr>
          <w:rFonts w:ascii="Times New Roman" w:hAnsi="Times New Roman" w:cs="Times New Roman"/>
          <w:i/>
          <w:sz w:val="28"/>
          <w:szCs w:val="28"/>
          <w:lang w:val="kk-KZ"/>
        </w:rPr>
        <w:t>«далбай тастау»</w:t>
      </w:r>
      <w:r w:rsidRPr="00015F32">
        <w:rPr>
          <w:rFonts w:ascii="Times New Roman" w:hAnsi="Times New Roman" w:cs="Times New Roman"/>
          <w:sz w:val="28"/>
          <w:szCs w:val="28"/>
          <w:lang w:val="kk-KZ"/>
        </w:rPr>
        <w:t xml:space="preserve"> фразеологиялық бірлігі жоғарыда аталған үзіндідегі бас киіммен байланысты тікелей мағынаны білдірмейді. Ол біреудің өз позициясын ашық айтып, жауап талап ететін, әдейі шиеленісті жағдай туғызатын әрекетке метафора ретінде қызмет етеді. Мысалы </w:t>
      </w:r>
      <w:r w:rsidRPr="00015F32">
        <w:rPr>
          <w:rFonts w:ascii="Times New Roman" w:hAnsi="Times New Roman" w:cs="Times New Roman"/>
          <w:i/>
          <w:sz w:val="28"/>
          <w:szCs w:val="28"/>
          <w:lang w:val="kk-KZ"/>
        </w:rPr>
        <w:t>«ортаға қамшы тастау»</w:t>
      </w:r>
      <w:r w:rsidRPr="00015F32">
        <w:rPr>
          <w:rFonts w:ascii="Times New Roman" w:hAnsi="Times New Roman" w:cs="Times New Roman"/>
          <w:sz w:val="28"/>
          <w:szCs w:val="28"/>
          <w:lang w:val="kk-KZ"/>
        </w:rPr>
        <w:t xml:space="preserve"> ұқсас тіркес бас. </w:t>
      </w:r>
      <w:r w:rsidRPr="00A145CF">
        <w:rPr>
          <w:rFonts w:ascii="Times New Roman" w:hAnsi="Times New Roman" w:cs="Times New Roman"/>
          <w:sz w:val="28"/>
          <w:szCs w:val="28"/>
          <w:lang w:val="kk-KZ"/>
        </w:rPr>
        <w:t xml:space="preserve">Бұл туралы Е. Жанпейісов өзінің еңбектерінде </w:t>
      </w:r>
      <w:r w:rsidRPr="00015F32">
        <w:rPr>
          <w:rFonts w:ascii="Times New Roman" w:hAnsi="Times New Roman" w:cs="Times New Roman"/>
          <w:sz w:val="28"/>
          <w:szCs w:val="28"/>
          <w:lang w:val="kk-KZ"/>
        </w:rPr>
        <w:t>романдағы</w:t>
      </w:r>
      <w:r w:rsidR="00092E9C" w:rsidRPr="00015F32">
        <w:rPr>
          <w:rFonts w:ascii="Times New Roman" w:hAnsi="Times New Roman" w:cs="Times New Roman"/>
          <w:sz w:val="28"/>
          <w:szCs w:val="28"/>
          <w:lang w:val="kk-KZ"/>
        </w:rPr>
        <w:t xml:space="preserve"> </w:t>
      </w:r>
      <w:r w:rsidRPr="00A145CF">
        <w:rPr>
          <w:rFonts w:ascii="Times New Roman" w:hAnsi="Times New Roman" w:cs="Times New Roman"/>
          <w:sz w:val="28"/>
          <w:szCs w:val="28"/>
          <w:lang w:val="kk-KZ"/>
        </w:rPr>
        <w:t>«далбай</w:t>
      </w:r>
      <w:r w:rsidRPr="00015F32">
        <w:rPr>
          <w:rFonts w:ascii="Times New Roman" w:hAnsi="Times New Roman" w:cs="Times New Roman"/>
          <w:sz w:val="28"/>
          <w:szCs w:val="28"/>
          <w:lang w:val="kk-KZ"/>
        </w:rPr>
        <w:t xml:space="preserve"> тастау</w:t>
      </w:r>
      <w:r w:rsidRPr="00A145C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тіркесін</w:t>
      </w:r>
      <w:r w:rsidRPr="00A145CF">
        <w:rPr>
          <w:rFonts w:ascii="Times New Roman" w:hAnsi="Times New Roman" w:cs="Times New Roman"/>
          <w:sz w:val="28"/>
          <w:szCs w:val="28"/>
          <w:lang w:val="kk-KZ"/>
        </w:rPr>
        <w:t xml:space="preserve"> </w:t>
      </w:r>
      <w:r w:rsidRPr="00015F32">
        <w:rPr>
          <w:rFonts w:ascii="Times New Roman" w:hAnsi="Times New Roman" w:cs="Times New Roman"/>
          <w:i/>
          <w:iCs/>
          <w:sz w:val="28"/>
          <w:szCs w:val="28"/>
          <w:lang w:val="kk-KZ"/>
        </w:rPr>
        <w:t>«тентекті түзеу, аяққа жығу»</w:t>
      </w:r>
      <w:r w:rsidR="00FA571F">
        <w:rPr>
          <w:rFonts w:ascii="Times New Roman" w:hAnsi="Times New Roman" w:cs="Times New Roman"/>
          <w:i/>
          <w:iCs/>
          <w:sz w:val="28"/>
          <w:szCs w:val="28"/>
          <w:lang w:val="kk-KZ"/>
        </w:rPr>
        <w:t xml:space="preserve"> </w:t>
      </w:r>
      <w:r w:rsidRPr="00015F32">
        <w:rPr>
          <w:rFonts w:ascii="Times New Roman" w:hAnsi="Times New Roman" w:cs="Times New Roman"/>
          <w:i/>
          <w:iCs/>
          <w:sz w:val="28"/>
          <w:szCs w:val="28"/>
          <w:lang w:val="kk-KZ"/>
        </w:rPr>
        <w:t xml:space="preserve">деп пайымдайды </w:t>
      </w:r>
      <w:r w:rsidRPr="00015F32">
        <w:rPr>
          <w:rFonts w:ascii="Times New Roman" w:hAnsi="Times New Roman" w:cs="Times New Roman"/>
          <w:sz w:val="28"/>
          <w:szCs w:val="28"/>
          <w:lang w:val="kk-KZ"/>
        </w:rPr>
        <w:t>[</w:t>
      </w:r>
      <w:r w:rsidR="00092E9C" w:rsidRPr="00015F32">
        <w:rPr>
          <w:rFonts w:ascii="Times New Roman" w:hAnsi="Times New Roman" w:cs="Times New Roman"/>
          <w:sz w:val="28"/>
          <w:szCs w:val="28"/>
          <w:lang w:val="kk-KZ"/>
        </w:rPr>
        <w:t>6</w:t>
      </w:r>
      <w:r w:rsidR="00B25E68">
        <w:rPr>
          <w:rFonts w:ascii="Times New Roman" w:hAnsi="Times New Roman" w:cs="Times New Roman"/>
          <w:sz w:val="28"/>
          <w:szCs w:val="28"/>
          <w:lang w:val="kk-KZ"/>
        </w:rPr>
        <w:t>8</w:t>
      </w:r>
      <w:r w:rsidRPr="00015F32">
        <w:rPr>
          <w:rFonts w:ascii="Times New Roman" w:hAnsi="Times New Roman" w:cs="Times New Roman"/>
          <w:sz w:val="28"/>
          <w:szCs w:val="28"/>
          <w:lang w:val="kk-KZ"/>
        </w:rPr>
        <w:t xml:space="preserve">, </w:t>
      </w:r>
      <w:r w:rsidR="00092E9C" w:rsidRPr="00015F32">
        <w:rPr>
          <w:rFonts w:ascii="Times New Roman" w:hAnsi="Times New Roman" w:cs="Times New Roman"/>
          <w:sz w:val="28"/>
          <w:szCs w:val="28"/>
          <w:lang w:val="kk-KZ"/>
        </w:rPr>
        <w:t xml:space="preserve">б. </w:t>
      </w:r>
      <w:r w:rsidRPr="00015F32">
        <w:rPr>
          <w:rFonts w:ascii="Times New Roman" w:hAnsi="Times New Roman" w:cs="Times New Roman"/>
          <w:sz w:val="28"/>
          <w:szCs w:val="28"/>
          <w:lang w:val="kk-KZ"/>
        </w:rPr>
        <w:t>71]</w:t>
      </w:r>
      <w:r w:rsidR="00092E9C"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p>
    <w:p w14:paraId="12886E42" w14:textId="56334AC5" w:rsidR="00BC1B26" w:rsidRPr="00015F32" w:rsidRDefault="00BC1B26" w:rsidP="000D4B4A">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Қытайша нұсқасында бұл тіркес идиомалы тіркес емес, жай сөйлем ретінде, бас киім атаусыз берілген: «</w:t>
      </w:r>
      <w:r w:rsidRPr="00015F32">
        <w:rPr>
          <w:rFonts w:ascii="Times New Roman" w:eastAsia="SimSun" w:hAnsi="Times New Roman" w:cs="Times New Roman"/>
          <w:i/>
          <w:sz w:val="28"/>
          <w:szCs w:val="28"/>
          <w:lang w:val="kk-KZ"/>
        </w:rPr>
        <w:t>把话摊在你们面前了</w:t>
      </w:r>
      <w:r w:rsidRPr="00015F32">
        <w:rPr>
          <w:rFonts w:ascii="Times New Roman" w:hAnsi="Times New Roman" w:cs="Times New Roman"/>
          <w:sz w:val="28"/>
          <w:szCs w:val="28"/>
          <w:lang w:val="kk-KZ"/>
        </w:rPr>
        <w:t xml:space="preserve">», яғни </w:t>
      </w:r>
      <w:r w:rsidRPr="00015F32">
        <w:rPr>
          <w:rFonts w:ascii="Times New Roman" w:hAnsi="Times New Roman" w:cs="Times New Roman"/>
          <w:i/>
          <w:sz w:val="28"/>
          <w:szCs w:val="28"/>
          <w:lang w:val="kk-KZ"/>
        </w:rPr>
        <w:t>«ойын ашық білдіру, ештеңені жасырмай позициясын көрсету»</w:t>
      </w:r>
      <w:r w:rsidRPr="00015F32">
        <w:rPr>
          <w:rFonts w:ascii="Times New Roman" w:hAnsi="Times New Roman" w:cs="Times New Roman"/>
          <w:sz w:val="28"/>
          <w:szCs w:val="28"/>
          <w:lang w:val="kk-KZ"/>
        </w:rPr>
        <w:t>. Алайда, біздің ойымызша бұл жерде «</w:t>
      </w:r>
      <w:r w:rsidRPr="00015F32">
        <w:rPr>
          <w:rFonts w:ascii="Times New Roman" w:eastAsia="SimSun" w:hAnsi="Times New Roman" w:cs="Times New Roman"/>
          <w:sz w:val="28"/>
          <w:szCs w:val="28"/>
          <w:lang w:val="kk-KZ"/>
        </w:rPr>
        <w:t>逼上梁山</w:t>
      </w:r>
      <w:r w:rsidRPr="00015F32">
        <w:rPr>
          <w:rFonts w:ascii="Times New Roman" w:hAnsi="Times New Roman" w:cs="Times New Roman"/>
          <w:sz w:val="28"/>
          <w:szCs w:val="28"/>
          <w:lang w:val="kk-KZ"/>
        </w:rPr>
        <w:t>» идиомасын</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мазмұндық жағынан қолдану ұтымды. </w:t>
      </w:r>
    </w:p>
    <w:p w14:paraId="16FAA462" w14:textId="52CE9734" w:rsidR="00BC1B26" w:rsidRPr="00015F32" w:rsidRDefault="00BC1B26" w:rsidP="000D4B4A">
      <w:pPr>
        <w:spacing w:after="0" w:line="240" w:lineRule="auto"/>
        <w:ind w:firstLine="709"/>
        <w:jc w:val="both"/>
        <w:rPr>
          <w:rFonts w:ascii="Times New Roman" w:hAnsi="Times New Roman" w:cs="Times New Roman"/>
          <w:sz w:val="28"/>
          <w:szCs w:val="28"/>
          <w:lang w:val="kk-KZ"/>
        </w:rPr>
      </w:pPr>
      <w:r w:rsidRPr="00A145CF">
        <w:rPr>
          <w:rFonts w:ascii="Times New Roman" w:hAnsi="Times New Roman" w:cs="Times New Roman"/>
          <w:sz w:val="28"/>
          <w:szCs w:val="28"/>
          <w:lang w:val="kk-KZ"/>
        </w:rPr>
        <w:t xml:space="preserve">Ағылшын тіліндегі нұсқада </w:t>
      </w:r>
      <w:r w:rsidRPr="00015F32">
        <w:rPr>
          <w:rFonts w:ascii="Times New Roman" w:hAnsi="Times New Roman" w:cs="Times New Roman"/>
          <w:sz w:val="28"/>
          <w:szCs w:val="28"/>
          <w:lang w:val="kk-KZ"/>
        </w:rPr>
        <w:t>түпнұсқа</w:t>
      </w:r>
      <w:r w:rsidRPr="00A145CF">
        <w:rPr>
          <w:rFonts w:ascii="Times New Roman" w:hAnsi="Times New Roman" w:cs="Times New Roman"/>
          <w:sz w:val="28"/>
          <w:szCs w:val="28"/>
          <w:lang w:val="kk-KZ"/>
        </w:rPr>
        <w:t xml:space="preserve"> тіркесі </w:t>
      </w:r>
      <w:r w:rsidRPr="00015F32">
        <w:rPr>
          <w:rFonts w:ascii="Times New Roman" w:hAnsi="Times New Roman" w:cs="Times New Roman"/>
          <w:bCs/>
          <w:i/>
          <w:sz w:val="28"/>
          <w:szCs w:val="28"/>
          <w:lang w:val="kk-KZ"/>
        </w:rPr>
        <w:t>«</w:t>
      </w:r>
      <w:r w:rsidRPr="00A145CF">
        <w:rPr>
          <w:rFonts w:ascii="Times New Roman" w:hAnsi="Times New Roman" w:cs="Times New Roman"/>
          <w:bCs/>
          <w:i/>
          <w:sz w:val="28"/>
          <w:szCs w:val="28"/>
          <w:lang w:val="kk-KZ"/>
        </w:rPr>
        <w:t>We’ve laid the challenge before you</w:t>
      </w:r>
      <w:r w:rsidRPr="00015F32">
        <w:rPr>
          <w:rFonts w:ascii="Times New Roman" w:hAnsi="Times New Roman" w:cs="Times New Roman"/>
          <w:bCs/>
          <w:i/>
          <w:sz w:val="28"/>
          <w:szCs w:val="28"/>
          <w:lang w:val="kk-KZ"/>
        </w:rPr>
        <w:t>»</w:t>
      </w:r>
      <w:r w:rsidRPr="00A145CF">
        <w:rPr>
          <w:rFonts w:ascii="Times New Roman" w:hAnsi="Times New Roman" w:cs="Times New Roman"/>
          <w:sz w:val="28"/>
          <w:szCs w:val="28"/>
          <w:lang w:val="kk-KZ"/>
        </w:rPr>
        <w:t xml:space="preserve"> түрінде берілген. Бұл </w:t>
      </w:r>
      <w:r w:rsidR="007372CD" w:rsidRPr="00A145CF">
        <w:rPr>
          <w:rFonts w:ascii="Times New Roman" w:hAnsi="Times New Roman" w:cs="Times New Roman"/>
          <w:sz w:val="28"/>
          <w:szCs w:val="28"/>
          <w:lang w:val="kk-KZ"/>
        </w:rPr>
        <w:t>-</w:t>
      </w:r>
      <w:r w:rsidRPr="00A145CF">
        <w:rPr>
          <w:rFonts w:ascii="Times New Roman" w:hAnsi="Times New Roman" w:cs="Times New Roman"/>
          <w:sz w:val="28"/>
          <w:szCs w:val="28"/>
          <w:lang w:val="kk-KZ"/>
        </w:rPr>
        <w:t xml:space="preserve"> идиомалық құрылым емес, бірақ </w:t>
      </w:r>
      <w:r w:rsidRPr="00A145CF">
        <w:rPr>
          <w:rFonts w:ascii="Times New Roman" w:hAnsi="Times New Roman" w:cs="Times New Roman"/>
          <w:bCs/>
          <w:sz w:val="28"/>
          <w:szCs w:val="28"/>
          <w:lang w:val="kk-KZ"/>
        </w:rPr>
        <w:t>фразеологизмнің мағынасын жеткізетін сипаттамалық қолданыс</w:t>
      </w:r>
      <w:r w:rsidRPr="00A145CF">
        <w:rPr>
          <w:rFonts w:ascii="Times New Roman" w:hAnsi="Times New Roman" w:cs="Times New Roman"/>
          <w:sz w:val="28"/>
          <w:szCs w:val="28"/>
          <w:lang w:val="kk-KZ"/>
        </w:rPr>
        <w:t xml:space="preserve">. Мұнда </w:t>
      </w:r>
      <w:r w:rsidRPr="00A145CF">
        <w:rPr>
          <w:rFonts w:ascii="Times New Roman" w:hAnsi="Times New Roman" w:cs="Times New Roman"/>
          <w:i/>
          <w:sz w:val="28"/>
          <w:szCs w:val="28"/>
          <w:lang w:val="kk-KZ"/>
        </w:rPr>
        <w:t>«біз сіздерге ашық түрде талап қойдық, жауап күтеміз»</w:t>
      </w:r>
      <w:r w:rsidRPr="00A145CF">
        <w:rPr>
          <w:rFonts w:ascii="Times New Roman" w:hAnsi="Times New Roman" w:cs="Times New Roman"/>
          <w:sz w:val="28"/>
          <w:szCs w:val="28"/>
          <w:lang w:val="kk-KZ"/>
        </w:rPr>
        <w:t xml:space="preserve"> деген мазмұн сақталған.</w:t>
      </w:r>
    </w:p>
    <w:p w14:paraId="2881053E" w14:textId="4769F37D" w:rsidR="00BC1B26" w:rsidRPr="00015F32" w:rsidRDefault="00BC1B26" w:rsidP="000D4B4A">
      <w:pPr>
        <w:spacing w:after="0" w:line="240" w:lineRule="auto"/>
        <w:ind w:firstLine="709"/>
        <w:jc w:val="both"/>
        <w:rPr>
          <w:rFonts w:ascii="Times New Roman" w:hAnsi="Times New Roman" w:cs="Times New Roman"/>
          <w:sz w:val="28"/>
          <w:szCs w:val="28"/>
          <w:lang w:val="kk-KZ"/>
        </w:rPr>
      </w:pPr>
      <w:r w:rsidRPr="00A145CF">
        <w:rPr>
          <w:rFonts w:ascii="Times New Roman" w:hAnsi="Times New Roman" w:cs="Times New Roman"/>
          <w:sz w:val="28"/>
          <w:szCs w:val="28"/>
          <w:lang w:val="kk-KZ"/>
        </w:rPr>
        <w:t xml:space="preserve">Аталған фразеологизмнің ағылшын тілінде </w:t>
      </w:r>
      <w:r w:rsidRPr="00A145CF">
        <w:rPr>
          <w:rFonts w:ascii="Times New Roman" w:hAnsi="Times New Roman" w:cs="Times New Roman"/>
          <w:bCs/>
          <w:sz w:val="28"/>
          <w:szCs w:val="28"/>
          <w:lang w:val="kk-KZ"/>
        </w:rPr>
        <w:t>нақты идиомалық баламасы болмағандықтан</w:t>
      </w:r>
      <w:r w:rsidRPr="00A145CF">
        <w:rPr>
          <w:rFonts w:ascii="Times New Roman" w:hAnsi="Times New Roman" w:cs="Times New Roman"/>
          <w:sz w:val="28"/>
          <w:szCs w:val="28"/>
          <w:lang w:val="kk-KZ"/>
        </w:rPr>
        <w:t xml:space="preserve">, аудармашы </w:t>
      </w:r>
      <w:r w:rsidRPr="00A145CF">
        <w:rPr>
          <w:rFonts w:ascii="Times New Roman" w:hAnsi="Times New Roman" w:cs="Times New Roman"/>
          <w:bCs/>
          <w:sz w:val="28"/>
          <w:szCs w:val="28"/>
          <w:lang w:val="kk-KZ"/>
        </w:rPr>
        <w:t>бейнелілік пен этномәдени астарды</w:t>
      </w:r>
      <w:r w:rsidRPr="00A145CF">
        <w:rPr>
          <w:rFonts w:ascii="Times New Roman" w:hAnsi="Times New Roman" w:cs="Times New Roman"/>
          <w:sz w:val="28"/>
          <w:szCs w:val="28"/>
          <w:lang w:val="kk-KZ"/>
        </w:rPr>
        <w:t xml:space="preserve"> емес, </w:t>
      </w:r>
      <w:r w:rsidRPr="00A145CF">
        <w:rPr>
          <w:rFonts w:ascii="Times New Roman" w:hAnsi="Times New Roman" w:cs="Times New Roman"/>
          <w:bCs/>
          <w:sz w:val="28"/>
          <w:szCs w:val="28"/>
          <w:lang w:val="kk-KZ"/>
        </w:rPr>
        <w:t>ақпараттық</w:t>
      </w:r>
      <w:r w:rsidR="00EE3606" w:rsidRPr="00A145CF">
        <w:rPr>
          <w:rFonts w:ascii="Times New Roman" w:hAnsi="Times New Roman" w:cs="Times New Roman"/>
          <w:bCs/>
          <w:sz w:val="28"/>
          <w:szCs w:val="28"/>
          <w:lang w:val="kk-KZ"/>
        </w:rPr>
        <w:t>-</w:t>
      </w:r>
      <w:r w:rsidRPr="00A145CF">
        <w:rPr>
          <w:rFonts w:ascii="Times New Roman" w:hAnsi="Times New Roman" w:cs="Times New Roman"/>
          <w:bCs/>
          <w:sz w:val="28"/>
          <w:szCs w:val="28"/>
          <w:lang w:val="kk-KZ"/>
        </w:rPr>
        <w:t>мағыналық мазмұнды</w:t>
      </w:r>
      <w:r w:rsidRPr="00A145CF">
        <w:rPr>
          <w:rFonts w:ascii="Times New Roman" w:hAnsi="Times New Roman" w:cs="Times New Roman"/>
          <w:sz w:val="28"/>
          <w:szCs w:val="28"/>
          <w:lang w:val="kk-KZ"/>
        </w:rPr>
        <w:t xml:space="preserve"> алдыңғы орынға қойған. </w:t>
      </w:r>
      <w:r w:rsidRPr="00015F32">
        <w:rPr>
          <w:rFonts w:ascii="Times New Roman" w:hAnsi="Times New Roman" w:cs="Times New Roman"/>
          <w:sz w:val="28"/>
          <w:szCs w:val="28"/>
          <w:lang w:val="kk-KZ"/>
        </w:rPr>
        <w:t xml:space="preserve">Бұл қазақ тілі мен ауларылмалы ағылшын тілі арасында жанама тілінің (орыс тілі) болуына да байланысты. </w:t>
      </w:r>
    </w:p>
    <w:p w14:paraId="78B2D37E" w14:textId="40B5D730" w:rsidR="00BC1B26" w:rsidRPr="00015F32" w:rsidRDefault="00BC1B26" w:rsidP="000D4B4A">
      <w:pPr>
        <w:spacing w:after="0" w:line="240" w:lineRule="auto"/>
        <w:ind w:firstLine="709"/>
        <w:jc w:val="both"/>
        <w:rPr>
          <w:rFonts w:ascii="Times New Roman" w:hAnsi="Times New Roman" w:cs="Times New Roman"/>
          <w:sz w:val="28"/>
          <w:szCs w:val="28"/>
          <w:lang w:val="kk-KZ"/>
        </w:rPr>
      </w:pPr>
      <w:r w:rsidRPr="00A145CF">
        <w:rPr>
          <w:rFonts w:ascii="Times New Roman" w:hAnsi="Times New Roman" w:cs="Times New Roman"/>
          <w:sz w:val="28"/>
          <w:szCs w:val="28"/>
          <w:lang w:val="kk-KZ"/>
        </w:rPr>
        <w:t xml:space="preserve">Осылайша, аударманың екі тілінде де </w:t>
      </w:r>
      <w:r w:rsidRPr="00A145CF">
        <w:rPr>
          <w:rFonts w:ascii="Times New Roman" w:hAnsi="Times New Roman" w:cs="Times New Roman"/>
          <w:bCs/>
          <w:sz w:val="28"/>
          <w:szCs w:val="28"/>
          <w:lang w:val="kk-KZ"/>
        </w:rPr>
        <w:t xml:space="preserve">бірдей </w:t>
      </w:r>
      <w:r w:rsidRPr="00015F32">
        <w:rPr>
          <w:rFonts w:ascii="Times New Roman" w:hAnsi="Times New Roman" w:cs="Times New Roman"/>
          <w:bCs/>
          <w:sz w:val="28"/>
          <w:szCs w:val="28"/>
          <w:lang w:val="kk-KZ"/>
        </w:rPr>
        <w:t xml:space="preserve">сипаттамалы </w:t>
      </w:r>
      <w:r w:rsidRPr="00A145CF">
        <w:rPr>
          <w:rFonts w:ascii="Times New Roman" w:hAnsi="Times New Roman" w:cs="Times New Roman"/>
          <w:bCs/>
          <w:sz w:val="28"/>
          <w:szCs w:val="28"/>
          <w:lang w:val="kk-KZ"/>
        </w:rPr>
        <w:t>аударма әдісі</w:t>
      </w:r>
      <w:r w:rsidRPr="00A145CF">
        <w:rPr>
          <w:rFonts w:ascii="Times New Roman" w:hAnsi="Times New Roman" w:cs="Times New Roman"/>
          <w:sz w:val="28"/>
          <w:szCs w:val="28"/>
          <w:lang w:val="kk-KZ"/>
        </w:rPr>
        <w:t xml:space="preserve"> қолданылған. Ол </w:t>
      </w:r>
      <w:r w:rsidR="007372CD" w:rsidRPr="00A145CF">
        <w:rPr>
          <w:rFonts w:ascii="Times New Roman" w:hAnsi="Times New Roman" w:cs="Times New Roman"/>
          <w:sz w:val="28"/>
          <w:szCs w:val="28"/>
          <w:lang w:val="kk-KZ"/>
        </w:rPr>
        <w:t>-</w:t>
      </w:r>
      <w:r w:rsidRPr="00A145CF">
        <w:rPr>
          <w:rFonts w:ascii="Times New Roman" w:hAnsi="Times New Roman" w:cs="Times New Roman"/>
          <w:sz w:val="28"/>
          <w:szCs w:val="28"/>
          <w:lang w:val="kk-KZ"/>
        </w:rPr>
        <w:t xml:space="preserve"> </w:t>
      </w:r>
      <w:r w:rsidRPr="00A145CF">
        <w:rPr>
          <w:rFonts w:ascii="Times New Roman" w:hAnsi="Times New Roman" w:cs="Times New Roman"/>
          <w:bCs/>
          <w:sz w:val="28"/>
          <w:szCs w:val="28"/>
          <w:lang w:val="kk-KZ"/>
        </w:rPr>
        <w:t xml:space="preserve">функционалдық эквиваленттілікке негізделген </w:t>
      </w:r>
      <w:r w:rsidRPr="00015F32">
        <w:rPr>
          <w:rFonts w:ascii="Times New Roman" w:hAnsi="Times New Roman" w:cs="Times New Roman"/>
          <w:bCs/>
          <w:sz w:val="28"/>
          <w:szCs w:val="28"/>
          <w:lang w:val="kk-KZ"/>
        </w:rPr>
        <w:t>сипаттамалы</w:t>
      </w:r>
      <w:r w:rsidRPr="00A145CF">
        <w:rPr>
          <w:rFonts w:ascii="Times New Roman" w:hAnsi="Times New Roman" w:cs="Times New Roman"/>
          <w:bCs/>
          <w:sz w:val="28"/>
          <w:szCs w:val="28"/>
          <w:lang w:val="kk-KZ"/>
        </w:rPr>
        <w:t xml:space="preserve"> тәсіл</w:t>
      </w:r>
      <w:r w:rsidRPr="00A145CF">
        <w:rPr>
          <w:rFonts w:ascii="Times New Roman" w:hAnsi="Times New Roman" w:cs="Times New Roman"/>
          <w:sz w:val="28"/>
          <w:szCs w:val="28"/>
          <w:lang w:val="kk-KZ"/>
        </w:rPr>
        <w:t xml:space="preserve">, яғни түпнұсқадағы </w:t>
      </w:r>
      <w:r w:rsidRPr="00A145CF">
        <w:rPr>
          <w:rFonts w:ascii="Times New Roman" w:hAnsi="Times New Roman" w:cs="Times New Roman"/>
          <w:bCs/>
          <w:sz w:val="28"/>
          <w:szCs w:val="28"/>
          <w:lang w:val="kk-KZ"/>
        </w:rPr>
        <w:t>прагматикалық мақсатты</w:t>
      </w:r>
      <w:r w:rsidR="00FA571F" w:rsidRPr="00A145CF">
        <w:rPr>
          <w:rFonts w:ascii="Times New Roman" w:hAnsi="Times New Roman" w:cs="Times New Roman"/>
          <w:bCs/>
          <w:sz w:val="28"/>
          <w:szCs w:val="28"/>
          <w:lang w:val="kk-KZ"/>
        </w:rPr>
        <w:t xml:space="preserve"> </w:t>
      </w:r>
      <w:r w:rsidRPr="00A145CF">
        <w:rPr>
          <w:rFonts w:ascii="Times New Roman" w:hAnsi="Times New Roman" w:cs="Times New Roman"/>
          <w:sz w:val="28"/>
          <w:szCs w:val="28"/>
          <w:lang w:val="kk-KZ"/>
        </w:rPr>
        <w:t xml:space="preserve">сақтай отырып, </w:t>
      </w:r>
      <w:r w:rsidRPr="00A145CF">
        <w:rPr>
          <w:rFonts w:ascii="Times New Roman" w:hAnsi="Times New Roman" w:cs="Times New Roman"/>
          <w:bCs/>
          <w:sz w:val="28"/>
          <w:szCs w:val="28"/>
          <w:lang w:val="kk-KZ"/>
        </w:rPr>
        <w:t>образдық пішінінен бас тарту</w:t>
      </w:r>
      <w:r w:rsidR="002D41B1">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p>
    <w:p w14:paraId="7F687CE9" w14:textId="11B96BB1" w:rsidR="00BC1B26" w:rsidRDefault="00BC1B26" w:rsidP="000D4B4A">
      <w:pPr>
        <w:spacing w:after="0" w:line="240" w:lineRule="auto"/>
        <w:ind w:firstLine="709"/>
        <w:jc w:val="both"/>
        <w:rPr>
          <w:rFonts w:ascii="Times New Roman" w:hAnsi="Times New Roman" w:cs="Times New Roman"/>
          <w:sz w:val="28"/>
          <w:szCs w:val="28"/>
          <w:lang w:val="kk-KZ"/>
        </w:rPr>
      </w:pP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283"/>
      </w:tblGrid>
      <w:tr w:rsidR="00BC1B26" w:rsidRPr="00015F32" w14:paraId="09C050B1" w14:textId="77777777" w:rsidTr="00BE1AE1">
        <w:trPr>
          <w:jc w:val="center"/>
        </w:trPr>
        <w:tc>
          <w:tcPr>
            <w:tcW w:w="3115" w:type="dxa"/>
          </w:tcPr>
          <w:p w14:paraId="668CE576" w14:textId="77777777" w:rsidR="00BC1B26" w:rsidRPr="002D41B1" w:rsidRDefault="00BC1B26" w:rsidP="000D4B4A">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Түпнұсқа</w:t>
            </w:r>
          </w:p>
        </w:tc>
        <w:tc>
          <w:tcPr>
            <w:tcW w:w="3115" w:type="dxa"/>
          </w:tcPr>
          <w:p w14:paraId="464BD295" w14:textId="77777777" w:rsidR="00BC1B26" w:rsidRPr="002D41B1" w:rsidRDefault="00BC1B26" w:rsidP="000D4B4A">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Қытайша аудармасы</w:t>
            </w:r>
          </w:p>
        </w:tc>
        <w:tc>
          <w:tcPr>
            <w:tcW w:w="3283" w:type="dxa"/>
          </w:tcPr>
          <w:p w14:paraId="65DA7B7D" w14:textId="77777777" w:rsidR="00BC1B26" w:rsidRPr="002D41B1" w:rsidRDefault="00BC1B26" w:rsidP="000D4B4A">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Ағылшынша аудармасы</w:t>
            </w:r>
          </w:p>
        </w:tc>
      </w:tr>
      <w:tr w:rsidR="00BC1B26" w:rsidRPr="00015F32" w14:paraId="07EFA7E5" w14:textId="77777777" w:rsidTr="00BE1AE1">
        <w:trPr>
          <w:jc w:val="center"/>
        </w:trPr>
        <w:tc>
          <w:tcPr>
            <w:tcW w:w="3115" w:type="dxa"/>
          </w:tcPr>
          <w:p w14:paraId="31E44774" w14:textId="7A4443C6" w:rsidR="00BC1B26" w:rsidRPr="002D41B1" w:rsidRDefault="00BC1B26" w:rsidP="002D41B1">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w:t>
            </w:r>
            <w:r w:rsidRPr="002D41B1">
              <w:rPr>
                <w:rFonts w:ascii="Times New Roman" w:hAnsi="Times New Roman" w:cs="Times New Roman"/>
                <w:i/>
                <w:sz w:val="24"/>
                <w:szCs w:val="24"/>
                <w:lang w:val="kk-KZ"/>
              </w:rPr>
              <w:t>Ал «бөріктінің намысы бір</w:t>
            </w:r>
            <w:r w:rsidRPr="002D41B1">
              <w:rPr>
                <w:rFonts w:ascii="Times New Roman" w:hAnsi="Times New Roman" w:cs="Times New Roman"/>
                <w:sz w:val="24"/>
                <w:szCs w:val="24"/>
                <w:lang w:val="kk-KZ"/>
              </w:rPr>
              <w:t xml:space="preserve">» мен үшін өзіңіз бір ауыз сөз айтпадыңыз ба, сонда </w:t>
            </w:r>
            <w:r w:rsidR="00EE3606" w:rsidRPr="002D41B1">
              <w:rPr>
                <w:rFonts w:ascii="Times New Roman" w:hAnsi="Times New Roman" w:cs="Times New Roman"/>
                <w:sz w:val="24"/>
                <w:szCs w:val="24"/>
                <w:lang w:val="kk-KZ"/>
              </w:rPr>
              <w:t>-</w:t>
            </w:r>
            <w:r w:rsidRPr="002D41B1">
              <w:rPr>
                <w:rFonts w:ascii="Times New Roman" w:hAnsi="Times New Roman" w:cs="Times New Roman"/>
                <w:sz w:val="24"/>
                <w:szCs w:val="24"/>
                <w:lang w:val="kk-KZ"/>
              </w:rPr>
              <w:t>деді»</w:t>
            </w:r>
            <w:r w:rsidR="00FA571F" w:rsidRPr="002D41B1">
              <w:rPr>
                <w:rFonts w:ascii="Times New Roman" w:hAnsi="Times New Roman" w:cs="Times New Roman"/>
                <w:sz w:val="24"/>
                <w:szCs w:val="24"/>
                <w:lang w:val="kk-KZ"/>
              </w:rPr>
              <w:t xml:space="preserve"> </w:t>
            </w:r>
            <w:r w:rsidRPr="002D41B1">
              <w:rPr>
                <w:rFonts w:ascii="Times New Roman" w:hAnsi="Times New Roman" w:cs="Times New Roman"/>
                <w:sz w:val="24"/>
                <w:szCs w:val="24"/>
                <w:lang w:val="kk-KZ"/>
              </w:rPr>
              <w:t>[</w:t>
            </w:r>
            <w:r w:rsidR="002D41B1" w:rsidRPr="002D41B1">
              <w:rPr>
                <w:rFonts w:ascii="Times New Roman" w:hAnsi="Times New Roman" w:cs="Times New Roman"/>
                <w:sz w:val="24"/>
                <w:szCs w:val="24"/>
                <w:lang w:val="kk-KZ"/>
              </w:rPr>
              <w:t>126</w:t>
            </w:r>
            <w:r w:rsidRPr="002D41B1">
              <w:rPr>
                <w:rFonts w:ascii="Times New Roman" w:hAnsi="Times New Roman" w:cs="Times New Roman"/>
                <w:sz w:val="24"/>
                <w:szCs w:val="24"/>
                <w:lang w:val="kk-KZ"/>
              </w:rPr>
              <w:t>,</w:t>
            </w:r>
            <w:r w:rsidR="005311BF" w:rsidRPr="002D41B1">
              <w:rPr>
                <w:rFonts w:ascii="Times New Roman" w:hAnsi="Times New Roman" w:cs="Times New Roman"/>
                <w:sz w:val="24"/>
                <w:szCs w:val="24"/>
                <w:lang w:val="kk-KZ"/>
              </w:rPr>
              <w:t xml:space="preserve"> б. </w:t>
            </w:r>
            <w:r w:rsidRPr="002D41B1">
              <w:rPr>
                <w:rFonts w:ascii="Times New Roman" w:hAnsi="Times New Roman" w:cs="Times New Roman"/>
                <w:sz w:val="24"/>
                <w:szCs w:val="24"/>
                <w:lang w:val="kk-KZ"/>
              </w:rPr>
              <w:t>244 б.]</w:t>
            </w:r>
          </w:p>
        </w:tc>
        <w:tc>
          <w:tcPr>
            <w:tcW w:w="3115" w:type="dxa"/>
          </w:tcPr>
          <w:p w14:paraId="1D960CFA" w14:textId="62DBC892" w:rsidR="005311BF" w:rsidRPr="002D41B1" w:rsidRDefault="005311BF" w:rsidP="000D4B4A">
            <w:pPr>
              <w:jc w:val="center"/>
              <w:rPr>
                <w:rFonts w:ascii="Times New Roman" w:eastAsia="SimSun" w:hAnsi="Times New Roman" w:cs="Times New Roman"/>
                <w:sz w:val="24"/>
                <w:szCs w:val="24"/>
                <w:lang w:val="kk-KZ"/>
              </w:rPr>
            </w:pPr>
            <w:r w:rsidRPr="002D41B1">
              <w:rPr>
                <w:rFonts w:ascii="Times New Roman" w:eastAsia="SimSun" w:hAnsi="Times New Roman" w:cs="Times New Roman"/>
                <w:sz w:val="24"/>
                <w:szCs w:val="24"/>
                <w:lang w:val="kk-KZ"/>
              </w:rPr>
              <w:t>«</w:t>
            </w:r>
            <w:r w:rsidR="00BC1B26" w:rsidRPr="002D41B1">
              <w:rPr>
                <w:rFonts w:ascii="Times New Roman" w:eastAsia="SimSun" w:hAnsi="Times New Roman" w:cs="Times New Roman"/>
                <w:sz w:val="24"/>
                <w:szCs w:val="24"/>
                <w:lang w:val="kk-KZ"/>
              </w:rPr>
              <w:t>刚才说</w:t>
            </w:r>
            <w:r w:rsidR="00BC1B26" w:rsidRPr="002D41B1">
              <w:rPr>
                <w:rFonts w:ascii="Times New Roman" w:hAnsi="Times New Roman" w:cs="Times New Roman"/>
                <w:sz w:val="24"/>
                <w:szCs w:val="24"/>
                <w:lang w:val="kk-KZ"/>
              </w:rPr>
              <w:t>‘</w:t>
            </w:r>
            <w:r w:rsidR="00BC1B26" w:rsidRPr="002D41B1">
              <w:rPr>
                <w:rFonts w:ascii="Times New Roman" w:eastAsia="SimSun" w:hAnsi="Times New Roman" w:cs="Times New Roman"/>
                <w:i/>
                <w:sz w:val="24"/>
                <w:szCs w:val="24"/>
                <w:lang w:val="kk-KZ"/>
              </w:rPr>
              <w:t>戴一顶帽子的人荣誉是一致的</w:t>
            </w:r>
            <w:r w:rsidR="00BC1B26" w:rsidRPr="002D41B1">
              <w:rPr>
                <w:rFonts w:ascii="Times New Roman" w:hAnsi="Times New Roman" w:cs="Times New Roman"/>
                <w:sz w:val="24"/>
                <w:szCs w:val="24"/>
                <w:lang w:val="kk-KZ"/>
              </w:rPr>
              <w:t>’</w:t>
            </w:r>
            <w:r w:rsidR="00BC1B26" w:rsidRPr="002D41B1">
              <w:rPr>
                <w:rFonts w:ascii="Times New Roman" w:eastAsia="SimSun" w:hAnsi="Times New Roman" w:cs="Times New Roman"/>
                <w:sz w:val="24"/>
                <w:szCs w:val="24"/>
                <w:lang w:val="kk-KZ"/>
              </w:rPr>
              <w:t>，可你怎么连一句公道话都不替我说</w:t>
            </w:r>
            <w:r w:rsidRPr="002D41B1">
              <w:rPr>
                <w:rFonts w:ascii="Times New Roman" w:eastAsia="SimSun" w:hAnsi="Times New Roman" w:cs="Times New Roman"/>
                <w:sz w:val="24"/>
                <w:szCs w:val="24"/>
                <w:lang w:val="kk-KZ"/>
              </w:rPr>
              <w:t>»</w:t>
            </w:r>
            <w:r w:rsidR="00AA647A">
              <w:rPr>
                <w:rFonts w:ascii="Times New Roman" w:eastAsia="SimSun" w:hAnsi="Times New Roman" w:cs="Times New Roman"/>
                <w:sz w:val="24"/>
                <w:szCs w:val="24"/>
                <w:lang w:val="kk-KZ"/>
              </w:rPr>
              <w:t xml:space="preserve"> (</w:t>
            </w:r>
            <w:r w:rsidR="00AA647A" w:rsidRPr="00AA647A">
              <w:rPr>
                <w:rFonts w:ascii="Times New Roman" w:eastAsia="SimSun" w:hAnsi="Times New Roman" w:cs="Times New Roman"/>
                <w:sz w:val="24"/>
                <w:szCs w:val="24"/>
                <w:lang w:val="kk-KZ"/>
              </w:rPr>
              <w:t>Gāngcái shuō ‘dài yī dǐng màozǐ de rén róngyù shì yīzhì de’, kě nǐ zěnme lián yījù gōngdào huà dōu bù tì wǒ shuō</w:t>
            </w:r>
            <w:r w:rsidR="00AA647A">
              <w:rPr>
                <w:rFonts w:ascii="Times New Roman" w:eastAsia="SimSun" w:hAnsi="Times New Roman" w:cs="Times New Roman"/>
                <w:sz w:val="24"/>
                <w:szCs w:val="24"/>
                <w:lang w:val="kk-KZ"/>
              </w:rPr>
              <w:t>)</w:t>
            </w:r>
            <w:r w:rsidR="00FA571F" w:rsidRPr="002D41B1">
              <w:rPr>
                <w:rFonts w:ascii="Times New Roman" w:eastAsia="SimSun" w:hAnsi="Times New Roman" w:cs="Times New Roman"/>
                <w:sz w:val="24"/>
                <w:szCs w:val="24"/>
                <w:lang w:val="kk-KZ"/>
              </w:rPr>
              <w:t xml:space="preserve"> </w:t>
            </w:r>
          </w:p>
          <w:p w14:paraId="207C9283" w14:textId="2DF9A5D4" w:rsidR="00BC1B26" w:rsidRPr="002D41B1" w:rsidRDefault="00FA571F" w:rsidP="002D41B1">
            <w:pPr>
              <w:jc w:val="center"/>
              <w:rPr>
                <w:rFonts w:ascii="Times New Roman" w:hAnsi="Times New Roman" w:cs="Times New Roman"/>
                <w:sz w:val="24"/>
                <w:szCs w:val="24"/>
                <w:lang w:val="en-US"/>
              </w:rPr>
            </w:pPr>
            <w:r w:rsidRPr="002D41B1">
              <w:rPr>
                <w:rFonts w:ascii="Times New Roman" w:eastAsia="SimSun" w:hAnsi="Times New Roman" w:cs="Times New Roman"/>
                <w:sz w:val="24"/>
                <w:szCs w:val="24"/>
                <w:lang w:val="kk-KZ"/>
              </w:rPr>
              <w:t xml:space="preserve"> </w:t>
            </w:r>
            <w:r w:rsidR="00BC1B26" w:rsidRPr="002D41B1">
              <w:rPr>
                <w:rFonts w:ascii="Times New Roman" w:hAnsi="Times New Roman" w:cs="Times New Roman"/>
                <w:sz w:val="24"/>
                <w:szCs w:val="24"/>
                <w:lang w:val="en-US"/>
              </w:rPr>
              <w:t>[</w:t>
            </w:r>
            <w:r w:rsidR="002D41B1" w:rsidRPr="002D41B1">
              <w:rPr>
                <w:rFonts w:ascii="Times New Roman" w:hAnsi="Times New Roman" w:cs="Times New Roman"/>
                <w:sz w:val="24"/>
                <w:szCs w:val="24"/>
                <w:lang w:val="kk-KZ"/>
              </w:rPr>
              <w:t>125</w:t>
            </w:r>
            <w:r w:rsidR="00BC1B26" w:rsidRPr="002D41B1">
              <w:rPr>
                <w:rFonts w:ascii="Times New Roman" w:hAnsi="Times New Roman" w:cs="Times New Roman"/>
                <w:sz w:val="24"/>
                <w:szCs w:val="24"/>
                <w:lang w:val="kk-KZ"/>
              </w:rPr>
              <w:t xml:space="preserve">, </w:t>
            </w:r>
            <w:r w:rsidR="005311BF" w:rsidRPr="002D41B1">
              <w:rPr>
                <w:rFonts w:ascii="Times New Roman" w:hAnsi="Times New Roman" w:cs="Times New Roman"/>
                <w:sz w:val="24"/>
                <w:szCs w:val="24"/>
                <w:lang w:val="kk-KZ"/>
              </w:rPr>
              <w:t>页</w:t>
            </w:r>
            <w:r w:rsidR="00BC1B26" w:rsidRPr="002D41B1">
              <w:rPr>
                <w:rFonts w:ascii="Times New Roman" w:hAnsi="Times New Roman" w:cs="Times New Roman"/>
                <w:sz w:val="24"/>
                <w:szCs w:val="24"/>
                <w:lang w:val="kk-KZ"/>
              </w:rPr>
              <w:t>1032</w:t>
            </w:r>
            <w:r w:rsidR="00BC1B26" w:rsidRPr="002D41B1">
              <w:rPr>
                <w:rFonts w:ascii="Times New Roman" w:hAnsi="Times New Roman" w:cs="Times New Roman"/>
                <w:sz w:val="24"/>
                <w:szCs w:val="24"/>
                <w:lang w:val="en-US"/>
              </w:rPr>
              <w:t>]</w:t>
            </w:r>
          </w:p>
        </w:tc>
        <w:tc>
          <w:tcPr>
            <w:tcW w:w="3283" w:type="dxa"/>
          </w:tcPr>
          <w:p w14:paraId="660D6E33" w14:textId="77777777" w:rsidR="00BC1B26" w:rsidRPr="002D41B1" w:rsidRDefault="00BC1B26" w:rsidP="000D4B4A">
            <w:pPr>
              <w:jc w:val="center"/>
              <w:rPr>
                <w:rFonts w:ascii="Times New Roman" w:hAnsi="Times New Roman" w:cs="Times New Roman"/>
                <w:sz w:val="24"/>
                <w:szCs w:val="24"/>
                <w:lang w:val="en-US"/>
              </w:rPr>
            </w:pPr>
          </w:p>
          <w:p w14:paraId="2C4986BA" w14:textId="77777777" w:rsidR="00BC1B26" w:rsidRPr="002D41B1" w:rsidRDefault="00BC1B26" w:rsidP="000D4B4A">
            <w:pPr>
              <w:jc w:val="center"/>
              <w:rPr>
                <w:rFonts w:ascii="Times New Roman" w:hAnsi="Times New Roman" w:cs="Times New Roman"/>
                <w:sz w:val="24"/>
                <w:szCs w:val="24"/>
                <w:lang w:val="kk-KZ"/>
              </w:rPr>
            </w:pPr>
          </w:p>
          <w:p w14:paraId="1BC24C23" w14:textId="77777777" w:rsidR="00BC1B26" w:rsidRPr="002D41B1" w:rsidRDefault="00BC1B26" w:rsidP="000D4B4A">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Аударылмаған</w:t>
            </w:r>
          </w:p>
        </w:tc>
      </w:tr>
    </w:tbl>
    <w:p w14:paraId="1008B31E" w14:textId="77777777" w:rsidR="00BC1B26" w:rsidRPr="00015F32" w:rsidRDefault="00BC1B26" w:rsidP="000D4B4A">
      <w:pPr>
        <w:spacing w:after="0" w:line="240" w:lineRule="auto"/>
        <w:rPr>
          <w:rFonts w:ascii="Times New Roman" w:hAnsi="Times New Roman" w:cs="Times New Roman"/>
          <w:sz w:val="28"/>
          <w:szCs w:val="28"/>
          <w:lang w:val="kk-KZ"/>
        </w:rPr>
      </w:pPr>
    </w:p>
    <w:p w14:paraId="38CC3ED8" w14:textId="2BBC9A34" w:rsidR="00BC1B26" w:rsidRPr="00015F32" w:rsidRDefault="00BC1B26" w:rsidP="000D4B4A">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i/>
          <w:sz w:val="28"/>
          <w:szCs w:val="28"/>
          <w:lang w:val="kk-KZ"/>
        </w:rPr>
        <w:t xml:space="preserve">«Бөріктінің намысы бір» </w:t>
      </w:r>
      <w:r w:rsidR="00EE3606">
        <w:rPr>
          <w:rFonts w:ascii="Times New Roman" w:hAnsi="Times New Roman" w:cs="Times New Roman"/>
          <w:i/>
          <w:sz w:val="28"/>
          <w:szCs w:val="28"/>
          <w:lang w:val="kk-KZ"/>
        </w:rPr>
        <w:t>-</w:t>
      </w:r>
      <w:r w:rsidRPr="00015F32">
        <w:rPr>
          <w:rFonts w:ascii="Times New Roman" w:hAnsi="Times New Roman" w:cs="Times New Roman"/>
          <w:i/>
          <w:sz w:val="28"/>
          <w:szCs w:val="28"/>
          <w:lang w:val="kk-KZ"/>
        </w:rPr>
        <w:t xml:space="preserve"> </w:t>
      </w:r>
      <w:r w:rsidRPr="00015F32">
        <w:rPr>
          <w:rFonts w:ascii="Times New Roman" w:hAnsi="Times New Roman" w:cs="Times New Roman"/>
          <w:sz w:val="28"/>
          <w:szCs w:val="28"/>
          <w:lang w:val="kk-KZ"/>
        </w:rPr>
        <w:t>қазақ мәдениетінің ұжымшылдық құндылықтарын бейнелейтін тұрақты тіркес</w:t>
      </w:r>
      <w:r w:rsidR="005311BF" w:rsidRPr="00015F32">
        <w:rPr>
          <w:rFonts w:ascii="Times New Roman" w:hAnsi="Times New Roman" w:cs="Times New Roman"/>
          <w:sz w:val="28"/>
          <w:szCs w:val="28"/>
          <w:lang w:val="kk-KZ"/>
        </w:rPr>
        <w:t xml:space="preserve"> [1</w:t>
      </w:r>
      <w:r w:rsidR="00282624">
        <w:rPr>
          <w:rFonts w:ascii="Times New Roman" w:hAnsi="Times New Roman" w:cs="Times New Roman"/>
          <w:sz w:val="28"/>
          <w:szCs w:val="28"/>
          <w:lang w:val="kk-KZ"/>
        </w:rPr>
        <w:t>36</w:t>
      </w:r>
      <w:r w:rsidR="005311BF"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 Бір қауымдастық мүшелерінің бір</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біріне деген адалдығын, олардың ортақ ар</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намысын қорғау қажеттігін білдіретін фразеологизм. Бұл тіркес романның қытайша нұсқасында</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w:t>
      </w:r>
      <w:r w:rsidRPr="00015F32">
        <w:rPr>
          <w:rFonts w:ascii="Times New Roman" w:eastAsia="SimSun" w:hAnsi="Times New Roman" w:cs="Times New Roman"/>
          <w:i/>
          <w:sz w:val="28"/>
          <w:szCs w:val="28"/>
          <w:lang w:val="kk-KZ"/>
        </w:rPr>
        <w:t>戴一顶帽子的人荣誉是一致的</w:t>
      </w:r>
      <w:r w:rsidRPr="00015F32">
        <w:rPr>
          <w:rFonts w:ascii="Times New Roman" w:hAnsi="Times New Roman" w:cs="Times New Roman"/>
          <w:sz w:val="28"/>
          <w:szCs w:val="28"/>
          <w:lang w:val="kk-KZ"/>
        </w:rPr>
        <w:t>»</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деп калька тәсілі арқылы аударылған. Бірақ бұл тіркес қытай тілінде қазақ тіліндегідей терең мазмұнды жеткізбейді. Оның орнына «</w:t>
      </w:r>
      <w:r w:rsidRPr="00015F32">
        <w:rPr>
          <w:rFonts w:ascii="Times New Roman" w:eastAsia="SimSun" w:hAnsi="Times New Roman" w:cs="Times New Roman"/>
          <w:sz w:val="28"/>
          <w:szCs w:val="28"/>
          <w:lang w:val="kk-KZ"/>
        </w:rPr>
        <w:t>一荣俱荣，一损俱损</w:t>
      </w:r>
      <w:r w:rsidRPr="00015F32">
        <w:rPr>
          <w:rFonts w:ascii="Times New Roman" w:hAnsi="Times New Roman" w:cs="Times New Roman"/>
          <w:sz w:val="28"/>
          <w:szCs w:val="28"/>
          <w:lang w:val="kk-KZ"/>
        </w:rPr>
        <w:t xml:space="preserve">» «біреу жақсы болса, бәрі жақсы; біреу қиналса, бәрі қиналады» мағынасындағы идиома түпнұсқаның семантикасына анағұрлым сәйкес келеді. </w:t>
      </w:r>
    </w:p>
    <w:p w14:paraId="0E93C01C" w14:textId="01A25D11" w:rsidR="00BC1B26" w:rsidRPr="00015F32" w:rsidRDefault="00BC1B26" w:rsidP="000D4B4A">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Ағылшын нұсқасында берілген сөйлем аударылмағандықтан, біз өз нұсқамызды ұсындық: </w:t>
      </w:r>
      <w:r w:rsidRPr="00015F32">
        <w:rPr>
          <w:rFonts w:ascii="Times New Roman" w:hAnsi="Times New Roman" w:cs="Times New Roman"/>
          <w:i/>
          <w:sz w:val="28"/>
          <w:szCs w:val="28"/>
          <w:lang w:val="kk-KZ"/>
        </w:rPr>
        <w:t>«Бөріктінің намысы бір» тіркесін</w:t>
      </w:r>
      <w:r w:rsidR="00FA571F">
        <w:rPr>
          <w:rFonts w:ascii="Times New Roman" w:hAnsi="Times New Roman" w:cs="Times New Roman"/>
          <w:i/>
          <w:sz w:val="28"/>
          <w:szCs w:val="28"/>
          <w:lang w:val="kk-KZ"/>
        </w:rPr>
        <w:t xml:space="preserve"> </w:t>
      </w:r>
      <w:r w:rsidRPr="00015F32">
        <w:rPr>
          <w:rFonts w:ascii="Times New Roman" w:hAnsi="Times New Roman" w:cs="Times New Roman"/>
          <w:i/>
          <w:sz w:val="28"/>
          <w:szCs w:val="28"/>
          <w:lang w:val="kk-KZ"/>
        </w:rPr>
        <w:t>«We stand together in honor and shame»</w:t>
      </w:r>
      <w:r w:rsidRPr="00015F32">
        <w:rPr>
          <w:rFonts w:ascii="Times New Roman" w:hAnsi="Times New Roman" w:cs="Times New Roman"/>
          <w:sz w:val="28"/>
          <w:szCs w:val="28"/>
          <w:lang w:val="kk-KZ"/>
        </w:rPr>
        <w:t xml:space="preserve"> деп аударсақ ағылшын тілді аудитория үшін мағыналық тұрғыдан анағұрлым үйлесімді келеді деп ойлаймыз.</w:t>
      </w:r>
      <w:r w:rsidR="00FA571F">
        <w:rPr>
          <w:rFonts w:ascii="Times New Roman" w:hAnsi="Times New Roman" w:cs="Times New Roman"/>
          <w:sz w:val="28"/>
          <w:szCs w:val="28"/>
          <w:lang w:val="kk-KZ"/>
        </w:rPr>
        <w:t xml:space="preserve"> </w:t>
      </w:r>
    </w:p>
    <w:p w14:paraId="553DAB44" w14:textId="77777777" w:rsidR="00BC1B26" w:rsidRPr="00015F32" w:rsidRDefault="00BC1B26" w:rsidP="000D4B4A">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i/>
          <w:sz w:val="28"/>
          <w:szCs w:val="28"/>
          <w:lang w:val="kk-KZ"/>
        </w:rPr>
        <w:t>«Бөрік»</w:t>
      </w:r>
      <w:r w:rsidRPr="00015F32">
        <w:rPr>
          <w:rFonts w:ascii="Times New Roman" w:hAnsi="Times New Roman" w:cs="Times New Roman"/>
          <w:sz w:val="28"/>
          <w:szCs w:val="28"/>
          <w:lang w:val="kk-KZ"/>
        </w:rPr>
        <w:t xml:space="preserve"> вестемасының романда әртүрлі коннотативтік мағынада қолданысын келесі мысалдан да көре аламыз:</w:t>
      </w:r>
    </w:p>
    <w:p w14:paraId="39E03947" w14:textId="77777777" w:rsidR="00BC1B26" w:rsidRPr="002D41B1" w:rsidRDefault="00BC1B26" w:rsidP="000D4B4A">
      <w:pPr>
        <w:spacing w:after="0" w:line="240" w:lineRule="auto"/>
        <w:rPr>
          <w:rFonts w:ascii="Times New Roman" w:hAnsi="Times New Roman" w:cs="Times New Roman"/>
          <w:sz w:val="16"/>
          <w:szCs w:val="16"/>
          <w:lang w:val="kk-KZ"/>
        </w:rPr>
      </w:pP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4"/>
        <w:gridCol w:w="3569"/>
        <w:gridCol w:w="2800"/>
      </w:tblGrid>
      <w:tr w:rsidR="00BC1B26" w:rsidRPr="002D41B1" w14:paraId="7FDDD1D0" w14:textId="77777777" w:rsidTr="00BE1AE1">
        <w:trPr>
          <w:jc w:val="center"/>
        </w:trPr>
        <w:tc>
          <w:tcPr>
            <w:tcW w:w="3144" w:type="dxa"/>
          </w:tcPr>
          <w:p w14:paraId="6A023002" w14:textId="77777777" w:rsidR="00BC1B26" w:rsidRPr="002D41B1" w:rsidRDefault="00BC1B26" w:rsidP="000D4B4A">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Түпнұсқа</w:t>
            </w:r>
          </w:p>
        </w:tc>
        <w:tc>
          <w:tcPr>
            <w:tcW w:w="3569" w:type="dxa"/>
          </w:tcPr>
          <w:p w14:paraId="70F8A70C" w14:textId="77777777" w:rsidR="00BC1B26" w:rsidRPr="002D41B1" w:rsidRDefault="00BC1B26" w:rsidP="000D4B4A">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Қытайша аудармасы</w:t>
            </w:r>
          </w:p>
        </w:tc>
        <w:tc>
          <w:tcPr>
            <w:tcW w:w="2800" w:type="dxa"/>
          </w:tcPr>
          <w:p w14:paraId="0E2D6DE6" w14:textId="77777777" w:rsidR="00BC1B26" w:rsidRPr="002D41B1" w:rsidRDefault="00BC1B26" w:rsidP="000D4B4A">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Ағылшынша аудармасы</w:t>
            </w:r>
          </w:p>
        </w:tc>
      </w:tr>
      <w:tr w:rsidR="00BC1B26" w:rsidRPr="002D41B1" w14:paraId="5606BB78" w14:textId="77777777" w:rsidTr="00BE1AE1">
        <w:trPr>
          <w:jc w:val="center"/>
        </w:trPr>
        <w:tc>
          <w:tcPr>
            <w:tcW w:w="3144" w:type="dxa"/>
          </w:tcPr>
          <w:p w14:paraId="7BC720C7" w14:textId="77777777" w:rsidR="005311BF" w:rsidRPr="002D41B1" w:rsidRDefault="00BC1B26" w:rsidP="000D4B4A">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w:t>
            </w:r>
            <w:r w:rsidRPr="002D41B1">
              <w:rPr>
                <w:rFonts w:ascii="Times New Roman" w:hAnsi="Times New Roman" w:cs="Times New Roman"/>
                <w:i/>
                <w:sz w:val="24"/>
                <w:szCs w:val="24"/>
                <w:lang w:val="kk-KZ"/>
              </w:rPr>
              <w:t>Бас жарылса, бөрік ішінде</w:t>
            </w:r>
            <w:r w:rsidRPr="002D41B1">
              <w:rPr>
                <w:rFonts w:ascii="Times New Roman" w:hAnsi="Times New Roman" w:cs="Times New Roman"/>
                <w:sz w:val="24"/>
                <w:szCs w:val="24"/>
                <w:lang w:val="kk-KZ"/>
              </w:rPr>
              <w:t xml:space="preserve">. Көрі шал, менің де басым жарылды. Өлгем жоқ. Тек жасымаңдар. Беліңді бекем ұста!» </w:t>
            </w:r>
          </w:p>
          <w:p w14:paraId="21417B30" w14:textId="633D1B0F" w:rsidR="00BC1B26" w:rsidRPr="002D41B1" w:rsidRDefault="00BC1B26" w:rsidP="002D41B1">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 xml:space="preserve"> [</w:t>
            </w:r>
            <w:r w:rsidR="002D41B1" w:rsidRPr="002D41B1">
              <w:rPr>
                <w:rFonts w:ascii="Times New Roman" w:hAnsi="Times New Roman" w:cs="Times New Roman"/>
                <w:sz w:val="24"/>
                <w:szCs w:val="24"/>
                <w:lang w:val="kk-KZ"/>
              </w:rPr>
              <w:t>126</w:t>
            </w:r>
            <w:r w:rsidRPr="002D41B1">
              <w:rPr>
                <w:rFonts w:ascii="Times New Roman" w:hAnsi="Times New Roman" w:cs="Times New Roman"/>
                <w:sz w:val="24"/>
                <w:szCs w:val="24"/>
                <w:lang w:val="kk-KZ"/>
              </w:rPr>
              <w:t>,</w:t>
            </w:r>
            <w:r w:rsidR="005311BF" w:rsidRPr="002D41B1">
              <w:rPr>
                <w:rFonts w:ascii="Times New Roman" w:hAnsi="Times New Roman" w:cs="Times New Roman"/>
                <w:sz w:val="24"/>
                <w:szCs w:val="24"/>
                <w:lang w:val="kk-KZ"/>
              </w:rPr>
              <w:t xml:space="preserve"> б.</w:t>
            </w:r>
            <w:r w:rsidRPr="002D41B1">
              <w:rPr>
                <w:rFonts w:ascii="Times New Roman" w:hAnsi="Times New Roman" w:cs="Times New Roman"/>
                <w:sz w:val="24"/>
                <w:szCs w:val="24"/>
                <w:lang w:val="kk-KZ"/>
              </w:rPr>
              <w:t>205 б.]</w:t>
            </w:r>
          </w:p>
        </w:tc>
        <w:tc>
          <w:tcPr>
            <w:tcW w:w="3569" w:type="dxa"/>
          </w:tcPr>
          <w:p w14:paraId="236B10C7" w14:textId="1A1A0D29" w:rsidR="00BC1B26" w:rsidRPr="002D41B1" w:rsidRDefault="00AA647A" w:rsidP="002D41B1">
            <w:pPr>
              <w:jc w:val="center"/>
              <w:rPr>
                <w:rFonts w:ascii="Times New Roman" w:hAnsi="Times New Roman" w:cs="Times New Roman"/>
                <w:sz w:val="24"/>
                <w:szCs w:val="24"/>
                <w:lang w:val="en-US"/>
              </w:rPr>
            </w:pPr>
            <w:r>
              <w:rPr>
                <w:rFonts w:ascii="Times New Roman" w:eastAsia="SimSun" w:hAnsi="Times New Roman" w:cs="Times New Roman"/>
                <w:i/>
                <w:sz w:val="24"/>
                <w:szCs w:val="24"/>
                <w:lang w:val="kk-KZ"/>
              </w:rPr>
              <w:t>«</w:t>
            </w:r>
            <w:r w:rsidR="00BC1B26" w:rsidRPr="002D41B1">
              <w:rPr>
                <w:rFonts w:ascii="Times New Roman" w:eastAsia="SimSun" w:hAnsi="Times New Roman" w:cs="Times New Roman"/>
                <w:i/>
                <w:sz w:val="24"/>
                <w:szCs w:val="24"/>
                <w:lang w:val="kk-KZ"/>
              </w:rPr>
              <w:t>头打破了，依旧在帽子里面！</w:t>
            </w:r>
            <w:r w:rsidR="00BC1B26" w:rsidRPr="002D41B1">
              <w:rPr>
                <w:rFonts w:ascii="Times New Roman" w:eastAsia="SimSun" w:hAnsi="Times New Roman" w:cs="Times New Roman"/>
                <w:sz w:val="24"/>
                <w:szCs w:val="24"/>
                <w:lang w:val="kk-KZ"/>
              </w:rPr>
              <w:t>我这老头儿的帽子也被打破了，我还活着。</w:t>
            </w:r>
            <w:r w:rsidR="00BC1B26" w:rsidRPr="002D41B1">
              <w:rPr>
                <w:rFonts w:ascii="Times New Roman" w:eastAsia="SimSun" w:hAnsi="Times New Roman" w:cs="Times New Roman"/>
                <w:sz w:val="24"/>
                <w:szCs w:val="24"/>
              </w:rPr>
              <w:t>不要胆怯！</w:t>
            </w:r>
            <w:r>
              <w:rPr>
                <w:rFonts w:ascii="Times New Roman" w:eastAsia="SimSun" w:hAnsi="Times New Roman" w:cs="Times New Roman"/>
                <w:sz w:val="24"/>
                <w:szCs w:val="24"/>
              </w:rPr>
              <w:t>»</w:t>
            </w:r>
            <w:r w:rsidR="00BC1B26" w:rsidRPr="002D41B1">
              <w:rPr>
                <w:rFonts w:ascii="Times New Roman" w:eastAsia="SimSun" w:hAnsi="Times New Roman" w:cs="Times New Roman"/>
                <w:sz w:val="24"/>
                <w:szCs w:val="24"/>
                <w:lang w:val="kk-KZ"/>
              </w:rPr>
              <w:t xml:space="preserve"> </w:t>
            </w:r>
            <w:r>
              <w:rPr>
                <w:rFonts w:ascii="Times New Roman" w:eastAsia="SimSun" w:hAnsi="Times New Roman" w:cs="Times New Roman"/>
                <w:sz w:val="24"/>
                <w:szCs w:val="24"/>
                <w:lang w:val="kk-KZ"/>
              </w:rPr>
              <w:t>(</w:t>
            </w:r>
            <w:r w:rsidRPr="00AA647A">
              <w:rPr>
                <w:rFonts w:ascii="Times New Roman" w:eastAsia="SimSun" w:hAnsi="Times New Roman" w:cs="Times New Roman"/>
                <w:sz w:val="24"/>
                <w:szCs w:val="24"/>
                <w:lang w:val="kk-KZ"/>
              </w:rPr>
              <w:t>Tóu dǎpòle, yījiù zài màozǐ lǐmiàn! Wǒ zhè lǎotóu er de màozǐ yě bèi dǎpòle, wǒ hái huózhe. Bùyào dǎnqiè!</w:t>
            </w:r>
            <w:r>
              <w:rPr>
                <w:rFonts w:ascii="Times New Roman" w:eastAsia="SimSun" w:hAnsi="Times New Roman" w:cs="Times New Roman"/>
                <w:sz w:val="24"/>
                <w:szCs w:val="24"/>
                <w:lang w:val="kk-KZ"/>
              </w:rPr>
              <w:t>)</w:t>
            </w:r>
            <w:r w:rsidR="00152901">
              <w:rPr>
                <w:rFonts w:ascii="Times New Roman" w:eastAsia="SimSun" w:hAnsi="Times New Roman" w:cs="Times New Roman"/>
                <w:sz w:val="24"/>
                <w:szCs w:val="24"/>
                <w:lang w:val="kk-KZ"/>
              </w:rPr>
              <w:t xml:space="preserve"> </w:t>
            </w:r>
            <w:r w:rsidR="00BC1B26" w:rsidRPr="002D41B1">
              <w:rPr>
                <w:rFonts w:ascii="Times New Roman" w:hAnsi="Times New Roman" w:cs="Times New Roman"/>
                <w:sz w:val="24"/>
                <w:szCs w:val="24"/>
                <w:lang w:val="en-US"/>
              </w:rPr>
              <w:t>[</w:t>
            </w:r>
            <w:r w:rsidR="002D41B1" w:rsidRPr="002D41B1">
              <w:rPr>
                <w:rFonts w:ascii="Times New Roman" w:hAnsi="Times New Roman" w:cs="Times New Roman"/>
                <w:sz w:val="24"/>
                <w:szCs w:val="24"/>
                <w:lang w:val="kk-KZ"/>
              </w:rPr>
              <w:t>125</w:t>
            </w:r>
            <w:r w:rsidR="00BC1B26" w:rsidRPr="002D41B1">
              <w:rPr>
                <w:rFonts w:ascii="Times New Roman" w:hAnsi="Times New Roman" w:cs="Times New Roman"/>
                <w:sz w:val="24"/>
                <w:szCs w:val="24"/>
                <w:lang w:val="kk-KZ"/>
              </w:rPr>
              <w:t xml:space="preserve">, </w:t>
            </w:r>
            <w:r w:rsidR="005311BF" w:rsidRPr="002D41B1">
              <w:rPr>
                <w:rFonts w:ascii="Times New Roman" w:hAnsi="Times New Roman" w:cs="Times New Roman"/>
                <w:sz w:val="24"/>
                <w:szCs w:val="24"/>
                <w:lang w:val="kk-KZ"/>
              </w:rPr>
              <w:t>页</w:t>
            </w:r>
            <w:r w:rsidR="00FA571F" w:rsidRPr="002D41B1">
              <w:rPr>
                <w:rFonts w:ascii="Times New Roman" w:hAnsi="Times New Roman" w:cs="Times New Roman" w:hint="eastAsia"/>
                <w:sz w:val="24"/>
                <w:szCs w:val="24"/>
                <w:lang w:val="kk-KZ"/>
              </w:rPr>
              <w:t xml:space="preserve"> </w:t>
            </w:r>
            <w:r w:rsidR="00BC1B26" w:rsidRPr="002D41B1">
              <w:rPr>
                <w:rFonts w:ascii="Times New Roman" w:hAnsi="Times New Roman" w:cs="Times New Roman"/>
                <w:sz w:val="24"/>
                <w:szCs w:val="24"/>
                <w:lang w:val="kk-KZ"/>
              </w:rPr>
              <w:t>1029</w:t>
            </w:r>
            <w:r w:rsidR="00BC1B26" w:rsidRPr="002D41B1">
              <w:rPr>
                <w:rFonts w:ascii="Times New Roman" w:hAnsi="Times New Roman" w:cs="Times New Roman"/>
                <w:sz w:val="24"/>
                <w:szCs w:val="24"/>
                <w:lang w:val="en-US"/>
              </w:rPr>
              <w:t>]</w:t>
            </w:r>
          </w:p>
        </w:tc>
        <w:tc>
          <w:tcPr>
            <w:tcW w:w="2800" w:type="dxa"/>
          </w:tcPr>
          <w:p w14:paraId="5D6F717E" w14:textId="77777777" w:rsidR="00BC1B26" w:rsidRPr="002D41B1" w:rsidRDefault="00BC1B26" w:rsidP="000D4B4A">
            <w:pPr>
              <w:jc w:val="center"/>
              <w:rPr>
                <w:rFonts w:ascii="Times New Roman" w:hAnsi="Times New Roman" w:cs="Times New Roman"/>
                <w:sz w:val="24"/>
                <w:szCs w:val="24"/>
                <w:lang w:val="en-US"/>
              </w:rPr>
            </w:pPr>
          </w:p>
          <w:p w14:paraId="1761C864" w14:textId="77777777" w:rsidR="00BC1B26" w:rsidRPr="002D41B1" w:rsidRDefault="00BC1B26" w:rsidP="000D4B4A">
            <w:pPr>
              <w:jc w:val="center"/>
              <w:rPr>
                <w:rFonts w:ascii="Times New Roman" w:hAnsi="Times New Roman" w:cs="Times New Roman"/>
                <w:sz w:val="24"/>
                <w:szCs w:val="24"/>
                <w:lang w:val="kk-KZ"/>
              </w:rPr>
            </w:pPr>
          </w:p>
          <w:p w14:paraId="1D516119" w14:textId="77777777" w:rsidR="00BC1B26" w:rsidRPr="002D41B1" w:rsidRDefault="00BC1B26" w:rsidP="000D4B4A">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Аударылмаған</w:t>
            </w:r>
          </w:p>
        </w:tc>
      </w:tr>
    </w:tbl>
    <w:p w14:paraId="5B52DE0F" w14:textId="77777777" w:rsidR="00BC1B26" w:rsidRPr="00015F32" w:rsidRDefault="00BC1B26" w:rsidP="000D4B4A">
      <w:pPr>
        <w:spacing w:after="0" w:line="240" w:lineRule="auto"/>
        <w:rPr>
          <w:rFonts w:ascii="Times New Roman" w:hAnsi="Times New Roman" w:cs="Times New Roman"/>
          <w:sz w:val="28"/>
          <w:szCs w:val="28"/>
          <w:lang w:val="kk-KZ"/>
        </w:rPr>
      </w:pPr>
    </w:p>
    <w:p w14:paraId="151DBBC5" w14:textId="4D77C28A" w:rsidR="00BC1B26" w:rsidRPr="00015F32" w:rsidRDefault="00BC1B26" w:rsidP="000D4B4A">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Берілген мысалдан байқағанымыздай, бас киім мұнда ауыспалы мағынада қолданылады. Кейіпкердің айтуынша, бас жараланғанымен, бәрі бөріктің ішінде қалып, сырт көзге байқалмайды. Бұл жерде негізгі ой </w:t>
      </w:r>
      <w:r w:rsidR="007372CD">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қандай қиын жағдай болса да, қажыр</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қайратты жоғалтпай, төзімділік таныту. Жарақаттар мен соққылар </w:t>
      </w:r>
      <w:r w:rsidR="007372CD">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өмірдің бір бөлігі, сондықтан еңсені түсірмей, алға ұмтылу қажет. Демек, бас киім атауы арқылы</w:t>
      </w:r>
      <w:r w:rsidR="00FA571F">
        <w:rPr>
          <w:rFonts w:ascii="Times New Roman" w:hAnsi="Times New Roman" w:cs="Times New Roman"/>
          <w:sz w:val="28"/>
          <w:szCs w:val="28"/>
          <w:lang w:val="kk-KZ"/>
        </w:rPr>
        <w:t xml:space="preserve"> </w:t>
      </w:r>
      <w:r w:rsidRPr="00015F32">
        <w:rPr>
          <w:rFonts w:ascii="Times New Roman" w:hAnsi="Times New Roman" w:cs="Times New Roman"/>
          <w:i/>
          <w:sz w:val="28"/>
          <w:szCs w:val="28"/>
          <w:lang w:val="kk-KZ"/>
        </w:rPr>
        <w:t>«істің жасырын»</w:t>
      </w:r>
      <w:r w:rsidRPr="00015F32">
        <w:rPr>
          <w:rFonts w:ascii="Times New Roman" w:hAnsi="Times New Roman" w:cs="Times New Roman"/>
          <w:sz w:val="28"/>
          <w:szCs w:val="28"/>
          <w:lang w:val="kk-KZ"/>
        </w:rPr>
        <w:t xml:space="preserve"> қалуы меңзеліп тұр.</w:t>
      </w:r>
    </w:p>
    <w:p w14:paraId="30B931A2" w14:textId="77777777" w:rsidR="00BC1B26" w:rsidRPr="00015F32" w:rsidRDefault="00BC1B26" w:rsidP="000D4B4A">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Бұл тіркесті қытайша нұсқада аудармашы калька тәсілі арқылы «</w:t>
      </w:r>
      <w:r w:rsidRPr="00A145CF">
        <w:rPr>
          <w:rFonts w:ascii="Times New Roman" w:eastAsia="SimSun" w:hAnsi="Times New Roman" w:cs="Times New Roman"/>
          <w:i/>
          <w:sz w:val="28"/>
          <w:szCs w:val="28"/>
          <w:lang w:val="kk-KZ"/>
        </w:rPr>
        <w:t>头打破了，依旧在帽子里面</w:t>
      </w:r>
      <w:r w:rsidRPr="00015F32">
        <w:rPr>
          <w:rFonts w:ascii="Times New Roman" w:hAnsi="Times New Roman" w:cs="Times New Roman"/>
          <w:sz w:val="28"/>
          <w:szCs w:val="28"/>
          <w:lang w:val="kk-KZ"/>
        </w:rPr>
        <w:t>» деп берген. Аударма мағыналық жағынан сәйкес келеді, сондықтан аударма сәтті аудармалар қатарына жатады.</w:t>
      </w:r>
    </w:p>
    <w:p w14:paraId="4BB1EF1D" w14:textId="5CF24F1F" w:rsidR="00BC1B26" w:rsidRPr="00015F32" w:rsidRDefault="00BC1B26" w:rsidP="000D4B4A">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Ағылшын нұсқасы берілмеген. Өз нұсқамызды: </w:t>
      </w:r>
      <w:r w:rsidRPr="00015F32">
        <w:rPr>
          <w:rFonts w:ascii="Times New Roman" w:hAnsi="Times New Roman" w:cs="Times New Roman"/>
          <w:i/>
          <w:sz w:val="28"/>
          <w:szCs w:val="28"/>
          <w:lang w:val="kk-KZ"/>
        </w:rPr>
        <w:t>«</w:t>
      </w:r>
      <w:r w:rsidRPr="00015F32">
        <w:rPr>
          <w:rFonts w:ascii="Times New Roman" w:hAnsi="Times New Roman" w:cs="Times New Roman"/>
          <w:i/>
          <w:sz w:val="28"/>
          <w:szCs w:val="28"/>
          <w:lang w:val="en-US"/>
        </w:rPr>
        <w:t>Even if the head is broken, it remains inside the hat. Look, old man, my head was injured too, but I am still alive. Do not lose heart. Stand firm and stay strong</w:t>
      </w:r>
      <w:r w:rsidRPr="00015F32">
        <w:rPr>
          <w:rFonts w:ascii="Times New Roman" w:hAnsi="Times New Roman" w:cs="Times New Roman"/>
          <w:i/>
          <w:sz w:val="28"/>
          <w:szCs w:val="28"/>
          <w:lang w:val="kk-KZ"/>
        </w:rPr>
        <w:t>»</w:t>
      </w:r>
      <w:r w:rsidRPr="00015F32">
        <w:rPr>
          <w:rFonts w:ascii="Times New Roman" w:hAnsi="Times New Roman" w:cs="Times New Roman"/>
          <w:sz w:val="28"/>
          <w:szCs w:val="28"/>
          <w:lang w:val="kk-KZ"/>
        </w:rPr>
        <w:t xml:space="preserve"> деп калька әдісімен бергенді жөн көрдік</w:t>
      </w:r>
      <w:r w:rsidR="002D41B1">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p>
    <w:p w14:paraId="56D251F2" w14:textId="77777777" w:rsidR="002D41B1" w:rsidRPr="00015F32" w:rsidRDefault="002D41B1" w:rsidP="000D4B4A">
      <w:pPr>
        <w:spacing w:after="0" w:line="240" w:lineRule="auto"/>
        <w:ind w:firstLine="709"/>
        <w:rPr>
          <w:rFonts w:ascii="Times New Roman" w:hAnsi="Times New Roman" w:cs="Times New Roman"/>
          <w:sz w:val="28"/>
          <w:szCs w:val="28"/>
          <w:lang w:val="kk-KZ"/>
        </w:rPr>
      </w:pP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263"/>
      </w:tblGrid>
      <w:tr w:rsidR="00BC1B26" w:rsidRPr="002D41B1" w14:paraId="7A87F516" w14:textId="77777777" w:rsidTr="00BE1AE1">
        <w:trPr>
          <w:jc w:val="center"/>
        </w:trPr>
        <w:tc>
          <w:tcPr>
            <w:tcW w:w="3115" w:type="dxa"/>
          </w:tcPr>
          <w:p w14:paraId="1C4CB5C6" w14:textId="77777777" w:rsidR="00BC1B26" w:rsidRPr="002D41B1" w:rsidRDefault="00BC1B26" w:rsidP="000D4B4A">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Түпнұсқа</w:t>
            </w:r>
          </w:p>
        </w:tc>
        <w:tc>
          <w:tcPr>
            <w:tcW w:w="3115" w:type="dxa"/>
          </w:tcPr>
          <w:p w14:paraId="45E61BE9" w14:textId="77777777" w:rsidR="00BC1B26" w:rsidRPr="002D41B1" w:rsidRDefault="00BC1B26" w:rsidP="000D4B4A">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Қытайша аудармасы</w:t>
            </w:r>
          </w:p>
        </w:tc>
        <w:tc>
          <w:tcPr>
            <w:tcW w:w="3263" w:type="dxa"/>
          </w:tcPr>
          <w:p w14:paraId="27C98F37" w14:textId="77777777" w:rsidR="00BC1B26" w:rsidRPr="002D41B1" w:rsidRDefault="00BC1B26" w:rsidP="000D4B4A">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Ағылшынша аудармасы</w:t>
            </w:r>
          </w:p>
        </w:tc>
      </w:tr>
      <w:tr w:rsidR="00BC1B26" w:rsidRPr="00703912" w14:paraId="5E24668D" w14:textId="77777777" w:rsidTr="00BE1AE1">
        <w:trPr>
          <w:jc w:val="center"/>
        </w:trPr>
        <w:tc>
          <w:tcPr>
            <w:tcW w:w="3115" w:type="dxa"/>
          </w:tcPr>
          <w:p w14:paraId="4CD25177" w14:textId="1CF9242E" w:rsidR="00BC1B26" w:rsidRPr="002D41B1" w:rsidRDefault="00BC1B26" w:rsidP="002A1D29">
            <w:pPr>
              <w:jc w:val="center"/>
              <w:rPr>
                <w:rFonts w:ascii="Times New Roman" w:hAnsi="Times New Roman" w:cs="Times New Roman"/>
                <w:sz w:val="24"/>
                <w:szCs w:val="24"/>
                <w:lang w:val="kk-KZ"/>
              </w:rPr>
            </w:pPr>
            <w:r w:rsidRPr="002D41B1">
              <w:rPr>
                <w:rFonts w:ascii="Times New Roman" w:hAnsi="Times New Roman" w:cs="Times New Roman"/>
                <w:sz w:val="24"/>
                <w:szCs w:val="24"/>
                <w:lang w:val="kk-KZ"/>
              </w:rPr>
              <w:t xml:space="preserve">«Абай мен ұлық достығы туралы тағы да </w:t>
            </w:r>
            <w:r w:rsidRPr="002D41B1">
              <w:rPr>
                <w:rFonts w:ascii="Times New Roman" w:hAnsi="Times New Roman" w:cs="Times New Roman"/>
                <w:i/>
                <w:sz w:val="24"/>
                <w:szCs w:val="24"/>
                <w:lang w:val="kk-KZ"/>
              </w:rPr>
              <w:t>көлеңкеге қарап тон пішеді</w:t>
            </w:r>
            <w:r w:rsidRPr="002D41B1">
              <w:rPr>
                <w:rFonts w:ascii="Times New Roman" w:hAnsi="Times New Roman" w:cs="Times New Roman"/>
                <w:sz w:val="24"/>
                <w:szCs w:val="24"/>
                <w:lang w:val="kk-KZ"/>
              </w:rPr>
              <w:t>»</w:t>
            </w:r>
            <w:r w:rsidR="003A234C" w:rsidRPr="003A234C">
              <w:rPr>
                <w:rFonts w:ascii="Times New Roman" w:hAnsi="Times New Roman" w:cs="Times New Roman"/>
                <w:sz w:val="24"/>
                <w:szCs w:val="24"/>
              </w:rPr>
              <w:t xml:space="preserve">         </w:t>
            </w:r>
            <w:r w:rsidRPr="002D41B1">
              <w:rPr>
                <w:rFonts w:ascii="Times New Roman" w:hAnsi="Times New Roman" w:cs="Times New Roman"/>
                <w:sz w:val="24"/>
                <w:szCs w:val="24"/>
                <w:lang w:val="kk-KZ"/>
              </w:rPr>
              <w:t xml:space="preserve"> [</w:t>
            </w:r>
            <w:r w:rsidR="002D41B1" w:rsidRPr="002D41B1">
              <w:rPr>
                <w:rFonts w:ascii="Times New Roman" w:hAnsi="Times New Roman" w:cs="Times New Roman"/>
                <w:sz w:val="24"/>
                <w:szCs w:val="24"/>
                <w:lang w:val="kk-KZ"/>
              </w:rPr>
              <w:t>12</w:t>
            </w:r>
            <w:r w:rsidRPr="002D41B1">
              <w:rPr>
                <w:rFonts w:ascii="Times New Roman" w:hAnsi="Times New Roman" w:cs="Times New Roman"/>
                <w:sz w:val="24"/>
                <w:szCs w:val="24"/>
                <w:lang w:val="kk-KZ"/>
              </w:rPr>
              <w:t>4,</w:t>
            </w:r>
            <w:r w:rsidR="005311BF" w:rsidRPr="002D41B1">
              <w:rPr>
                <w:rFonts w:ascii="Times New Roman" w:hAnsi="Times New Roman" w:cs="Times New Roman"/>
                <w:sz w:val="24"/>
                <w:szCs w:val="24"/>
                <w:lang w:val="kk-KZ"/>
              </w:rPr>
              <w:t xml:space="preserve"> б.</w:t>
            </w:r>
            <w:r w:rsidR="002A1D29">
              <w:rPr>
                <w:rFonts w:ascii="Times New Roman" w:hAnsi="Times New Roman" w:cs="Times New Roman"/>
                <w:sz w:val="24"/>
                <w:szCs w:val="24"/>
                <w:lang w:val="kk-KZ"/>
              </w:rPr>
              <w:t> </w:t>
            </w:r>
            <w:r w:rsidRPr="002D41B1">
              <w:rPr>
                <w:rFonts w:ascii="Times New Roman" w:hAnsi="Times New Roman" w:cs="Times New Roman"/>
                <w:sz w:val="24"/>
                <w:szCs w:val="24"/>
                <w:lang w:val="kk-KZ"/>
              </w:rPr>
              <w:t>269]</w:t>
            </w:r>
          </w:p>
        </w:tc>
        <w:tc>
          <w:tcPr>
            <w:tcW w:w="3115" w:type="dxa"/>
          </w:tcPr>
          <w:p w14:paraId="3B8C2177" w14:textId="1CEF377B" w:rsidR="00BC1B26" w:rsidRPr="002A1D29" w:rsidRDefault="00AA647A" w:rsidP="002D41B1">
            <w:pPr>
              <w:jc w:val="center"/>
              <w:rPr>
                <w:rFonts w:ascii="Times New Roman" w:hAnsi="Times New Roman" w:cs="Times New Roman"/>
                <w:sz w:val="24"/>
                <w:szCs w:val="24"/>
              </w:rPr>
            </w:pPr>
            <w:r>
              <w:rPr>
                <w:rFonts w:ascii="Times New Roman" w:eastAsia="SimSun" w:hAnsi="Times New Roman" w:cs="Times New Roman"/>
                <w:sz w:val="24"/>
                <w:szCs w:val="24"/>
              </w:rPr>
              <w:t>«</w:t>
            </w:r>
            <w:r w:rsidR="00BC1B26" w:rsidRPr="002D41B1">
              <w:rPr>
                <w:rFonts w:ascii="Times New Roman" w:eastAsia="SimSun" w:hAnsi="Times New Roman" w:cs="Times New Roman"/>
                <w:sz w:val="24"/>
                <w:szCs w:val="24"/>
              </w:rPr>
              <w:t>有人对阿拜与高级官员的友谊又</w:t>
            </w:r>
            <w:r w:rsidR="00BC1B26" w:rsidRPr="002D41B1">
              <w:rPr>
                <w:rFonts w:ascii="Times New Roman" w:eastAsia="SimSun" w:hAnsi="Times New Roman" w:cs="Times New Roman"/>
                <w:i/>
                <w:sz w:val="24"/>
                <w:szCs w:val="24"/>
              </w:rPr>
              <w:t>在暗地里妄加猜测</w:t>
            </w:r>
            <w:r>
              <w:rPr>
                <w:rFonts w:ascii="Times New Roman" w:eastAsia="SimSun" w:hAnsi="Times New Roman" w:cs="Times New Roman"/>
                <w:i/>
                <w:sz w:val="24"/>
                <w:szCs w:val="24"/>
              </w:rPr>
              <w:t>»</w:t>
            </w:r>
            <w:r>
              <w:rPr>
                <w:rFonts w:ascii="Times New Roman" w:eastAsia="SimSun" w:hAnsi="Times New Roman" w:cs="Times New Roman"/>
                <w:i/>
                <w:sz w:val="24"/>
                <w:szCs w:val="24"/>
                <w:lang w:val="kk-KZ"/>
              </w:rPr>
              <w:t xml:space="preserve"> </w:t>
            </w:r>
            <w:r w:rsidRPr="00AA647A">
              <w:rPr>
                <w:rFonts w:ascii="Times New Roman" w:eastAsia="SimSun" w:hAnsi="Times New Roman" w:cs="Times New Roman"/>
                <w:sz w:val="24"/>
                <w:szCs w:val="24"/>
                <w:lang w:val="kk-KZ"/>
              </w:rPr>
              <w:t>(Yǒurén duì ā bài yǔ gāojí guānyuán de yǒuyì yòu zài àndìlǐ wàng jiā cāicè)</w:t>
            </w:r>
            <w:r w:rsidR="00FA571F" w:rsidRPr="002D41B1">
              <w:rPr>
                <w:rFonts w:ascii="Times New Roman" w:eastAsia="SimSun" w:hAnsi="Times New Roman" w:cs="Times New Roman"/>
                <w:i/>
                <w:sz w:val="24"/>
                <w:szCs w:val="24"/>
              </w:rPr>
              <w:t xml:space="preserve"> </w:t>
            </w:r>
            <w:r w:rsidR="00152901">
              <w:rPr>
                <w:rFonts w:ascii="Times New Roman" w:eastAsia="SimSun" w:hAnsi="Times New Roman" w:cs="Times New Roman"/>
                <w:i/>
                <w:sz w:val="24"/>
                <w:szCs w:val="24"/>
                <w:lang w:val="kk-KZ"/>
              </w:rPr>
              <w:t xml:space="preserve">        </w:t>
            </w:r>
            <w:r w:rsidR="00BC1B26" w:rsidRPr="002A1D29">
              <w:rPr>
                <w:rFonts w:ascii="Times New Roman" w:hAnsi="Times New Roman" w:cs="Times New Roman"/>
                <w:sz w:val="24"/>
                <w:szCs w:val="24"/>
              </w:rPr>
              <w:t>[</w:t>
            </w:r>
            <w:r w:rsidR="002D41B1" w:rsidRPr="002D41B1">
              <w:rPr>
                <w:rFonts w:ascii="Times New Roman" w:hAnsi="Times New Roman" w:cs="Times New Roman"/>
                <w:sz w:val="24"/>
                <w:szCs w:val="24"/>
                <w:lang w:val="kk-KZ"/>
              </w:rPr>
              <w:t>125</w:t>
            </w:r>
            <w:r w:rsidR="00BC1B26" w:rsidRPr="002D41B1">
              <w:rPr>
                <w:rFonts w:ascii="Times New Roman" w:hAnsi="Times New Roman" w:cs="Times New Roman"/>
                <w:sz w:val="24"/>
                <w:szCs w:val="24"/>
                <w:lang w:val="kk-KZ"/>
              </w:rPr>
              <w:t xml:space="preserve">, </w:t>
            </w:r>
            <w:r w:rsidR="005311BF" w:rsidRPr="002D41B1">
              <w:rPr>
                <w:rFonts w:ascii="Times New Roman" w:hAnsi="Times New Roman" w:cs="Times New Roman"/>
                <w:sz w:val="24"/>
                <w:szCs w:val="24"/>
                <w:lang w:val="kk-KZ"/>
              </w:rPr>
              <w:t>页</w:t>
            </w:r>
            <w:r w:rsidR="00FA571F" w:rsidRPr="002D41B1">
              <w:rPr>
                <w:rFonts w:ascii="Times New Roman" w:hAnsi="Times New Roman" w:cs="Times New Roman" w:hint="eastAsia"/>
                <w:sz w:val="24"/>
                <w:szCs w:val="24"/>
                <w:lang w:val="kk-KZ"/>
              </w:rPr>
              <w:t xml:space="preserve"> </w:t>
            </w:r>
            <w:r w:rsidR="00BC1B26" w:rsidRPr="002D41B1">
              <w:rPr>
                <w:rFonts w:ascii="Times New Roman" w:hAnsi="Times New Roman" w:cs="Times New Roman"/>
                <w:sz w:val="24"/>
                <w:szCs w:val="24"/>
                <w:lang w:val="kk-KZ"/>
              </w:rPr>
              <w:t>1429</w:t>
            </w:r>
            <w:r w:rsidR="00BC1B26" w:rsidRPr="002A1D29">
              <w:rPr>
                <w:rFonts w:ascii="Times New Roman" w:hAnsi="Times New Roman" w:cs="Times New Roman"/>
                <w:sz w:val="24"/>
                <w:szCs w:val="24"/>
              </w:rPr>
              <w:t>]</w:t>
            </w:r>
          </w:p>
        </w:tc>
        <w:tc>
          <w:tcPr>
            <w:tcW w:w="3263" w:type="dxa"/>
          </w:tcPr>
          <w:p w14:paraId="56CBA922" w14:textId="1DBA9BA2" w:rsidR="00BC1B26" w:rsidRPr="002D41B1" w:rsidRDefault="00AA647A" w:rsidP="002D41B1">
            <w:pPr>
              <w:jc w:val="center"/>
              <w:rPr>
                <w:rFonts w:ascii="Times New Roman" w:hAnsi="Times New Roman" w:cs="Times New Roman"/>
                <w:sz w:val="24"/>
                <w:szCs w:val="24"/>
                <w:lang w:val="en-US"/>
              </w:rPr>
            </w:pPr>
            <w:r>
              <w:rPr>
                <w:rFonts w:ascii="Times New Roman" w:hAnsi="Times New Roman" w:cs="Times New Roman"/>
                <w:sz w:val="24"/>
                <w:szCs w:val="24"/>
                <w:lang w:val="kk-KZ"/>
              </w:rPr>
              <w:t>«</w:t>
            </w:r>
            <w:r w:rsidR="00BC1B26" w:rsidRPr="002D41B1">
              <w:rPr>
                <w:rFonts w:ascii="Times New Roman" w:hAnsi="Times New Roman" w:cs="Times New Roman"/>
                <w:sz w:val="24"/>
                <w:szCs w:val="24"/>
                <w:lang w:val="en-US"/>
              </w:rPr>
              <w:t>Once</w:t>
            </w:r>
            <w:r w:rsidR="00BC1B26" w:rsidRPr="00787685">
              <w:rPr>
                <w:rFonts w:ascii="Times New Roman" w:hAnsi="Times New Roman" w:cs="Times New Roman"/>
                <w:sz w:val="24"/>
                <w:szCs w:val="24"/>
                <w:lang w:val="en-US"/>
              </w:rPr>
              <w:t xml:space="preserve"> </w:t>
            </w:r>
            <w:r w:rsidR="00BC1B26" w:rsidRPr="002D41B1">
              <w:rPr>
                <w:rFonts w:ascii="Times New Roman" w:hAnsi="Times New Roman" w:cs="Times New Roman"/>
                <w:sz w:val="24"/>
                <w:szCs w:val="24"/>
                <w:lang w:val="en-US"/>
              </w:rPr>
              <w:t>again</w:t>
            </w:r>
            <w:r w:rsidR="00BC1B26" w:rsidRPr="00787685">
              <w:rPr>
                <w:rFonts w:ascii="Times New Roman" w:hAnsi="Times New Roman" w:cs="Times New Roman"/>
                <w:sz w:val="24"/>
                <w:szCs w:val="24"/>
                <w:lang w:val="en-US"/>
              </w:rPr>
              <w:t xml:space="preserve">, </w:t>
            </w:r>
            <w:r w:rsidR="00BC1B26" w:rsidRPr="002D41B1">
              <w:rPr>
                <w:rFonts w:ascii="Times New Roman" w:hAnsi="Times New Roman" w:cs="Times New Roman"/>
                <w:i/>
                <w:sz w:val="24"/>
                <w:szCs w:val="24"/>
                <w:lang w:val="en-US"/>
              </w:rPr>
              <w:t>groundless</w:t>
            </w:r>
            <w:r w:rsidR="00BC1B26" w:rsidRPr="00787685">
              <w:rPr>
                <w:rFonts w:ascii="Times New Roman" w:hAnsi="Times New Roman" w:cs="Times New Roman"/>
                <w:i/>
                <w:sz w:val="24"/>
                <w:szCs w:val="24"/>
                <w:lang w:val="en-US"/>
              </w:rPr>
              <w:t xml:space="preserve"> </w:t>
            </w:r>
            <w:r w:rsidR="00BC1B26" w:rsidRPr="002D41B1">
              <w:rPr>
                <w:rFonts w:ascii="Times New Roman" w:hAnsi="Times New Roman" w:cs="Times New Roman"/>
                <w:i/>
                <w:sz w:val="24"/>
                <w:szCs w:val="24"/>
                <w:lang w:val="en-US"/>
              </w:rPr>
              <w:t>assumptions</w:t>
            </w:r>
            <w:r w:rsidR="00BC1B26" w:rsidRPr="00787685">
              <w:rPr>
                <w:rFonts w:ascii="Times New Roman" w:hAnsi="Times New Roman" w:cs="Times New Roman"/>
                <w:sz w:val="24"/>
                <w:szCs w:val="24"/>
                <w:lang w:val="en-US"/>
              </w:rPr>
              <w:t xml:space="preserve"> </w:t>
            </w:r>
            <w:r w:rsidR="00BC1B26" w:rsidRPr="002D41B1">
              <w:rPr>
                <w:rFonts w:ascii="Times New Roman" w:hAnsi="Times New Roman" w:cs="Times New Roman"/>
                <w:sz w:val="24"/>
                <w:szCs w:val="24"/>
                <w:lang w:val="en-US"/>
              </w:rPr>
              <w:t>are</w:t>
            </w:r>
            <w:r w:rsidR="00BC1B26" w:rsidRPr="00787685">
              <w:rPr>
                <w:rFonts w:ascii="Times New Roman" w:hAnsi="Times New Roman" w:cs="Times New Roman"/>
                <w:sz w:val="24"/>
                <w:szCs w:val="24"/>
                <w:lang w:val="en-US"/>
              </w:rPr>
              <w:t xml:space="preserve"> </w:t>
            </w:r>
            <w:r w:rsidR="00BC1B26" w:rsidRPr="002D41B1">
              <w:rPr>
                <w:rFonts w:ascii="Times New Roman" w:hAnsi="Times New Roman" w:cs="Times New Roman"/>
                <w:sz w:val="24"/>
                <w:szCs w:val="24"/>
                <w:lang w:val="en-US"/>
              </w:rPr>
              <w:t>being</w:t>
            </w:r>
            <w:r w:rsidR="00BC1B26" w:rsidRPr="00787685">
              <w:rPr>
                <w:rFonts w:ascii="Times New Roman" w:hAnsi="Times New Roman" w:cs="Times New Roman"/>
                <w:sz w:val="24"/>
                <w:szCs w:val="24"/>
                <w:lang w:val="en-US"/>
              </w:rPr>
              <w:t xml:space="preserve"> </w:t>
            </w:r>
            <w:r w:rsidR="00BC1B26" w:rsidRPr="002D41B1">
              <w:rPr>
                <w:rFonts w:ascii="Times New Roman" w:hAnsi="Times New Roman" w:cs="Times New Roman"/>
                <w:sz w:val="24"/>
                <w:szCs w:val="24"/>
                <w:lang w:val="en-US"/>
              </w:rPr>
              <w:t>made</w:t>
            </w:r>
            <w:r w:rsidR="00BC1B26" w:rsidRPr="00787685">
              <w:rPr>
                <w:rFonts w:ascii="Times New Roman" w:hAnsi="Times New Roman" w:cs="Times New Roman"/>
                <w:sz w:val="24"/>
                <w:szCs w:val="24"/>
                <w:lang w:val="en-US"/>
              </w:rPr>
              <w:t xml:space="preserve"> </w:t>
            </w:r>
            <w:r w:rsidR="00BC1B26" w:rsidRPr="002D41B1">
              <w:rPr>
                <w:rFonts w:ascii="Times New Roman" w:hAnsi="Times New Roman" w:cs="Times New Roman"/>
                <w:sz w:val="24"/>
                <w:szCs w:val="24"/>
                <w:lang w:val="en-US"/>
              </w:rPr>
              <w:t>behind</w:t>
            </w:r>
            <w:r w:rsidR="00BC1B26" w:rsidRPr="00787685">
              <w:rPr>
                <w:rFonts w:ascii="Times New Roman" w:hAnsi="Times New Roman" w:cs="Times New Roman"/>
                <w:sz w:val="24"/>
                <w:szCs w:val="24"/>
                <w:lang w:val="en-US"/>
              </w:rPr>
              <w:t xml:space="preserve"> </w:t>
            </w:r>
            <w:r w:rsidR="00BC1B26" w:rsidRPr="002D41B1">
              <w:rPr>
                <w:rFonts w:ascii="Times New Roman" w:hAnsi="Times New Roman" w:cs="Times New Roman"/>
                <w:sz w:val="24"/>
                <w:szCs w:val="24"/>
                <w:lang w:val="en-US"/>
              </w:rPr>
              <w:t>the</w:t>
            </w:r>
            <w:r w:rsidR="00BC1B26" w:rsidRPr="00787685">
              <w:rPr>
                <w:rFonts w:ascii="Times New Roman" w:hAnsi="Times New Roman" w:cs="Times New Roman"/>
                <w:sz w:val="24"/>
                <w:szCs w:val="24"/>
                <w:lang w:val="en-US"/>
              </w:rPr>
              <w:t xml:space="preserve"> </w:t>
            </w:r>
            <w:r w:rsidR="00BC1B26" w:rsidRPr="002D41B1">
              <w:rPr>
                <w:rFonts w:ascii="Times New Roman" w:hAnsi="Times New Roman" w:cs="Times New Roman"/>
                <w:sz w:val="24"/>
                <w:szCs w:val="24"/>
                <w:lang w:val="en-US"/>
              </w:rPr>
              <w:t>scenes</w:t>
            </w:r>
            <w:r w:rsidR="00BC1B26" w:rsidRPr="00787685">
              <w:rPr>
                <w:rFonts w:ascii="Times New Roman" w:hAnsi="Times New Roman" w:cs="Times New Roman"/>
                <w:sz w:val="24"/>
                <w:szCs w:val="24"/>
                <w:lang w:val="en-US"/>
              </w:rPr>
              <w:t xml:space="preserve"> </w:t>
            </w:r>
            <w:r w:rsidR="00BC1B26" w:rsidRPr="002D41B1">
              <w:rPr>
                <w:rFonts w:ascii="Times New Roman" w:hAnsi="Times New Roman" w:cs="Times New Roman"/>
                <w:sz w:val="24"/>
                <w:szCs w:val="24"/>
                <w:lang w:val="en-US"/>
              </w:rPr>
              <w:t>about</w:t>
            </w:r>
            <w:r w:rsidR="00BC1B26" w:rsidRPr="00787685">
              <w:rPr>
                <w:rFonts w:ascii="Times New Roman" w:hAnsi="Times New Roman" w:cs="Times New Roman"/>
                <w:sz w:val="24"/>
                <w:szCs w:val="24"/>
                <w:lang w:val="en-US"/>
              </w:rPr>
              <w:t xml:space="preserve"> </w:t>
            </w:r>
            <w:r w:rsidR="00BC1B26" w:rsidRPr="002D41B1">
              <w:rPr>
                <w:rFonts w:ascii="Times New Roman" w:hAnsi="Times New Roman" w:cs="Times New Roman"/>
                <w:sz w:val="24"/>
                <w:szCs w:val="24"/>
                <w:lang w:val="en-US"/>
              </w:rPr>
              <w:t>Abai</w:t>
            </w:r>
            <w:r w:rsidR="00BC1B26" w:rsidRPr="00787685">
              <w:rPr>
                <w:rFonts w:ascii="Times New Roman" w:hAnsi="Times New Roman" w:cs="Times New Roman"/>
                <w:sz w:val="24"/>
                <w:szCs w:val="24"/>
                <w:lang w:val="en-US"/>
              </w:rPr>
              <w:t>’</w:t>
            </w:r>
            <w:r w:rsidR="00BC1B26" w:rsidRPr="002D41B1">
              <w:rPr>
                <w:rFonts w:ascii="Times New Roman" w:hAnsi="Times New Roman" w:cs="Times New Roman"/>
                <w:sz w:val="24"/>
                <w:szCs w:val="24"/>
                <w:lang w:val="en-US"/>
              </w:rPr>
              <w:t>s</w:t>
            </w:r>
            <w:r w:rsidR="00BC1B26" w:rsidRPr="00787685">
              <w:rPr>
                <w:rFonts w:ascii="Times New Roman" w:hAnsi="Times New Roman" w:cs="Times New Roman"/>
                <w:sz w:val="24"/>
                <w:szCs w:val="24"/>
                <w:lang w:val="en-US"/>
              </w:rPr>
              <w:t xml:space="preserve"> </w:t>
            </w:r>
            <w:r w:rsidR="00BC1B26" w:rsidRPr="002D41B1">
              <w:rPr>
                <w:rFonts w:ascii="Times New Roman" w:hAnsi="Times New Roman" w:cs="Times New Roman"/>
                <w:sz w:val="24"/>
                <w:szCs w:val="24"/>
                <w:lang w:val="en-US"/>
              </w:rPr>
              <w:t>relationship with high</w:t>
            </w:r>
            <w:r w:rsidR="00EE3606" w:rsidRPr="002D41B1">
              <w:rPr>
                <w:rFonts w:ascii="Times New Roman" w:hAnsi="Times New Roman" w:cs="Times New Roman"/>
                <w:sz w:val="24"/>
                <w:szCs w:val="24"/>
                <w:lang w:val="en-US"/>
              </w:rPr>
              <w:t>-</w:t>
            </w:r>
            <w:r w:rsidR="00BC1B26" w:rsidRPr="002D41B1">
              <w:rPr>
                <w:rFonts w:ascii="Times New Roman" w:hAnsi="Times New Roman" w:cs="Times New Roman"/>
                <w:sz w:val="24"/>
                <w:szCs w:val="24"/>
                <w:lang w:val="en-US"/>
              </w:rPr>
              <w:t>ranking officials</w:t>
            </w:r>
            <w:r>
              <w:rPr>
                <w:rFonts w:ascii="Times New Roman" w:hAnsi="Times New Roman" w:cs="Times New Roman"/>
                <w:sz w:val="24"/>
                <w:szCs w:val="24"/>
                <w:lang w:val="kk-KZ"/>
              </w:rPr>
              <w:t>»</w:t>
            </w:r>
            <w:r w:rsidR="002D41B1">
              <w:rPr>
                <w:rFonts w:ascii="Times New Roman" w:hAnsi="Times New Roman" w:cs="Times New Roman"/>
                <w:sz w:val="24"/>
                <w:szCs w:val="24"/>
                <w:lang w:val="kk-KZ"/>
              </w:rPr>
              <w:t xml:space="preserve"> </w:t>
            </w:r>
            <w:r w:rsidR="00BC1B26" w:rsidRPr="002D41B1">
              <w:rPr>
                <w:rFonts w:ascii="Times New Roman" w:hAnsi="Times New Roman" w:cs="Times New Roman"/>
                <w:sz w:val="24"/>
                <w:szCs w:val="24"/>
                <w:lang w:val="en-US"/>
              </w:rPr>
              <w:t>[</w:t>
            </w:r>
            <w:r w:rsidR="002D41B1" w:rsidRPr="002D41B1">
              <w:rPr>
                <w:rFonts w:ascii="Times New Roman" w:hAnsi="Times New Roman" w:cs="Times New Roman"/>
                <w:sz w:val="24"/>
                <w:szCs w:val="24"/>
                <w:lang w:val="kk-KZ"/>
              </w:rPr>
              <w:t>118</w:t>
            </w:r>
            <w:r w:rsidR="00BC1B26" w:rsidRPr="002D41B1">
              <w:rPr>
                <w:rFonts w:ascii="Times New Roman" w:hAnsi="Times New Roman" w:cs="Times New Roman"/>
                <w:sz w:val="24"/>
                <w:szCs w:val="24"/>
                <w:lang w:val="kk-KZ"/>
              </w:rPr>
              <w:t xml:space="preserve">, </w:t>
            </w:r>
            <w:r w:rsidR="005311BF" w:rsidRPr="002D41B1">
              <w:rPr>
                <w:rFonts w:ascii="Times New Roman" w:hAnsi="Times New Roman" w:cs="Times New Roman"/>
                <w:sz w:val="24"/>
                <w:szCs w:val="24"/>
                <w:lang w:val="en-US"/>
              </w:rPr>
              <w:t>p.</w:t>
            </w:r>
            <w:r w:rsidR="005311BF" w:rsidRPr="002D41B1">
              <w:rPr>
                <w:sz w:val="24"/>
                <w:szCs w:val="24"/>
                <w:lang w:val="en-US"/>
              </w:rPr>
              <w:t xml:space="preserve"> </w:t>
            </w:r>
            <w:r w:rsidR="00BC1B26" w:rsidRPr="002D41B1">
              <w:rPr>
                <w:rFonts w:ascii="Times New Roman" w:hAnsi="Times New Roman" w:cs="Times New Roman"/>
                <w:sz w:val="24"/>
                <w:szCs w:val="24"/>
                <w:lang w:val="kk-KZ"/>
              </w:rPr>
              <w:t>401</w:t>
            </w:r>
            <w:r w:rsidR="00BC1B26" w:rsidRPr="002D41B1">
              <w:rPr>
                <w:rFonts w:ascii="Times New Roman" w:hAnsi="Times New Roman" w:cs="Times New Roman"/>
                <w:sz w:val="24"/>
                <w:szCs w:val="24"/>
                <w:lang w:val="en-US"/>
              </w:rPr>
              <w:t>]</w:t>
            </w:r>
          </w:p>
        </w:tc>
      </w:tr>
    </w:tbl>
    <w:p w14:paraId="357F09F6" w14:textId="77777777" w:rsidR="00BC1B26" w:rsidRPr="00015F32" w:rsidRDefault="00BC1B26" w:rsidP="000D4B4A">
      <w:pPr>
        <w:spacing w:after="0" w:line="240" w:lineRule="auto"/>
        <w:ind w:firstLine="709"/>
        <w:rPr>
          <w:rFonts w:ascii="Times New Roman" w:hAnsi="Times New Roman" w:cs="Times New Roman"/>
          <w:sz w:val="28"/>
          <w:szCs w:val="28"/>
          <w:lang w:val="kk-KZ"/>
        </w:rPr>
      </w:pPr>
    </w:p>
    <w:p w14:paraId="65ADFAEE" w14:textId="35B8C73C" w:rsidR="00BC1B26" w:rsidRPr="00015F32" w:rsidRDefault="00BC1B26" w:rsidP="000D4B4A">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i/>
          <w:sz w:val="28"/>
          <w:szCs w:val="28"/>
          <w:lang w:val="kk-KZ"/>
        </w:rPr>
        <w:t>«Тон»</w:t>
      </w:r>
      <w:r w:rsidRPr="00015F32">
        <w:rPr>
          <w:rFonts w:ascii="Times New Roman" w:hAnsi="Times New Roman" w:cs="Times New Roman"/>
          <w:sz w:val="28"/>
          <w:szCs w:val="28"/>
          <w:lang w:val="kk-KZ"/>
        </w:rPr>
        <w:t xml:space="preserve"> атауының негізінде қалыптасқан тұрақты сөз тіркесі белгілі бір оқиға жөнінде </w:t>
      </w:r>
      <w:r w:rsidRPr="00015F32">
        <w:rPr>
          <w:rFonts w:ascii="Times New Roman" w:hAnsi="Times New Roman" w:cs="Times New Roman"/>
          <w:i/>
          <w:sz w:val="28"/>
          <w:szCs w:val="28"/>
          <w:lang w:val="kk-KZ"/>
        </w:rPr>
        <w:t>«болжам жасау», «жорамал айту»</w:t>
      </w:r>
      <w:r w:rsidRPr="00015F32">
        <w:rPr>
          <w:rFonts w:ascii="Times New Roman" w:hAnsi="Times New Roman" w:cs="Times New Roman"/>
          <w:sz w:val="28"/>
          <w:szCs w:val="28"/>
          <w:lang w:val="kk-KZ"/>
        </w:rPr>
        <w:t xml:space="preserve"> сияқты мағыналарды білдіреді. Бұл тіркес тілдік қарым</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қатынас барысында дерек пен мәліметті бейнелі түрде жеткізудің құралы ретінде қолданылады. Жазушы оқиғаны сипаттау үстінде ойын көркем әрі әсерлі беру үшін осы тұрақты тіркесті орынды әрі шебер пайдаланған. </w:t>
      </w:r>
    </w:p>
    <w:p w14:paraId="5E80711F" w14:textId="41C6FB58" w:rsidR="00BC1B26" w:rsidRPr="00015F32" w:rsidRDefault="00BC1B26" w:rsidP="000D4B4A">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Қытайша аудармасында «көлеңкеге қарап тон пішу» фразеологизмы вестемалық емес тіркес түрінде </w:t>
      </w:r>
      <w:r w:rsidRPr="00015F32">
        <w:rPr>
          <w:rFonts w:ascii="Times New Roman" w:hAnsi="Times New Roman" w:cs="Times New Roman"/>
          <w:i/>
          <w:sz w:val="28"/>
          <w:szCs w:val="28"/>
          <w:lang w:val="kk-KZ"/>
        </w:rPr>
        <w:t>«</w:t>
      </w:r>
      <w:r w:rsidRPr="00015F32">
        <w:rPr>
          <w:rFonts w:ascii="Times New Roman" w:eastAsia="SimSun" w:hAnsi="Times New Roman" w:cs="Times New Roman"/>
          <w:i/>
          <w:sz w:val="28"/>
          <w:szCs w:val="28"/>
          <w:lang w:val="kk-KZ"/>
        </w:rPr>
        <w:t>在暗地里妄加猜测</w:t>
      </w:r>
      <w:r w:rsidRPr="00015F32">
        <w:rPr>
          <w:rFonts w:ascii="Times New Roman" w:eastAsia="SimSun" w:hAnsi="Times New Roman" w:cs="Times New Roman"/>
          <w:i/>
          <w:sz w:val="28"/>
          <w:szCs w:val="28"/>
          <w:lang w:val="kk-KZ"/>
        </w:rPr>
        <w:t>»</w:t>
      </w:r>
      <w:r w:rsidRPr="00015F32">
        <w:rPr>
          <w:rFonts w:ascii="Times New Roman" w:eastAsia="SimSun" w:hAnsi="Times New Roman" w:cs="Times New Roman"/>
          <w:sz w:val="28"/>
          <w:szCs w:val="28"/>
          <w:lang w:val="kk-KZ"/>
        </w:rPr>
        <w:t xml:space="preserve"> (</w:t>
      </w:r>
      <w:r w:rsidRPr="00A145CF">
        <w:rPr>
          <w:rFonts w:ascii="Times New Roman" w:hAnsi="Times New Roman" w:cs="Times New Roman"/>
          <w:i/>
          <w:sz w:val="28"/>
          <w:szCs w:val="28"/>
          <w:lang w:val="kk-KZ"/>
        </w:rPr>
        <w:t>жасырын түрде, көзге түспей, көлеңкеде</w:t>
      </w:r>
      <w:r w:rsidRPr="00015F32">
        <w:rPr>
          <w:rFonts w:ascii="Times New Roman" w:hAnsi="Times New Roman" w:cs="Times New Roman"/>
          <w:i/>
          <w:sz w:val="28"/>
          <w:szCs w:val="28"/>
          <w:lang w:val="kk-KZ"/>
        </w:rPr>
        <w:t xml:space="preserve"> </w:t>
      </w:r>
      <w:r w:rsidRPr="00A145CF">
        <w:rPr>
          <w:rFonts w:ascii="Times New Roman" w:hAnsi="Times New Roman" w:cs="Times New Roman"/>
          <w:i/>
          <w:sz w:val="28"/>
          <w:szCs w:val="28"/>
          <w:lang w:val="kk-KZ"/>
        </w:rPr>
        <w:t>орынсыз, дәлелсіз болжам жасау немесе жорамал айту</w:t>
      </w:r>
      <w:r w:rsidRPr="00015F32">
        <w:rPr>
          <w:rFonts w:ascii="Times New Roman" w:hAnsi="Times New Roman" w:cs="Times New Roman"/>
          <w:sz w:val="28"/>
          <w:szCs w:val="28"/>
          <w:lang w:val="kk-KZ"/>
        </w:rPr>
        <w:t xml:space="preserve">) беріліп тұр. Аудармашы аударма </w:t>
      </w:r>
      <w:r w:rsidR="005311BF" w:rsidRPr="00015F32">
        <w:rPr>
          <w:rFonts w:ascii="Times New Roman" w:hAnsi="Times New Roman" w:cs="Times New Roman"/>
          <w:sz w:val="28"/>
          <w:szCs w:val="28"/>
          <w:lang w:val="kk-KZ"/>
        </w:rPr>
        <w:t>модуляция</w:t>
      </w:r>
      <w:r w:rsidRPr="00015F32">
        <w:rPr>
          <w:rFonts w:ascii="Times New Roman" w:hAnsi="Times New Roman" w:cs="Times New Roman"/>
          <w:sz w:val="28"/>
          <w:szCs w:val="28"/>
          <w:lang w:val="kk-KZ"/>
        </w:rPr>
        <w:t xml:space="preserve"> тәсілін қолдану арқылы түпнұсқаның мән</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мағынасын неғұрлым дәл әрі толық жеткізе алған. Сондықтан бұл аударма түпнұсқаға сәйкестігі мен мазмұндық дәлдігі тұрғысынан адекватты әрі орынды деп танылады.</w:t>
      </w:r>
    </w:p>
    <w:p w14:paraId="633A3D30" w14:textId="20303B95" w:rsidR="000D4B4A" w:rsidRPr="00152901" w:rsidRDefault="00BC1B26" w:rsidP="00152901">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Ағылшын нұсқасында</w:t>
      </w:r>
      <w:r w:rsidR="005311BF" w:rsidRPr="00015F32">
        <w:rPr>
          <w:rFonts w:ascii="Times New Roman" w:hAnsi="Times New Roman" w:cs="Times New Roman"/>
          <w:sz w:val="28"/>
          <w:szCs w:val="28"/>
          <w:lang w:val="kk-KZ"/>
        </w:rPr>
        <w:t xml:space="preserve"> да</w:t>
      </w:r>
      <w:r w:rsidRPr="00015F32">
        <w:rPr>
          <w:rFonts w:ascii="Times New Roman" w:hAnsi="Times New Roman" w:cs="Times New Roman"/>
          <w:sz w:val="28"/>
          <w:szCs w:val="28"/>
          <w:lang w:val="kk-KZ"/>
        </w:rPr>
        <w:t xml:space="preserve"> аударма барысында </w:t>
      </w:r>
      <w:r w:rsidR="005311BF" w:rsidRPr="00015F32">
        <w:rPr>
          <w:rFonts w:ascii="Times New Roman" w:hAnsi="Times New Roman" w:cs="Times New Roman"/>
          <w:sz w:val="28"/>
          <w:szCs w:val="28"/>
          <w:lang w:val="kk-KZ"/>
        </w:rPr>
        <w:t>модуляция</w:t>
      </w:r>
      <w:r w:rsidRPr="00015F32">
        <w:rPr>
          <w:rFonts w:ascii="Times New Roman" w:hAnsi="Times New Roman" w:cs="Times New Roman"/>
          <w:sz w:val="28"/>
          <w:szCs w:val="28"/>
          <w:lang w:val="kk-KZ"/>
        </w:rPr>
        <w:t xml:space="preserve"> әдісі қолданылған: түпнұсқадағы </w:t>
      </w:r>
      <w:r w:rsidRPr="00015F32">
        <w:rPr>
          <w:rFonts w:ascii="Times New Roman" w:hAnsi="Times New Roman" w:cs="Times New Roman"/>
          <w:i/>
          <w:sz w:val="28"/>
          <w:szCs w:val="28"/>
          <w:lang w:val="kk-KZ"/>
        </w:rPr>
        <w:t>«көлеңкеге қарап тон пішу»</w:t>
      </w:r>
      <w:r w:rsidRPr="00015F32">
        <w:rPr>
          <w:rFonts w:ascii="Times New Roman" w:hAnsi="Times New Roman" w:cs="Times New Roman"/>
          <w:sz w:val="28"/>
          <w:szCs w:val="28"/>
          <w:lang w:val="kk-KZ"/>
        </w:rPr>
        <w:t xml:space="preserve"> фразеологизмы ағылшын тіліндегі </w:t>
      </w:r>
      <w:r w:rsidRPr="00015F32">
        <w:rPr>
          <w:rFonts w:ascii="Times New Roman" w:hAnsi="Times New Roman" w:cs="Times New Roman"/>
          <w:i/>
          <w:sz w:val="28"/>
          <w:szCs w:val="28"/>
          <w:lang w:val="kk-KZ"/>
        </w:rPr>
        <w:t>«groundless assumptions»</w:t>
      </w:r>
      <w:r w:rsidRPr="00015F32">
        <w:rPr>
          <w:rFonts w:ascii="Times New Roman" w:hAnsi="Times New Roman" w:cs="Times New Roman"/>
          <w:sz w:val="28"/>
          <w:szCs w:val="28"/>
          <w:lang w:val="kk-KZ"/>
        </w:rPr>
        <w:t xml:space="preserve"> тіркесі арқылы берілді. Бұл тәсіл түпнұсқаның негізгі мағынасын </w:t>
      </w:r>
      <w:r w:rsidR="007372CD">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негізсіз болжам жасау идеясын </w:t>
      </w:r>
      <w:r w:rsidR="007372CD">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сақтауға мүмкіндік береді және аударма ағылшын тілді оқырман үшін табиғи әрі түсінікті болып шыққан.</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Аударма түпнұсқаның мазмұны мен стильдік реңкін дәл жеткізгендіктен, сәтті аудармаларға жатады</w:t>
      </w:r>
      <w:r w:rsidR="002A1D29">
        <w:rPr>
          <w:rFonts w:ascii="Times New Roman" w:hAnsi="Times New Roman" w:cs="Times New Roman"/>
          <w:sz w:val="28"/>
          <w:szCs w:val="28"/>
          <w:lang w:val="kk-KZ"/>
        </w:rPr>
        <w:t>:</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2"/>
        <w:gridCol w:w="3065"/>
        <w:gridCol w:w="3437"/>
      </w:tblGrid>
      <w:tr w:rsidR="00BC1B26" w:rsidRPr="002A1D29" w14:paraId="65950655" w14:textId="77777777" w:rsidTr="00BE1AE1">
        <w:trPr>
          <w:jc w:val="center"/>
        </w:trPr>
        <w:tc>
          <w:tcPr>
            <w:tcW w:w="3062" w:type="dxa"/>
          </w:tcPr>
          <w:p w14:paraId="4C4A3BB2" w14:textId="77777777" w:rsidR="00BC1B26" w:rsidRPr="002A1D29" w:rsidRDefault="00BC1B26" w:rsidP="000D4B4A">
            <w:pPr>
              <w:jc w:val="center"/>
              <w:rPr>
                <w:rFonts w:ascii="Times New Roman" w:hAnsi="Times New Roman" w:cs="Times New Roman"/>
                <w:sz w:val="24"/>
                <w:szCs w:val="24"/>
                <w:lang w:val="kk-KZ"/>
              </w:rPr>
            </w:pPr>
            <w:r w:rsidRPr="002A1D29">
              <w:rPr>
                <w:rFonts w:ascii="Times New Roman" w:hAnsi="Times New Roman" w:cs="Times New Roman"/>
                <w:sz w:val="24"/>
                <w:szCs w:val="24"/>
                <w:lang w:val="kk-KZ"/>
              </w:rPr>
              <w:t>Түпнұсқа</w:t>
            </w:r>
          </w:p>
        </w:tc>
        <w:tc>
          <w:tcPr>
            <w:tcW w:w="3065" w:type="dxa"/>
          </w:tcPr>
          <w:p w14:paraId="56E0F820" w14:textId="77777777" w:rsidR="00BC1B26" w:rsidRPr="002A1D29" w:rsidRDefault="00BC1B26" w:rsidP="000D4B4A">
            <w:pPr>
              <w:jc w:val="center"/>
              <w:rPr>
                <w:rFonts w:ascii="Times New Roman" w:hAnsi="Times New Roman" w:cs="Times New Roman"/>
                <w:sz w:val="24"/>
                <w:szCs w:val="24"/>
                <w:lang w:val="kk-KZ"/>
              </w:rPr>
            </w:pPr>
            <w:r w:rsidRPr="002A1D29">
              <w:rPr>
                <w:rFonts w:ascii="Times New Roman" w:hAnsi="Times New Roman" w:cs="Times New Roman"/>
                <w:sz w:val="24"/>
                <w:szCs w:val="24"/>
                <w:lang w:val="kk-KZ"/>
              </w:rPr>
              <w:t>Қытайша аудармасы</w:t>
            </w:r>
          </w:p>
        </w:tc>
        <w:tc>
          <w:tcPr>
            <w:tcW w:w="3437" w:type="dxa"/>
          </w:tcPr>
          <w:p w14:paraId="0F9BC303" w14:textId="77777777" w:rsidR="00BC1B26" w:rsidRPr="002A1D29" w:rsidRDefault="00BC1B26" w:rsidP="000D4B4A">
            <w:pPr>
              <w:jc w:val="center"/>
              <w:rPr>
                <w:rFonts w:ascii="Times New Roman" w:hAnsi="Times New Roman" w:cs="Times New Roman"/>
                <w:sz w:val="24"/>
                <w:szCs w:val="24"/>
                <w:lang w:val="kk-KZ"/>
              </w:rPr>
            </w:pPr>
            <w:r w:rsidRPr="002A1D29">
              <w:rPr>
                <w:rFonts w:ascii="Times New Roman" w:hAnsi="Times New Roman" w:cs="Times New Roman"/>
                <w:sz w:val="24"/>
                <w:szCs w:val="24"/>
                <w:lang w:val="kk-KZ"/>
              </w:rPr>
              <w:t>Ағылшынша аудармасы</w:t>
            </w:r>
          </w:p>
        </w:tc>
      </w:tr>
      <w:tr w:rsidR="00BC1B26" w:rsidRPr="00703912" w14:paraId="11664EEE" w14:textId="77777777" w:rsidTr="00BE1AE1">
        <w:trPr>
          <w:jc w:val="center"/>
        </w:trPr>
        <w:tc>
          <w:tcPr>
            <w:tcW w:w="3062" w:type="dxa"/>
          </w:tcPr>
          <w:p w14:paraId="2120C638" w14:textId="0B8D8E5F" w:rsidR="00BC1B26" w:rsidRPr="002A1D29" w:rsidRDefault="00BC1B26" w:rsidP="000D4B4A">
            <w:pPr>
              <w:jc w:val="center"/>
              <w:rPr>
                <w:rFonts w:ascii="Times New Roman" w:hAnsi="Times New Roman" w:cs="Times New Roman"/>
                <w:sz w:val="24"/>
                <w:szCs w:val="24"/>
                <w:lang w:val="kk-KZ"/>
              </w:rPr>
            </w:pPr>
            <w:r w:rsidRPr="002A1D29">
              <w:rPr>
                <w:rFonts w:ascii="Times New Roman" w:hAnsi="Times New Roman" w:cs="Times New Roman"/>
                <w:sz w:val="24"/>
                <w:szCs w:val="24"/>
                <w:lang w:val="kk-KZ"/>
              </w:rPr>
              <w:t>«</w:t>
            </w:r>
            <w:r w:rsidRPr="002A1D29">
              <w:rPr>
                <w:rFonts w:ascii="Times New Roman" w:hAnsi="Times New Roman" w:cs="Times New Roman"/>
                <w:sz w:val="24"/>
                <w:szCs w:val="24"/>
              </w:rPr>
              <w:t xml:space="preserve">Жеңгесі соны іліп келіп, дәл мәсіні шешерде, ырымды ескертті. </w:t>
            </w:r>
            <w:r w:rsidRPr="002A1D29">
              <w:rPr>
                <w:rFonts w:ascii="Times New Roman" w:hAnsi="Times New Roman" w:cs="Times New Roman"/>
                <w:i/>
                <w:sz w:val="24"/>
                <w:szCs w:val="24"/>
              </w:rPr>
              <w:t>Етік тартар</w:t>
            </w:r>
            <w:r w:rsidRPr="002A1D29">
              <w:rPr>
                <w:rFonts w:ascii="Times New Roman" w:hAnsi="Times New Roman" w:cs="Times New Roman"/>
                <w:sz w:val="24"/>
                <w:szCs w:val="24"/>
              </w:rPr>
              <w:t xml:space="preserve"> дейтін бір алым тағы бар</w:t>
            </w:r>
            <w:r w:rsidRPr="002A1D29">
              <w:rPr>
                <w:rFonts w:ascii="Times New Roman" w:hAnsi="Times New Roman" w:cs="Times New Roman"/>
                <w:sz w:val="24"/>
                <w:szCs w:val="24"/>
                <w:lang w:val="kk-KZ"/>
              </w:rPr>
              <w:t>» [1</w:t>
            </w:r>
            <w:r w:rsidR="002A1D29" w:rsidRPr="002A1D29">
              <w:rPr>
                <w:rFonts w:ascii="Times New Roman" w:hAnsi="Times New Roman" w:cs="Times New Roman"/>
                <w:sz w:val="24"/>
                <w:szCs w:val="24"/>
                <w:lang w:val="kk-KZ"/>
              </w:rPr>
              <w:t>20</w:t>
            </w:r>
            <w:r w:rsidRPr="002A1D29">
              <w:rPr>
                <w:rFonts w:ascii="Times New Roman" w:hAnsi="Times New Roman" w:cs="Times New Roman"/>
                <w:sz w:val="24"/>
                <w:szCs w:val="24"/>
                <w:lang w:val="kk-KZ"/>
              </w:rPr>
              <w:t>,</w:t>
            </w:r>
            <w:r w:rsidR="005311BF" w:rsidRPr="002A1D29">
              <w:rPr>
                <w:rFonts w:ascii="Times New Roman" w:hAnsi="Times New Roman" w:cs="Times New Roman"/>
                <w:sz w:val="24"/>
                <w:szCs w:val="24"/>
                <w:lang w:val="kk-KZ"/>
              </w:rPr>
              <w:t xml:space="preserve"> б. </w:t>
            </w:r>
            <w:r w:rsidRPr="002A1D29">
              <w:rPr>
                <w:rFonts w:ascii="Times New Roman" w:hAnsi="Times New Roman" w:cs="Times New Roman"/>
                <w:sz w:val="24"/>
                <w:szCs w:val="24"/>
                <w:lang w:val="kk-KZ"/>
              </w:rPr>
              <w:t>291]</w:t>
            </w:r>
          </w:p>
        </w:tc>
        <w:tc>
          <w:tcPr>
            <w:tcW w:w="3065" w:type="dxa"/>
          </w:tcPr>
          <w:p w14:paraId="016115EF" w14:textId="77777777" w:rsidR="00BC1B26" w:rsidRPr="002A1D29" w:rsidRDefault="00BC1B26" w:rsidP="000D4B4A">
            <w:pPr>
              <w:jc w:val="center"/>
              <w:rPr>
                <w:rFonts w:ascii="Times New Roman" w:hAnsi="Times New Roman" w:cs="Times New Roman"/>
                <w:sz w:val="24"/>
                <w:szCs w:val="24"/>
                <w:lang w:val="kk-KZ"/>
              </w:rPr>
            </w:pPr>
            <w:r w:rsidRPr="002A1D29">
              <w:rPr>
                <w:rFonts w:ascii="Times New Roman" w:hAnsi="Times New Roman" w:cs="Times New Roman"/>
                <w:sz w:val="24"/>
                <w:szCs w:val="24"/>
                <w:lang w:val="kk-KZ"/>
              </w:rPr>
              <w:t>«</w:t>
            </w:r>
            <w:r w:rsidRPr="002A1D29">
              <w:rPr>
                <w:rFonts w:ascii="Times New Roman" w:eastAsia="SimSun" w:hAnsi="Times New Roman" w:cs="Times New Roman"/>
                <w:sz w:val="24"/>
                <w:szCs w:val="24"/>
                <w:lang w:val="kk-KZ"/>
              </w:rPr>
              <w:t>给</w:t>
            </w:r>
            <w:r w:rsidRPr="002A1D29">
              <w:rPr>
                <w:rFonts w:ascii="Times New Roman" w:hAnsi="Times New Roman" w:cs="Times New Roman"/>
                <w:sz w:val="24"/>
                <w:szCs w:val="24"/>
                <w:lang w:val="kk-KZ"/>
              </w:rPr>
              <w:t xml:space="preserve"> </w:t>
            </w:r>
            <w:r w:rsidRPr="002A1D29">
              <w:rPr>
                <w:rFonts w:ascii="Times New Roman" w:eastAsia="SimSun" w:hAnsi="Times New Roman" w:cs="Times New Roman"/>
                <w:sz w:val="24"/>
                <w:szCs w:val="24"/>
                <w:lang w:val="kk-KZ"/>
              </w:rPr>
              <w:t>阿</w:t>
            </w:r>
            <w:r w:rsidRPr="002A1D29">
              <w:rPr>
                <w:rFonts w:ascii="Times New Roman" w:hAnsi="Times New Roman" w:cs="Times New Roman"/>
                <w:sz w:val="24"/>
                <w:szCs w:val="24"/>
                <w:lang w:val="kk-KZ"/>
              </w:rPr>
              <w:t xml:space="preserve"> </w:t>
            </w:r>
            <w:r w:rsidRPr="002A1D29">
              <w:rPr>
                <w:rFonts w:ascii="Times New Roman" w:eastAsia="SimSun" w:hAnsi="Times New Roman" w:cs="Times New Roman"/>
                <w:sz w:val="24"/>
                <w:szCs w:val="24"/>
                <w:lang w:val="kk-KZ"/>
              </w:rPr>
              <w:t>拜</w:t>
            </w:r>
            <w:r w:rsidRPr="002A1D29">
              <w:rPr>
                <w:rFonts w:ascii="Times New Roman" w:hAnsi="Times New Roman" w:cs="Times New Roman"/>
                <w:sz w:val="24"/>
                <w:szCs w:val="24"/>
                <w:lang w:val="kk-KZ"/>
              </w:rPr>
              <w:t xml:space="preserve"> </w:t>
            </w:r>
            <w:r w:rsidRPr="002A1D29">
              <w:rPr>
                <w:rFonts w:ascii="Times New Roman" w:eastAsia="SimSun" w:hAnsi="Times New Roman" w:cs="Times New Roman"/>
                <w:i/>
                <w:sz w:val="24"/>
                <w:szCs w:val="24"/>
                <w:lang w:val="kk-KZ"/>
              </w:rPr>
              <w:t>脱</w:t>
            </w:r>
            <w:r w:rsidRPr="002A1D29">
              <w:rPr>
                <w:rFonts w:ascii="Times New Roman" w:hAnsi="Times New Roman" w:cs="Times New Roman"/>
                <w:i/>
                <w:sz w:val="24"/>
                <w:szCs w:val="24"/>
                <w:lang w:val="kk-KZ"/>
              </w:rPr>
              <w:t xml:space="preserve"> </w:t>
            </w:r>
            <w:r w:rsidRPr="002A1D29">
              <w:rPr>
                <w:rFonts w:ascii="Times New Roman" w:eastAsia="SimSun" w:hAnsi="Times New Roman" w:cs="Times New Roman"/>
                <w:i/>
                <w:sz w:val="24"/>
                <w:szCs w:val="24"/>
                <w:lang w:val="kk-KZ"/>
              </w:rPr>
              <w:t>皮</w:t>
            </w:r>
            <w:r w:rsidRPr="002A1D29">
              <w:rPr>
                <w:rFonts w:ascii="Times New Roman" w:hAnsi="Times New Roman" w:cs="Times New Roman"/>
                <w:i/>
                <w:sz w:val="24"/>
                <w:szCs w:val="24"/>
                <w:lang w:val="kk-KZ"/>
              </w:rPr>
              <w:t xml:space="preserve"> </w:t>
            </w:r>
            <w:r w:rsidRPr="002A1D29">
              <w:rPr>
                <w:rFonts w:ascii="Times New Roman" w:eastAsia="SimSun" w:hAnsi="Times New Roman" w:cs="Times New Roman"/>
                <w:i/>
                <w:sz w:val="24"/>
                <w:szCs w:val="24"/>
                <w:lang w:val="kk-KZ"/>
              </w:rPr>
              <w:t>靴</w:t>
            </w:r>
            <w:r w:rsidRPr="002A1D29">
              <w:rPr>
                <w:rFonts w:ascii="Times New Roman" w:hAnsi="Times New Roman" w:cs="Times New Roman"/>
                <w:sz w:val="24"/>
                <w:szCs w:val="24"/>
                <w:lang w:val="kk-KZ"/>
              </w:rPr>
              <w:t xml:space="preserve"> </w:t>
            </w:r>
            <w:r w:rsidRPr="002A1D29">
              <w:rPr>
                <w:rFonts w:ascii="Times New Roman" w:eastAsia="SimSun" w:hAnsi="Times New Roman" w:cs="Times New Roman"/>
                <w:sz w:val="24"/>
                <w:szCs w:val="24"/>
                <w:lang w:val="kk-KZ"/>
              </w:rPr>
              <w:t>时</w:t>
            </w:r>
            <w:r w:rsidRPr="002A1D29">
              <w:rPr>
                <w:rFonts w:ascii="Times New Roman" w:hAnsi="Times New Roman" w:cs="Times New Roman"/>
                <w:sz w:val="24"/>
                <w:szCs w:val="24"/>
                <w:lang w:val="kk-KZ"/>
              </w:rPr>
              <w:t xml:space="preserve"> </w:t>
            </w:r>
            <w:r w:rsidRPr="002A1D29">
              <w:rPr>
                <w:rFonts w:ascii="Times New Roman" w:eastAsia="SimSun" w:hAnsi="Times New Roman" w:cs="Times New Roman"/>
                <w:sz w:val="24"/>
                <w:szCs w:val="24"/>
                <w:lang w:val="kk-KZ"/>
              </w:rPr>
              <w:t>她</w:t>
            </w:r>
            <w:r w:rsidRPr="002A1D29">
              <w:rPr>
                <w:rFonts w:ascii="Times New Roman" w:hAnsi="Times New Roman" w:cs="Times New Roman"/>
                <w:sz w:val="24"/>
                <w:szCs w:val="24"/>
                <w:lang w:val="kk-KZ"/>
              </w:rPr>
              <w:t xml:space="preserve"> </w:t>
            </w:r>
            <w:r w:rsidRPr="002A1D29">
              <w:rPr>
                <w:rFonts w:ascii="Times New Roman" w:eastAsia="SimSun" w:hAnsi="Times New Roman" w:cs="Times New Roman"/>
                <w:sz w:val="24"/>
                <w:szCs w:val="24"/>
                <w:lang w:val="kk-KZ"/>
              </w:rPr>
              <w:t>提</w:t>
            </w:r>
            <w:r w:rsidRPr="002A1D29">
              <w:rPr>
                <w:rFonts w:ascii="Times New Roman" w:hAnsi="Times New Roman" w:cs="Times New Roman"/>
                <w:sz w:val="24"/>
                <w:szCs w:val="24"/>
                <w:lang w:val="kk-KZ"/>
              </w:rPr>
              <w:t xml:space="preserve"> </w:t>
            </w:r>
            <w:r w:rsidRPr="002A1D29">
              <w:rPr>
                <w:rFonts w:ascii="Times New Roman" w:eastAsia="SimSun" w:hAnsi="Times New Roman" w:cs="Times New Roman"/>
                <w:sz w:val="24"/>
                <w:szCs w:val="24"/>
                <w:lang w:val="kk-KZ"/>
              </w:rPr>
              <w:t>醒</w:t>
            </w:r>
            <w:r w:rsidRPr="002A1D29">
              <w:rPr>
                <w:rFonts w:ascii="Times New Roman" w:hAnsi="Times New Roman" w:cs="Times New Roman"/>
                <w:sz w:val="24"/>
                <w:szCs w:val="24"/>
                <w:lang w:val="kk-KZ"/>
              </w:rPr>
              <w:t xml:space="preserve"> </w:t>
            </w:r>
            <w:r w:rsidRPr="002A1D29">
              <w:rPr>
                <w:rFonts w:ascii="Times New Roman" w:eastAsia="SimSun" w:hAnsi="Times New Roman" w:cs="Times New Roman"/>
                <w:sz w:val="24"/>
                <w:szCs w:val="24"/>
                <w:lang w:val="kk-KZ"/>
              </w:rPr>
              <w:t>阿</w:t>
            </w:r>
            <w:r w:rsidRPr="002A1D29">
              <w:rPr>
                <w:rFonts w:ascii="Times New Roman" w:hAnsi="Times New Roman" w:cs="Times New Roman"/>
                <w:sz w:val="24"/>
                <w:szCs w:val="24"/>
                <w:lang w:val="kk-KZ"/>
              </w:rPr>
              <w:t xml:space="preserve"> </w:t>
            </w:r>
            <w:r w:rsidRPr="002A1D29">
              <w:rPr>
                <w:rFonts w:ascii="Times New Roman" w:eastAsia="SimSun" w:hAnsi="Times New Roman" w:cs="Times New Roman"/>
                <w:sz w:val="24"/>
                <w:szCs w:val="24"/>
                <w:lang w:val="kk-KZ"/>
              </w:rPr>
              <w:t>拜</w:t>
            </w:r>
            <w:r w:rsidRPr="002A1D29">
              <w:rPr>
                <w:rFonts w:ascii="Times New Roman" w:hAnsi="Times New Roman" w:cs="Times New Roman"/>
                <w:sz w:val="24"/>
                <w:szCs w:val="24"/>
                <w:lang w:val="kk-KZ"/>
              </w:rPr>
              <w:t xml:space="preserve"> </w:t>
            </w:r>
            <w:r w:rsidRPr="002A1D29">
              <w:rPr>
                <w:rFonts w:ascii="Times New Roman" w:eastAsia="SimSun" w:hAnsi="Times New Roman" w:cs="Times New Roman"/>
                <w:sz w:val="24"/>
                <w:szCs w:val="24"/>
                <w:lang w:val="kk-KZ"/>
              </w:rPr>
              <w:t>别</w:t>
            </w:r>
            <w:r w:rsidRPr="002A1D29">
              <w:rPr>
                <w:rFonts w:ascii="Times New Roman" w:hAnsi="Times New Roman" w:cs="Times New Roman"/>
                <w:sz w:val="24"/>
                <w:szCs w:val="24"/>
                <w:lang w:val="kk-KZ"/>
              </w:rPr>
              <w:t xml:space="preserve"> </w:t>
            </w:r>
            <w:r w:rsidRPr="002A1D29">
              <w:rPr>
                <w:rFonts w:ascii="Times New Roman" w:eastAsia="SimSun" w:hAnsi="Times New Roman" w:cs="Times New Roman"/>
                <w:sz w:val="24"/>
                <w:szCs w:val="24"/>
                <w:lang w:val="kk-KZ"/>
              </w:rPr>
              <w:t>忘</w:t>
            </w:r>
            <w:r w:rsidRPr="002A1D29">
              <w:rPr>
                <w:rFonts w:ascii="Times New Roman" w:hAnsi="Times New Roman" w:cs="Times New Roman"/>
                <w:sz w:val="24"/>
                <w:szCs w:val="24"/>
                <w:lang w:val="kk-KZ"/>
              </w:rPr>
              <w:t xml:space="preserve"> </w:t>
            </w:r>
            <w:r w:rsidRPr="002A1D29">
              <w:rPr>
                <w:rFonts w:ascii="Times New Roman" w:eastAsia="SimSun" w:hAnsi="Times New Roman" w:cs="Times New Roman"/>
                <w:sz w:val="24"/>
                <w:szCs w:val="24"/>
                <w:lang w:val="kk-KZ"/>
              </w:rPr>
              <w:t>记</w:t>
            </w:r>
          </w:p>
          <w:p w14:paraId="674958C5" w14:textId="77777777" w:rsidR="00AA647A" w:rsidRPr="00AA647A" w:rsidRDefault="00BC1B26" w:rsidP="00AA647A">
            <w:pPr>
              <w:jc w:val="center"/>
              <w:rPr>
                <w:rFonts w:ascii="Times New Roman" w:hAnsi="Times New Roman" w:cs="Times New Roman"/>
                <w:sz w:val="24"/>
                <w:szCs w:val="24"/>
                <w:lang w:val="kk-KZ"/>
              </w:rPr>
            </w:pPr>
            <w:r w:rsidRPr="002A1D29">
              <w:rPr>
                <w:rFonts w:ascii="Times New Roman" w:eastAsia="SimSun" w:hAnsi="Times New Roman" w:cs="Times New Roman"/>
                <w:sz w:val="24"/>
                <w:szCs w:val="24"/>
                <w:lang w:val="kk-KZ"/>
              </w:rPr>
              <w:t>谢礼。脱皮靴是有讲究的</w:t>
            </w:r>
            <w:r w:rsidRPr="002A1D29">
              <w:rPr>
                <w:rFonts w:ascii="Times New Roman" w:hAnsi="Times New Roman" w:cs="Times New Roman"/>
                <w:sz w:val="24"/>
                <w:szCs w:val="24"/>
                <w:lang w:val="kk-KZ"/>
              </w:rPr>
              <w:t>»</w:t>
            </w:r>
            <w:r w:rsidR="00AA647A">
              <w:rPr>
                <w:rFonts w:ascii="Times New Roman" w:hAnsi="Times New Roman" w:cs="Times New Roman"/>
                <w:sz w:val="24"/>
                <w:szCs w:val="24"/>
                <w:lang w:val="kk-KZ"/>
              </w:rPr>
              <w:t xml:space="preserve"> (</w:t>
            </w:r>
            <w:r w:rsidR="00AA647A" w:rsidRPr="00AA647A">
              <w:rPr>
                <w:rFonts w:ascii="Times New Roman" w:hAnsi="Times New Roman" w:cs="Times New Roman"/>
                <w:sz w:val="24"/>
                <w:szCs w:val="24"/>
                <w:lang w:val="kk-KZ"/>
              </w:rPr>
              <w:t>Gěi ā bài tuōpí xuē shí tā tíxǐng ā bài bié wàngjì</w:t>
            </w:r>
          </w:p>
          <w:p w14:paraId="04931F29" w14:textId="03DF687E" w:rsidR="00BC1B26" w:rsidRPr="002A1D29" w:rsidRDefault="00AA647A" w:rsidP="00AA647A">
            <w:pPr>
              <w:jc w:val="center"/>
              <w:rPr>
                <w:rFonts w:ascii="Times New Roman" w:hAnsi="Times New Roman" w:cs="Times New Roman"/>
                <w:sz w:val="24"/>
                <w:szCs w:val="24"/>
                <w:lang w:val="kk-KZ"/>
              </w:rPr>
            </w:pPr>
            <w:r w:rsidRPr="00AA647A">
              <w:rPr>
                <w:rFonts w:ascii="Times New Roman" w:hAnsi="Times New Roman" w:cs="Times New Roman"/>
                <w:sz w:val="24"/>
                <w:szCs w:val="24"/>
                <w:lang w:val="kk-KZ"/>
              </w:rPr>
              <w:t>xiè lǐ. Tuōpí xuē shì yǒu jiǎngjiù de</w:t>
            </w:r>
            <w:r>
              <w:rPr>
                <w:rFonts w:ascii="Times New Roman" w:hAnsi="Times New Roman" w:cs="Times New Roman"/>
                <w:sz w:val="24"/>
                <w:szCs w:val="24"/>
                <w:lang w:val="kk-KZ"/>
              </w:rPr>
              <w:t>)</w:t>
            </w:r>
            <w:r w:rsidR="00BC1B26" w:rsidRPr="002A1D29">
              <w:rPr>
                <w:rFonts w:ascii="Times New Roman" w:hAnsi="Times New Roman" w:cs="Times New Roman"/>
                <w:sz w:val="24"/>
                <w:szCs w:val="24"/>
                <w:lang w:val="kk-KZ"/>
              </w:rPr>
              <w:t xml:space="preserve"> [</w:t>
            </w:r>
            <w:r w:rsidR="002A1D29" w:rsidRPr="002A1D29">
              <w:rPr>
                <w:rFonts w:ascii="Times New Roman" w:hAnsi="Times New Roman" w:cs="Times New Roman"/>
                <w:sz w:val="24"/>
                <w:szCs w:val="24"/>
                <w:lang w:val="kk-KZ"/>
              </w:rPr>
              <w:t>117</w:t>
            </w:r>
            <w:r w:rsidR="00BC1B26" w:rsidRPr="002A1D29">
              <w:rPr>
                <w:rFonts w:ascii="Times New Roman" w:hAnsi="Times New Roman" w:cs="Times New Roman"/>
                <w:sz w:val="24"/>
                <w:szCs w:val="24"/>
                <w:lang w:val="kk-KZ"/>
              </w:rPr>
              <w:t xml:space="preserve">, </w:t>
            </w:r>
            <w:r w:rsidR="005311BF" w:rsidRPr="002A1D29">
              <w:rPr>
                <w:rFonts w:ascii="Times New Roman" w:eastAsia="SimSun" w:hAnsi="Times New Roman" w:cs="Times New Roman"/>
                <w:sz w:val="24"/>
                <w:szCs w:val="24"/>
                <w:lang w:val="kk-KZ"/>
              </w:rPr>
              <w:t>页</w:t>
            </w:r>
            <w:r w:rsidR="00BC1B26" w:rsidRPr="002A1D29">
              <w:rPr>
                <w:rFonts w:ascii="Times New Roman" w:hAnsi="Times New Roman" w:cs="Times New Roman"/>
                <w:sz w:val="24"/>
                <w:szCs w:val="24"/>
                <w:lang w:val="kk-KZ"/>
              </w:rPr>
              <w:t>251]</w:t>
            </w:r>
          </w:p>
        </w:tc>
        <w:tc>
          <w:tcPr>
            <w:tcW w:w="3437" w:type="dxa"/>
          </w:tcPr>
          <w:p w14:paraId="2FEF7B9F" w14:textId="2602575D" w:rsidR="00BC1B26" w:rsidRPr="002A1D29" w:rsidRDefault="00BC1B26" w:rsidP="002A1D29">
            <w:pPr>
              <w:jc w:val="center"/>
              <w:rPr>
                <w:rFonts w:ascii="Times New Roman" w:hAnsi="Times New Roman" w:cs="Times New Roman"/>
                <w:sz w:val="24"/>
                <w:szCs w:val="24"/>
                <w:lang w:val="kk-KZ"/>
              </w:rPr>
            </w:pPr>
            <w:r w:rsidRPr="002A1D29">
              <w:rPr>
                <w:rFonts w:ascii="Times New Roman" w:hAnsi="Times New Roman" w:cs="Times New Roman"/>
                <w:sz w:val="24"/>
                <w:szCs w:val="24"/>
                <w:lang w:val="kk-KZ"/>
              </w:rPr>
              <w:t xml:space="preserve">«Abai removed his coat, which was promptly put away by the bridesmaid, who then </w:t>
            </w:r>
            <w:r w:rsidRPr="002A1D29">
              <w:rPr>
                <w:rFonts w:ascii="Times New Roman" w:hAnsi="Times New Roman" w:cs="Times New Roman"/>
                <w:i/>
                <w:sz w:val="24"/>
                <w:szCs w:val="24"/>
                <w:lang w:val="kk-KZ"/>
              </w:rPr>
              <w:t>removed his boots</w:t>
            </w:r>
            <w:r w:rsidRPr="002A1D29">
              <w:rPr>
                <w:rFonts w:ascii="Times New Roman" w:hAnsi="Times New Roman" w:cs="Times New Roman"/>
                <w:sz w:val="24"/>
                <w:szCs w:val="24"/>
                <w:lang w:val="kk-KZ"/>
              </w:rPr>
              <w:t xml:space="preserve"> and reminded him that he was to give her a last gift for the kast ritual </w:t>
            </w:r>
            <w:r w:rsidR="00EE3606" w:rsidRPr="002A1D29">
              <w:rPr>
                <w:rFonts w:ascii="Times New Roman" w:hAnsi="Times New Roman" w:cs="Times New Roman"/>
                <w:sz w:val="24"/>
                <w:szCs w:val="24"/>
                <w:lang w:val="kk-KZ"/>
              </w:rPr>
              <w:t>-</w:t>
            </w:r>
            <w:r w:rsidRPr="002A1D29">
              <w:rPr>
                <w:rFonts w:ascii="Times New Roman" w:hAnsi="Times New Roman" w:cs="Times New Roman"/>
                <w:sz w:val="24"/>
                <w:szCs w:val="24"/>
                <w:lang w:val="kk-KZ"/>
              </w:rPr>
              <w:t xml:space="preserve"> «</w:t>
            </w:r>
            <w:r w:rsidRPr="002A1D29">
              <w:rPr>
                <w:rFonts w:ascii="Times New Roman" w:hAnsi="Times New Roman" w:cs="Times New Roman"/>
                <w:i/>
                <w:sz w:val="24"/>
                <w:szCs w:val="24"/>
                <w:lang w:val="kk-KZ"/>
              </w:rPr>
              <w:t>the removed of the boots</w:t>
            </w:r>
            <w:r w:rsidRPr="002A1D29">
              <w:rPr>
                <w:rFonts w:ascii="Times New Roman" w:hAnsi="Times New Roman" w:cs="Times New Roman"/>
                <w:sz w:val="24"/>
                <w:szCs w:val="24"/>
                <w:lang w:val="kk-KZ"/>
              </w:rPr>
              <w:t>» [</w:t>
            </w:r>
            <w:r w:rsidR="002A1D29" w:rsidRPr="002A1D29">
              <w:rPr>
                <w:rFonts w:ascii="Times New Roman" w:hAnsi="Times New Roman" w:cs="Times New Roman"/>
                <w:sz w:val="24"/>
                <w:szCs w:val="24"/>
                <w:lang w:val="kk-KZ"/>
              </w:rPr>
              <w:t>118</w:t>
            </w:r>
            <w:r w:rsidRPr="002A1D29">
              <w:rPr>
                <w:rFonts w:ascii="Times New Roman" w:hAnsi="Times New Roman" w:cs="Times New Roman"/>
                <w:sz w:val="24"/>
                <w:szCs w:val="24"/>
                <w:lang w:val="kk-KZ"/>
              </w:rPr>
              <w:t xml:space="preserve">, </w:t>
            </w:r>
            <w:r w:rsidR="005311BF" w:rsidRPr="002A1D29">
              <w:rPr>
                <w:rFonts w:ascii="Times New Roman" w:hAnsi="Times New Roman" w:cs="Times New Roman"/>
                <w:sz w:val="24"/>
                <w:szCs w:val="24"/>
                <w:lang w:val="en-US"/>
              </w:rPr>
              <w:t>p.</w:t>
            </w:r>
            <w:r w:rsidR="002A1D29" w:rsidRPr="002A1D29">
              <w:rPr>
                <w:rFonts w:ascii="Times New Roman" w:hAnsi="Times New Roman" w:cs="Times New Roman"/>
                <w:sz w:val="24"/>
                <w:szCs w:val="24"/>
                <w:lang w:val="kk-KZ"/>
              </w:rPr>
              <w:t xml:space="preserve"> </w:t>
            </w:r>
            <w:r w:rsidRPr="002A1D29">
              <w:rPr>
                <w:rFonts w:ascii="Times New Roman" w:hAnsi="Times New Roman" w:cs="Times New Roman"/>
                <w:sz w:val="24"/>
                <w:szCs w:val="24"/>
                <w:lang w:val="kk-KZ"/>
              </w:rPr>
              <w:t>207]</w:t>
            </w:r>
          </w:p>
        </w:tc>
      </w:tr>
    </w:tbl>
    <w:p w14:paraId="1CEEB939" w14:textId="77777777" w:rsidR="000D4B4A" w:rsidRPr="00015F32" w:rsidRDefault="000D4B4A" w:rsidP="000D4B4A">
      <w:pPr>
        <w:spacing w:after="0" w:line="240" w:lineRule="auto"/>
        <w:ind w:firstLine="709"/>
        <w:jc w:val="both"/>
        <w:rPr>
          <w:rFonts w:ascii="Times New Roman" w:eastAsia="Times New Roman" w:hAnsi="Times New Roman" w:cs="Times New Roman"/>
          <w:sz w:val="28"/>
          <w:szCs w:val="28"/>
          <w:lang w:val="kk-KZ"/>
        </w:rPr>
      </w:pPr>
    </w:p>
    <w:p w14:paraId="0D4476BF" w14:textId="6CEA61C3" w:rsidR="00BC1B26" w:rsidRPr="00015F32" w:rsidRDefault="00BC1B26" w:rsidP="000D4B4A">
      <w:pPr>
        <w:spacing w:after="0" w:line="240" w:lineRule="auto"/>
        <w:ind w:firstLine="709"/>
        <w:jc w:val="both"/>
        <w:rPr>
          <w:rFonts w:ascii="Times New Roman" w:hAnsi="Times New Roman" w:cs="Times New Roman"/>
          <w:sz w:val="28"/>
          <w:szCs w:val="28"/>
          <w:lang w:val="kk-KZ"/>
        </w:rPr>
      </w:pPr>
      <w:r w:rsidRPr="00015F32">
        <w:rPr>
          <w:rFonts w:ascii="Times New Roman" w:eastAsia="Times New Roman" w:hAnsi="Times New Roman" w:cs="Times New Roman"/>
          <w:i/>
          <w:sz w:val="28"/>
          <w:szCs w:val="28"/>
          <w:lang w:val="kk-KZ"/>
        </w:rPr>
        <w:t>«Етік тартар»</w:t>
      </w:r>
      <w:r w:rsidR="00FA571F">
        <w:rPr>
          <w:rFonts w:ascii="Times New Roman" w:eastAsia="Times New Roman" w:hAnsi="Times New Roman" w:cs="Times New Roman"/>
          <w:sz w:val="28"/>
          <w:szCs w:val="28"/>
          <w:lang w:val="kk-KZ"/>
        </w:rPr>
        <w:t xml:space="preserve"> </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бұл қазақ халқының кәде сұрайтын, әзіл</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қалжың араласқан ұлттық дәстүрі. Қытай және ағылшын тілдеріндегі аударма нұсқаларында калькалау тәсілімен қатар сипаттамалы аударма тәсілі де қолданылған. Мысалы, қытай</w:t>
      </w:r>
      <w:r w:rsidR="00FA571F">
        <w:rPr>
          <w:rFonts w:ascii="Times New Roman" w:eastAsia="Times New Roman" w:hAnsi="Times New Roman" w:cs="Times New Roman"/>
          <w:sz w:val="28"/>
          <w:szCs w:val="28"/>
          <w:lang w:val="kk-KZ"/>
        </w:rPr>
        <w:t xml:space="preserve"> </w:t>
      </w:r>
      <w:r w:rsidRPr="00015F32">
        <w:rPr>
          <w:rFonts w:ascii="Times New Roman" w:eastAsia="Times New Roman" w:hAnsi="Times New Roman" w:cs="Times New Roman"/>
          <w:sz w:val="28"/>
          <w:szCs w:val="28"/>
          <w:lang w:val="kk-KZ"/>
        </w:rPr>
        <w:t>тіліндегі «</w:t>
      </w:r>
      <w:r w:rsidRPr="00015F32">
        <w:rPr>
          <w:rFonts w:ascii="Times New Roman" w:eastAsia="SimSun" w:hAnsi="Times New Roman" w:cs="Times New Roman"/>
          <w:sz w:val="28"/>
          <w:szCs w:val="28"/>
          <w:lang w:val="kk-KZ"/>
        </w:rPr>
        <w:t>脱皮靴是有讲究的。新郎的皮靴要由新娘的嫂嫂来脱。为此她可以得到酬金</w:t>
      </w:r>
      <w:r w:rsidRPr="00015F32">
        <w:rPr>
          <w:rFonts w:ascii="Times New Roman" w:eastAsia="Times New Roman" w:hAnsi="Times New Roman" w:cs="Times New Roman"/>
          <w:sz w:val="28"/>
          <w:szCs w:val="28"/>
          <w:lang w:val="kk-KZ"/>
        </w:rPr>
        <w:t>», сондай</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ақ ағылшын тіліндегі </w:t>
      </w:r>
      <w:r w:rsidRPr="00015F32">
        <w:rPr>
          <w:rFonts w:ascii="Times New Roman" w:eastAsia="Times New Roman" w:hAnsi="Times New Roman" w:cs="Times New Roman"/>
          <w:i/>
          <w:sz w:val="28"/>
          <w:szCs w:val="28"/>
          <w:lang w:val="kk-KZ"/>
        </w:rPr>
        <w:t>«he was to give her a last gift for the last ritual»</w:t>
      </w:r>
      <w:r w:rsidRPr="00015F32">
        <w:rPr>
          <w:rFonts w:ascii="Times New Roman" w:eastAsia="Times New Roman" w:hAnsi="Times New Roman" w:cs="Times New Roman"/>
          <w:sz w:val="28"/>
          <w:szCs w:val="28"/>
          <w:lang w:val="kk-KZ"/>
        </w:rPr>
        <w:t xml:space="preserve"> деген қосымшалар арқылы аудармашылар ұлттық салтқа қатысты контекстуалдық түсінік беруге ұмтылған. Бұндай дәстүр қытай халқында </w:t>
      </w:r>
      <w:r w:rsidRPr="00015F32">
        <w:rPr>
          <w:rStyle w:val="af"/>
          <w:rFonts w:ascii="Times New Roman" w:eastAsia="SimSun" w:hAnsi="Times New Roman" w:cs="Times New Roman"/>
          <w:sz w:val="28"/>
          <w:szCs w:val="28"/>
          <w:lang w:val="kk-KZ"/>
        </w:rPr>
        <w:t>要红包</w:t>
      </w:r>
      <w:r w:rsidRPr="00015F32">
        <w:rPr>
          <w:rFonts w:ascii="Times New Roman" w:hAnsi="Times New Roman" w:cs="Times New Roman"/>
          <w:sz w:val="28"/>
          <w:szCs w:val="28"/>
          <w:lang w:val="kk-KZ"/>
        </w:rPr>
        <w:t xml:space="preserve"> (</w:t>
      </w:r>
      <w:r w:rsidRPr="00015F32">
        <w:rPr>
          <w:rStyle w:val="af9"/>
          <w:rFonts w:ascii="Times New Roman" w:hAnsi="Times New Roman" w:cs="Times New Roman"/>
          <w:sz w:val="28"/>
          <w:szCs w:val="28"/>
          <w:lang w:val="kk-KZ"/>
        </w:rPr>
        <w:t>yào hóngbāo</w:t>
      </w:r>
      <w:r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r w:rsidRPr="00015F32">
        <w:rPr>
          <w:rFonts w:ascii="Times New Roman" w:hAnsi="Times New Roman" w:cs="Times New Roman"/>
          <w:i/>
          <w:sz w:val="28"/>
          <w:szCs w:val="28"/>
          <w:lang w:val="kk-KZ"/>
        </w:rPr>
        <w:t>«қызыл конверт сұрау»</w:t>
      </w:r>
      <w:r w:rsidRPr="00015F32">
        <w:rPr>
          <w:rFonts w:ascii="Times New Roman" w:hAnsi="Times New Roman" w:cs="Times New Roman"/>
          <w:sz w:val="28"/>
          <w:szCs w:val="28"/>
          <w:lang w:val="kk-KZ"/>
        </w:rPr>
        <w:t xml:space="preserve"> деп аталады, ал ағылшын</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саксон</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мәдениетінде символикалық мәніне ұқсас </w:t>
      </w:r>
      <w:r w:rsidRPr="00015F32">
        <w:rPr>
          <w:rStyle w:val="af"/>
          <w:rFonts w:ascii="Times New Roman" w:hAnsi="Times New Roman" w:cs="Times New Roman"/>
          <w:b w:val="0"/>
          <w:i/>
          <w:sz w:val="28"/>
          <w:szCs w:val="28"/>
          <w:lang w:val="kk-KZ"/>
        </w:rPr>
        <w:t>Throwing the garter</w:t>
      </w:r>
      <w:r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(қалыңдықтың белбауын лақтыру) дәстүрі бар [</w:t>
      </w:r>
      <w:r w:rsidR="005311BF" w:rsidRPr="00015F32">
        <w:rPr>
          <w:rFonts w:ascii="Times New Roman" w:hAnsi="Times New Roman" w:cs="Times New Roman"/>
          <w:sz w:val="28"/>
          <w:szCs w:val="28"/>
          <w:lang w:val="kk-KZ"/>
        </w:rPr>
        <w:t>13</w:t>
      </w:r>
      <w:r w:rsidR="00282624">
        <w:rPr>
          <w:rFonts w:ascii="Times New Roman" w:hAnsi="Times New Roman" w:cs="Times New Roman"/>
          <w:sz w:val="28"/>
          <w:szCs w:val="28"/>
          <w:lang w:val="kk-KZ"/>
        </w:rPr>
        <w:t>7</w:t>
      </w:r>
      <w:r w:rsidRPr="00015F32">
        <w:rPr>
          <w:rFonts w:ascii="Times New Roman" w:hAnsi="Times New Roman" w:cs="Times New Roman"/>
          <w:sz w:val="28"/>
          <w:szCs w:val="28"/>
          <w:lang w:val="kk-KZ"/>
        </w:rPr>
        <w:t>]</w:t>
      </w:r>
      <w:r w:rsidR="005311BF"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p>
    <w:p w14:paraId="12E61527" w14:textId="58100BDA" w:rsidR="00BC1B26" w:rsidRDefault="00BC1B26" w:rsidP="00152901">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Романда кездескен киім атаулы фразеологиялық тіркестерден басқа қазақ</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қытай және қытай</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ағылшын фразеологиялық сөздіктерінен алынған кейбір фразеологизмдерді қарастырып, олардың арасында мағыналық және құрылымдық параллель жүргіздік.</w:t>
      </w:r>
      <w:r w:rsidR="00152901">
        <w:rPr>
          <w:rFonts w:ascii="Times New Roman" w:hAnsi="Times New Roman" w:cs="Times New Roman"/>
          <w:sz w:val="28"/>
          <w:szCs w:val="28"/>
          <w:lang w:val="kk-KZ"/>
        </w:rPr>
        <w:t xml:space="preserve"> </w:t>
      </w:r>
      <w:r w:rsidRPr="002A1D29">
        <w:rPr>
          <w:rFonts w:ascii="Times New Roman" w:hAnsi="Times New Roman" w:cs="Times New Roman"/>
          <w:sz w:val="28"/>
          <w:szCs w:val="28"/>
          <w:lang w:val="kk-KZ"/>
        </w:rPr>
        <w:t xml:space="preserve">Қазақ, қытай, ағылшын тілдеріндегі вестиалды атаулы кейбір фраологизмдердің салыстырмалы </w:t>
      </w:r>
      <w:r w:rsidR="002A1D29">
        <w:rPr>
          <w:rFonts w:ascii="Times New Roman" w:hAnsi="Times New Roman" w:cs="Times New Roman"/>
          <w:sz w:val="28"/>
          <w:szCs w:val="28"/>
          <w:lang w:val="kk-KZ"/>
        </w:rPr>
        <w:t>4-</w:t>
      </w:r>
      <w:r w:rsidRPr="002A1D29">
        <w:rPr>
          <w:rFonts w:ascii="Times New Roman" w:hAnsi="Times New Roman" w:cs="Times New Roman"/>
          <w:sz w:val="28"/>
          <w:szCs w:val="28"/>
          <w:lang w:val="kk-KZ"/>
        </w:rPr>
        <w:t>кестесі</w:t>
      </w:r>
      <w:r w:rsidR="002A1D29">
        <w:rPr>
          <w:rFonts w:ascii="Times New Roman" w:hAnsi="Times New Roman" w:cs="Times New Roman"/>
          <w:sz w:val="28"/>
          <w:szCs w:val="28"/>
          <w:lang w:val="kk-KZ"/>
        </w:rPr>
        <w:t>.</w:t>
      </w:r>
    </w:p>
    <w:p w14:paraId="5A19EFD5" w14:textId="77777777" w:rsidR="002A1D29" w:rsidRDefault="002A1D29" w:rsidP="002A1D29">
      <w:pPr>
        <w:spacing w:after="0" w:line="240" w:lineRule="auto"/>
        <w:ind w:firstLine="709"/>
        <w:jc w:val="both"/>
        <w:rPr>
          <w:rFonts w:ascii="Times New Roman" w:hAnsi="Times New Roman" w:cs="Times New Roman"/>
          <w:sz w:val="28"/>
          <w:szCs w:val="28"/>
          <w:lang w:val="kk-KZ"/>
        </w:rPr>
      </w:pPr>
    </w:p>
    <w:p w14:paraId="54F9076B" w14:textId="386C985A" w:rsidR="002A1D29" w:rsidRPr="002A1D29" w:rsidRDefault="002A1D29" w:rsidP="002A1D2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4 – </w:t>
      </w:r>
      <w:r w:rsidRPr="002A1D29">
        <w:rPr>
          <w:rFonts w:ascii="Times New Roman" w:hAnsi="Times New Roman" w:cs="Times New Roman"/>
          <w:sz w:val="28"/>
          <w:szCs w:val="28"/>
          <w:lang w:val="kk-KZ"/>
        </w:rPr>
        <w:t>Қазақ, қытай, ағылшын тілдеріндегі вестиалды атаулы кейбір фразеологизмдердің салыстырмалы</w:t>
      </w:r>
    </w:p>
    <w:p w14:paraId="1FC63719" w14:textId="77777777" w:rsidR="00BC1B26" w:rsidRPr="002A1D29" w:rsidRDefault="00BC1B26" w:rsidP="000D4B4A">
      <w:pPr>
        <w:spacing w:after="0" w:line="240" w:lineRule="auto"/>
        <w:rPr>
          <w:rFonts w:ascii="Times New Roman" w:hAnsi="Times New Roman" w:cs="Times New Roman"/>
          <w:i/>
          <w:sz w:val="16"/>
          <w:szCs w:val="16"/>
          <w:lang w:val="kk-KZ"/>
        </w:rPr>
      </w:pPr>
    </w:p>
    <w:tbl>
      <w:tblPr>
        <w:tblStyle w:val="afc"/>
        <w:tblW w:w="0" w:type="auto"/>
        <w:jc w:val="center"/>
        <w:tblLook w:val="04A0" w:firstRow="1" w:lastRow="0" w:firstColumn="1" w:lastColumn="0" w:noHBand="0" w:noVBand="1"/>
      </w:tblPr>
      <w:tblGrid>
        <w:gridCol w:w="2103"/>
        <w:gridCol w:w="1818"/>
        <w:gridCol w:w="1748"/>
        <w:gridCol w:w="3959"/>
      </w:tblGrid>
      <w:tr w:rsidR="002A1D29" w:rsidRPr="00015F32" w14:paraId="52D7F4F6" w14:textId="77777777" w:rsidTr="002A1D29">
        <w:trPr>
          <w:trHeight w:val="792"/>
          <w:jc w:val="center"/>
        </w:trPr>
        <w:tc>
          <w:tcPr>
            <w:tcW w:w="2120" w:type="dxa"/>
            <w:vAlign w:val="center"/>
          </w:tcPr>
          <w:p w14:paraId="36DD1F2C" w14:textId="77777777" w:rsidR="002A1D29" w:rsidRPr="00015F32" w:rsidRDefault="002A1D29" w:rsidP="002A1D29">
            <w:pPr>
              <w:jc w:val="center"/>
              <w:rPr>
                <w:rFonts w:ascii="Times New Roman" w:hAnsi="Times New Roman" w:cs="Times New Roman"/>
                <w:sz w:val="24"/>
                <w:szCs w:val="24"/>
                <w:lang w:val="kk-KZ"/>
              </w:rPr>
            </w:pPr>
            <w:r w:rsidRPr="00015F32">
              <w:rPr>
                <w:rFonts w:ascii="Times New Roman" w:hAnsi="Times New Roman" w:cs="Times New Roman"/>
                <w:sz w:val="24"/>
                <w:szCs w:val="24"/>
              </w:rPr>
              <w:t>Қазақ</w:t>
            </w:r>
            <w:r w:rsidRPr="00015F32">
              <w:rPr>
                <w:rFonts w:ascii="Times New Roman" w:hAnsi="Times New Roman" w:cs="Times New Roman"/>
                <w:sz w:val="24"/>
                <w:szCs w:val="24"/>
                <w:lang w:val="kk-KZ"/>
              </w:rPr>
              <w:t xml:space="preserve"> тіліндегі</w:t>
            </w:r>
            <w:r w:rsidRPr="00015F32">
              <w:rPr>
                <w:rFonts w:ascii="Times New Roman" w:hAnsi="Times New Roman" w:cs="Times New Roman"/>
                <w:sz w:val="24"/>
                <w:szCs w:val="24"/>
              </w:rPr>
              <w:t xml:space="preserve"> фразеологизм</w:t>
            </w:r>
          </w:p>
        </w:tc>
        <w:tc>
          <w:tcPr>
            <w:tcW w:w="1832" w:type="dxa"/>
            <w:vAlign w:val="center"/>
          </w:tcPr>
          <w:p w14:paraId="5C01B71B" w14:textId="77777777" w:rsidR="002A1D29" w:rsidRPr="00015F32" w:rsidRDefault="002A1D29" w:rsidP="002A1D29">
            <w:pPr>
              <w:jc w:val="center"/>
              <w:rPr>
                <w:rFonts w:ascii="Times New Roman" w:hAnsi="Times New Roman" w:cs="Times New Roman"/>
                <w:sz w:val="24"/>
                <w:szCs w:val="24"/>
                <w:lang w:val="kk-KZ"/>
              </w:rPr>
            </w:pPr>
            <w:r w:rsidRPr="00015F32">
              <w:rPr>
                <w:rFonts w:ascii="Times New Roman" w:hAnsi="Times New Roman" w:cs="Times New Roman"/>
                <w:sz w:val="24"/>
                <w:szCs w:val="24"/>
                <w:lang w:val="kk-KZ"/>
              </w:rPr>
              <w:t>Қытайша баламасы</w:t>
            </w:r>
          </w:p>
        </w:tc>
        <w:tc>
          <w:tcPr>
            <w:tcW w:w="1755" w:type="dxa"/>
            <w:vAlign w:val="center"/>
          </w:tcPr>
          <w:p w14:paraId="48DA8058" w14:textId="77777777" w:rsidR="002A1D29" w:rsidRPr="00015F32" w:rsidRDefault="002A1D29" w:rsidP="002A1D29">
            <w:pPr>
              <w:jc w:val="center"/>
              <w:rPr>
                <w:rFonts w:ascii="Times New Roman" w:hAnsi="Times New Roman" w:cs="Times New Roman"/>
                <w:sz w:val="24"/>
                <w:szCs w:val="24"/>
                <w:lang w:val="kk-KZ"/>
              </w:rPr>
            </w:pPr>
            <w:r w:rsidRPr="00015F32">
              <w:rPr>
                <w:rFonts w:ascii="Times New Roman" w:hAnsi="Times New Roman" w:cs="Times New Roman"/>
                <w:sz w:val="24"/>
                <w:szCs w:val="24"/>
                <w:lang w:val="kk-KZ"/>
              </w:rPr>
              <w:t>Ағылшынша баламасы</w:t>
            </w:r>
          </w:p>
        </w:tc>
        <w:tc>
          <w:tcPr>
            <w:tcW w:w="4040" w:type="dxa"/>
            <w:vAlign w:val="center"/>
          </w:tcPr>
          <w:p w14:paraId="017A7B47" w14:textId="77777777" w:rsidR="002A1D29" w:rsidRPr="00015F32" w:rsidRDefault="002A1D29" w:rsidP="002A1D29">
            <w:pPr>
              <w:jc w:val="center"/>
              <w:rPr>
                <w:rFonts w:ascii="Times New Roman" w:hAnsi="Times New Roman" w:cs="Times New Roman"/>
                <w:sz w:val="24"/>
                <w:szCs w:val="24"/>
                <w:lang w:val="kk-KZ"/>
              </w:rPr>
            </w:pPr>
            <w:r w:rsidRPr="00015F32">
              <w:rPr>
                <w:rFonts w:ascii="Times New Roman" w:hAnsi="Times New Roman" w:cs="Times New Roman"/>
                <w:sz w:val="24"/>
                <w:szCs w:val="24"/>
                <w:lang w:val="kk-KZ"/>
              </w:rPr>
              <w:t>Түсіндірмесі</w:t>
            </w:r>
          </w:p>
        </w:tc>
      </w:tr>
      <w:tr w:rsidR="002A1D29" w:rsidRPr="00015F32" w14:paraId="092DFFB8" w14:textId="77777777" w:rsidTr="002A1D29">
        <w:trPr>
          <w:jc w:val="center"/>
        </w:trPr>
        <w:tc>
          <w:tcPr>
            <w:tcW w:w="2120" w:type="dxa"/>
            <w:vAlign w:val="center"/>
          </w:tcPr>
          <w:p w14:paraId="66297259" w14:textId="44B7D923" w:rsidR="002A1D29" w:rsidRPr="002A1D29" w:rsidRDefault="002A1D29" w:rsidP="002A1D29">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832" w:type="dxa"/>
            <w:vAlign w:val="center"/>
          </w:tcPr>
          <w:p w14:paraId="5F14A675" w14:textId="5C11DC65" w:rsidR="002A1D29" w:rsidRPr="00015F32" w:rsidRDefault="002A1D29" w:rsidP="002A1D29">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755" w:type="dxa"/>
            <w:vAlign w:val="center"/>
          </w:tcPr>
          <w:p w14:paraId="3642C673" w14:textId="3440EFE0" w:rsidR="002A1D29" w:rsidRPr="00015F32" w:rsidRDefault="002A1D29" w:rsidP="002A1D29">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4040" w:type="dxa"/>
            <w:vAlign w:val="center"/>
          </w:tcPr>
          <w:p w14:paraId="3AC3EB7D" w14:textId="3A3F2E68" w:rsidR="002A1D29" w:rsidRPr="00015F32" w:rsidRDefault="002A1D29" w:rsidP="002A1D29">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2A1D29" w:rsidRPr="007372CD" w14:paraId="0910EF85" w14:textId="77777777" w:rsidTr="002A1D29">
        <w:trPr>
          <w:jc w:val="center"/>
        </w:trPr>
        <w:tc>
          <w:tcPr>
            <w:tcW w:w="2120" w:type="dxa"/>
          </w:tcPr>
          <w:p w14:paraId="6303E8C5" w14:textId="3D9F9FAB" w:rsidR="002A1D29" w:rsidRPr="00015F32" w:rsidRDefault="002A1D29" w:rsidP="002A1D29">
            <w:pPr>
              <w:rPr>
                <w:rFonts w:ascii="Times New Roman" w:hAnsi="Times New Roman" w:cs="Times New Roman"/>
                <w:i/>
                <w:sz w:val="24"/>
                <w:szCs w:val="24"/>
                <w:lang w:val="kk-KZ"/>
              </w:rPr>
            </w:pPr>
            <w:r w:rsidRPr="00015F32">
              <w:rPr>
                <w:rFonts w:ascii="Times New Roman" w:hAnsi="Times New Roman" w:cs="Times New Roman"/>
                <w:i/>
                <w:sz w:val="24"/>
                <w:szCs w:val="24"/>
              </w:rPr>
              <w:t>Тонның ішкі бауындай жақын</w:t>
            </w:r>
            <w:r w:rsidRPr="00015F32">
              <w:rPr>
                <w:rFonts w:ascii="Times New Roman" w:hAnsi="Times New Roman" w:cs="Times New Roman"/>
                <w:i/>
                <w:sz w:val="24"/>
                <w:szCs w:val="24"/>
                <w:lang w:val="kk-KZ"/>
              </w:rPr>
              <w:t xml:space="preserve"> </w:t>
            </w:r>
          </w:p>
        </w:tc>
        <w:tc>
          <w:tcPr>
            <w:tcW w:w="1832" w:type="dxa"/>
          </w:tcPr>
          <w:p w14:paraId="2805B053" w14:textId="50267162" w:rsidR="002A1D29" w:rsidRPr="00015F32" w:rsidRDefault="002A1D29" w:rsidP="00FD58FB">
            <w:pPr>
              <w:rPr>
                <w:rFonts w:ascii="Times New Roman" w:hAnsi="Times New Roman" w:cs="Times New Roman"/>
                <w:sz w:val="24"/>
                <w:szCs w:val="24"/>
                <w:lang w:val="kk-KZ"/>
              </w:rPr>
            </w:pPr>
            <w:r w:rsidRPr="00015F32">
              <w:rPr>
                <w:rFonts w:ascii="Times New Roman" w:eastAsia="SimSun" w:hAnsi="Times New Roman" w:cs="Times New Roman"/>
                <w:i/>
                <w:sz w:val="24"/>
                <w:szCs w:val="24"/>
                <w:lang w:val="kk-KZ"/>
              </w:rPr>
              <w:t>情同手足</w:t>
            </w:r>
            <w:r w:rsidRPr="00015F32">
              <w:rPr>
                <w:rFonts w:ascii="Times New Roman" w:hAnsi="Times New Roman" w:cs="Times New Roman"/>
                <w:sz w:val="24"/>
                <w:szCs w:val="24"/>
                <w:lang w:val="kk-KZ"/>
              </w:rPr>
              <w:t xml:space="preserve"> </w:t>
            </w:r>
            <w:r w:rsidRPr="00015F32">
              <w:rPr>
                <w:rStyle w:val="af9"/>
                <w:rFonts w:ascii="Times New Roman" w:hAnsi="Times New Roman" w:cs="Times New Roman"/>
                <w:sz w:val="24"/>
                <w:szCs w:val="24"/>
                <w:lang w:val="kk-KZ"/>
              </w:rPr>
              <w:t>(qíng tóng shǒu zú)</w:t>
            </w:r>
            <w:r w:rsidRPr="00015F32">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015F32">
              <w:rPr>
                <w:rFonts w:ascii="Times New Roman" w:hAnsi="Times New Roman" w:cs="Times New Roman"/>
                <w:sz w:val="24"/>
                <w:szCs w:val="24"/>
                <w:lang w:val="kk-KZ"/>
              </w:rPr>
              <w:t xml:space="preserve"> «қол мен аяқтай бауыр»</w:t>
            </w:r>
          </w:p>
        </w:tc>
        <w:tc>
          <w:tcPr>
            <w:tcW w:w="1755" w:type="dxa"/>
          </w:tcPr>
          <w:p w14:paraId="202FFE85" w14:textId="55A52877" w:rsidR="002A1D29" w:rsidRPr="00015F32" w:rsidRDefault="002A1D29" w:rsidP="002A1D29">
            <w:pPr>
              <w:rPr>
                <w:rFonts w:ascii="Times New Roman" w:hAnsi="Times New Roman" w:cs="Times New Roman"/>
                <w:sz w:val="24"/>
                <w:szCs w:val="24"/>
                <w:lang w:val="kk-KZ"/>
              </w:rPr>
            </w:pPr>
            <w:r w:rsidRPr="00015F32">
              <w:rPr>
                <w:rFonts w:ascii="Times New Roman" w:hAnsi="Times New Roman" w:cs="Times New Roman"/>
                <w:i/>
                <w:sz w:val="24"/>
                <w:szCs w:val="24"/>
                <w:lang w:val="kk-KZ"/>
              </w:rPr>
              <w:t>«</w:t>
            </w:r>
            <w:r w:rsidRPr="00015F32">
              <w:rPr>
                <w:rFonts w:ascii="Times New Roman" w:hAnsi="Times New Roman" w:cs="Times New Roman"/>
                <w:i/>
                <w:sz w:val="24"/>
                <w:szCs w:val="24"/>
                <w:lang w:val="en-US"/>
              </w:rPr>
              <w:t>As thick as thieves</w:t>
            </w:r>
            <w:r w:rsidRPr="00015F32">
              <w:rPr>
                <w:rFonts w:ascii="Times New Roman" w:hAnsi="Times New Roman" w:cs="Times New Roman"/>
                <w:i/>
                <w:sz w:val="24"/>
                <w:szCs w:val="24"/>
                <w:lang w:val="kk-KZ"/>
              </w:rPr>
              <w:t>»</w:t>
            </w:r>
            <w:r>
              <w:rPr>
                <w:rFonts w:ascii="Times New Roman" w:hAnsi="Times New Roman" w:cs="Times New Roman"/>
                <w:sz w:val="24"/>
                <w:szCs w:val="24"/>
                <w:lang w:val="kk-KZ"/>
              </w:rPr>
              <w:t xml:space="preserve"> </w:t>
            </w:r>
            <w:r w:rsidRPr="00015F32">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015F32">
              <w:rPr>
                <w:rFonts w:ascii="Times New Roman" w:hAnsi="Times New Roman" w:cs="Times New Roman"/>
                <w:sz w:val="24"/>
                <w:szCs w:val="24"/>
                <w:lang w:val="kk-KZ"/>
              </w:rPr>
              <w:t xml:space="preserve"> Ұрылардай бір</w:t>
            </w:r>
            <w:r>
              <w:rPr>
                <w:rFonts w:ascii="Times New Roman" w:hAnsi="Times New Roman" w:cs="Times New Roman"/>
                <w:sz w:val="24"/>
                <w:szCs w:val="24"/>
                <w:lang w:val="kk-KZ"/>
              </w:rPr>
              <w:t>-</w:t>
            </w:r>
            <w:r w:rsidRPr="00015F32">
              <w:rPr>
                <w:rFonts w:ascii="Times New Roman" w:hAnsi="Times New Roman" w:cs="Times New Roman"/>
                <w:sz w:val="24"/>
                <w:szCs w:val="24"/>
                <w:lang w:val="kk-KZ"/>
              </w:rPr>
              <w:t>біріне өте жақын</w:t>
            </w:r>
          </w:p>
        </w:tc>
        <w:tc>
          <w:tcPr>
            <w:tcW w:w="4040" w:type="dxa"/>
          </w:tcPr>
          <w:p w14:paraId="6C4408C2" w14:textId="2807D616" w:rsidR="002A1D29" w:rsidRPr="00015F32" w:rsidRDefault="002A1D29" w:rsidP="00FD58FB">
            <w:pPr>
              <w:rPr>
                <w:rFonts w:ascii="Times New Roman" w:hAnsi="Times New Roman" w:cs="Times New Roman"/>
                <w:sz w:val="24"/>
                <w:szCs w:val="24"/>
                <w:lang w:val="kk-KZ"/>
              </w:rPr>
            </w:pPr>
            <w:r w:rsidRPr="00015F32">
              <w:rPr>
                <w:rFonts w:ascii="Times New Roman" w:hAnsi="Times New Roman" w:cs="Times New Roman"/>
                <w:sz w:val="24"/>
                <w:szCs w:val="24"/>
                <w:lang w:val="kk-KZ"/>
              </w:rPr>
              <w:t xml:space="preserve">Бұл тіркес ерекше жақын, ажырамас достықты білдіреді. Ағылшын тіліндегі "as thick as thieves" </w:t>
            </w:r>
            <w:r>
              <w:rPr>
                <w:rFonts w:ascii="Times New Roman" w:hAnsi="Times New Roman" w:cs="Times New Roman"/>
                <w:sz w:val="24"/>
                <w:szCs w:val="24"/>
                <w:lang w:val="kk-KZ"/>
              </w:rPr>
              <w:t>-</w:t>
            </w:r>
            <w:r w:rsidRPr="00015F32">
              <w:rPr>
                <w:rFonts w:ascii="Times New Roman" w:hAnsi="Times New Roman" w:cs="Times New Roman"/>
                <w:sz w:val="24"/>
                <w:szCs w:val="24"/>
                <w:lang w:val="kk-KZ"/>
              </w:rPr>
              <w:t xml:space="preserve"> құпияларды бөлісетін, өте жақын адамдарды сипаттайды. </w:t>
            </w:r>
            <w:r w:rsidRPr="007372CD">
              <w:rPr>
                <w:rFonts w:ascii="Times New Roman" w:hAnsi="Times New Roman" w:cs="Times New Roman"/>
                <w:sz w:val="24"/>
                <w:szCs w:val="24"/>
                <w:lang w:val="kk-KZ"/>
              </w:rPr>
              <w:t>Қытай тіліндегі идиома да туыстай жақын қатынасты білдіреді.</w:t>
            </w:r>
          </w:p>
        </w:tc>
      </w:tr>
      <w:tr w:rsidR="002A1D29" w:rsidRPr="00703912" w14:paraId="50BA4A72" w14:textId="77777777" w:rsidTr="002A1D29">
        <w:trPr>
          <w:jc w:val="center"/>
        </w:trPr>
        <w:tc>
          <w:tcPr>
            <w:tcW w:w="2120" w:type="dxa"/>
          </w:tcPr>
          <w:p w14:paraId="3C17F386" w14:textId="46423081" w:rsidR="002A1D29" w:rsidRPr="00015F32" w:rsidRDefault="002A1D29" w:rsidP="002A1D29">
            <w:pPr>
              <w:rPr>
                <w:rFonts w:ascii="Times New Roman" w:hAnsi="Times New Roman" w:cs="Times New Roman"/>
                <w:i/>
                <w:sz w:val="24"/>
                <w:szCs w:val="24"/>
                <w:lang w:val="kk-KZ"/>
              </w:rPr>
            </w:pPr>
            <w:r w:rsidRPr="00015F32">
              <w:rPr>
                <w:rFonts w:ascii="Times New Roman" w:hAnsi="Times New Roman" w:cs="Times New Roman"/>
                <w:i/>
                <w:sz w:val="24"/>
                <w:szCs w:val="24"/>
              </w:rPr>
              <w:t>Жыртық тонның жағасын жалпайту</w:t>
            </w:r>
            <w:r w:rsidRPr="00015F32">
              <w:rPr>
                <w:rFonts w:ascii="Times New Roman" w:hAnsi="Times New Roman" w:cs="Times New Roman"/>
                <w:i/>
                <w:sz w:val="24"/>
                <w:szCs w:val="24"/>
                <w:lang w:val="kk-KZ"/>
              </w:rPr>
              <w:t xml:space="preserve"> </w:t>
            </w:r>
          </w:p>
        </w:tc>
        <w:tc>
          <w:tcPr>
            <w:tcW w:w="1832" w:type="dxa"/>
          </w:tcPr>
          <w:p w14:paraId="7DE63690" w14:textId="34BECA4C" w:rsidR="002A1D29" w:rsidRPr="00015F32" w:rsidRDefault="002A1D29" w:rsidP="00FD58FB">
            <w:pPr>
              <w:rPr>
                <w:rFonts w:ascii="Times New Roman" w:hAnsi="Times New Roman" w:cs="Times New Roman"/>
                <w:sz w:val="24"/>
                <w:szCs w:val="24"/>
                <w:lang w:val="kk-KZ"/>
              </w:rPr>
            </w:pPr>
            <w:r w:rsidRPr="00015F32">
              <w:rPr>
                <w:rFonts w:ascii="Times New Roman" w:eastAsia="SimSun" w:hAnsi="Times New Roman" w:cs="Times New Roman"/>
                <w:i/>
                <w:sz w:val="24"/>
                <w:szCs w:val="24"/>
                <w:lang w:val="kk-KZ"/>
              </w:rPr>
              <w:t>打肿脸充胖子</w:t>
            </w:r>
            <w:r w:rsidRPr="00015F32">
              <w:rPr>
                <w:rFonts w:ascii="Times New Roman" w:hAnsi="Times New Roman" w:cs="Times New Roman"/>
                <w:sz w:val="24"/>
                <w:szCs w:val="24"/>
                <w:lang w:val="kk-KZ"/>
              </w:rPr>
              <w:t xml:space="preserve"> </w:t>
            </w:r>
            <w:r w:rsidRPr="00015F32">
              <w:rPr>
                <w:rStyle w:val="af9"/>
                <w:rFonts w:ascii="Times New Roman" w:hAnsi="Times New Roman" w:cs="Times New Roman"/>
                <w:sz w:val="24"/>
                <w:szCs w:val="24"/>
                <w:lang w:val="kk-KZ"/>
              </w:rPr>
              <w:t>(dǎ zhǒng liǎn chōng pàng zi)</w:t>
            </w:r>
            <w:r w:rsidRPr="00015F32">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015F32">
              <w:rPr>
                <w:rFonts w:ascii="Times New Roman" w:hAnsi="Times New Roman" w:cs="Times New Roman"/>
                <w:sz w:val="24"/>
                <w:szCs w:val="24"/>
                <w:lang w:val="kk-KZ"/>
              </w:rPr>
              <w:t xml:space="preserve"> «бетің іссе де, толық көрінуге тырысу»</w:t>
            </w:r>
          </w:p>
        </w:tc>
        <w:tc>
          <w:tcPr>
            <w:tcW w:w="1755" w:type="dxa"/>
          </w:tcPr>
          <w:p w14:paraId="342C8DC5" w14:textId="5DF7D375" w:rsidR="002A1D29" w:rsidRPr="00015F32" w:rsidRDefault="002A1D29" w:rsidP="002A1D29">
            <w:pPr>
              <w:rPr>
                <w:rFonts w:ascii="Times New Roman" w:hAnsi="Times New Roman" w:cs="Times New Roman"/>
                <w:sz w:val="24"/>
                <w:szCs w:val="24"/>
                <w:lang w:val="kk-KZ"/>
              </w:rPr>
            </w:pPr>
            <w:r w:rsidRPr="00015F32">
              <w:rPr>
                <w:rFonts w:ascii="Times New Roman" w:hAnsi="Times New Roman" w:cs="Times New Roman"/>
                <w:i/>
                <w:sz w:val="24"/>
                <w:szCs w:val="24"/>
                <w:lang w:val="kk-KZ"/>
              </w:rPr>
              <w:t>«</w:t>
            </w:r>
            <w:r w:rsidRPr="00015F32">
              <w:rPr>
                <w:rFonts w:ascii="Times New Roman" w:hAnsi="Times New Roman" w:cs="Times New Roman"/>
                <w:i/>
                <w:sz w:val="24"/>
                <w:szCs w:val="24"/>
                <w:lang w:val="en-US"/>
              </w:rPr>
              <w:t>To keep up appearances</w:t>
            </w:r>
            <w:r w:rsidRPr="00015F32">
              <w:rPr>
                <w:rFonts w:ascii="Times New Roman" w:hAnsi="Times New Roman" w:cs="Times New Roman"/>
                <w:i/>
                <w:sz w:val="24"/>
                <w:szCs w:val="24"/>
                <w:lang w:val="kk-KZ"/>
              </w:rPr>
              <w:t>»</w:t>
            </w:r>
            <w:r w:rsidRPr="00015F32">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015F32">
              <w:rPr>
                <w:rFonts w:ascii="Times New Roman" w:hAnsi="Times New Roman" w:cs="Times New Roman"/>
                <w:sz w:val="24"/>
                <w:szCs w:val="24"/>
                <w:lang w:val="kk-KZ"/>
              </w:rPr>
              <w:t>Сырт көзге бәрі жақсы болып көріну</w:t>
            </w:r>
          </w:p>
        </w:tc>
        <w:tc>
          <w:tcPr>
            <w:tcW w:w="4040" w:type="dxa"/>
          </w:tcPr>
          <w:p w14:paraId="2C47920A" w14:textId="77777777" w:rsidR="002A1D29" w:rsidRPr="00015F32" w:rsidRDefault="002A1D29" w:rsidP="00FD58FB">
            <w:pPr>
              <w:rPr>
                <w:rFonts w:ascii="Times New Roman" w:hAnsi="Times New Roman" w:cs="Times New Roman"/>
                <w:sz w:val="24"/>
                <w:szCs w:val="24"/>
                <w:lang w:val="kk-KZ"/>
              </w:rPr>
            </w:pPr>
            <w:r w:rsidRPr="00015F32">
              <w:rPr>
                <w:rFonts w:ascii="Times New Roman" w:hAnsi="Times New Roman" w:cs="Times New Roman"/>
                <w:sz w:val="24"/>
                <w:szCs w:val="24"/>
                <w:lang w:val="kk-KZ"/>
              </w:rPr>
              <w:t>Бұл фразеологизм адамның жоқтан бар жасауы, кедейлігін жасыруға тырысуын бейнелейді. Ағылшын тіліндегі идиома сырттай салиқалы, бай болып көрінуге тырысу мағынасында. Қытайша нұсқасы да шынайы жағдайға қарамастан, жалған көрініс жасау идеясын береді.</w:t>
            </w:r>
          </w:p>
        </w:tc>
      </w:tr>
      <w:tr w:rsidR="002A1D29" w:rsidRPr="00015F32" w14:paraId="2CF91104" w14:textId="77777777" w:rsidTr="002A1D29">
        <w:trPr>
          <w:jc w:val="center"/>
        </w:trPr>
        <w:tc>
          <w:tcPr>
            <w:tcW w:w="2120" w:type="dxa"/>
          </w:tcPr>
          <w:p w14:paraId="0805D466" w14:textId="2BEE865F" w:rsidR="002A1D29" w:rsidRPr="00015F32" w:rsidRDefault="002A1D29" w:rsidP="002A1D29">
            <w:pPr>
              <w:rPr>
                <w:rFonts w:ascii="Times New Roman" w:hAnsi="Times New Roman" w:cs="Times New Roman"/>
                <w:i/>
                <w:sz w:val="24"/>
                <w:szCs w:val="24"/>
                <w:lang w:val="kk-KZ"/>
              </w:rPr>
            </w:pPr>
            <w:r w:rsidRPr="00015F32">
              <w:rPr>
                <w:rFonts w:ascii="Times New Roman" w:hAnsi="Times New Roman" w:cs="Times New Roman"/>
                <w:i/>
                <w:sz w:val="24"/>
                <w:szCs w:val="24"/>
              </w:rPr>
              <w:t>Жыртық тонның ішінде де жан бар</w:t>
            </w:r>
          </w:p>
        </w:tc>
        <w:tc>
          <w:tcPr>
            <w:tcW w:w="1832" w:type="dxa"/>
          </w:tcPr>
          <w:p w14:paraId="62B2113D" w14:textId="03D533E3" w:rsidR="002A1D29" w:rsidRPr="00015F32" w:rsidRDefault="002A1D29" w:rsidP="00FD58FB">
            <w:pPr>
              <w:rPr>
                <w:rFonts w:ascii="Times New Roman" w:hAnsi="Times New Roman" w:cs="Times New Roman"/>
                <w:sz w:val="24"/>
                <w:szCs w:val="24"/>
                <w:lang w:val="kk-KZ"/>
              </w:rPr>
            </w:pPr>
            <w:r w:rsidRPr="00015F32">
              <w:rPr>
                <w:rFonts w:ascii="Times New Roman" w:eastAsia="SimSun" w:hAnsi="Times New Roman" w:cs="Times New Roman"/>
                <w:sz w:val="24"/>
                <w:szCs w:val="24"/>
                <w:lang w:val="kk-KZ"/>
              </w:rPr>
              <w:t>穷且益坚</w:t>
            </w:r>
            <w:r w:rsidRPr="00015F32">
              <w:rPr>
                <w:rFonts w:ascii="Times New Roman" w:hAnsi="Times New Roman" w:cs="Times New Roman"/>
                <w:sz w:val="24"/>
                <w:szCs w:val="24"/>
                <w:lang w:val="kk-KZ"/>
              </w:rPr>
              <w:t xml:space="preserve"> </w:t>
            </w:r>
            <w:r w:rsidRPr="00015F32">
              <w:rPr>
                <w:rStyle w:val="af9"/>
                <w:rFonts w:ascii="Times New Roman" w:hAnsi="Times New Roman" w:cs="Times New Roman"/>
                <w:sz w:val="24"/>
                <w:szCs w:val="24"/>
                <w:lang w:val="kk-KZ"/>
              </w:rPr>
              <w:t>(qióng qiě yì jiān)</w:t>
            </w:r>
            <w:r w:rsidRPr="00015F32">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015F32">
              <w:rPr>
                <w:rFonts w:ascii="Times New Roman" w:hAnsi="Times New Roman" w:cs="Times New Roman"/>
                <w:sz w:val="24"/>
                <w:szCs w:val="24"/>
                <w:lang w:val="kk-KZ"/>
              </w:rPr>
              <w:t xml:space="preserve"> «кедей болсаң да, жігеріңді жоғалтпа»</w:t>
            </w:r>
          </w:p>
        </w:tc>
        <w:tc>
          <w:tcPr>
            <w:tcW w:w="1755" w:type="dxa"/>
          </w:tcPr>
          <w:p w14:paraId="5AC99D46" w14:textId="02FBB410" w:rsidR="002A1D29" w:rsidRPr="00015F32" w:rsidRDefault="002A1D29" w:rsidP="002A1D29">
            <w:pPr>
              <w:rPr>
                <w:rFonts w:ascii="Times New Roman" w:hAnsi="Times New Roman" w:cs="Times New Roman"/>
                <w:sz w:val="24"/>
                <w:szCs w:val="24"/>
                <w:lang w:val="kk-KZ"/>
              </w:rPr>
            </w:pPr>
            <w:r w:rsidRPr="00015F32">
              <w:rPr>
                <w:rFonts w:ascii="Times New Roman" w:hAnsi="Times New Roman" w:cs="Times New Roman"/>
                <w:i/>
                <w:sz w:val="24"/>
                <w:szCs w:val="24"/>
                <w:lang w:val="kk-KZ"/>
              </w:rPr>
              <w:t>«Every cloud has a silver lining»</w:t>
            </w:r>
            <w:r w:rsidRPr="00015F32">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015F32">
              <w:rPr>
                <w:rFonts w:ascii="Times New Roman" w:hAnsi="Times New Roman" w:cs="Times New Roman"/>
                <w:sz w:val="24"/>
                <w:szCs w:val="24"/>
                <w:lang w:val="kk-KZ"/>
              </w:rPr>
              <w:t xml:space="preserve"> Әр бұлттың артында үміт сәулесі бар</w:t>
            </w:r>
          </w:p>
        </w:tc>
        <w:tc>
          <w:tcPr>
            <w:tcW w:w="4040" w:type="dxa"/>
          </w:tcPr>
          <w:p w14:paraId="03A35B7A" w14:textId="150642B0" w:rsidR="002A1D29" w:rsidRPr="00015F32" w:rsidRDefault="002A1D29" w:rsidP="00FD58FB">
            <w:pPr>
              <w:rPr>
                <w:rFonts w:ascii="Times New Roman" w:hAnsi="Times New Roman" w:cs="Times New Roman"/>
                <w:sz w:val="24"/>
                <w:szCs w:val="24"/>
                <w:lang w:val="kk-KZ"/>
              </w:rPr>
            </w:pPr>
            <w:r w:rsidRPr="00015F32">
              <w:rPr>
                <w:rFonts w:ascii="Times New Roman" w:hAnsi="Times New Roman" w:cs="Times New Roman"/>
                <w:sz w:val="24"/>
                <w:szCs w:val="24"/>
                <w:lang w:val="kk-KZ"/>
              </w:rPr>
              <w:t xml:space="preserve">Бұл тіркесте адамның әлеуметтік жағдайына қарамастан, қадірі мен жаны болатыны айтылады. Ағылшын тіліндегі нұсқада қиындықтың артында бір жақсылық бар екендігі меңзеледі. </w:t>
            </w:r>
            <w:r w:rsidRPr="00015F32">
              <w:rPr>
                <w:rFonts w:ascii="Times New Roman" w:hAnsi="Times New Roman" w:cs="Times New Roman"/>
                <w:sz w:val="24"/>
                <w:szCs w:val="24"/>
              </w:rPr>
              <w:t xml:space="preserve">Қытай тіліндегі идиома </w:t>
            </w:r>
            <w:r>
              <w:rPr>
                <w:rFonts w:ascii="Times New Roman" w:hAnsi="Times New Roman" w:cs="Times New Roman"/>
                <w:sz w:val="24"/>
                <w:szCs w:val="24"/>
              </w:rPr>
              <w:t>-</w:t>
            </w:r>
            <w:r w:rsidRPr="00015F32">
              <w:rPr>
                <w:rFonts w:ascii="Times New Roman" w:hAnsi="Times New Roman" w:cs="Times New Roman"/>
                <w:sz w:val="24"/>
                <w:szCs w:val="24"/>
              </w:rPr>
              <w:t xml:space="preserve"> кедейлікке қарамастан жігер сақтау туралы.</w:t>
            </w:r>
          </w:p>
        </w:tc>
      </w:tr>
      <w:tr w:rsidR="002A1D29" w:rsidRPr="00015F32" w14:paraId="4CC814C2" w14:textId="77777777" w:rsidTr="002A1D29">
        <w:trPr>
          <w:jc w:val="center"/>
        </w:trPr>
        <w:tc>
          <w:tcPr>
            <w:tcW w:w="2120" w:type="dxa"/>
          </w:tcPr>
          <w:p w14:paraId="4F5BD26A" w14:textId="6CB7AC37" w:rsidR="002A1D29" w:rsidRPr="00015F32" w:rsidRDefault="002A1D29" w:rsidP="002A1D29">
            <w:pPr>
              <w:rPr>
                <w:rFonts w:ascii="Times New Roman" w:hAnsi="Times New Roman" w:cs="Times New Roman"/>
                <w:sz w:val="24"/>
                <w:szCs w:val="24"/>
                <w:lang w:val="kk-KZ"/>
              </w:rPr>
            </w:pPr>
            <w:r w:rsidRPr="00015F32">
              <w:rPr>
                <w:rFonts w:ascii="Times New Roman" w:hAnsi="Times New Roman" w:cs="Times New Roman"/>
                <w:i/>
                <w:sz w:val="24"/>
                <w:szCs w:val="24"/>
              </w:rPr>
              <w:t>Итке ілген ескі шапандай</w:t>
            </w:r>
          </w:p>
        </w:tc>
        <w:tc>
          <w:tcPr>
            <w:tcW w:w="1832" w:type="dxa"/>
          </w:tcPr>
          <w:p w14:paraId="10A406E0" w14:textId="62CC5949" w:rsidR="002A1D29" w:rsidRPr="00015F32" w:rsidRDefault="002A1D29" w:rsidP="00FD58FB">
            <w:pPr>
              <w:rPr>
                <w:rFonts w:ascii="Times New Roman" w:hAnsi="Times New Roman" w:cs="Times New Roman"/>
                <w:sz w:val="24"/>
                <w:szCs w:val="24"/>
                <w:lang w:val="kk-KZ"/>
              </w:rPr>
            </w:pPr>
            <w:r w:rsidRPr="00015F32">
              <w:rPr>
                <w:rFonts w:ascii="Times New Roman" w:eastAsia="SimSun" w:hAnsi="Times New Roman" w:cs="Times New Roman"/>
                <w:i/>
                <w:sz w:val="24"/>
                <w:szCs w:val="24"/>
                <w:lang w:val="kk-KZ"/>
              </w:rPr>
              <w:t>一文不值</w:t>
            </w:r>
            <w:r w:rsidRPr="00015F32">
              <w:rPr>
                <w:rFonts w:ascii="Times New Roman" w:hAnsi="Times New Roman" w:cs="Times New Roman"/>
                <w:sz w:val="24"/>
                <w:szCs w:val="24"/>
                <w:lang w:val="kk-KZ"/>
              </w:rPr>
              <w:t xml:space="preserve"> </w:t>
            </w:r>
            <w:r w:rsidRPr="00015F32">
              <w:rPr>
                <w:rStyle w:val="af9"/>
                <w:rFonts w:ascii="Times New Roman" w:hAnsi="Times New Roman" w:cs="Times New Roman"/>
                <w:sz w:val="24"/>
                <w:szCs w:val="24"/>
                <w:lang w:val="kk-KZ"/>
              </w:rPr>
              <w:t>(yī wén bù zhí)</w:t>
            </w:r>
            <w:r w:rsidRPr="00015F32">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015F32">
              <w:rPr>
                <w:rFonts w:ascii="Times New Roman" w:hAnsi="Times New Roman" w:cs="Times New Roman"/>
                <w:sz w:val="24"/>
                <w:szCs w:val="24"/>
                <w:lang w:val="kk-KZ"/>
              </w:rPr>
              <w:t xml:space="preserve"> «бір тиынға да тұрмайды»</w:t>
            </w:r>
          </w:p>
        </w:tc>
        <w:tc>
          <w:tcPr>
            <w:tcW w:w="1755" w:type="dxa"/>
          </w:tcPr>
          <w:p w14:paraId="7FA87518" w14:textId="00A39D04" w:rsidR="002A1D29" w:rsidRPr="00015F32" w:rsidRDefault="002A1D29" w:rsidP="002A1D29">
            <w:pPr>
              <w:rPr>
                <w:rFonts w:ascii="Times New Roman" w:hAnsi="Times New Roman" w:cs="Times New Roman"/>
                <w:sz w:val="24"/>
                <w:szCs w:val="24"/>
                <w:lang w:val="kk-KZ"/>
              </w:rPr>
            </w:pPr>
            <w:r w:rsidRPr="00015F32">
              <w:rPr>
                <w:rFonts w:ascii="Times New Roman" w:hAnsi="Times New Roman" w:cs="Times New Roman"/>
                <w:i/>
                <w:sz w:val="24"/>
                <w:szCs w:val="24"/>
                <w:lang w:val="kk-KZ"/>
              </w:rPr>
              <w:t>«</w:t>
            </w:r>
            <w:r w:rsidRPr="00015F32">
              <w:rPr>
                <w:rFonts w:ascii="Times New Roman" w:hAnsi="Times New Roman" w:cs="Times New Roman"/>
                <w:i/>
                <w:sz w:val="24"/>
                <w:szCs w:val="24"/>
                <w:lang w:val="en-US"/>
              </w:rPr>
              <w:t>Not worth a plugged nickel</w:t>
            </w:r>
            <w:r w:rsidRPr="00015F32">
              <w:rPr>
                <w:rFonts w:ascii="Times New Roman" w:hAnsi="Times New Roman" w:cs="Times New Roman"/>
                <w:i/>
                <w:sz w:val="24"/>
                <w:szCs w:val="24"/>
                <w:lang w:val="kk-KZ"/>
              </w:rPr>
              <w:t>»</w:t>
            </w:r>
            <w:r w:rsidRPr="00015F32">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015F32">
              <w:rPr>
                <w:rFonts w:ascii="Times New Roman" w:hAnsi="Times New Roman" w:cs="Times New Roman"/>
                <w:sz w:val="24"/>
                <w:szCs w:val="24"/>
                <w:lang w:val="kk-KZ"/>
              </w:rPr>
              <w:t xml:space="preserve"> </w:t>
            </w:r>
            <w:r w:rsidRPr="00015F32">
              <w:rPr>
                <w:rFonts w:ascii="Times New Roman" w:hAnsi="Times New Roman" w:cs="Times New Roman"/>
                <w:sz w:val="24"/>
                <w:szCs w:val="24"/>
              </w:rPr>
              <w:t>Бір</w:t>
            </w:r>
            <w:r w:rsidRPr="00015F32">
              <w:rPr>
                <w:rFonts w:ascii="Times New Roman" w:hAnsi="Times New Roman" w:cs="Times New Roman"/>
                <w:sz w:val="24"/>
                <w:szCs w:val="24"/>
                <w:lang w:val="en-US"/>
              </w:rPr>
              <w:t xml:space="preserve"> </w:t>
            </w:r>
            <w:r w:rsidRPr="00015F32">
              <w:rPr>
                <w:rFonts w:ascii="Times New Roman" w:hAnsi="Times New Roman" w:cs="Times New Roman"/>
                <w:sz w:val="24"/>
                <w:szCs w:val="24"/>
              </w:rPr>
              <w:t>мыс</w:t>
            </w:r>
            <w:r w:rsidRPr="00015F32">
              <w:rPr>
                <w:rFonts w:ascii="Times New Roman" w:hAnsi="Times New Roman" w:cs="Times New Roman"/>
                <w:sz w:val="24"/>
                <w:szCs w:val="24"/>
                <w:lang w:val="en-US"/>
              </w:rPr>
              <w:t xml:space="preserve"> </w:t>
            </w:r>
            <w:r w:rsidRPr="00015F32">
              <w:rPr>
                <w:rFonts w:ascii="Times New Roman" w:hAnsi="Times New Roman" w:cs="Times New Roman"/>
                <w:sz w:val="24"/>
                <w:szCs w:val="24"/>
              </w:rPr>
              <w:t>тиынға</w:t>
            </w:r>
            <w:r w:rsidRPr="00015F32">
              <w:rPr>
                <w:rFonts w:ascii="Times New Roman" w:hAnsi="Times New Roman" w:cs="Times New Roman"/>
                <w:sz w:val="24"/>
                <w:szCs w:val="24"/>
                <w:lang w:val="en-US"/>
              </w:rPr>
              <w:t xml:space="preserve"> </w:t>
            </w:r>
            <w:r w:rsidRPr="00015F32">
              <w:rPr>
                <w:rFonts w:ascii="Times New Roman" w:hAnsi="Times New Roman" w:cs="Times New Roman"/>
                <w:sz w:val="24"/>
                <w:szCs w:val="24"/>
              </w:rPr>
              <w:t>да</w:t>
            </w:r>
            <w:r w:rsidRPr="00015F32">
              <w:rPr>
                <w:rFonts w:ascii="Times New Roman" w:hAnsi="Times New Roman" w:cs="Times New Roman"/>
                <w:sz w:val="24"/>
                <w:szCs w:val="24"/>
                <w:lang w:val="en-US"/>
              </w:rPr>
              <w:t xml:space="preserve"> </w:t>
            </w:r>
            <w:r w:rsidRPr="00015F32">
              <w:rPr>
                <w:rFonts w:ascii="Times New Roman" w:hAnsi="Times New Roman" w:cs="Times New Roman"/>
                <w:sz w:val="24"/>
                <w:szCs w:val="24"/>
              </w:rPr>
              <w:t>тұрмайды</w:t>
            </w:r>
            <w:r w:rsidRPr="00015F32">
              <w:rPr>
                <w:rFonts w:ascii="Times New Roman" w:hAnsi="Times New Roman" w:cs="Times New Roman"/>
                <w:sz w:val="24"/>
                <w:szCs w:val="24"/>
                <w:lang w:val="kk-KZ"/>
              </w:rPr>
              <w:t xml:space="preserve"> </w:t>
            </w:r>
          </w:p>
        </w:tc>
        <w:tc>
          <w:tcPr>
            <w:tcW w:w="4040" w:type="dxa"/>
          </w:tcPr>
          <w:p w14:paraId="7CA122FC" w14:textId="2625D1C4" w:rsidR="002A1D29" w:rsidRPr="00015F32" w:rsidRDefault="002A1D29" w:rsidP="00FD58FB">
            <w:pPr>
              <w:rPr>
                <w:rFonts w:ascii="Times New Roman" w:hAnsi="Times New Roman" w:cs="Times New Roman"/>
                <w:sz w:val="24"/>
                <w:szCs w:val="24"/>
                <w:lang w:val="kk-KZ"/>
              </w:rPr>
            </w:pPr>
            <w:r w:rsidRPr="00015F32">
              <w:rPr>
                <w:rFonts w:ascii="Times New Roman" w:hAnsi="Times New Roman" w:cs="Times New Roman"/>
                <w:sz w:val="24"/>
                <w:szCs w:val="24"/>
                <w:lang w:val="kk-KZ"/>
              </w:rPr>
              <w:t xml:space="preserve">Бұл тіркес ешқандай құны жоқ, жыртылған, керексіз нәрсені сипаттайды. </w:t>
            </w:r>
            <w:r w:rsidRPr="00015F32">
              <w:rPr>
                <w:rFonts w:ascii="Times New Roman" w:hAnsi="Times New Roman" w:cs="Times New Roman"/>
                <w:sz w:val="24"/>
                <w:szCs w:val="24"/>
              </w:rPr>
              <w:t xml:space="preserve">Ағылшынша және қытайша идиомалар </w:t>
            </w:r>
            <w:r>
              <w:rPr>
                <w:rFonts w:ascii="Times New Roman" w:hAnsi="Times New Roman" w:cs="Times New Roman"/>
                <w:sz w:val="24"/>
                <w:szCs w:val="24"/>
              </w:rPr>
              <w:t>-</w:t>
            </w:r>
            <w:r w:rsidRPr="00015F32">
              <w:rPr>
                <w:rFonts w:ascii="Times New Roman" w:hAnsi="Times New Roman" w:cs="Times New Roman"/>
                <w:sz w:val="24"/>
                <w:szCs w:val="24"/>
              </w:rPr>
              <w:t xml:space="preserve"> құнсыздықты білдіретін нақты нұсқалар.</w:t>
            </w:r>
          </w:p>
        </w:tc>
      </w:tr>
      <w:tr w:rsidR="002A1D29" w:rsidRPr="00703912" w14:paraId="46F0029A" w14:textId="77777777" w:rsidTr="002A1D29">
        <w:trPr>
          <w:jc w:val="center"/>
        </w:trPr>
        <w:tc>
          <w:tcPr>
            <w:tcW w:w="2120" w:type="dxa"/>
            <w:tcBorders>
              <w:bottom w:val="nil"/>
            </w:tcBorders>
          </w:tcPr>
          <w:p w14:paraId="1514A1E9" w14:textId="676B457C" w:rsidR="002A1D29" w:rsidRPr="00015F32" w:rsidRDefault="002A1D29" w:rsidP="002A1D29">
            <w:pPr>
              <w:rPr>
                <w:rFonts w:ascii="Times New Roman" w:hAnsi="Times New Roman" w:cs="Times New Roman"/>
                <w:sz w:val="24"/>
                <w:szCs w:val="24"/>
                <w:lang w:val="kk-KZ"/>
              </w:rPr>
            </w:pPr>
            <w:r w:rsidRPr="00015F32">
              <w:rPr>
                <w:rFonts w:ascii="Times New Roman" w:hAnsi="Times New Roman" w:cs="Times New Roman"/>
                <w:i/>
                <w:sz w:val="24"/>
                <w:szCs w:val="24"/>
              </w:rPr>
              <w:t>«Жаға жыртысу»</w:t>
            </w:r>
          </w:p>
        </w:tc>
        <w:tc>
          <w:tcPr>
            <w:tcW w:w="1832" w:type="dxa"/>
            <w:tcBorders>
              <w:bottom w:val="nil"/>
            </w:tcBorders>
          </w:tcPr>
          <w:p w14:paraId="5394345F" w14:textId="56656A1B" w:rsidR="002A1D29" w:rsidRPr="00015F32" w:rsidRDefault="002A1D29" w:rsidP="00FD58FB">
            <w:pPr>
              <w:rPr>
                <w:rFonts w:ascii="Times New Roman" w:hAnsi="Times New Roman" w:cs="Times New Roman"/>
                <w:sz w:val="24"/>
                <w:szCs w:val="24"/>
                <w:lang w:val="kk-KZ"/>
              </w:rPr>
            </w:pPr>
            <w:r w:rsidRPr="00015F32">
              <w:rPr>
                <w:rFonts w:ascii="Times New Roman" w:eastAsia="SimSun" w:hAnsi="Times New Roman" w:cs="Times New Roman"/>
                <w:i/>
                <w:sz w:val="24"/>
                <w:szCs w:val="24"/>
                <w:lang w:val="kk-KZ"/>
              </w:rPr>
              <w:t>大打出手</w:t>
            </w:r>
            <w:r w:rsidRPr="00015F32">
              <w:rPr>
                <w:rFonts w:ascii="Times New Roman" w:hAnsi="Times New Roman" w:cs="Times New Roman"/>
                <w:sz w:val="24"/>
                <w:szCs w:val="24"/>
                <w:lang w:val="kk-KZ"/>
              </w:rPr>
              <w:t xml:space="preserve"> </w:t>
            </w:r>
            <w:r w:rsidRPr="00015F32">
              <w:rPr>
                <w:rStyle w:val="af9"/>
                <w:rFonts w:ascii="Times New Roman" w:hAnsi="Times New Roman" w:cs="Times New Roman"/>
                <w:sz w:val="24"/>
                <w:szCs w:val="24"/>
                <w:lang w:val="kk-KZ"/>
              </w:rPr>
              <w:t>(dà dǎ chū shǒu)</w:t>
            </w:r>
            <w:r w:rsidRPr="00015F32">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015F32">
              <w:rPr>
                <w:rFonts w:ascii="Times New Roman" w:hAnsi="Times New Roman" w:cs="Times New Roman"/>
                <w:sz w:val="24"/>
                <w:szCs w:val="24"/>
                <w:lang w:val="kk-KZ"/>
              </w:rPr>
              <w:t xml:space="preserve"> «ұрыс</w:t>
            </w:r>
            <w:r>
              <w:rPr>
                <w:rFonts w:ascii="Times New Roman" w:hAnsi="Times New Roman" w:cs="Times New Roman"/>
                <w:sz w:val="24"/>
                <w:szCs w:val="24"/>
                <w:lang w:val="kk-KZ"/>
              </w:rPr>
              <w:t>-</w:t>
            </w:r>
            <w:r w:rsidRPr="00015F32">
              <w:rPr>
                <w:rFonts w:ascii="Times New Roman" w:hAnsi="Times New Roman" w:cs="Times New Roman"/>
                <w:sz w:val="24"/>
                <w:szCs w:val="24"/>
                <w:lang w:val="kk-KZ"/>
              </w:rPr>
              <w:t>керіс шығару» (қол шығару)</w:t>
            </w:r>
          </w:p>
        </w:tc>
        <w:tc>
          <w:tcPr>
            <w:tcW w:w="1755" w:type="dxa"/>
            <w:tcBorders>
              <w:bottom w:val="nil"/>
            </w:tcBorders>
          </w:tcPr>
          <w:p w14:paraId="035772BC" w14:textId="13D0BED8" w:rsidR="002A1D29" w:rsidRPr="00A145CF" w:rsidRDefault="002A1D29" w:rsidP="002A1D29">
            <w:pPr>
              <w:rPr>
                <w:rFonts w:ascii="Times New Roman" w:hAnsi="Times New Roman" w:cs="Times New Roman"/>
                <w:sz w:val="24"/>
                <w:szCs w:val="24"/>
                <w:lang w:val="en-US"/>
              </w:rPr>
            </w:pPr>
            <w:r w:rsidRPr="00015F32">
              <w:rPr>
                <w:rFonts w:ascii="Times New Roman" w:hAnsi="Times New Roman" w:cs="Times New Roman"/>
                <w:sz w:val="24"/>
                <w:szCs w:val="24"/>
                <w:lang w:val="kk-KZ"/>
              </w:rPr>
              <w:t>«</w:t>
            </w:r>
            <w:r w:rsidRPr="00A145CF">
              <w:rPr>
                <w:rFonts w:ascii="Times New Roman" w:hAnsi="Times New Roman" w:cs="Times New Roman"/>
                <w:sz w:val="24"/>
                <w:szCs w:val="24"/>
                <w:lang w:val="en-US"/>
              </w:rPr>
              <w:t>To be at each other’s throats</w:t>
            </w:r>
            <w:r w:rsidRPr="00015F32">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015F32">
              <w:rPr>
                <w:rFonts w:ascii="Times New Roman" w:hAnsi="Times New Roman" w:cs="Times New Roman"/>
                <w:sz w:val="24"/>
                <w:szCs w:val="24"/>
                <w:lang w:val="kk-KZ"/>
              </w:rPr>
              <w:t xml:space="preserve"> </w:t>
            </w:r>
            <w:r w:rsidRPr="00015F32">
              <w:rPr>
                <w:rFonts w:ascii="Times New Roman" w:hAnsi="Times New Roman" w:cs="Times New Roman"/>
                <w:sz w:val="24"/>
                <w:szCs w:val="24"/>
              </w:rPr>
              <w:t>Бір</w:t>
            </w:r>
            <w:r>
              <w:rPr>
                <w:rFonts w:ascii="Times New Roman" w:hAnsi="Times New Roman" w:cs="Times New Roman"/>
                <w:sz w:val="24"/>
                <w:szCs w:val="24"/>
                <w:lang w:val="en-US"/>
              </w:rPr>
              <w:t>-</w:t>
            </w:r>
            <w:r w:rsidRPr="00015F32">
              <w:rPr>
                <w:rFonts w:ascii="Times New Roman" w:hAnsi="Times New Roman" w:cs="Times New Roman"/>
                <w:sz w:val="24"/>
                <w:szCs w:val="24"/>
              </w:rPr>
              <w:t>бірінің</w:t>
            </w:r>
            <w:r w:rsidRPr="00015F32">
              <w:rPr>
                <w:rFonts w:ascii="Times New Roman" w:hAnsi="Times New Roman" w:cs="Times New Roman"/>
                <w:sz w:val="24"/>
                <w:szCs w:val="24"/>
                <w:lang w:val="en-US"/>
              </w:rPr>
              <w:t xml:space="preserve"> </w:t>
            </w:r>
            <w:r w:rsidRPr="00015F32">
              <w:rPr>
                <w:rFonts w:ascii="Times New Roman" w:hAnsi="Times New Roman" w:cs="Times New Roman"/>
                <w:sz w:val="24"/>
                <w:szCs w:val="24"/>
              </w:rPr>
              <w:t>тамағынан</w:t>
            </w:r>
            <w:r w:rsidRPr="00015F32">
              <w:rPr>
                <w:rFonts w:ascii="Times New Roman" w:hAnsi="Times New Roman" w:cs="Times New Roman"/>
                <w:sz w:val="24"/>
                <w:szCs w:val="24"/>
                <w:lang w:val="en-US"/>
              </w:rPr>
              <w:t xml:space="preserve"> </w:t>
            </w:r>
            <w:r w:rsidRPr="00015F32">
              <w:rPr>
                <w:rFonts w:ascii="Times New Roman" w:hAnsi="Times New Roman" w:cs="Times New Roman"/>
                <w:sz w:val="24"/>
                <w:szCs w:val="24"/>
              </w:rPr>
              <w:t>алу</w:t>
            </w:r>
          </w:p>
        </w:tc>
        <w:tc>
          <w:tcPr>
            <w:tcW w:w="4040" w:type="dxa"/>
            <w:tcBorders>
              <w:bottom w:val="nil"/>
            </w:tcBorders>
          </w:tcPr>
          <w:p w14:paraId="4CD949C6" w14:textId="0755B9A9" w:rsidR="002A1D29" w:rsidRPr="00A145CF" w:rsidRDefault="002A1D29" w:rsidP="00FD58FB">
            <w:pPr>
              <w:rPr>
                <w:rFonts w:ascii="Times New Roman" w:hAnsi="Times New Roman" w:cs="Times New Roman"/>
                <w:sz w:val="24"/>
                <w:szCs w:val="24"/>
                <w:lang w:val="en-US"/>
              </w:rPr>
            </w:pPr>
            <w:r w:rsidRPr="00015F32">
              <w:rPr>
                <w:rFonts w:ascii="Times New Roman" w:hAnsi="Times New Roman" w:cs="Times New Roman"/>
                <w:sz w:val="24"/>
                <w:szCs w:val="24"/>
              </w:rPr>
              <w:t>Бұл</w:t>
            </w:r>
            <w:r w:rsidRPr="00A145CF">
              <w:rPr>
                <w:rFonts w:ascii="Times New Roman" w:hAnsi="Times New Roman" w:cs="Times New Roman"/>
                <w:sz w:val="24"/>
                <w:szCs w:val="24"/>
                <w:lang w:val="en-US"/>
              </w:rPr>
              <w:t xml:space="preserve"> - </w:t>
            </w:r>
            <w:r w:rsidRPr="00015F32">
              <w:rPr>
                <w:rFonts w:ascii="Times New Roman" w:hAnsi="Times New Roman" w:cs="Times New Roman"/>
                <w:sz w:val="24"/>
                <w:szCs w:val="24"/>
              </w:rPr>
              <w:t>қатты</w:t>
            </w:r>
            <w:r w:rsidRPr="00A145CF">
              <w:rPr>
                <w:rFonts w:ascii="Times New Roman" w:hAnsi="Times New Roman" w:cs="Times New Roman"/>
                <w:sz w:val="24"/>
                <w:szCs w:val="24"/>
                <w:lang w:val="en-US"/>
              </w:rPr>
              <w:t xml:space="preserve"> </w:t>
            </w:r>
            <w:r w:rsidRPr="00015F32">
              <w:rPr>
                <w:rFonts w:ascii="Times New Roman" w:hAnsi="Times New Roman" w:cs="Times New Roman"/>
                <w:sz w:val="24"/>
                <w:szCs w:val="24"/>
              </w:rPr>
              <w:t>жанжал</w:t>
            </w:r>
            <w:r w:rsidRPr="00A145CF">
              <w:rPr>
                <w:rFonts w:ascii="Times New Roman" w:hAnsi="Times New Roman" w:cs="Times New Roman"/>
                <w:sz w:val="24"/>
                <w:szCs w:val="24"/>
                <w:lang w:val="en-US"/>
              </w:rPr>
              <w:t xml:space="preserve">, </w:t>
            </w:r>
            <w:r w:rsidRPr="00015F32">
              <w:rPr>
                <w:rFonts w:ascii="Times New Roman" w:hAnsi="Times New Roman" w:cs="Times New Roman"/>
                <w:sz w:val="24"/>
                <w:szCs w:val="24"/>
              </w:rPr>
              <w:t>төбелес</w:t>
            </w:r>
            <w:r w:rsidRPr="00A145CF">
              <w:rPr>
                <w:rFonts w:ascii="Times New Roman" w:hAnsi="Times New Roman" w:cs="Times New Roman"/>
                <w:sz w:val="24"/>
                <w:szCs w:val="24"/>
                <w:lang w:val="en-US"/>
              </w:rPr>
              <w:t xml:space="preserve"> </w:t>
            </w:r>
            <w:r w:rsidRPr="00015F32">
              <w:rPr>
                <w:rFonts w:ascii="Times New Roman" w:hAnsi="Times New Roman" w:cs="Times New Roman"/>
                <w:sz w:val="24"/>
                <w:szCs w:val="24"/>
              </w:rPr>
              <w:t>мағынасында</w:t>
            </w:r>
            <w:r w:rsidRPr="00A145CF">
              <w:rPr>
                <w:rFonts w:ascii="Times New Roman" w:hAnsi="Times New Roman" w:cs="Times New Roman"/>
                <w:sz w:val="24"/>
                <w:szCs w:val="24"/>
                <w:lang w:val="en-US"/>
              </w:rPr>
              <w:t xml:space="preserve">. </w:t>
            </w:r>
            <w:r w:rsidRPr="00015F32">
              <w:rPr>
                <w:rFonts w:ascii="Times New Roman" w:hAnsi="Times New Roman" w:cs="Times New Roman"/>
                <w:sz w:val="24"/>
                <w:szCs w:val="24"/>
              </w:rPr>
              <w:t>Ағылшын</w:t>
            </w:r>
            <w:r w:rsidRPr="00A145CF">
              <w:rPr>
                <w:rFonts w:ascii="Times New Roman" w:hAnsi="Times New Roman" w:cs="Times New Roman"/>
                <w:sz w:val="24"/>
                <w:szCs w:val="24"/>
                <w:lang w:val="en-US"/>
              </w:rPr>
              <w:t xml:space="preserve"> </w:t>
            </w:r>
            <w:r w:rsidRPr="00015F32">
              <w:rPr>
                <w:rFonts w:ascii="Times New Roman" w:hAnsi="Times New Roman" w:cs="Times New Roman"/>
                <w:sz w:val="24"/>
                <w:szCs w:val="24"/>
              </w:rPr>
              <w:t>және</w:t>
            </w:r>
            <w:r w:rsidRPr="00A145CF">
              <w:rPr>
                <w:rFonts w:ascii="Times New Roman" w:hAnsi="Times New Roman" w:cs="Times New Roman"/>
                <w:sz w:val="24"/>
                <w:szCs w:val="24"/>
                <w:lang w:val="en-US"/>
              </w:rPr>
              <w:t xml:space="preserve"> </w:t>
            </w:r>
            <w:r w:rsidRPr="00015F32">
              <w:rPr>
                <w:rFonts w:ascii="Times New Roman" w:hAnsi="Times New Roman" w:cs="Times New Roman"/>
                <w:sz w:val="24"/>
                <w:szCs w:val="24"/>
              </w:rPr>
              <w:t>қытай</w:t>
            </w:r>
            <w:r w:rsidRPr="00A145CF">
              <w:rPr>
                <w:rFonts w:ascii="Times New Roman" w:hAnsi="Times New Roman" w:cs="Times New Roman"/>
                <w:sz w:val="24"/>
                <w:szCs w:val="24"/>
                <w:lang w:val="en-US"/>
              </w:rPr>
              <w:t xml:space="preserve"> </w:t>
            </w:r>
            <w:r w:rsidRPr="00015F32">
              <w:rPr>
                <w:rFonts w:ascii="Times New Roman" w:hAnsi="Times New Roman" w:cs="Times New Roman"/>
                <w:sz w:val="24"/>
                <w:szCs w:val="24"/>
              </w:rPr>
              <w:t>тіліндегі</w:t>
            </w:r>
            <w:r w:rsidRPr="00A145CF">
              <w:rPr>
                <w:rFonts w:ascii="Times New Roman" w:hAnsi="Times New Roman" w:cs="Times New Roman"/>
                <w:sz w:val="24"/>
                <w:szCs w:val="24"/>
                <w:lang w:val="en-US"/>
              </w:rPr>
              <w:t xml:space="preserve"> </w:t>
            </w:r>
            <w:r w:rsidRPr="00015F32">
              <w:rPr>
                <w:rFonts w:ascii="Times New Roman" w:hAnsi="Times New Roman" w:cs="Times New Roman"/>
                <w:sz w:val="24"/>
                <w:szCs w:val="24"/>
              </w:rPr>
              <w:t>эквиваленттер</w:t>
            </w:r>
            <w:r w:rsidRPr="00A145CF">
              <w:rPr>
                <w:rFonts w:ascii="Times New Roman" w:hAnsi="Times New Roman" w:cs="Times New Roman"/>
                <w:sz w:val="24"/>
                <w:szCs w:val="24"/>
                <w:lang w:val="en-US"/>
              </w:rPr>
              <w:t xml:space="preserve"> </w:t>
            </w:r>
            <w:r w:rsidRPr="00015F32">
              <w:rPr>
                <w:rFonts w:ascii="Times New Roman" w:hAnsi="Times New Roman" w:cs="Times New Roman"/>
                <w:sz w:val="24"/>
                <w:szCs w:val="24"/>
              </w:rPr>
              <w:t>де</w:t>
            </w:r>
            <w:r w:rsidRPr="00A145CF">
              <w:rPr>
                <w:rFonts w:ascii="Times New Roman" w:hAnsi="Times New Roman" w:cs="Times New Roman"/>
                <w:sz w:val="24"/>
                <w:szCs w:val="24"/>
                <w:lang w:val="en-US"/>
              </w:rPr>
              <w:t xml:space="preserve"> </w:t>
            </w:r>
            <w:r w:rsidRPr="00015F32">
              <w:rPr>
                <w:rFonts w:ascii="Times New Roman" w:hAnsi="Times New Roman" w:cs="Times New Roman"/>
                <w:sz w:val="24"/>
                <w:szCs w:val="24"/>
              </w:rPr>
              <w:t>ашық</w:t>
            </w:r>
            <w:r w:rsidRPr="00A145CF">
              <w:rPr>
                <w:rFonts w:ascii="Times New Roman" w:hAnsi="Times New Roman" w:cs="Times New Roman"/>
                <w:sz w:val="24"/>
                <w:szCs w:val="24"/>
                <w:lang w:val="en-US"/>
              </w:rPr>
              <w:t xml:space="preserve"> </w:t>
            </w:r>
            <w:r w:rsidRPr="00015F32">
              <w:rPr>
                <w:rFonts w:ascii="Times New Roman" w:hAnsi="Times New Roman" w:cs="Times New Roman"/>
                <w:sz w:val="24"/>
                <w:szCs w:val="24"/>
              </w:rPr>
              <w:t>агрессияны</w:t>
            </w:r>
            <w:r w:rsidRPr="00A145CF">
              <w:rPr>
                <w:rFonts w:ascii="Times New Roman" w:hAnsi="Times New Roman" w:cs="Times New Roman"/>
                <w:sz w:val="24"/>
                <w:szCs w:val="24"/>
                <w:lang w:val="en-US"/>
              </w:rPr>
              <w:t xml:space="preserve"> </w:t>
            </w:r>
            <w:r w:rsidRPr="00015F32">
              <w:rPr>
                <w:rFonts w:ascii="Times New Roman" w:hAnsi="Times New Roman" w:cs="Times New Roman"/>
                <w:sz w:val="24"/>
                <w:szCs w:val="24"/>
              </w:rPr>
              <w:t>сипаттайды</w:t>
            </w:r>
            <w:r w:rsidRPr="00A145CF">
              <w:rPr>
                <w:rFonts w:ascii="Times New Roman" w:hAnsi="Times New Roman" w:cs="Times New Roman"/>
                <w:sz w:val="24"/>
                <w:szCs w:val="24"/>
                <w:lang w:val="en-US"/>
              </w:rPr>
              <w:t>.</w:t>
            </w:r>
          </w:p>
        </w:tc>
      </w:tr>
      <w:tr w:rsidR="002A1D29" w:rsidRPr="00015F32" w14:paraId="3266B517" w14:textId="77777777" w:rsidTr="002A1D29">
        <w:trPr>
          <w:jc w:val="center"/>
        </w:trPr>
        <w:tc>
          <w:tcPr>
            <w:tcW w:w="9747" w:type="dxa"/>
            <w:gridSpan w:val="4"/>
            <w:tcBorders>
              <w:top w:val="nil"/>
              <w:left w:val="nil"/>
              <w:right w:val="nil"/>
            </w:tcBorders>
          </w:tcPr>
          <w:p w14:paraId="488986A9" w14:textId="5EFFE340" w:rsidR="002A1D29" w:rsidRPr="001B4F77" w:rsidRDefault="001B4F77" w:rsidP="002A1D29">
            <w:pPr>
              <w:ind w:hanging="123"/>
              <w:rPr>
                <w:rFonts w:ascii="Times New Roman" w:hAnsi="Times New Roman" w:cs="Times New Roman"/>
                <w:sz w:val="28"/>
                <w:szCs w:val="28"/>
                <w:lang w:val="kk-KZ"/>
              </w:rPr>
            </w:pPr>
            <w:r w:rsidRPr="001B4F77">
              <w:rPr>
                <w:rFonts w:ascii="Times New Roman" w:hAnsi="Times New Roman" w:cs="Times New Roman"/>
                <w:sz w:val="28"/>
                <w:szCs w:val="28"/>
                <w:lang w:val="kk-KZ"/>
              </w:rPr>
              <w:t>4-кестенің жалғасы</w:t>
            </w:r>
          </w:p>
          <w:p w14:paraId="21DCE5C0" w14:textId="77777777" w:rsidR="001B4F77" w:rsidRPr="001B4F77" w:rsidRDefault="001B4F77" w:rsidP="002A1D29">
            <w:pPr>
              <w:ind w:hanging="123"/>
              <w:rPr>
                <w:rFonts w:ascii="Times New Roman" w:hAnsi="Times New Roman" w:cs="Times New Roman"/>
                <w:sz w:val="16"/>
                <w:szCs w:val="16"/>
                <w:lang w:val="kk-KZ"/>
              </w:rPr>
            </w:pPr>
          </w:p>
        </w:tc>
      </w:tr>
      <w:tr w:rsidR="002A1D29" w:rsidRPr="00015F32" w14:paraId="74CEB3EE" w14:textId="77777777" w:rsidTr="002A1D29">
        <w:trPr>
          <w:jc w:val="center"/>
        </w:trPr>
        <w:tc>
          <w:tcPr>
            <w:tcW w:w="2120" w:type="dxa"/>
          </w:tcPr>
          <w:p w14:paraId="5AC20A22" w14:textId="38D99484" w:rsidR="002A1D29" w:rsidRPr="002A1D29" w:rsidRDefault="002A1D29" w:rsidP="002A1D29">
            <w:pPr>
              <w:jc w:val="center"/>
              <w:rPr>
                <w:rFonts w:ascii="Times New Roman" w:hAnsi="Times New Roman" w:cs="Times New Roman"/>
                <w:sz w:val="24"/>
                <w:szCs w:val="24"/>
                <w:lang w:val="kk-KZ"/>
              </w:rPr>
            </w:pPr>
            <w:r w:rsidRPr="002A1D29">
              <w:rPr>
                <w:rFonts w:ascii="Times New Roman" w:hAnsi="Times New Roman" w:cs="Times New Roman"/>
                <w:sz w:val="24"/>
                <w:szCs w:val="24"/>
                <w:lang w:val="kk-KZ"/>
              </w:rPr>
              <w:t>1</w:t>
            </w:r>
          </w:p>
        </w:tc>
        <w:tc>
          <w:tcPr>
            <w:tcW w:w="1832" w:type="dxa"/>
          </w:tcPr>
          <w:p w14:paraId="610B9E4E" w14:textId="0E236ABE" w:rsidR="002A1D29" w:rsidRPr="002A1D29" w:rsidRDefault="002A1D29" w:rsidP="002A1D29">
            <w:pPr>
              <w:jc w:val="center"/>
              <w:rPr>
                <w:rFonts w:ascii="Times New Roman" w:eastAsia="SimSun" w:hAnsi="Times New Roman" w:cs="Times New Roman"/>
                <w:sz w:val="24"/>
                <w:szCs w:val="24"/>
                <w:lang w:val="kk-KZ"/>
              </w:rPr>
            </w:pPr>
            <w:r w:rsidRPr="002A1D29">
              <w:rPr>
                <w:rFonts w:ascii="Times New Roman" w:eastAsia="SimSun" w:hAnsi="Times New Roman" w:cs="Times New Roman"/>
                <w:sz w:val="24"/>
                <w:szCs w:val="24"/>
                <w:lang w:val="kk-KZ"/>
              </w:rPr>
              <w:t>2</w:t>
            </w:r>
          </w:p>
        </w:tc>
        <w:tc>
          <w:tcPr>
            <w:tcW w:w="1755" w:type="dxa"/>
          </w:tcPr>
          <w:p w14:paraId="15C4FC04" w14:textId="7FC2A5E1" w:rsidR="002A1D29" w:rsidRPr="002A1D29" w:rsidRDefault="002A1D29" w:rsidP="002A1D29">
            <w:pPr>
              <w:jc w:val="center"/>
              <w:rPr>
                <w:rFonts w:ascii="Times New Roman" w:hAnsi="Times New Roman" w:cs="Times New Roman"/>
                <w:sz w:val="24"/>
                <w:szCs w:val="24"/>
                <w:lang w:val="kk-KZ"/>
              </w:rPr>
            </w:pPr>
            <w:r w:rsidRPr="002A1D29">
              <w:rPr>
                <w:rFonts w:ascii="Times New Roman" w:hAnsi="Times New Roman" w:cs="Times New Roman"/>
                <w:sz w:val="24"/>
                <w:szCs w:val="24"/>
                <w:lang w:val="kk-KZ"/>
              </w:rPr>
              <w:t>3</w:t>
            </w:r>
          </w:p>
        </w:tc>
        <w:tc>
          <w:tcPr>
            <w:tcW w:w="4040" w:type="dxa"/>
          </w:tcPr>
          <w:p w14:paraId="4104EB96" w14:textId="6962A50B" w:rsidR="002A1D29" w:rsidRPr="00015F32" w:rsidRDefault="002A1D29" w:rsidP="002A1D29">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2A1D29" w:rsidRPr="00015F32" w14:paraId="2A2F65E4" w14:textId="77777777" w:rsidTr="002A1D29">
        <w:trPr>
          <w:jc w:val="center"/>
        </w:trPr>
        <w:tc>
          <w:tcPr>
            <w:tcW w:w="2120" w:type="dxa"/>
          </w:tcPr>
          <w:p w14:paraId="2E405C78" w14:textId="43D4F4D4" w:rsidR="002A1D29" w:rsidRPr="00015F32" w:rsidRDefault="002A1D29" w:rsidP="002A1D29">
            <w:pPr>
              <w:rPr>
                <w:rFonts w:ascii="Times New Roman" w:hAnsi="Times New Roman" w:cs="Times New Roman"/>
                <w:i/>
                <w:sz w:val="24"/>
                <w:szCs w:val="24"/>
                <w:lang w:val="kk-KZ"/>
              </w:rPr>
            </w:pPr>
            <w:r w:rsidRPr="00015F32">
              <w:rPr>
                <w:rFonts w:ascii="Times New Roman" w:hAnsi="Times New Roman" w:cs="Times New Roman"/>
                <w:i/>
                <w:sz w:val="24"/>
                <w:szCs w:val="24"/>
                <w:lang w:val="kk-KZ"/>
              </w:rPr>
              <w:t xml:space="preserve">Шақырусыз тойға барғанша, шарығыңды ки де, қойға бар </w:t>
            </w:r>
          </w:p>
        </w:tc>
        <w:tc>
          <w:tcPr>
            <w:tcW w:w="1832" w:type="dxa"/>
          </w:tcPr>
          <w:p w14:paraId="76283358" w14:textId="2DF966FD" w:rsidR="002A1D29" w:rsidRPr="00015F32" w:rsidRDefault="002A1D29" w:rsidP="00FD58FB">
            <w:pPr>
              <w:rPr>
                <w:rFonts w:ascii="Times New Roman" w:hAnsi="Times New Roman" w:cs="Times New Roman"/>
                <w:sz w:val="24"/>
                <w:szCs w:val="24"/>
                <w:lang w:val="kk-KZ"/>
              </w:rPr>
            </w:pPr>
            <w:r w:rsidRPr="00015F32">
              <w:rPr>
                <w:rFonts w:ascii="Times New Roman" w:eastAsia="SimSun" w:hAnsi="Times New Roman" w:cs="Times New Roman"/>
                <w:sz w:val="24"/>
                <w:szCs w:val="24"/>
                <w:lang w:val="kk-KZ"/>
              </w:rPr>
              <w:t>宁做鸡头，不做凤尾</w:t>
            </w:r>
            <w:r w:rsidRPr="00015F32">
              <w:rPr>
                <w:rFonts w:ascii="Times New Roman" w:hAnsi="Times New Roman" w:cs="Times New Roman"/>
                <w:sz w:val="24"/>
                <w:szCs w:val="24"/>
                <w:lang w:val="kk-KZ"/>
              </w:rPr>
              <w:t xml:space="preserve"> </w:t>
            </w:r>
            <w:r w:rsidRPr="00015F32">
              <w:rPr>
                <w:rStyle w:val="af9"/>
                <w:rFonts w:ascii="Times New Roman" w:hAnsi="Times New Roman" w:cs="Times New Roman"/>
                <w:sz w:val="24"/>
                <w:szCs w:val="24"/>
                <w:lang w:val="kk-KZ"/>
              </w:rPr>
              <w:t>(nìng zuò jī tóu, bù zuò fèng wěi)</w:t>
            </w:r>
            <w:r w:rsidRPr="00015F32">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015F32">
              <w:rPr>
                <w:rFonts w:ascii="Times New Roman" w:hAnsi="Times New Roman" w:cs="Times New Roman"/>
                <w:sz w:val="24"/>
                <w:szCs w:val="24"/>
                <w:lang w:val="kk-KZ"/>
              </w:rPr>
              <w:t xml:space="preserve"> «Феникстің құйрығы болғанша,</w:t>
            </w:r>
            <w:r>
              <w:rPr>
                <w:rFonts w:ascii="Times New Roman" w:hAnsi="Times New Roman" w:cs="Times New Roman"/>
                <w:sz w:val="24"/>
                <w:szCs w:val="24"/>
                <w:lang w:val="kk-KZ"/>
              </w:rPr>
              <w:t xml:space="preserve"> </w:t>
            </w:r>
            <w:r w:rsidRPr="00015F32">
              <w:rPr>
                <w:rFonts w:ascii="Times New Roman" w:hAnsi="Times New Roman" w:cs="Times New Roman"/>
                <w:sz w:val="24"/>
                <w:szCs w:val="24"/>
                <w:lang w:val="kk-KZ"/>
              </w:rPr>
              <w:t>тауықтың басы бол»</w:t>
            </w:r>
          </w:p>
        </w:tc>
        <w:tc>
          <w:tcPr>
            <w:tcW w:w="1755" w:type="dxa"/>
          </w:tcPr>
          <w:p w14:paraId="569358C4" w14:textId="02A790CF" w:rsidR="002A1D29" w:rsidRPr="00015F32" w:rsidRDefault="002A1D29" w:rsidP="002A1D29">
            <w:pPr>
              <w:rPr>
                <w:rFonts w:ascii="Times New Roman" w:hAnsi="Times New Roman" w:cs="Times New Roman"/>
                <w:i/>
                <w:sz w:val="24"/>
                <w:szCs w:val="24"/>
                <w:lang w:val="kk-KZ"/>
              </w:rPr>
            </w:pPr>
            <w:r w:rsidRPr="00015F32">
              <w:rPr>
                <w:rFonts w:ascii="Times New Roman" w:hAnsi="Times New Roman" w:cs="Times New Roman"/>
                <w:i/>
                <w:sz w:val="24"/>
                <w:szCs w:val="24"/>
                <w:lang w:val="kk-KZ"/>
              </w:rPr>
              <w:t>«</w:t>
            </w:r>
            <w:r w:rsidRPr="00015F32">
              <w:rPr>
                <w:rFonts w:ascii="Times New Roman" w:hAnsi="Times New Roman" w:cs="Times New Roman"/>
                <w:i/>
                <w:sz w:val="24"/>
                <w:szCs w:val="24"/>
                <w:lang w:val="en-US"/>
              </w:rPr>
              <w:t>Better an honest living than forced courtesy</w:t>
            </w:r>
            <w:r w:rsidRPr="00015F32">
              <w:rPr>
                <w:rFonts w:ascii="Times New Roman" w:hAnsi="Times New Roman" w:cs="Times New Roman"/>
                <w:i/>
                <w:sz w:val="24"/>
                <w:szCs w:val="24"/>
                <w:lang w:val="kk-KZ"/>
              </w:rPr>
              <w:t xml:space="preserve">» </w:t>
            </w:r>
            <w:r>
              <w:rPr>
                <w:rFonts w:ascii="Times New Roman" w:hAnsi="Times New Roman" w:cs="Times New Roman"/>
                <w:i/>
                <w:sz w:val="24"/>
                <w:szCs w:val="24"/>
                <w:lang w:val="kk-KZ"/>
              </w:rPr>
              <w:t>-</w:t>
            </w:r>
            <w:r w:rsidRPr="00015F32">
              <w:rPr>
                <w:rFonts w:ascii="Times New Roman" w:hAnsi="Times New Roman" w:cs="Times New Roman"/>
                <w:i/>
                <w:sz w:val="24"/>
                <w:szCs w:val="24"/>
                <w:lang w:val="kk-KZ"/>
              </w:rPr>
              <w:t xml:space="preserve"> </w:t>
            </w:r>
            <w:r w:rsidRPr="00015F32">
              <w:rPr>
                <w:rFonts w:ascii="Times New Roman" w:hAnsi="Times New Roman" w:cs="Times New Roman"/>
                <w:sz w:val="24"/>
                <w:szCs w:val="24"/>
              </w:rPr>
              <w:t>Жалған</w:t>
            </w:r>
            <w:r w:rsidRPr="00015F32">
              <w:rPr>
                <w:rFonts w:ascii="Times New Roman" w:hAnsi="Times New Roman" w:cs="Times New Roman"/>
                <w:sz w:val="24"/>
                <w:szCs w:val="24"/>
                <w:lang w:val="en-US"/>
              </w:rPr>
              <w:t xml:space="preserve"> </w:t>
            </w:r>
            <w:r w:rsidRPr="00015F32">
              <w:rPr>
                <w:rFonts w:ascii="Times New Roman" w:hAnsi="Times New Roman" w:cs="Times New Roman"/>
                <w:sz w:val="24"/>
                <w:szCs w:val="24"/>
              </w:rPr>
              <w:t>қошеметтен</w:t>
            </w:r>
            <w:r w:rsidRPr="00015F32">
              <w:rPr>
                <w:rFonts w:ascii="Times New Roman" w:hAnsi="Times New Roman" w:cs="Times New Roman"/>
                <w:sz w:val="24"/>
                <w:szCs w:val="24"/>
                <w:lang w:val="en-US"/>
              </w:rPr>
              <w:t xml:space="preserve"> </w:t>
            </w:r>
            <w:r w:rsidRPr="00015F32">
              <w:rPr>
                <w:rFonts w:ascii="Times New Roman" w:hAnsi="Times New Roman" w:cs="Times New Roman"/>
                <w:sz w:val="24"/>
                <w:szCs w:val="24"/>
              </w:rPr>
              <w:t>гөрі</w:t>
            </w:r>
            <w:r w:rsidRPr="00015F32">
              <w:rPr>
                <w:rFonts w:ascii="Times New Roman" w:hAnsi="Times New Roman" w:cs="Times New Roman"/>
                <w:sz w:val="24"/>
                <w:szCs w:val="24"/>
                <w:lang w:val="en-US"/>
              </w:rPr>
              <w:t xml:space="preserve"> </w:t>
            </w:r>
            <w:r w:rsidRPr="00015F32">
              <w:rPr>
                <w:rFonts w:ascii="Times New Roman" w:hAnsi="Times New Roman" w:cs="Times New Roman"/>
                <w:sz w:val="24"/>
                <w:szCs w:val="24"/>
              </w:rPr>
              <w:t>адал</w:t>
            </w:r>
            <w:r w:rsidRPr="00015F32">
              <w:rPr>
                <w:rFonts w:ascii="Times New Roman" w:hAnsi="Times New Roman" w:cs="Times New Roman"/>
                <w:sz w:val="24"/>
                <w:szCs w:val="24"/>
                <w:lang w:val="en-US"/>
              </w:rPr>
              <w:t xml:space="preserve"> </w:t>
            </w:r>
            <w:r w:rsidRPr="00015F32">
              <w:rPr>
                <w:rFonts w:ascii="Times New Roman" w:hAnsi="Times New Roman" w:cs="Times New Roman"/>
                <w:sz w:val="24"/>
                <w:szCs w:val="24"/>
              </w:rPr>
              <w:t>еңбек</w:t>
            </w:r>
            <w:r w:rsidRPr="00015F32">
              <w:rPr>
                <w:rFonts w:ascii="Times New Roman" w:hAnsi="Times New Roman" w:cs="Times New Roman"/>
                <w:sz w:val="24"/>
                <w:szCs w:val="24"/>
                <w:lang w:val="en-US"/>
              </w:rPr>
              <w:t xml:space="preserve"> </w:t>
            </w:r>
            <w:r w:rsidRPr="00015F32">
              <w:rPr>
                <w:rFonts w:ascii="Times New Roman" w:hAnsi="Times New Roman" w:cs="Times New Roman"/>
                <w:sz w:val="24"/>
                <w:szCs w:val="24"/>
              </w:rPr>
              <w:t>жақсы</w:t>
            </w:r>
          </w:p>
        </w:tc>
        <w:tc>
          <w:tcPr>
            <w:tcW w:w="4040" w:type="dxa"/>
          </w:tcPr>
          <w:p w14:paraId="6DC142DF" w14:textId="6DC2F08A" w:rsidR="002A1D29" w:rsidRPr="00015F32" w:rsidRDefault="002A1D29" w:rsidP="00FD58FB">
            <w:pPr>
              <w:rPr>
                <w:rFonts w:ascii="Times New Roman" w:hAnsi="Times New Roman" w:cs="Times New Roman"/>
                <w:sz w:val="24"/>
                <w:szCs w:val="24"/>
                <w:lang w:val="kk-KZ"/>
              </w:rPr>
            </w:pPr>
            <w:r w:rsidRPr="00015F32">
              <w:rPr>
                <w:rFonts w:ascii="Times New Roman" w:hAnsi="Times New Roman" w:cs="Times New Roman"/>
                <w:sz w:val="24"/>
                <w:szCs w:val="24"/>
                <w:lang w:val="kk-KZ"/>
              </w:rPr>
              <w:t xml:space="preserve">Бұл нақылдың мағынасы </w:t>
            </w:r>
            <w:r>
              <w:rPr>
                <w:rFonts w:ascii="Times New Roman" w:hAnsi="Times New Roman" w:cs="Times New Roman"/>
                <w:sz w:val="24"/>
                <w:szCs w:val="24"/>
                <w:lang w:val="kk-KZ"/>
              </w:rPr>
              <w:t>-</w:t>
            </w:r>
            <w:r w:rsidRPr="00015F32">
              <w:rPr>
                <w:rFonts w:ascii="Times New Roman" w:hAnsi="Times New Roman" w:cs="Times New Roman"/>
                <w:sz w:val="24"/>
                <w:szCs w:val="24"/>
                <w:lang w:val="kk-KZ"/>
              </w:rPr>
              <w:t xml:space="preserve"> ар</w:t>
            </w:r>
            <w:r>
              <w:rPr>
                <w:rFonts w:ascii="Times New Roman" w:hAnsi="Times New Roman" w:cs="Times New Roman"/>
                <w:sz w:val="24"/>
                <w:szCs w:val="24"/>
                <w:lang w:val="kk-KZ"/>
              </w:rPr>
              <w:t>-</w:t>
            </w:r>
            <w:r w:rsidRPr="00015F32">
              <w:rPr>
                <w:rFonts w:ascii="Times New Roman" w:hAnsi="Times New Roman" w:cs="Times New Roman"/>
                <w:sz w:val="24"/>
                <w:szCs w:val="24"/>
                <w:lang w:val="kk-KZ"/>
              </w:rPr>
              <w:t xml:space="preserve">намыс пен адалдықты жоғары қою. Ағылшын тілінде кішкентай, бірақ адал іспен айналысқан дұрыс деген ой айтылады. </w:t>
            </w:r>
            <w:r w:rsidRPr="00015F32">
              <w:rPr>
                <w:rFonts w:ascii="Times New Roman" w:hAnsi="Times New Roman" w:cs="Times New Roman"/>
                <w:sz w:val="24"/>
                <w:szCs w:val="24"/>
              </w:rPr>
              <w:t xml:space="preserve">Қытай идиомасы </w:t>
            </w:r>
            <w:r>
              <w:rPr>
                <w:rFonts w:ascii="Times New Roman" w:hAnsi="Times New Roman" w:cs="Times New Roman"/>
                <w:sz w:val="24"/>
                <w:szCs w:val="24"/>
              </w:rPr>
              <w:t>-</w:t>
            </w:r>
            <w:r w:rsidRPr="00015F32">
              <w:rPr>
                <w:rFonts w:ascii="Times New Roman" w:hAnsi="Times New Roman" w:cs="Times New Roman"/>
                <w:sz w:val="24"/>
                <w:szCs w:val="24"/>
              </w:rPr>
              <w:t xml:space="preserve"> жетекші, дербес рөл атқару дұрыс екендігін білдіреді.</w:t>
            </w:r>
          </w:p>
        </w:tc>
      </w:tr>
      <w:tr w:rsidR="002A1D29" w:rsidRPr="00703912" w14:paraId="0B5E36F8" w14:textId="77777777" w:rsidTr="002A1D29">
        <w:trPr>
          <w:jc w:val="center"/>
        </w:trPr>
        <w:tc>
          <w:tcPr>
            <w:tcW w:w="2120" w:type="dxa"/>
          </w:tcPr>
          <w:p w14:paraId="6A475912" w14:textId="475CCC35" w:rsidR="002A1D29" w:rsidRPr="00015F32" w:rsidRDefault="002A1D29" w:rsidP="002A1D29">
            <w:pPr>
              <w:rPr>
                <w:rFonts w:ascii="Times New Roman" w:hAnsi="Times New Roman" w:cs="Times New Roman"/>
                <w:sz w:val="24"/>
                <w:szCs w:val="24"/>
                <w:lang w:val="kk-KZ"/>
              </w:rPr>
            </w:pPr>
            <w:r w:rsidRPr="00015F32">
              <w:rPr>
                <w:rFonts w:ascii="Times New Roman" w:hAnsi="Times New Roman" w:cs="Times New Roman"/>
                <w:sz w:val="24"/>
                <w:szCs w:val="24"/>
                <w:lang w:val="kk-KZ"/>
              </w:rPr>
              <w:t>Кебін киген келмейді, кебенек киген келеді</w:t>
            </w:r>
          </w:p>
        </w:tc>
        <w:tc>
          <w:tcPr>
            <w:tcW w:w="1832" w:type="dxa"/>
          </w:tcPr>
          <w:p w14:paraId="48CC63AA" w14:textId="38F91EC5" w:rsidR="002A1D29" w:rsidRPr="00015F32" w:rsidRDefault="002A1D29" w:rsidP="002A1D29">
            <w:pPr>
              <w:rPr>
                <w:rFonts w:ascii="Times New Roman" w:hAnsi="Times New Roman" w:cs="Times New Roman"/>
                <w:sz w:val="24"/>
                <w:szCs w:val="24"/>
                <w:lang w:val="kk-KZ"/>
              </w:rPr>
            </w:pPr>
            <w:r w:rsidRPr="00015F32">
              <w:rPr>
                <w:rFonts w:ascii="Times New Roman" w:eastAsia="SimSun" w:hAnsi="Times New Roman" w:cs="Times New Roman"/>
                <w:i/>
                <w:sz w:val="24"/>
                <w:szCs w:val="24"/>
                <w:lang w:val="kk-KZ"/>
              </w:rPr>
              <w:t>留得青山在，不怕没柴烧</w:t>
            </w:r>
            <w:r w:rsidRPr="00015F32">
              <w:rPr>
                <w:rFonts w:ascii="Times New Roman" w:hAnsi="Times New Roman" w:cs="Times New Roman"/>
                <w:sz w:val="24"/>
                <w:szCs w:val="24"/>
                <w:lang w:val="kk-KZ"/>
              </w:rPr>
              <w:t xml:space="preserve"> </w:t>
            </w:r>
            <w:r w:rsidRPr="00015F32">
              <w:rPr>
                <w:rStyle w:val="af9"/>
                <w:rFonts w:ascii="Times New Roman" w:hAnsi="Times New Roman" w:cs="Times New Roman"/>
                <w:sz w:val="24"/>
                <w:szCs w:val="24"/>
                <w:lang w:val="kk-KZ"/>
              </w:rPr>
              <w:t>(liú dé qīng shān zài, bù pà méi chái shāo)</w:t>
            </w:r>
            <w:r w:rsidRPr="00015F32">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015F32">
              <w:rPr>
                <w:rFonts w:ascii="Times New Roman" w:hAnsi="Times New Roman" w:cs="Times New Roman"/>
                <w:sz w:val="24"/>
                <w:szCs w:val="24"/>
                <w:lang w:val="kk-KZ"/>
              </w:rPr>
              <w:t xml:space="preserve"> «жасыл тау қалса, отын табылар»</w:t>
            </w:r>
          </w:p>
        </w:tc>
        <w:tc>
          <w:tcPr>
            <w:tcW w:w="1755" w:type="dxa"/>
          </w:tcPr>
          <w:p w14:paraId="64183ADC" w14:textId="2D32F3B3" w:rsidR="002A1D29" w:rsidRPr="00015F32" w:rsidRDefault="002A1D29" w:rsidP="002A1D29">
            <w:pPr>
              <w:rPr>
                <w:rFonts w:ascii="Times New Roman" w:hAnsi="Times New Roman" w:cs="Times New Roman"/>
                <w:sz w:val="24"/>
                <w:szCs w:val="24"/>
                <w:lang w:val="kk-KZ"/>
              </w:rPr>
            </w:pPr>
            <w:r w:rsidRPr="00015F32">
              <w:rPr>
                <w:rFonts w:ascii="Times New Roman" w:hAnsi="Times New Roman" w:cs="Times New Roman"/>
                <w:i/>
                <w:sz w:val="24"/>
                <w:szCs w:val="24"/>
                <w:lang w:val="kk-KZ"/>
              </w:rPr>
              <w:t>«</w:t>
            </w:r>
            <w:r w:rsidRPr="00015F32">
              <w:rPr>
                <w:rFonts w:ascii="Times New Roman" w:hAnsi="Times New Roman" w:cs="Times New Roman"/>
                <w:i/>
                <w:sz w:val="24"/>
                <w:szCs w:val="24"/>
                <w:lang w:val="en-US"/>
              </w:rPr>
              <w:t>Where there’s life, there’s hope</w:t>
            </w:r>
            <w:r w:rsidRPr="00015F32">
              <w:rPr>
                <w:rFonts w:ascii="Times New Roman" w:hAnsi="Times New Roman" w:cs="Times New Roman"/>
                <w:i/>
                <w:sz w:val="24"/>
                <w:szCs w:val="24"/>
                <w:lang w:val="kk-KZ"/>
              </w:rPr>
              <w:t>»</w:t>
            </w:r>
            <w:r w:rsidRPr="00015F32">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015F32">
              <w:rPr>
                <w:rFonts w:ascii="Times New Roman" w:hAnsi="Times New Roman" w:cs="Times New Roman"/>
                <w:sz w:val="24"/>
                <w:szCs w:val="24"/>
                <w:lang w:val="kk-KZ"/>
              </w:rPr>
              <w:t xml:space="preserve"> </w:t>
            </w:r>
            <w:r w:rsidRPr="00015F32">
              <w:rPr>
                <w:rFonts w:ascii="Times New Roman" w:hAnsi="Times New Roman" w:cs="Times New Roman"/>
                <w:sz w:val="24"/>
                <w:szCs w:val="24"/>
              </w:rPr>
              <w:t>Тірі</w:t>
            </w:r>
            <w:r w:rsidRPr="00015F32">
              <w:rPr>
                <w:rFonts w:ascii="Times New Roman" w:hAnsi="Times New Roman" w:cs="Times New Roman"/>
                <w:sz w:val="24"/>
                <w:szCs w:val="24"/>
                <w:lang w:val="en-US"/>
              </w:rPr>
              <w:t xml:space="preserve"> </w:t>
            </w:r>
            <w:r w:rsidRPr="00015F32">
              <w:rPr>
                <w:rFonts w:ascii="Times New Roman" w:hAnsi="Times New Roman" w:cs="Times New Roman"/>
                <w:sz w:val="24"/>
                <w:szCs w:val="24"/>
              </w:rPr>
              <w:t>адамда</w:t>
            </w:r>
            <w:r w:rsidRPr="00015F32">
              <w:rPr>
                <w:rFonts w:ascii="Times New Roman" w:hAnsi="Times New Roman" w:cs="Times New Roman"/>
                <w:sz w:val="24"/>
                <w:szCs w:val="24"/>
                <w:lang w:val="en-US"/>
              </w:rPr>
              <w:t xml:space="preserve"> </w:t>
            </w:r>
            <w:r w:rsidRPr="00015F32">
              <w:rPr>
                <w:rFonts w:ascii="Times New Roman" w:hAnsi="Times New Roman" w:cs="Times New Roman"/>
                <w:sz w:val="24"/>
                <w:szCs w:val="24"/>
              </w:rPr>
              <w:t>үміт</w:t>
            </w:r>
            <w:r w:rsidRPr="00015F32">
              <w:rPr>
                <w:rFonts w:ascii="Times New Roman" w:hAnsi="Times New Roman" w:cs="Times New Roman"/>
                <w:sz w:val="24"/>
                <w:szCs w:val="24"/>
                <w:lang w:val="en-US"/>
              </w:rPr>
              <w:t xml:space="preserve"> </w:t>
            </w:r>
            <w:r w:rsidRPr="00015F32">
              <w:rPr>
                <w:rFonts w:ascii="Times New Roman" w:hAnsi="Times New Roman" w:cs="Times New Roman"/>
                <w:sz w:val="24"/>
                <w:szCs w:val="24"/>
              </w:rPr>
              <w:t>бар</w:t>
            </w:r>
            <w:r w:rsidRPr="00015F32">
              <w:rPr>
                <w:rFonts w:ascii="Times New Roman" w:hAnsi="Times New Roman" w:cs="Times New Roman"/>
                <w:sz w:val="24"/>
                <w:szCs w:val="24"/>
                <w:lang w:val="kk-KZ"/>
              </w:rPr>
              <w:t xml:space="preserve"> </w:t>
            </w:r>
          </w:p>
        </w:tc>
        <w:tc>
          <w:tcPr>
            <w:tcW w:w="4040" w:type="dxa"/>
          </w:tcPr>
          <w:p w14:paraId="1096FC6A" w14:textId="57444269" w:rsidR="002A1D29" w:rsidRPr="00015F32" w:rsidRDefault="002A1D29" w:rsidP="00FD58FB">
            <w:pPr>
              <w:rPr>
                <w:rFonts w:ascii="Times New Roman" w:hAnsi="Times New Roman" w:cs="Times New Roman"/>
                <w:sz w:val="24"/>
                <w:szCs w:val="24"/>
                <w:lang w:val="kk-KZ"/>
              </w:rPr>
            </w:pPr>
            <w:r w:rsidRPr="00015F32">
              <w:rPr>
                <w:rFonts w:ascii="Times New Roman" w:hAnsi="Times New Roman" w:cs="Times New Roman"/>
                <w:sz w:val="24"/>
                <w:szCs w:val="24"/>
                <w:lang w:val="kk-KZ"/>
              </w:rPr>
              <w:t>Бастапқыда бұл тіркес жорыққа кеткен жауынгерлер турасында қолданылған. Елге ауыртпалық түскен кезде жұртын қорғаған азаматтарға арналып айтылған. Кейінгі уақытта</w:t>
            </w:r>
            <w:r>
              <w:rPr>
                <w:rFonts w:ascii="Times New Roman" w:hAnsi="Times New Roman" w:cs="Times New Roman"/>
                <w:sz w:val="24"/>
                <w:szCs w:val="24"/>
                <w:lang w:val="kk-KZ"/>
              </w:rPr>
              <w:t xml:space="preserve"> </w:t>
            </w:r>
            <w:r w:rsidRPr="00015F32">
              <w:rPr>
                <w:rFonts w:ascii="Times New Roman" w:hAnsi="Times New Roman" w:cs="Times New Roman"/>
                <w:sz w:val="24"/>
                <w:szCs w:val="24"/>
                <w:lang w:val="kk-KZ"/>
              </w:rPr>
              <w:t>өмірден үміт үзбеу мағынасында қолданылады. Ағылшын және қытайша нұсқалар да тірі адамның әлі де әрекет ете алатынын меңзейді.</w:t>
            </w:r>
          </w:p>
        </w:tc>
      </w:tr>
      <w:tr w:rsidR="002A1D29" w:rsidRPr="00703912" w14:paraId="1D72BA40" w14:textId="77777777" w:rsidTr="002A1D29">
        <w:trPr>
          <w:jc w:val="center"/>
        </w:trPr>
        <w:tc>
          <w:tcPr>
            <w:tcW w:w="9747" w:type="dxa"/>
            <w:gridSpan w:val="4"/>
          </w:tcPr>
          <w:p w14:paraId="043FC4EF" w14:textId="425980E2" w:rsidR="002A1D29" w:rsidRPr="00015F32" w:rsidRDefault="002A1D29" w:rsidP="002A1D29">
            <w:pPr>
              <w:ind w:firstLine="709"/>
              <w:rPr>
                <w:rFonts w:ascii="Times New Roman" w:hAnsi="Times New Roman" w:cs="Times New Roman"/>
                <w:sz w:val="24"/>
                <w:szCs w:val="24"/>
                <w:lang w:val="kk-KZ"/>
              </w:rPr>
            </w:pPr>
            <w:r w:rsidRPr="00561A2C">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Pr>
                <w:rFonts w:ascii="Times New Roman" w:eastAsia="Calibri" w:hAnsi="Times New Roman" w:cs="Times New Roman"/>
                <w:bCs/>
                <w:sz w:val="24"/>
                <w:szCs w:val="24"/>
                <w:lang w:val="kk-KZ"/>
              </w:rPr>
              <w:t xml:space="preserve"> </w:t>
            </w:r>
            <w:r>
              <w:rPr>
                <w:rFonts w:ascii="Times New Roman" w:hAnsi="Times New Roman" w:cs="Times New Roman"/>
                <w:sz w:val="24"/>
                <w:szCs w:val="24"/>
                <w:lang w:val="kk-KZ"/>
              </w:rPr>
              <w:t>[133; 134; 136, б. 25-29; 138</w:t>
            </w:r>
            <w:r w:rsidRPr="00015F32">
              <w:rPr>
                <w:rFonts w:ascii="Times New Roman" w:hAnsi="Times New Roman" w:cs="Times New Roman"/>
                <w:sz w:val="24"/>
                <w:szCs w:val="24"/>
                <w:lang w:val="kk-KZ"/>
              </w:rPr>
              <w:t>]</w:t>
            </w:r>
          </w:p>
        </w:tc>
      </w:tr>
    </w:tbl>
    <w:p w14:paraId="386F6E02" w14:textId="77777777" w:rsidR="002F7DF5" w:rsidRPr="00015F32" w:rsidRDefault="002F7DF5" w:rsidP="00D43AEE">
      <w:pPr>
        <w:spacing w:after="0" w:line="240" w:lineRule="auto"/>
        <w:ind w:firstLine="709"/>
        <w:jc w:val="both"/>
        <w:outlineLvl w:val="2"/>
        <w:rPr>
          <w:rFonts w:ascii="Times New Roman" w:hAnsi="Times New Roman" w:cs="Times New Roman"/>
          <w:sz w:val="28"/>
          <w:szCs w:val="28"/>
          <w:lang w:val="kk-KZ"/>
        </w:rPr>
      </w:pPr>
    </w:p>
    <w:p w14:paraId="25DC191F" w14:textId="5C7A0BE5" w:rsidR="00BC1B26" w:rsidRPr="00A145CF" w:rsidRDefault="00BC1B26" w:rsidP="008F6D7E">
      <w:pPr>
        <w:spacing w:after="0" w:line="240" w:lineRule="auto"/>
        <w:ind w:firstLine="709"/>
        <w:jc w:val="both"/>
        <w:rPr>
          <w:rFonts w:ascii="Times New Roman" w:eastAsia="Times New Roman" w:hAnsi="Times New Roman" w:cs="Times New Roman"/>
          <w:sz w:val="28"/>
          <w:szCs w:val="28"/>
          <w:lang w:val="kk-KZ"/>
        </w:rPr>
      </w:pPr>
      <w:r w:rsidRPr="00A145CF">
        <w:rPr>
          <w:rFonts w:ascii="Times New Roman" w:eastAsia="Times New Roman" w:hAnsi="Times New Roman" w:cs="Times New Roman"/>
          <w:sz w:val="28"/>
          <w:szCs w:val="28"/>
          <w:lang w:val="kk-KZ"/>
        </w:rPr>
        <w:t xml:space="preserve">Осындай кейбір киім атауларының фразеологиялық тіркестерде қолданылу құбылысы негізінен көп көркем шығармаларда және ауызекі тілде, қазақ тілінің паремиялогияларында да кездеседі. Атап айтсақ, </w:t>
      </w:r>
      <w:r w:rsidRPr="00A145CF">
        <w:rPr>
          <w:rFonts w:ascii="Times New Roman" w:eastAsia="Times New Roman" w:hAnsi="Times New Roman" w:cs="Times New Roman"/>
          <w:i/>
          <w:sz w:val="28"/>
          <w:szCs w:val="28"/>
          <w:lang w:val="kk-KZ"/>
        </w:rPr>
        <w:t xml:space="preserve">«Әуелгі байлық </w:t>
      </w:r>
      <w:r w:rsidR="00EE3606" w:rsidRPr="00A145CF">
        <w:rPr>
          <w:rFonts w:ascii="Times New Roman" w:eastAsia="Times New Roman" w:hAnsi="Times New Roman" w:cs="Times New Roman"/>
          <w:i/>
          <w:sz w:val="28"/>
          <w:szCs w:val="28"/>
          <w:lang w:val="kk-KZ"/>
        </w:rPr>
        <w:t>-</w:t>
      </w:r>
      <w:r w:rsidRPr="00A145CF">
        <w:rPr>
          <w:rFonts w:ascii="Times New Roman" w:eastAsia="Times New Roman" w:hAnsi="Times New Roman" w:cs="Times New Roman"/>
          <w:i/>
          <w:sz w:val="28"/>
          <w:szCs w:val="28"/>
          <w:lang w:val="kk-KZ"/>
        </w:rPr>
        <w:t xml:space="preserve"> денсаулық, екінші байлық</w:t>
      </w:r>
      <w:r w:rsidR="00FA571F" w:rsidRPr="00A145CF">
        <w:rPr>
          <w:rFonts w:ascii="Times New Roman" w:eastAsia="Times New Roman" w:hAnsi="Times New Roman" w:cs="Times New Roman"/>
          <w:i/>
          <w:sz w:val="28"/>
          <w:szCs w:val="28"/>
          <w:lang w:val="kk-KZ"/>
        </w:rPr>
        <w:t xml:space="preserve"> </w:t>
      </w:r>
      <w:r w:rsidR="00EE3606" w:rsidRPr="00A145CF">
        <w:rPr>
          <w:rFonts w:ascii="Times New Roman" w:eastAsia="Times New Roman" w:hAnsi="Times New Roman" w:cs="Times New Roman"/>
          <w:i/>
          <w:sz w:val="28"/>
          <w:szCs w:val="28"/>
          <w:lang w:val="kk-KZ"/>
        </w:rPr>
        <w:t>-</w:t>
      </w:r>
      <w:r w:rsidRPr="00A145CF">
        <w:rPr>
          <w:rFonts w:ascii="Times New Roman" w:eastAsia="Times New Roman" w:hAnsi="Times New Roman" w:cs="Times New Roman"/>
          <w:i/>
          <w:sz w:val="28"/>
          <w:szCs w:val="28"/>
          <w:lang w:val="kk-KZ"/>
        </w:rPr>
        <w:t xml:space="preserve"> онсаулық, үшінші байлық </w:t>
      </w:r>
      <w:r w:rsidR="00EE3606" w:rsidRPr="00A145CF">
        <w:rPr>
          <w:rFonts w:ascii="Times New Roman" w:eastAsia="Times New Roman" w:hAnsi="Times New Roman" w:cs="Times New Roman"/>
          <w:i/>
          <w:sz w:val="28"/>
          <w:szCs w:val="28"/>
          <w:lang w:val="kk-KZ"/>
        </w:rPr>
        <w:t>-</w:t>
      </w:r>
      <w:r w:rsidRPr="00A145CF">
        <w:rPr>
          <w:rFonts w:ascii="Times New Roman" w:eastAsia="Times New Roman" w:hAnsi="Times New Roman" w:cs="Times New Roman"/>
          <w:i/>
          <w:sz w:val="28"/>
          <w:szCs w:val="28"/>
          <w:lang w:val="kk-KZ"/>
        </w:rPr>
        <w:t xml:space="preserve"> ақ жаулық», «Ақымақ жылынса, тон киместей, Тойса, нан жеместей», «Азынаған аязда, Шапаныңнан тон артық, Шала оқыған сабаздан Көпті түйген көне артық»</w:t>
      </w:r>
      <w:r w:rsidRPr="00A145CF">
        <w:rPr>
          <w:rFonts w:ascii="Times New Roman" w:eastAsia="Times New Roman" w:hAnsi="Times New Roman" w:cs="Times New Roman"/>
          <w:sz w:val="28"/>
          <w:szCs w:val="28"/>
          <w:lang w:val="kk-KZ"/>
        </w:rPr>
        <w:t xml:space="preserve"> сынды киім атаулары негіз болған тіркестерді біз Абай жолындағы мысалдардай мақал</w:t>
      </w:r>
      <w:r w:rsidR="00EE3606" w:rsidRPr="00A145CF">
        <w:rPr>
          <w:rFonts w:ascii="Times New Roman" w:eastAsia="Times New Roman" w:hAnsi="Times New Roman" w:cs="Times New Roman"/>
          <w:sz w:val="28"/>
          <w:szCs w:val="28"/>
          <w:lang w:val="kk-KZ"/>
        </w:rPr>
        <w:t>-</w:t>
      </w:r>
      <w:r w:rsidRPr="00A145CF">
        <w:rPr>
          <w:rFonts w:ascii="Times New Roman" w:eastAsia="Times New Roman" w:hAnsi="Times New Roman" w:cs="Times New Roman"/>
          <w:sz w:val="28"/>
          <w:szCs w:val="28"/>
          <w:lang w:val="kk-KZ"/>
        </w:rPr>
        <w:t xml:space="preserve">мәтелдерде де кездестіреміз. </w:t>
      </w:r>
    </w:p>
    <w:p w14:paraId="07BC7E4D" w14:textId="77777777" w:rsidR="00BC1B26" w:rsidRPr="00A145CF" w:rsidRDefault="00BC1B26" w:rsidP="008F6D7E">
      <w:pPr>
        <w:spacing w:after="0" w:line="240" w:lineRule="auto"/>
        <w:ind w:firstLine="709"/>
        <w:jc w:val="both"/>
        <w:rPr>
          <w:rFonts w:ascii="Times New Roman" w:eastAsia="Times New Roman" w:hAnsi="Times New Roman" w:cs="Times New Roman"/>
          <w:sz w:val="28"/>
          <w:szCs w:val="28"/>
          <w:lang w:val="kk-KZ"/>
        </w:rPr>
      </w:pPr>
      <w:r w:rsidRPr="00A145CF">
        <w:rPr>
          <w:rFonts w:ascii="Times New Roman" w:eastAsia="Times New Roman" w:hAnsi="Times New Roman" w:cs="Times New Roman"/>
          <w:sz w:val="28"/>
          <w:szCs w:val="28"/>
          <w:lang w:val="kk-KZ"/>
        </w:rPr>
        <w:t>Қорыта айтқанда, фразеологизмдер мен ұлттық киім атауларының тілдік көріністерін салыстырмалы зерттеу нәтижесінде әрбір ұлттың мәдени ерекшелігі, дүниетанымы мен тарихи тәжірибесі тілдік жүйе арқылы айқын аңғарылатыны дәлелденді. Қазақ, қытай және ағылшын тілдеріндегі фразеологиялық бірліктер киім атаулары арқылы ұлттық болмысты, эстетикалық құндылықтарды және әлеуметтік құрылымды бейнелейді.</w:t>
      </w:r>
    </w:p>
    <w:p w14:paraId="654600C0" w14:textId="23C71032" w:rsidR="00BC1B26" w:rsidRPr="00A145CF" w:rsidRDefault="00BC1B26" w:rsidP="008F6D7E">
      <w:pPr>
        <w:spacing w:after="0" w:line="240" w:lineRule="auto"/>
        <w:ind w:firstLine="709"/>
        <w:jc w:val="both"/>
        <w:rPr>
          <w:rFonts w:ascii="Times New Roman" w:eastAsia="Times New Roman" w:hAnsi="Times New Roman" w:cs="Times New Roman"/>
          <w:sz w:val="28"/>
          <w:szCs w:val="28"/>
          <w:lang w:val="kk-KZ"/>
        </w:rPr>
      </w:pPr>
      <w:r w:rsidRPr="00A145CF">
        <w:rPr>
          <w:rFonts w:ascii="Times New Roman" w:eastAsia="Times New Roman" w:hAnsi="Times New Roman" w:cs="Times New Roman"/>
          <w:sz w:val="28"/>
          <w:szCs w:val="28"/>
          <w:lang w:val="kk-KZ"/>
        </w:rPr>
        <w:t>Қазақ тіліндегі киімге қатысты фразеологизмдер көшпелі өмір салтының, байырғы салт</w:t>
      </w:r>
      <w:r w:rsidR="00EE3606" w:rsidRPr="00A145CF">
        <w:rPr>
          <w:rFonts w:ascii="Times New Roman" w:eastAsia="Times New Roman" w:hAnsi="Times New Roman" w:cs="Times New Roman"/>
          <w:sz w:val="28"/>
          <w:szCs w:val="28"/>
          <w:lang w:val="kk-KZ"/>
        </w:rPr>
        <w:t>-</w:t>
      </w:r>
      <w:r w:rsidRPr="00A145CF">
        <w:rPr>
          <w:rFonts w:ascii="Times New Roman" w:eastAsia="Times New Roman" w:hAnsi="Times New Roman" w:cs="Times New Roman"/>
          <w:sz w:val="28"/>
          <w:szCs w:val="28"/>
          <w:lang w:val="kk-KZ"/>
        </w:rPr>
        <w:t>дәстүрлер мен тұрмыстық тәжірибенің тілдік бейнесін көрсетеді. Мұнда киім атаулары тек заттық мәнде ғана емес, бейнелі</w:t>
      </w:r>
      <w:r w:rsidR="00EE3606" w:rsidRPr="00A145CF">
        <w:rPr>
          <w:rFonts w:ascii="Times New Roman" w:eastAsia="Times New Roman" w:hAnsi="Times New Roman" w:cs="Times New Roman"/>
          <w:sz w:val="28"/>
          <w:szCs w:val="28"/>
          <w:lang w:val="kk-KZ"/>
        </w:rPr>
        <w:t>-</w:t>
      </w:r>
      <w:r w:rsidRPr="00A145CF">
        <w:rPr>
          <w:rFonts w:ascii="Times New Roman" w:eastAsia="Times New Roman" w:hAnsi="Times New Roman" w:cs="Times New Roman"/>
          <w:sz w:val="28"/>
          <w:szCs w:val="28"/>
          <w:lang w:val="kk-KZ"/>
        </w:rPr>
        <w:t>мағыналық тұрғыда да қолданылады. Бұл ерекшелік кей жағдайда қазақ тіліндегі фразеологиялық бірліктерді қытай немесе ағылшын тілдеріне тікелей аудару мүмкін еместігін көрсетеді, өйткені қазақ халқына тән ұғымдар мен образдар басқа халықтардың мәдениетіне жат немесе түсініксіз болуы мүмкін. Мысалы, қазақ фразеологизмінде қолданылатын кейбір киім атауларының образдары қытай және ағылшын тілдерінде сәйкес ұғым табу қиын немесе мүлде басқа концептілер арқылы беріледі. Бұл аударма барысында сөзбе</w:t>
      </w:r>
      <w:r w:rsidR="00EE3606" w:rsidRPr="00A145CF">
        <w:rPr>
          <w:rFonts w:ascii="Times New Roman" w:eastAsia="Times New Roman" w:hAnsi="Times New Roman" w:cs="Times New Roman"/>
          <w:sz w:val="28"/>
          <w:szCs w:val="28"/>
          <w:lang w:val="kk-KZ"/>
        </w:rPr>
        <w:t>-</w:t>
      </w:r>
      <w:r w:rsidRPr="00A145CF">
        <w:rPr>
          <w:rFonts w:ascii="Times New Roman" w:eastAsia="Times New Roman" w:hAnsi="Times New Roman" w:cs="Times New Roman"/>
          <w:sz w:val="28"/>
          <w:szCs w:val="28"/>
          <w:lang w:val="kk-KZ"/>
        </w:rPr>
        <w:t>сөз калькалаудың тиімсіз екенін, негізгі мағынаны бұрмаламау үшін мағыналық аударма тәсілдерін қолдану қажеттігін көрсетеді.</w:t>
      </w:r>
    </w:p>
    <w:p w14:paraId="4997A91B" w14:textId="6FC877A5" w:rsidR="00BC1B26" w:rsidRPr="00A145CF" w:rsidRDefault="00BC1B26" w:rsidP="008F6D7E">
      <w:pPr>
        <w:spacing w:after="0" w:line="240" w:lineRule="auto"/>
        <w:ind w:firstLine="709"/>
        <w:jc w:val="both"/>
        <w:rPr>
          <w:rFonts w:ascii="Times New Roman" w:eastAsia="Times New Roman" w:hAnsi="Times New Roman" w:cs="Times New Roman"/>
          <w:sz w:val="28"/>
          <w:szCs w:val="28"/>
          <w:lang w:val="kk-KZ"/>
        </w:rPr>
      </w:pPr>
      <w:r w:rsidRPr="00A145CF">
        <w:rPr>
          <w:rFonts w:ascii="Times New Roman" w:eastAsia="Times New Roman" w:hAnsi="Times New Roman" w:cs="Times New Roman"/>
          <w:sz w:val="28"/>
          <w:szCs w:val="28"/>
          <w:lang w:val="kk-KZ"/>
        </w:rPr>
        <w:t>Қытай тілінде киім атаулары көбіне қоғамдағы иерархиялық қатынастарды, әлеуметтік мәртебені таныту құралы ретінде қызмет етеді. Киімге қатысты фразеологиялық бірліктер көбіне қоғамдық тәртіпті, шен</w:t>
      </w:r>
      <w:r w:rsidR="00EE3606" w:rsidRPr="00A145CF">
        <w:rPr>
          <w:rFonts w:ascii="Times New Roman" w:eastAsia="Times New Roman" w:hAnsi="Times New Roman" w:cs="Times New Roman"/>
          <w:sz w:val="28"/>
          <w:szCs w:val="28"/>
          <w:lang w:val="kk-KZ"/>
        </w:rPr>
        <w:t>-</w:t>
      </w:r>
      <w:r w:rsidRPr="00A145CF">
        <w:rPr>
          <w:rFonts w:ascii="Times New Roman" w:eastAsia="Times New Roman" w:hAnsi="Times New Roman" w:cs="Times New Roman"/>
          <w:sz w:val="28"/>
          <w:szCs w:val="28"/>
          <w:lang w:val="kk-KZ"/>
        </w:rPr>
        <w:t>шекпенді дәріптеумен байланыстырылады.</w:t>
      </w:r>
    </w:p>
    <w:p w14:paraId="5A3F451A" w14:textId="77777777" w:rsidR="00BC1B26" w:rsidRPr="00A145CF" w:rsidRDefault="00BC1B26" w:rsidP="008F6D7E">
      <w:pPr>
        <w:spacing w:after="0" w:line="240" w:lineRule="auto"/>
        <w:ind w:firstLine="709"/>
        <w:jc w:val="both"/>
        <w:rPr>
          <w:rFonts w:ascii="Times New Roman" w:eastAsia="Times New Roman" w:hAnsi="Times New Roman" w:cs="Times New Roman"/>
          <w:sz w:val="28"/>
          <w:szCs w:val="28"/>
          <w:lang w:val="kk-KZ"/>
        </w:rPr>
      </w:pPr>
      <w:r w:rsidRPr="00A145CF">
        <w:rPr>
          <w:rFonts w:ascii="Times New Roman" w:eastAsia="Times New Roman" w:hAnsi="Times New Roman" w:cs="Times New Roman"/>
          <w:sz w:val="28"/>
          <w:szCs w:val="28"/>
          <w:lang w:val="kk-KZ"/>
        </w:rPr>
        <w:t>Ағылшын тілінде киім атауларына қатысты фразеологизмдер адамның ішкі қасиеттеріне, тұлғалық сипатына көбірек мән береді. Мұнда киім көбіне метафоралық құрал ретінде, адамның мінезі мен әлеуметтік мәртебесін жанама түрде бейнелеу үшін қолданылады.</w:t>
      </w:r>
    </w:p>
    <w:p w14:paraId="484ADD8C" w14:textId="46AB739D" w:rsidR="00051F67" w:rsidRPr="00A145CF" w:rsidRDefault="00BC1B26" w:rsidP="008F6D7E">
      <w:pPr>
        <w:spacing w:after="0" w:line="240" w:lineRule="auto"/>
        <w:ind w:firstLine="709"/>
        <w:jc w:val="both"/>
        <w:rPr>
          <w:rFonts w:ascii="Times New Roman" w:eastAsia="Times New Roman" w:hAnsi="Times New Roman" w:cs="Times New Roman"/>
          <w:sz w:val="28"/>
          <w:szCs w:val="28"/>
          <w:lang w:val="kk-KZ"/>
        </w:rPr>
      </w:pPr>
      <w:r w:rsidRPr="00A145CF">
        <w:rPr>
          <w:rFonts w:ascii="Times New Roman" w:eastAsia="Times New Roman" w:hAnsi="Times New Roman" w:cs="Times New Roman"/>
          <w:sz w:val="28"/>
          <w:szCs w:val="28"/>
          <w:lang w:val="kk-KZ"/>
        </w:rPr>
        <w:t xml:space="preserve">Сонымен қатар, әрбір халықтың дүниетанымдық ерекшелігі түстердің мағынасына да әсер етеді: мысалы, қазақ халқында ақ түс </w:t>
      </w:r>
      <w:r w:rsidR="00EE3606" w:rsidRPr="00A145CF">
        <w:rPr>
          <w:rFonts w:ascii="Times New Roman" w:eastAsia="Times New Roman" w:hAnsi="Times New Roman" w:cs="Times New Roman"/>
          <w:sz w:val="28"/>
          <w:szCs w:val="28"/>
          <w:lang w:val="kk-KZ"/>
        </w:rPr>
        <w:t>-</w:t>
      </w:r>
      <w:r w:rsidRPr="00A145CF">
        <w:rPr>
          <w:rFonts w:ascii="Times New Roman" w:eastAsia="Times New Roman" w:hAnsi="Times New Roman" w:cs="Times New Roman"/>
          <w:sz w:val="28"/>
          <w:szCs w:val="28"/>
          <w:lang w:val="kk-KZ"/>
        </w:rPr>
        <w:t xml:space="preserve"> тазалық пен адалдықтың символы болса, қытай мәдениетінде ақ түс көбіне қайғы мен өлімнің нышаны ретінде қабылданады. Осыған байланысты фразеологизмдердегі түстердің коннотациясы әр тілде әртүрлі мәнге ие болып, аударма барысында ерекше мұқият болуды талап етеді.</w:t>
      </w:r>
    </w:p>
    <w:p w14:paraId="7B221B4C" w14:textId="4F75A1EC" w:rsidR="00BC1B26" w:rsidRPr="00A145CF" w:rsidRDefault="00BC1B26" w:rsidP="008F6D7E">
      <w:pPr>
        <w:spacing w:after="0" w:line="240" w:lineRule="auto"/>
        <w:ind w:firstLine="709"/>
        <w:jc w:val="both"/>
        <w:rPr>
          <w:rFonts w:ascii="Times New Roman" w:eastAsia="Times New Roman" w:hAnsi="Times New Roman" w:cs="Times New Roman"/>
          <w:sz w:val="28"/>
          <w:szCs w:val="28"/>
          <w:lang w:val="kk-KZ"/>
        </w:rPr>
      </w:pPr>
      <w:r w:rsidRPr="00A145CF">
        <w:rPr>
          <w:rFonts w:ascii="Times New Roman" w:eastAsia="Times New Roman" w:hAnsi="Times New Roman" w:cs="Times New Roman"/>
          <w:sz w:val="28"/>
          <w:szCs w:val="28"/>
          <w:lang w:val="kk-KZ"/>
        </w:rPr>
        <w:t>Жалпы алғанда, киімге қатысты фразеологизмдер барлық үш тілде де тек материалдық мәдениеттің көрінісі ғана емес, сонымен бірге халықтың рухани дүниесін, өмірлік философиясын, дүниетанымдық ерекшеліктерін танытады. Бұл зерттеу ұлттық ерекшеліктерді ескерудің маңыздылығын, сондай</w:t>
      </w:r>
      <w:r w:rsidR="00EE3606" w:rsidRPr="00A145CF">
        <w:rPr>
          <w:rFonts w:ascii="Times New Roman" w:eastAsia="Times New Roman" w:hAnsi="Times New Roman" w:cs="Times New Roman"/>
          <w:sz w:val="28"/>
          <w:szCs w:val="28"/>
          <w:lang w:val="kk-KZ"/>
        </w:rPr>
        <w:t>-</w:t>
      </w:r>
      <w:r w:rsidRPr="00A145CF">
        <w:rPr>
          <w:rFonts w:ascii="Times New Roman" w:eastAsia="Times New Roman" w:hAnsi="Times New Roman" w:cs="Times New Roman"/>
          <w:sz w:val="28"/>
          <w:szCs w:val="28"/>
          <w:lang w:val="kk-KZ"/>
        </w:rPr>
        <w:t>ақ фразеологиялық қорды мәдени</w:t>
      </w:r>
      <w:r w:rsidR="00EE3606" w:rsidRPr="00A145CF">
        <w:rPr>
          <w:rFonts w:ascii="Times New Roman" w:eastAsia="Times New Roman" w:hAnsi="Times New Roman" w:cs="Times New Roman"/>
          <w:sz w:val="28"/>
          <w:szCs w:val="28"/>
          <w:lang w:val="kk-KZ"/>
        </w:rPr>
        <w:t>-</w:t>
      </w:r>
      <w:r w:rsidRPr="00A145CF">
        <w:rPr>
          <w:rFonts w:ascii="Times New Roman" w:eastAsia="Times New Roman" w:hAnsi="Times New Roman" w:cs="Times New Roman"/>
          <w:sz w:val="28"/>
          <w:szCs w:val="28"/>
          <w:lang w:val="kk-KZ"/>
        </w:rPr>
        <w:t>танымдық семантика тұрғысынан кешенді түрде талдау қажеттігін көрсетті.</w:t>
      </w:r>
    </w:p>
    <w:p w14:paraId="667E31D6" w14:textId="77777777" w:rsidR="00BC1B26" w:rsidRPr="00015F32" w:rsidRDefault="00BC1B26" w:rsidP="00BC1B26">
      <w:pPr>
        <w:spacing w:after="0" w:line="240" w:lineRule="auto"/>
        <w:ind w:firstLine="709"/>
        <w:jc w:val="both"/>
        <w:outlineLvl w:val="2"/>
        <w:rPr>
          <w:rFonts w:ascii="Times New Roman" w:hAnsi="Times New Roman" w:cs="Times New Roman"/>
          <w:sz w:val="28"/>
          <w:szCs w:val="28"/>
          <w:lang w:val="kk-KZ"/>
        </w:rPr>
      </w:pPr>
    </w:p>
    <w:p w14:paraId="5A106159" w14:textId="446E2DC9" w:rsidR="00D43AEE" w:rsidRPr="00BE1AE1" w:rsidRDefault="00BE1AE1" w:rsidP="00BE1AE1">
      <w:pPr>
        <w:tabs>
          <w:tab w:val="left" w:pos="540"/>
        </w:tabs>
        <w:spacing w:after="0" w:line="240" w:lineRule="auto"/>
        <w:ind w:left="709"/>
        <w:jc w:val="both"/>
        <w:rPr>
          <w:rStyle w:val="30"/>
          <w:rFonts w:eastAsiaTheme="minorEastAsia"/>
          <w:b w:val="0"/>
          <w:sz w:val="28"/>
          <w:lang w:val="kk-KZ"/>
        </w:rPr>
      </w:pPr>
      <w:bookmarkStart w:id="28" w:name="_Toc197558113"/>
      <w:r>
        <w:rPr>
          <w:rStyle w:val="30"/>
          <w:rFonts w:eastAsiaTheme="minorEastAsia"/>
          <w:b w:val="0"/>
          <w:sz w:val="28"/>
          <w:lang w:val="kk-KZ"/>
        </w:rPr>
        <w:t xml:space="preserve">2.3.2 </w:t>
      </w:r>
      <w:r w:rsidR="00B071CA" w:rsidRPr="00BE1AE1">
        <w:rPr>
          <w:rStyle w:val="30"/>
          <w:rFonts w:eastAsiaTheme="minorEastAsia"/>
          <w:b w:val="0"/>
          <w:sz w:val="28"/>
          <w:lang w:val="kk-KZ"/>
        </w:rPr>
        <w:t>Вестиалды лексикадағы көркем</w:t>
      </w:r>
      <w:r w:rsidR="00070C79">
        <w:rPr>
          <w:rStyle w:val="30"/>
          <w:rFonts w:eastAsiaTheme="minorEastAsia"/>
          <w:b w:val="0"/>
          <w:sz w:val="28"/>
          <w:lang w:val="kk-KZ"/>
        </w:rPr>
        <w:t>дік құралдардың қолданысы</w:t>
      </w:r>
      <w:r w:rsidR="00C648CA" w:rsidRPr="00BE1AE1">
        <w:rPr>
          <w:rStyle w:val="30"/>
          <w:rFonts w:eastAsiaTheme="minorEastAsia"/>
          <w:b w:val="0"/>
          <w:sz w:val="28"/>
          <w:lang w:val="kk-KZ"/>
        </w:rPr>
        <w:t xml:space="preserve"> және олардың аудармасы</w:t>
      </w:r>
      <w:bookmarkEnd w:id="28"/>
    </w:p>
    <w:p w14:paraId="41737ACF" w14:textId="110AC7FF" w:rsidR="008078FC" w:rsidRDefault="00740011" w:rsidP="001B4F77">
      <w:pPr>
        <w:spacing w:after="0" w:line="240" w:lineRule="auto"/>
        <w:ind w:firstLine="709"/>
        <w:jc w:val="both"/>
        <w:rPr>
          <w:rFonts w:ascii="Times New Roman" w:eastAsia="Times New Roman" w:hAnsi="Times New Roman" w:cs="Times New Roman"/>
          <w:iCs/>
          <w:sz w:val="28"/>
          <w:szCs w:val="28"/>
          <w:lang w:val="kk-KZ"/>
        </w:rPr>
      </w:pPr>
      <w:r w:rsidRPr="00015F32">
        <w:rPr>
          <w:rFonts w:ascii="Times New Roman" w:hAnsi="Times New Roman" w:cs="Times New Roman"/>
          <w:sz w:val="28"/>
          <w:szCs w:val="28"/>
          <w:lang w:val="kk-KZ"/>
        </w:rPr>
        <w:t>Бүгінгі таңда көркем мәтінді аударуда тілдік бірліктердің ұлттық</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мәдени ерекшеліктерін сақтау маңызды талаптардың бірі болып отыр. Әсіресе киім атауларына қатысты тұрақты тіркестер мен көркемдік тәсілдерге ерекше мән беріледі. Көркем мәтіндерде киім атаулары жиі </w:t>
      </w:r>
      <w:r w:rsidRPr="00015F32">
        <w:rPr>
          <w:rStyle w:val="af"/>
          <w:rFonts w:ascii="Times New Roman" w:hAnsi="Times New Roman" w:cs="Times New Roman"/>
          <w:b w:val="0"/>
          <w:i/>
          <w:sz w:val="28"/>
          <w:szCs w:val="28"/>
          <w:lang w:val="kk-KZ"/>
        </w:rPr>
        <w:t>символдық</w:t>
      </w:r>
      <w:r w:rsidRPr="00015F32">
        <w:rPr>
          <w:rFonts w:ascii="Times New Roman" w:hAnsi="Times New Roman" w:cs="Times New Roman"/>
          <w:sz w:val="28"/>
          <w:szCs w:val="28"/>
          <w:lang w:val="kk-KZ"/>
        </w:rPr>
        <w:t xml:space="preserve"> және </w:t>
      </w:r>
      <w:r w:rsidRPr="00015F32">
        <w:rPr>
          <w:rStyle w:val="af"/>
          <w:rFonts w:ascii="Times New Roman" w:hAnsi="Times New Roman" w:cs="Times New Roman"/>
          <w:b w:val="0"/>
          <w:i/>
          <w:sz w:val="28"/>
          <w:szCs w:val="28"/>
          <w:lang w:val="kk-KZ"/>
        </w:rPr>
        <w:t>мәдени</w:t>
      </w:r>
      <w:r w:rsidR="00EE3606">
        <w:rPr>
          <w:rStyle w:val="af"/>
          <w:rFonts w:ascii="Times New Roman" w:hAnsi="Times New Roman" w:cs="Times New Roman"/>
          <w:b w:val="0"/>
          <w:i/>
          <w:sz w:val="28"/>
          <w:szCs w:val="28"/>
          <w:lang w:val="kk-KZ"/>
        </w:rPr>
        <w:t>-</w:t>
      </w:r>
      <w:r w:rsidRPr="00015F32">
        <w:rPr>
          <w:rStyle w:val="af"/>
          <w:rFonts w:ascii="Times New Roman" w:hAnsi="Times New Roman" w:cs="Times New Roman"/>
          <w:b w:val="0"/>
          <w:i/>
          <w:sz w:val="28"/>
          <w:szCs w:val="28"/>
          <w:lang w:val="kk-KZ"/>
        </w:rPr>
        <w:t>танымдық</w:t>
      </w:r>
      <w:r w:rsidRPr="00015F32">
        <w:rPr>
          <w:rFonts w:ascii="Times New Roman" w:hAnsi="Times New Roman" w:cs="Times New Roman"/>
          <w:sz w:val="28"/>
          <w:szCs w:val="28"/>
          <w:lang w:val="kk-KZ"/>
        </w:rPr>
        <w:t xml:space="preserve"> мәнге ие болып, көбінесе </w:t>
      </w:r>
      <w:r w:rsidRPr="00015F32">
        <w:rPr>
          <w:rStyle w:val="af"/>
          <w:rFonts w:ascii="Times New Roman" w:hAnsi="Times New Roman" w:cs="Times New Roman"/>
          <w:b w:val="0"/>
          <w:i/>
          <w:sz w:val="28"/>
          <w:szCs w:val="28"/>
          <w:lang w:val="kk-KZ"/>
        </w:rPr>
        <w:t>метафора</w:t>
      </w:r>
      <w:r w:rsidRPr="00015F32">
        <w:rPr>
          <w:rFonts w:ascii="Times New Roman" w:hAnsi="Times New Roman" w:cs="Times New Roman"/>
          <w:sz w:val="28"/>
          <w:szCs w:val="28"/>
          <w:lang w:val="kk-KZ"/>
        </w:rPr>
        <w:t xml:space="preserve"> мен </w:t>
      </w:r>
      <w:r w:rsidRPr="00015F32">
        <w:rPr>
          <w:rStyle w:val="af"/>
          <w:rFonts w:ascii="Times New Roman" w:hAnsi="Times New Roman" w:cs="Times New Roman"/>
          <w:b w:val="0"/>
          <w:i/>
          <w:sz w:val="28"/>
          <w:szCs w:val="28"/>
          <w:lang w:val="kk-KZ"/>
        </w:rPr>
        <w:t>метонимия</w:t>
      </w:r>
      <w:r w:rsidRPr="00015F32">
        <w:rPr>
          <w:rFonts w:ascii="Times New Roman" w:hAnsi="Times New Roman" w:cs="Times New Roman"/>
          <w:sz w:val="28"/>
          <w:szCs w:val="28"/>
          <w:lang w:val="kk-KZ"/>
        </w:rPr>
        <w:t xml:space="preserve"> тәсілдері арқылы беріліп жатады. Мұндай бейнелі құрылымдар ұлттық дүниетанымның, тарихи сана мен әлеуметтік қатынастың көрінісі ретінде қызмет етеді. Сондықтан киім атауларын басқа тілге аударғанда, бұл бейнелі тәсілдерді ескеру аса маңызды.</w:t>
      </w:r>
      <w:r w:rsidRPr="00A145CF">
        <w:rPr>
          <w:rFonts w:ascii="Times New Roman" w:eastAsia="Times New Roman" w:hAnsi="Times New Roman" w:cs="Times New Roman"/>
          <w:sz w:val="28"/>
          <w:szCs w:val="28"/>
          <w:lang w:val="kk-KZ"/>
        </w:rPr>
        <w:t xml:space="preserve"> Бұл тұрғыда В.А. Маслова былай деп атап көрсетеді</w:t>
      </w:r>
      <w:r w:rsidRPr="00015F32">
        <w:rPr>
          <w:rFonts w:ascii="Times New Roman" w:eastAsia="Times New Roman" w:hAnsi="Times New Roman" w:cs="Times New Roman"/>
          <w:sz w:val="28"/>
          <w:szCs w:val="28"/>
          <w:lang w:val="kk-KZ"/>
        </w:rPr>
        <w:t xml:space="preserve">: </w:t>
      </w:r>
      <w:r w:rsidRPr="00A145CF">
        <w:rPr>
          <w:rFonts w:ascii="Times New Roman" w:eastAsia="Times New Roman" w:hAnsi="Times New Roman" w:cs="Times New Roman"/>
          <w:i/>
          <w:iCs/>
          <w:sz w:val="28"/>
          <w:szCs w:val="28"/>
          <w:lang w:val="kk-KZ"/>
        </w:rPr>
        <w:t xml:space="preserve">«Фразеологизмдер, метафоралар, символдар </w:t>
      </w:r>
      <w:r w:rsidR="00EE3606" w:rsidRPr="00A145CF">
        <w:rPr>
          <w:rFonts w:ascii="Times New Roman" w:eastAsia="Times New Roman" w:hAnsi="Times New Roman" w:cs="Times New Roman"/>
          <w:i/>
          <w:iCs/>
          <w:sz w:val="28"/>
          <w:szCs w:val="28"/>
          <w:lang w:val="kk-KZ"/>
        </w:rPr>
        <w:t>-</w:t>
      </w:r>
      <w:r w:rsidRPr="00A145CF">
        <w:rPr>
          <w:rFonts w:ascii="Times New Roman" w:eastAsia="Times New Roman" w:hAnsi="Times New Roman" w:cs="Times New Roman"/>
          <w:i/>
          <w:iCs/>
          <w:sz w:val="28"/>
          <w:szCs w:val="28"/>
          <w:lang w:val="kk-KZ"/>
        </w:rPr>
        <w:t xml:space="preserve"> халықтың дүниетанымы мен мәдени кодын бойында сақтаған ең бай тілдік қабаттардың бірі болып табылады. Оларды дұрыс аудару үшін тек лексикалық мағынаны емес, мәдени контексті де ескеру қажет»</w:t>
      </w:r>
      <w:r w:rsidR="008078FC" w:rsidRPr="00015F32">
        <w:rPr>
          <w:rFonts w:ascii="Times New Roman" w:eastAsia="Times New Roman" w:hAnsi="Times New Roman" w:cs="Times New Roman"/>
          <w:i/>
          <w:iCs/>
          <w:sz w:val="28"/>
          <w:szCs w:val="28"/>
          <w:lang w:val="kk-KZ"/>
        </w:rPr>
        <w:t xml:space="preserve"> </w:t>
      </w:r>
      <w:r w:rsidRPr="00A145CF">
        <w:rPr>
          <w:rFonts w:ascii="Times New Roman" w:eastAsia="Times New Roman" w:hAnsi="Times New Roman" w:cs="Times New Roman"/>
          <w:iCs/>
          <w:sz w:val="28"/>
          <w:szCs w:val="28"/>
          <w:lang w:val="kk-KZ"/>
        </w:rPr>
        <w:t>[</w:t>
      </w:r>
      <w:r w:rsidR="00051F67" w:rsidRPr="00015F32">
        <w:rPr>
          <w:rFonts w:ascii="Times New Roman" w:eastAsia="Times New Roman" w:hAnsi="Times New Roman" w:cs="Times New Roman"/>
          <w:iCs/>
          <w:sz w:val="28"/>
          <w:szCs w:val="28"/>
          <w:lang w:val="kk-KZ"/>
        </w:rPr>
        <w:t>6</w:t>
      </w:r>
      <w:r w:rsidR="00B25E68">
        <w:rPr>
          <w:rFonts w:ascii="Times New Roman" w:eastAsia="Times New Roman" w:hAnsi="Times New Roman" w:cs="Times New Roman"/>
          <w:iCs/>
          <w:sz w:val="28"/>
          <w:szCs w:val="28"/>
          <w:lang w:val="kk-KZ"/>
        </w:rPr>
        <w:t>4</w:t>
      </w:r>
      <w:r w:rsidRPr="00015F32">
        <w:rPr>
          <w:rFonts w:ascii="Times New Roman" w:eastAsia="Times New Roman" w:hAnsi="Times New Roman" w:cs="Times New Roman"/>
          <w:iCs/>
          <w:sz w:val="28"/>
          <w:szCs w:val="28"/>
          <w:lang w:val="kk-KZ"/>
        </w:rPr>
        <w:t xml:space="preserve">, </w:t>
      </w:r>
      <w:r w:rsidR="00051F67" w:rsidRPr="00015F32">
        <w:rPr>
          <w:rFonts w:ascii="Times New Roman" w:eastAsia="Times New Roman" w:hAnsi="Times New Roman" w:cs="Times New Roman"/>
          <w:iCs/>
          <w:sz w:val="28"/>
          <w:szCs w:val="28"/>
          <w:lang w:val="kk-KZ"/>
        </w:rPr>
        <w:t xml:space="preserve">с. </w:t>
      </w:r>
      <w:r w:rsidRPr="00015F32">
        <w:rPr>
          <w:rFonts w:ascii="Times New Roman" w:eastAsia="Times New Roman" w:hAnsi="Times New Roman" w:cs="Times New Roman"/>
          <w:iCs/>
          <w:sz w:val="28"/>
          <w:szCs w:val="28"/>
          <w:lang w:val="kk-KZ"/>
        </w:rPr>
        <w:t>26</w:t>
      </w:r>
      <w:r w:rsidRPr="00A145CF">
        <w:rPr>
          <w:rFonts w:ascii="Times New Roman" w:eastAsia="Times New Roman" w:hAnsi="Times New Roman" w:cs="Times New Roman"/>
          <w:iCs/>
          <w:sz w:val="28"/>
          <w:szCs w:val="28"/>
          <w:lang w:val="kk-KZ"/>
        </w:rPr>
        <w:t>]</w:t>
      </w:r>
      <w:r w:rsidR="001B4F77">
        <w:rPr>
          <w:rFonts w:ascii="Times New Roman" w:eastAsia="Times New Roman" w:hAnsi="Times New Roman" w:cs="Times New Roman"/>
          <w:iCs/>
          <w:sz w:val="28"/>
          <w:szCs w:val="28"/>
          <w:lang w:val="kk-KZ"/>
        </w:rPr>
        <w:t>:</w:t>
      </w:r>
    </w:p>
    <w:p w14:paraId="2CAD57B7" w14:textId="77777777" w:rsidR="001B4F77" w:rsidRPr="001B4F77" w:rsidRDefault="001B4F77" w:rsidP="001B4F77">
      <w:pPr>
        <w:spacing w:after="0" w:line="240" w:lineRule="auto"/>
        <w:ind w:firstLine="709"/>
        <w:jc w:val="both"/>
        <w:rPr>
          <w:rFonts w:ascii="Times New Roman" w:eastAsia="Times New Roman" w:hAnsi="Times New Roman" w:cs="Times New Roman"/>
          <w:i/>
          <w:iCs/>
          <w:sz w:val="16"/>
          <w:szCs w:val="16"/>
          <w:lang w:val="kk-KZ"/>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3"/>
        <w:gridCol w:w="3591"/>
        <w:gridCol w:w="2744"/>
      </w:tblGrid>
      <w:tr w:rsidR="00843EEF" w:rsidRPr="001B4F77" w14:paraId="125640C8" w14:textId="77777777" w:rsidTr="00BE1AE1">
        <w:tc>
          <w:tcPr>
            <w:tcW w:w="3342" w:type="dxa"/>
          </w:tcPr>
          <w:p w14:paraId="063B2B1F" w14:textId="77777777" w:rsidR="00843EEF" w:rsidRPr="001B4F77" w:rsidRDefault="00843EEF" w:rsidP="00FD58FB">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Түпнұсқа</w:t>
            </w:r>
          </w:p>
        </w:tc>
        <w:tc>
          <w:tcPr>
            <w:tcW w:w="3639" w:type="dxa"/>
          </w:tcPr>
          <w:p w14:paraId="26F20886" w14:textId="77777777" w:rsidR="00843EEF" w:rsidRPr="001B4F77" w:rsidRDefault="00843EEF" w:rsidP="00FD58FB">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Қытайша аудармасы</w:t>
            </w:r>
          </w:p>
        </w:tc>
        <w:tc>
          <w:tcPr>
            <w:tcW w:w="2766" w:type="dxa"/>
          </w:tcPr>
          <w:p w14:paraId="2E3DC25D" w14:textId="77777777" w:rsidR="00843EEF" w:rsidRPr="001B4F77" w:rsidRDefault="00843EEF" w:rsidP="00FD58FB">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Ағылшынша аудармасы</w:t>
            </w:r>
          </w:p>
        </w:tc>
      </w:tr>
      <w:tr w:rsidR="00843EEF" w:rsidRPr="001B4F77" w14:paraId="7996B13A" w14:textId="77777777" w:rsidTr="00BE1AE1">
        <w:tc>
          <w:tcPr>
            <w:tcW w:w="3342" w:type="dxa"/>
          </w:tcPr>
          <w:p w14:paraId="11FFE7B7" w14:textId="5F3FCDAA" w:rsidR="00843EEF" w:rsidRPr="001B4F77" w:rsidRDefault="00843EEF" w:rsidP="00FD58FB">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 xml:space="preserve">«Оразбай Абайға қосылып күліп қалған көп жұрттың үнін естіп, әлдебір сертті ішінен айтып кете барды. Сәмен жастау, ызасы қатты буып жүрген, Оразбайдың анық </w:t>
            </w:r>
            <w:r w:rsidRPr="001B4F77">
              <w:rPr>
                <w:rFonts w:ascii="Times New Roman" w:hAnsi="Times New Roman" w:cs="Times New Roman"/>
                <w:i/>
                <w:sz w:val="24"/>
                <w:szCs w:val="24"/>
                <w:lang w:val="kk-KZ"/>
              </w:rPr>
              <w:t>қанды көйлек,</w:t>
            </w:r>
            <w:r w:rsidRPr="001B4F77">
              <w:rPr>
                <w:rFonts w:ascii="Times New Roman" w:hAnsi="Times New Roman" w:cs="Times New Roman"/>
                <w:sz w:val="24"/>
                <w:szCs w:val="24"/>
                <w:lang w:val="kk-KZ"/>
              </w:rPr>
              <w:t xml:space="preserve"> қарашоқпар сығары болатын» [</w:t>
            </w:r>
            <w:r w:rsidR="001B4F77" w:rsidRPr="001B4F77">
              <w:rPr>
                <w:rFonts w:ascii="Times New Roman" w:hAnsi="Times New Roman" w:cs="Times New Roman"/>
                <w:sz w:val="24"/>
                <w:szCs w:val="24"/>
                <w:lang w:val="kk-KZ"/>
              </w:rPr>
              <w:t>12</w:t>
            </w:r>
            <w:r w:rsidR="00F60D5B" w:rsidRPr="001B4F77">
              <w:rPr>
                <w:rFonts w:ascii="Times New Roman" w:hAnsi="Times New Roman" w:cs="Times New Roman"/>
                <w:sz w:val="24"/>
                <w:szCs w:val="24"/>
                <w:lang w:val="kk-KZ"/>
              </w:rPr>
              <w:t>4</w:t>
            </w:r>
            <w:r w:rsidRPr="001B4F77">
              <w:rPr>
                <w:rFonts w:ascii="Times New Roman" w:hAnsi="Times New Roman" w:cs="Times New Roman"/>
                <w:sz w:val="24"/>
                <w:szCs w:val="24"/>
                <w:lang w:val="kk-KZ"/>
              </w:rPr>
              <w:t>,</w:t>
            </w:r>
            <w:r w:rsidR="00051F67" w:rsidRPr="001B4F77">
              <w:rPr>
                <w:rFonts w:ascii="Times New Roman" w:hAnsi="Times New Roman" w:cs="Times New Roman"/>
                <w:sz w:val="24"/>
                <w:szCs w:val="24"/>
                <w:lang w:val="kk-KZ"/>
              </w:rPr>
              <w:t xml:space="preserve"> б. </w:t>
            </w:r>
            <w:r w:rsidR="00F60D5B" w:rsidRPr="001B4F77">
              <w:rPr>
                <w:rFonts w:ascii="Times New Roman" w:hAnsi="Times New Roman" w:cs="Times New Roman"/>
                <w:sz w:val="24"/>
                <w:szCs w:val="24"/>
                <w:lang w:val="kk-KZ"/>
              </w:rPr>
              <w:t>202</w:t>
            </w:r>
            <w:r w:rsidRPr="001B4F77">
              <w:rPr>
                <w:rFonts w:ascii="Times New Roman" w:hAnsi="Times New Roman" w:cs="Times New Roman"/>
                <w:sz w:val="24"/>
                <w:szCs w:val="24"/>
                <w:lang w:val="kk-KZ"/>
              </w:rPr>
              <w:t xml:space="preserve"> б.]</w:t>
            </w:r>
          </w:p>
        </w:tc>
        <w:tc>
          <w:tcPr>
            <w:tcW w:w="3639" w:type="dxa"/>
          </w:tcPr>
          <w:p w14:paraId="21690DA8" w14:textId="14DDC796" w:rsidR="00F60D5B" w:rsidRPr="001B4F77" w:rsidRDefault="00AA647A" w:rsidP="00204FA5">
            <w:pPr>
              <w:jc w:val="center"/>
              <w:rPr>
                <w:rFonts w:ascii="Times New Roman" w:hAnsi="Times New Roman" w:cs="Times New Roman"/>
                <w:sz w:val="24"/>
                <w:szCs w:val="24"/>
                <w:lang w:val="kk-KZ"/>
              </w:rPr>
            </w:pPr>
            <w:r>
              <w:rPr>
                <w:rFonts w:ascii="Times New Roman" w:hAnsi="Times New Roman" w:cs="Times New Roman"/>
                <w:sz w:val="24"/>
                <w:szCs w:val="24"/>
                <w:lang w:val="kk-KZ"/>
              </w:rPr>
              <w:t>«</w:t>
            </w:r>
            <w:r w:rsidR="00E64103" w:rsidRPr="001B4F77">
              <w:rPr>
                <w:rFonts w:ascii="Times New Roman" w:hAnsi="Times New Roman" w:cs="Times New Roman"/>
                <w:sz w:val="24"/>
                <w:szCs w:val="24"/>
                <w:lang w:val="kk-KZ"/>
              </w:rPr>
              <w:t>奥拉兹拜听到许多人附和阿拜的笑声，心中暗暗发誓。</w:t>
            </w:r>
            <w:r w:rsidR="00E64103" w:rsidRPr="001B4F77">
              <w:rPr>
                <w:rFonts w:ascii="Times New Roman" w:hAnsi="Times New Roman" w:cs="Times New Roman"/>
                <w:sz w:val="24"/>
                <w:szCs w:val="24"/>
                <w:lang w:val="kk-KZ"/>
              </w:rPr>
              <w:br/>
            </w:r>
            <w:r w:rsidR="00E64103" w:rsidRPr="001B4F77">
              <w:rPr>
                <w:rFonts w:ascii="Times New Roman" w:hAnsi="Times New Roman" w:cs="Times New Roman"/>
                <w:sz w:val="24"/>
                <w:szCs w:val="24"/>
                <w:lang w:val="kk-KZ"/>
              </w:rPr>
              <w:t>萨门年轻气盛，满腔怒火，是奥拉兹拜的</w:t>
            </w:r>
            <w:r w:rsidR="00E64103" w:rsidRPr="001B4F77">
              <w:rPr>
                <w:rFonts w:ascii="Times New Roman" w:hAnsi="Times New Roman" w:cs="Times New Roman"/>
                <w:i/>
                <w:sz w:val="24"/>
                <w:szCs w:val="24"/>
                <w:lang w:val="kk-KZ"/>
              </w:rPr>
              <w:t>生死之交</w:t>
            </w:r>
            <w:r w:rsidR="00E64103" w:rsidRPr="001B4F77">
              <w:rPr>
                <w:rFonts w:ascii="Times New Roman" w:hAnsi="Times New Roman" w:cs="Times New Roman"/>
                <w:sz w:val="24"/>
                <w:szCs w:val="24"/>
                <w:lang w:val="kk-KZ"/>
              </w:rPr>
              <w:t>、患难兄弟</w:t>
            </w:r>
            <w:r>
              <w:rPr>
                <w:rFonts w:ascii="Times New Roman" w:hAnsi="Times New Roman" w:cs="Times New Roman"/>
                <w:sz w:val="24"/>
                <w:szCs w:val="24"/>
                <w:lang w:val="kk-KZ"/>
              </w:rPr>
              <w:t>»</w:t>
            </w:r>
            <w:r w:rsidR="00204FA5">
              <w:rPr>
                <w:rFonts w:ascii="Times New Roman" w:hAnsi="Times New Roman" w:cs="Times New Roman"/>
                <w:sz w:val="24"/>
                <w:szCs w:val="24"/>
                <w:lang w:val="kk-KZ"/>
              </w:rPr>
              <w:t xml:space="preserve"> (</w:t>
            </w:r>
            <w:r w:rsidR="00204FA5" w:rsidRPr="00204FA5">
              <w:rPr>
                <w:rFonts w:ascii="Times New Roman" w:hAnsi="Times New Roman" w:cs="Times New Roman"/>
                <w:sz w:val="24"/>
                <w:szCs w:val="24"/>
                <w:lang w:val="kk-KZ"/>
              </w:rPr>
              <w:t>Ào lā zī bài tīng dào xǔduō rén fùhè ā bài de xiào shēng, xīnzhōng àn'àn fāshì.</w:t>
            </w:r>
            <w:r w:rsidR="00204FA5">
              <w:rPr>
                <w:rFonts w:ascii="Times New Roman" w:hAnsi="Times New Roman" w:cs="Times New Roman"/>
                <w:sz w:val="24"/>
                <w:szCs w:val="24"/>
                <w:lang w:val="kk-KZ"/>
              </w:rPr>
              <w:t xml:space="preserve"> </w:t>
            </w:r>
            <w:r w:rsidR="00204FA5" w:rsidRPr="00204FA5">
              <w:rPr>
                <w:rFonts w:ascii="Times New Roman" w:hAnsi="Times New Roman" w:cs="Times New Roman"/>
                <w:sz w:val="24"/>
                <w:szCs w:val="24"/>
                <w:lang w:val="kk-KZ"/>
              </w:rPr>
              <w:t>Sà mén niánqīng qì shèng, mǎnqiāng nùhuǒ, shì ào lā zī bài de shēngsǐ zhī jiāo, huànnàn xiōngdì</w:t>
            </w:r>
            <w:r w:rsidR="00204FA5">
              <w:rPr>
                <w:rFonts w:ascii="Times New Roman" w:hAnsi="Times New Roman" w:cs="Times New Roman"/>
                <w:sz w:val="24"/>
                <w:szCs w:val="24"/>
                <w:lang w:val="kk-KZ"/>
              </w:rPr>
              <w:t>)</w:t>
            </w:r>
          </w:p>
          <w:p w14:paraId="563DA605" w14:textId="029E6F8C" w:rsidR="00843EEF" w:rsidRPr="001B4F77" w:rsidRDefault="00843EEF" w:rsidP="001B4F7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 xml:space="preserve"> [</w:t>
            </w:r>
            <w:r w:rsidR="001B4F77" w:rsidRPr="001B4F77">
              <w:rPr>
                <w:rFonts w:ascii="Times New Roman" w:hAnsi="Times New Roman" w:cs="Times New Roman"/>
                <w:sz w:val="24"/>
                <w:szCs w:val="24"/>
                <w:lang w:val="kk-KZ"/>
              </w:rPr>
              <w:t>125</w:t>
            </w:r>
            <w:r w:rsidRPr="001B4F77">
              <w:rPr>
                <w:rFonts w:ascii="Times New Roman" w:hAnsi="Times New Roman" w:cs="Times New Roman"/>
                <w:sz w:val="24"/>
                <w:szCs w:val="24"/>
                <w:lang w:val="kk-KZ"/>
              </w:rPr>
              <w:t xml:space="preserve">, </w:t>
            </w:r>
            <w:r w:rsidR="00051F67" w:rsidRPr="001B4F77">
              <w:rPr>
                <w:rFonts w:ascii="Times New Roman" w:eastAsia="SimSun" w:hAnsi="Times New Roman" w:cs="Times New Roman"/>
                <w:sz w:val="24"/>
                <w:szCs w:val="24"/>
                <w:lang w:val="kk-KZ"/>
              </w:rPr>
              <w:t>页</w:t>
            </w:r>
            <w:r w:rsidR="00E64103" w:rsidRPr="001B4F77">
              <w:rPr>
                <w:rFonts w:ascii="Times New Roman" w:hAnsi="Times New Roman" w:cs="Times New Roman"/>
                <w:sz w:val="24"/>
                <w:szCs w:val="24"/>
                <w:lang w:val="kk-KZ"/>
              </w:rPr>
              <w:t>1358</w:t>
            </w:r>
            <w:r w:rsidRPr="001B4F77">
              <w:rPr>
                <w:rFonts w:ascii="Times New Roman" w:hAnsi="Times New Roman" w:cs="Times New Roman"/>
                <w:sz w:val="24"/>
                <w:szCs w:val="24"/>
                <w:lang w:val="kk-KZ"/>
              </w:rPr>
              <w:t>]</w:t>
            </w:r>
          </w:p>
        </w:tc>
        <w:tc>
          <w:tcPr>
            <w:tcW w:w="2766" w:type="dxa"/>
          </w:tcPr>
          <w:p w14:paraId="1616EC4E" w14:textId="77777777" w:rsidR="00E64103" w:rsidRPr="001B4F77" w:rsidRDefault="00E64103" w:rsidP="00FD58FB">
            <w:pPr>
              <w:jc w:val="center"/>
              <w:rPr>
                <w:rFonts w:ascii="Times New Roman" w:hAnsi="Times New Roman" w:cs="Times New Roman"/>
                <w:sz w:val="24"/>
                <w:szCs w:val="24"/>
                <w:lang w:val="kk-KZ"/>
              </w:rPr>
            </w:pPr>
          </w:p>
          <w:p w14:paraId="087421B0" w14:textId="77777777" w:rsidR="002F7DF5" w:rsidRPr="001B4F77" w:rsidRDefault="002F7DF5" w:rsidP="00FD58FB">
            <w:pPr>
              <w:jc w:val="center"/>
              <w:rPr>
                <w:rFonts w:ascii="Times New Roman" w:hAnsi="Times New Roman" w:cs="Times New Roman"/>
                <w:sz w:val="24"/>
                <w:szCs w:val="24"/>
                <w:lang w:val="kk-KZ"/>
              </w:rPr>
            </w:pPr>
          </w:p>
          <w:p w14:paraId="6A3D1D00" w14:textId="77777777" w:rsidR="002F7DF5" w:rsidRPr="001B4F77" w:rsidRDefault="002F7DF5" w:rsidP="00FD58FB">
            <w:pPr>
              <w:jc w:val="center"/>
              <w:rPr>
                <w:rFonts w:ascii="Times New Roman" w:hAnsi="Times New Roman" w:cs="Times New Roman"/>
                <w:sz w:val="24"/>
                <w:szCs w:val="24"/>
                <w:lang w:val="kk-KZ"/>
              </w:rPr>
            </w:pPr>
          </w:p>
          <w:p w14:paraId="458E6E74" w14:textId="77777777" w:rsidR="002F7DF5" w:rsidRPr="001B4F77" w:rsidRDefault="002F7DF5" w:rsidP="00FD58FB">
            <w:pPr>
              <w:jc w:val="center"/>
              <w:rPr>
                <w:rFonts w:ascii="Times New Roman" w:hAnsi="Times New Roman" w:cs="Times New Roman"/>
                <w:sz w:val="24"/>
                <w:szCs w:val="24"/>
                <w:lang w:val="kk-KZ"/>
              </w:rPr>
            </w:pPr>
          </w:p>
          <w:p w14:paraId="04302FBC" w14:textId="77777777" w:rsidR="00843EEF" w:rsidRPr="001B4F77" w:rsidRDefault="00E40244" w:rsidP="00E40244">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Аударылмаған</w:t>
            </w:r>
          </w:p>
          <w:p w14:paraId="47A3FFBC" w14:textId="77777777" w:rsidR="00843EEF" w:rsidRPr="001B4F77" w:rsidRDefault="00843EEF" w:rsidP="00FD58FB">
            <w:pPr>
              <w:jc w:val="center"/>
              <w:rPr>
                <w:rFonts w:ascii="Times New Roman" w:hAnsi="Times New Roman" w:cs="Times New Roman"/>
                <w:sz w:val="24"/>
                <w:szCs w:val="24"/>
                <w:lang w:val="kk-KZ"/>
              </w:rPr>
            </w:pPr>
          </w:p>
        </w:tc>
      </w:tr>
    </w:tbl>
    <w:p w14:paraId="2519E76C" w14:textId="77777777" w:rsidR="00E40244" w:rsidRPr="00015F32" w:rsidRDefault="00E40244" w:rsidP="00E40244">
      <w:pPr>
        <w:spacing w:after="0" w:line="240" w:lineRule="auto"/>
        <w:ind w:firstLine="709"/>
        <w:jc w:val="both"/>
        <w:rPr>
          <w:rFonts w:ascii="Times New Roman" w:eastAsia="Times New Roman" w:hAnsi="Times New Roman" w:cs="Times New Roman"/>
          <w:sz w:val="28"/>
          <w:szCs w:val="28"/>
          <w:lang w:val="kk-KZ"/>
        </w:rPr>
      </w:pPr>
    </w:p>
    <w:p w14:paraId="6DCFDCB1" w14:textId="693067CC" w:rsidR="00E40244" w:rsidRPr="00015F32" w:rsidRDefault="000723A6" w:rsidP="00E40244">
      <w:pPr>
        <w:spacing w:after="0" w:line="240" w:lineRule="auto"/>
        <w:ind w:firstLine="709"/>
        <w:jc w:val="both"/>
        <w:rPr>
          <w:rFonts w:ascii="Times New Roman" w:hAnsi="Times New Roman" w:cs="Times New Roman"/>
          <w:sz w:val="28"/>
          <w:szCs w:val="28"/>
          <w:lang w:val="kk-KZ"/>
        </w:rPr>
      </w:pPr>
      <w:r w:rsidRPr="00015F32">
        <w:rPr>
          <w:rFonts w:ascii="Times New Roman" w:eastAsia="Times New Roman" w:hAnsi="Times New Roman" w:cs="Times New Roman"/>
          <w:sz w:val="28"/>
          <w:szCs w:val="28"/>
          <w:lang w:val="kk-KZ"/>
        </w:rPr>
        <w:t>Берілген мысалдағы</w:t>
      </w:r>
      <w:r w:rsidRPr="00A145CF">
        <w:rPr>
          <w:rFonts w:ascii="Times New Roman" w:eastAsia="Times New Roman" w:hAnsi="Times New Roman" w:cs="Times New Roman"/>
          <w:sz w:val="28"/>
          <w:szCs w:val="28"/>
          <w:lang w:val="kk-KZ"/>
        </w:rPr>
        <w:t xml:space="preserve"> </w:t>
      </w:r>
      <w:r w:rsidRPr="00015F32">
        <w:rPr>
          <w:rFonts w:ascii="Times New Roman" w:eastAsia="Times New Roman" w:hAnsi="Times New Roman" w:cs="Times New Roman"/>
          <w:bCs/>
          <w:i/>
          <w:sz w:val="28"/>
          <w:szCs w:val="28"/>
          <w:lang w:val="kk-KZ"/>
        </w:rPr>
        <w:t>«</w:t>
      </w:r>
      <w:r w:rsidRPr="00A145CF">
        <w:rPr>
          <w:rFonts w:ascii="Times New Roman" w:eastAsia="Times New Roman" w:hAnsi="Times New Roman" w:cs="Times New Roman"/>
          <w:bCs/>
          <w:i/>
          <w:sz w:val="28"/>
          <w:szCs w:val="28"/>
          <w:lang w:val="kk-KZ"/>
        </w:rPr>
        <w:t>қанды көйлек</w:t>
      </w:r>
      <w:r w:rsidRPr="00015F32">
        <w:rPr>
          <w:rFonts w:ascii="Times New Roman" w:eastAsia="Times New Roman" w:hAnsi="Times New Roman" w:cs="Times New Roman"/>
          <w:bCs/>
          <w:i/>
          <w:sz w:val="28"/>
          <w:szCs w:val="28"/>
          <w:lang w:val="kk-KZ"/>
        </w:rPr>
        <w:t>»</w:t>
      </w:r>
      <w:r w:rsidR="00FA571F" w:rsidRPr="00A145CF">
        <w:rPr>
          <w:rFonts w:ascii="Times New Roman" w:eastAsia="Times New Roman" w:hAnsi="Times New Roman" w:cs="Times New Roman"/>
          <w:i/>
          <w:sz w:val="28"/>
          <w:szCs w:val="28"/>
          <w:lang w:val="kk-KZ"/>
        </w:rPr>
        <w:t xml:space="preserve"> </w:t>
      </w:r>
      <w:r w:rsidR="00EF6D50" w:rsidRPr="00015F32">
        <w:rPr>
          <w:rFonts w:ascii="Times New Roman" w:eastAsia="Times New Roman" w:hAnsi="Times New Roman" w:cs="Times New Roman"/>
          <w:i/>
          <w:sz w:val="28"/>
          <w:szCs w:val="28"/>
          <w:lang w:val="kk-KZ"/>
        </w:rPr>
        <w:t xml:space="preserve"> «</w:t>
      </w:r>
      <w:r w:rsidRPr="00A145CF">
        <w:rPr>
          <w:rFonts w:ascii="Times New Roman" w:eastAsia="Times New Roman" w:hAnsi="Times New Roman" w:cs="Times New Roman"/>
          <w:i/>
          <w:sz w:val="28"/>
          <w:szCs w:val="28"/>
          <w:lang w:val="kk-KZ"/>
        </w:rPr>
        <w:t>қан майданды бірге өткерген</w:t>
      </w:r>
      <w:r w:rsidR="00EF6D50" w:rsidRPr="00015F32">
        <w:rPr>
          <w:rFonts w:ascii="Times New Roman" w:eastAsia="Times New Roman" w:hAnsi="Times New Roman" w:cs="Times New Roman"/>
          <w:i/>
          <w:sz w:val="28"/>
          <w:szCs w:val="28"/>
          <w:lang w:val="kk-KZ"/>
        </w:rPr>
        <w:t>»</w:t>
      </w:r>
      <w:r w:rsidRPr="00A145CF">
        <w:rPr>
          <w:rFonts w:ascii="Times New Roman" w:eastAsia="Times New Roman" w:hAnsi="Times New Roman" w:cs="Times New Roman"/>
          <w:i/>
          <w:sz w:val="28"/>
          <w:szCs w:val="28"/>
          <w:lang w:val="kk-KZ"/>
        </w:rPr>
        <w:t xml:space="preserve">, </w:t>
      </w:r>
      <w:r w:rsidR="00EF6D50" w:rsidRPr="00015F32">
        <w:rPr>
          <w:rFonts w:ascii="Times New Roman" w:eastAsia="Times New Roman" w:hAnsi="Times New Roman" w:cs="Times New Roman"/>
          <w:i/>
          <w:sz w:val="28"/>
          <w:szCs w:val="28"/>
          <w:lang w:val="kk-KZ"/>
        </w:rPr>
        <w:t>«</w:t>
      </w:r>
      <w:r w:rsidRPr="00A145CF">
        <w:rPr>
          <w:rFonts w:ascii="Times New Roman" w:eastAsia="Times New Roman" w:hAnsi="Times New Roman" w:cs="Times New Roman"/>
          <w:i/>
          <w:sz w:val="28"/>
          <w:szCs w:val="28"/>
          <w:lang w:val="kk-KZ"/>
        </w:rPr>
        <w:t>ең жақын серік</w:t>
      </w:r>
      <w:r w:rsidR="00EF6D50" w:rsidRPr="00015F32">
        <w:rPr>
          <w:rFonts w:ascii="Times New Roman" w:eastAsia="Times New Roman" w:hAnsi="Times New Roman" w:cs="Times New Roman"/>
          <w:i/>
          <w:sz w:val="28"/>
          <w:szCs w:val="28"/>
          <w:lang w:val="kk-KZ"/>
        </w:rPr>
        <w:t>»</w:t>
      </w:r>
      <w:r w:rsidR="00EF6D50" w:rsidRPr="00015F32">
        <w:rPr>
          <w:rFonts w:ascii="Times New Roman" w:eastAsia="Times New Roman" w:hAnsi="Times New Roman" w:cs="Times New Roman"/>
          <w:sz w:val="28"/>
          <w:szCs w:val="28"/>
          <w:lang w:val="kk-KZ"/>
        </w:rPr>
        <w:t xml:space="preserve"> мағынасын </w:t>
      </w:r>
      <w:r w:rsidRPr="00A145CF">
        <w:rPr>
          <w:rFonts w:ascii="Times New Roman" w:eastAsia="Times New Roman" w:hAnsi="Times New Roman" w:cs="Times New Roman"/>
          <w:sz w:val="28"/>
          <w:szCs w:val="28"/>
          <w:lang w:val="kk-KZ"/>
        </w:rPr>
        <w:t>білдіреді.</w:t>
      </w:r>
      <w:r w:rsidR="00EF6D50" w:rsidRPr="00015F32">
        <w:rPr>
          <w:rFonts w:ascii="Times New Roman" w:hAnsi="Times New Roman" w:cs="Times New Roman"/>
          <w:sz w:val="28"/>
          <w:szCs w:val="28"/>
          <w:lang w:val="kk-KZ"/>
        </w:rPr>
        <w:t xml:space="preserve"> Бұл тіркесті қолдану арқылы жазушы роман</w:t>
      </w:r>
      <w:r w:rsidR="00EE3606">
        <w:rPr>
          <w:rFonts w:ascii="Times New Roman" w:hAnsi="Times New Roman" w:cs="Times New Roman"/>
          <w:sz w:val="28"/>
          <w:szCs w:val="28"/>
          <w:lang w:val="kk-KZ"/>
        </w:rPr>
        <w:t>-</w:t>
      </w:r>
      <w:r w:rsidR="00EF6D50" w:rsidRPr="00015F32">
        <w:rPr>
          <w:rFonts w:ascii="Times New Roman" w:hAnsi="Times New Roman" w:cs="Times New Roman"/>
          <w:sz w:val="28"/>
          <w:szCs w:val="28"/>
          <w:lang w:val="kk-KZ"/>
        </w:rPr>
        <w:t>эпопеядағы жағымсыз кейіпкер Оразбайға лайық Сәменнің бейнесін сәтті бейнелеген.</w:t>
      </w:r>
    </w:p>
    <w:p w14:paraId="5A5276EC" w14:textId="2C581DFE" w:rsidR="00E40244" w:rsidRPr="00015F32" w:rsidRDefault="000723A6" w:rsidP="00E40244">
      <w:pPr>
        <w:spacing w:after="0" w:line="240" w:lineRule="auto"/>
        <w:ind w:firstLine="709"/>
        <w:jc w:val="both"/>
        <w:rPr>
          <w:rFonts w:ascii="Times New Roman" w:hAnsi="Times New Roman" w:cs="Times New Roman"/>
          <w:sz w:val="28"/>
          <w:szCs w:val="28"/>
          <w:lang w:val="kk-KZ"/>
        </w:rPr>
      </w:pPr>
      <w:r w:rsidRPr="00A145CF">
        <w:rPr>
          <w:rFonts w:ascii="Times New Roman" w:eastAsia="Times New Roman" w:hAnsi="Times New Roman" w:cs="Times New Roman"/>
          <w:sz w:val="28"/>
          <w:szCs w:val="28"/>
          <w:lang w:val="kk-KZ"/>
        </w:rPr>
        <w:t>Қытай</w:t>
      </w:r>
      <w:r w:rsidR="00E40244" w:rsidRPr="00015F32">
        <w:rPr>
          <w:rFonts w:ascii="Times New Roman" w:eastAsia="Times New Roman" w:hAnsi="Times New Roman" w:cs="Times New Roman"/>
          <w:sz w:val="28"/>
          <w:szCs w:val="28"/>
          <w:lang w:val="kk-KZ"/>
        </w:rPr>
        <w:t xml:space="preserve">ша нұсқасында </w:t>
      </w:r>
      <w:r w:rsidR="00E40244" w:rsidRPr="00015F32">
        <w:rPr>
          <w:rFonts w:ascii="Times New Roman" w:eastAsia="Times New Roman" w:hAnsi="Times New Roman" w:cs="Times New Roman"/>
          <w:i/>
          <w:sz w:val="28"/>
          <w:szCs w:val="28"/>
          <w:lang w:val="kk-KZ"/>
        </w:rPr>
        <w:t>«</w:t>
      </w:r>
      <w:r w:rsidRPr="00A145CF">
        <w:rPr>
          <w:rFonts w:ascii="Times New Roman" w:eastAsia="Times New Roman" w:hAnsi="Times New Roman" w:cs="Times New Roman"/>
          <w:i/>
          <w:sz w:val="28"/>
          <w:szCs w:val="28"/>
          <w:lang w:val="kk-KZ"/>
        </w:rPr>
        <w:t>қанды көйлек</w:t>
      </w:r>
      <w:r w:rsidR="00E40244" w:rsidRPr="00015F32">
        <w:rPr>
          <w:rFonts w:ascii="Times New Roman" w:eastAsia="Times New Roman" w:hAnsi="Times New Roman" w:cs="Times New Roman"/>
          <w:i/>
          <w:sz w:val="28"/>
          <w:szCs w:val="28"/>
          <w:lang w:val="kk-KZ"/>
        </w:rPr>
        <w:t>ті»</w:t>
      </w:r>
      <w:r w:rsidR="00051F67" w:rsidRPr="00015F32">
        <w:rPr>
          <w:rFonts w:ascii="Times New Roman" w:eastAsia="Times New Roman" w:hAnsi="Times New Roman" w:cs="Times New Roman"/>
          <w:sz w:val="28"/>
          <w:szCs w:val="28"/>
          <w:lang w:val="kk-KZ"/>
        </w:rPr>
        <w:t xml:space="preserve"> </w:t>
      </w:r>
      <w:r w:rsidR="00E40244" w:rsidRPr="00015F32">
        <w:rPr>
          <w:rFonts w:ascii="Times New Roman" w:eastAsia="Times New Roman" w:hAnsi="Times New Roman" w:cs="Times New Roman"/>
          <w:sz w:val="28"/>
          <w:szCs w:val="28"/>
          <w:lang w:val="kk-KZ"/>
        </w:rPr>
        <w:t xml:space="preserve">аудармашы </w:t>
      </w:r>
      <w:r w:rsidR="00E40244" w:rsidRPr="00015F32">
        <w:rPr>
          <w:rFonts w:ascii="Times New Roman" w:eastAsia="Times New Roman" w:hAnsi="Times New Roman" w:cs="Times New Roman"/>
          <w:bCs/>
          <w:sz w:val="28"/>
          <w:szCs w:val="28"/>
          <w:lang w:val="kk-KZ"/>
        </w:rPr>
        <w:t>«</w:t>
      </w:r>
      <w:r w:rsidR="00E40244" w:rsidRPr="00A145CF">
        <w:rPr>
          <w:rFonts w:ascii="Times New Roman" w:eastAsia="SimSun" w:hAnsi="Times New Roman" w:cs="Times New Roman"/>
          <w:bCs/>
          <w:sz w:val="28"/>
          <w:szCs w:val="28"/>
          <w:lang w:val="kk-KZ"/>
        </w:rPr>
        <w:t>生死之交</w:t>
      </w:r>
      <w:r w:rsidR="00E40244" w:rsidRPr="00015F32">
        <w:rPr>
          <w:rFonts w:ascii="Times New Roman" w:eastAsia="Times New Roman" w:hAnsi="Times New Roman" w:cs="Times New Roman"/>
          <w:bCs/>
          <w:sz w:val="28"/>
          <w:szCs w:val="28"/>
          <w:lang w:val="kk-KZ"/>
        </w:rPr>
        <w:t xml:space="preserve">», </w:t>
      </w:r>
      <w:r w:rsidR="00E40244" w:rsidRPr="00015F32">
        <w:rPr>
          <w:rFonts w:ascii="Times New Roman" w:eastAsia="Times New Roman" w:hAnsi="Times New Roman" w:cs="Times New Roman"/>
          <w:i/>
          <w:sz w:val="28"/>
          <w:szCs w:val="28"/>
          <w:lang w:val="kk-KZ"/>
        </w:rPr>
        <w:t>«</w:t>
      </w:r>
      <w:r w:rsidR="00E40244" w:rsidRPr="00A145CF">
        <w:rPr>
          <w:rFonts w:ascii="Times New Roman" w:eastAsia="Times New Roman" w:hAnsi="Times New Roman" w:cs="Times New Roman"/>
          <w:i/>
          <w:sz w:val="28"/>
          <w:szCs w:val="28"/>
          <w:lang w:val="kk-KZ"/>
        </w:rPr>
        <w:t>өмір мен өлімнің арасындағы достық</w:t>
      </w:r>
      <w:r w:rsidR="00E40244" w:rsidRPr="00015F32">
        <w:rPr>
          <w:rFonts w:ascii="Times New Roman" w:eastAsia="Times New Roman" w:hAnsi="Times New Roman" w:cs="Times New Roman"/>
          <w:i/>
          <w:sz w:val="28"/>
          <w:szCs w:val="28"/>
          <w:lang w:val="kk-KZ"/>
        </w:rPr>
        <w:t>»</w:t>
      </w:r>
      <w:r w:rsidR="00051F67" w:rsidRPr="00015F32">
        <w:rPr>
          <w:rFonts w:ascii="Times New Roman" w:eastAsia="Times New Roman" w:hAnsi="Times New Roman" w:cs="Times New Roman"/>
          <w:i/>
          <w:sz w:val="28"/>
          <w:szCs w:val="28"/>
          <w:lang w:val="kk-KZ"/>
        </w:rPr>
        <w:t xml:space="preserve"> </w:t>
      </w:r>
      <w:r w:rsidR="00051F67" w:rsidRPr="00015F32">
        <w:rPr>
          <w:rFonts w:ascii="Times New Roman" w:hAnsi="Times New Roman" w:cs="Times New Roman"/>
          <w:sz w:val="28"/>
          <w:szCs w:val="28"/>
          <w:lang w:val="kk-KZ"/>
        </w:rPr>
        <w:t>[13</w:t>
      </w:r>
      <w:r w:rsidR="00282624">
        <w:rPr>
          <w:rFonts w:ascii="Times New Roman" w:hAnsi="Times New Roman" w:cs="Times New Roman"/>
          <w:sz w:val="28"/>
          <w:szCs w:val="28"/>
          <w:lang w:val="kk-KZ"/>
        </w:rPr>
        <w:t>9</w:t>
      </w:r>
      <w:r w:rsidR="00051F67" w:rsidRPr="00015F32">
        <w:rPr>
          <w:rFonts w:ascii="Times New Roman" w:hAnsi="Times New Roman" w:cs="Times New Roman"/>
          <w:sz w:val="28"/>
          <w:szCs w:val="28"/>
          <w:lang w:val="kk-KZ"/>
        </w:rPr>
        <w:t>]</w:t>
      </w:r>
      <w:r w:rsidR="00E40244" w:rsidRPr="00A145CF">
        <w:rPr>
          <w:rFonts w:ascii="Times New Roman" w:eastAsia="Times New Roman" w:hAnsi="Times New Roman" w:cs="Times New Roman"/>
          <w:sz w:val="28"/>
          <w:szCs w:val="28"/>
          <w:lang w:val="kk-KZ"/>
        </w:rPr>
        <w:t xml:space="preserve">, яғни </w:t>
      </w:r>
      <w:r w:rsidR="00204FA5">
        <w:rPr>
          <w:rFonts w:ascii="Times New Roman" w:eastAsia="Times New Roman" w:hAnsi="Times New Roman" w:cs="Times New Roman"/>
          <w:sz w:val="28"/>
          <w:szCs w:val="28"/>
          <w:lang w:val="kk-KZ"/>
        </w:rPr>
        <w:t>«</w:t>
      </w:r>
      <w:r w:rsidR="00E40244" w:rsidRPr="00A145CF">
        <w:rPr>
          <w:rFonts w:ascii="Times New Roman" w:eastAsia="Times New Roman" w:hAnsi="Times New Roman" w:cs="Times New Roman"/>
          <w:sz w:val="28"/>
          <w:szCs w:val="28"/>
          <w:lang w:val="kk-KZ"/>
        </w:rPr>
        <w:t>ең сенімді, ең адал жолдас</w:t>
      </w:r>
      <w:r w:rsidR="00204FA5">
        <w:rPr>
          <w:rFonts w:ascii="Times New Roman" w:eastAsia="Times New Roman" w:hAnsi="Times New Roman" w:cs="Times New Roman"/>
          <w:sz w:val="28"/>
          <w:szCs w:val="28"/>
          <w:lang w:val="kk-KZ"/>
        </w:rPr>
        <w:t>»</w:t>
      </w:r>
      <w:r w:rsidR="00E40244" w:rsidRPr="00015F32">
        <w:rPr>
          <w:rFonts w:ascii="Times New Roman" w:eastAsia="Times New Roman" w:hAnsi="Times New Roman" w:cs="Times New Roman"/>
          <w:sz w:val="28"/>
          <w:szCs w:val="28"/>
          <w:lang w:val="kk-KZ"/>
        </w:rPr>
        <w:t xml:space="preserve"> мағынасындағы идиома арқылы берген. </w:t>
      </w:r>
      <w:r w:rsidRPr="00A145CF">
        <w:rPr>
          <w:rFonts w:ascii="Times New Roman" w:eastAsia="Times New Roman" w:hAnsi="Times New Roman" w:cs="Times New Roman"/>
          <w:sz w:val="28"/>
          <w:szCs w:val="28"/>
          <w:lang w:val="kk-KZ"/>
        </w:rPr>
        <w:t>Қазақтың ұлттық көркем образын қытай мәдениетіне сай әрі түсінікті қылып жеткізу</w:t>
      </w:r>
      <w:r w:rsidR="00E40244" w:rsidRPr="00015F32">
        <w:rPr>
          <w:rFonts w:ascii="Times New Roman" w:eastAsia="Times New Roman" w:hAnsi="Times New Roman" w:cs="Times New Roman"/>
          <w:sz w:val="28"/>
          <w:szCs w:val="28"/>
          <w:lang w:val="kk-KZ"/>
        </w:rPr>
        <w:t xml:space="preserve"> мақсатында аудармашы </w:t>
      </w:r>
      <w:r w:rsidR="00E40244" w:rsidRPr="00015F32">
        <w:rPr>
          <w:rStyle w:val="af"/>
          <w:rFonts w:ascii="Times New Roman" w:hAnsi="Times New Roman" w:cs="Times New Roman"/>
          <w:b w:val="0"/>
          <w:sz w:val="28"/>
          <w:szCs w:val="28"/>
          <w:lang w:val="kk-KZ"/>
        </w:rPr>
        <w:t>семантикалық адаптация</w:t>
      </w:r>
      <w:r w:rsidR="00E40244" w:rsidRPr="00015F32">
        <w:rPr>
          <w:rFonts w:ascii="Times New Roman" w:hAnsi="Times New Roman" w:cs="Times New Roman"/>
          <w:sz w:val="28"/>
          <w:szCs w:val="28"/>
          <w:lang w:val="kk-KZ"/>
        </w:rPr>
        <w:t xml:space="preserve"> әдісін қолданған. </w:t>
      </w:r>
    </w:p>
    <w:p w14:paraId="28A9290E" w14:textId="0301B001" w:rsidR="00843EEF" w:rsidRPr="00015F32" w:rsidRDefault="00FD58FB" w:rsidP="00E40244">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i/>
          <w:sz w:val="28"/>
          <w:szCs w:val="28"/>
          <w:lang w:val="kk-KZ"/>
        </w:rPr>
        <w:t>«</w:t>
      </w:r>
      <w:r w:rsidR="00E40244" w:rsidRPr="00015F32">
        <w:rPr>
          <w:rFonts w:ascii="Times New Roman" w:hAnsi="Times New Roman" w:cs="Times New Roman"/>
          <w:i/>
          <w:sz w:val="28"/>
          <w:szCs w:val="28"/>
          <w:lang w:val="kk-KZ"/>
        </w:rPr>
        <w:t>Қанды көйлек</w:t>
      </w:r>
      <w:r w:rsidRPr="00015F32">
        <w:rPr>
          <w:rFonts w:ascii="Times New Roman" w:hAnsi="Times New Roman" w:cs="Times New Roman"/>
          <w:i/>
          <w:sz w:val="28"/>
          <w:szCs w:val="28"/>
          <w:lang w:val="kk-KZ"/>
        </w:rPr>
        <w:t>»</w:t>
      </w:r>
      <w:r w:rsidR="00E40244" w:rsidRPr="00015F32">
        <w:rPr>
          <w:rFonts w:ascii="Times New Roman" w:hAnsi="Times New Roman" w:cs="Times New Roman"/>
          <w:sz w:val="28"/>
          <w:szCs w:val="28"/>
          <w:lang w:val="kk-KZ"/>
        </w:rPr>
        <w:t xml:space="preserve"> тұрақты тіркесінің аудармасы мәдени бейімдеуді талап етеді, себебі оны тікелей </w:t>
      </w:r>
      <w:r w:rsidRPr="00015F32">
        <w:rPr>
          <w:rFonts w:ascii="Times New Roman" w:hAnsi="Times New Roman" w:cs="Times New Roman"/>
          <w:i/>
          <w:sz w:val="28"/>
          <w:szCs w:val="28"/>
          <w:lang w:val="kk-KZ"/>
        </w:rPr>
        <w:t>«</w:t>
      </w:r>
      <w:r w:rsidR="00E40244" w:rsidRPr="00015F32">
        <w:rPr>
          <w:rFonts w:ascii="Times New Roman" w:hAnsi="Times New Roman" w:cs="Times New Roman"/>
          <w:i/>
          <w:sz w:val="28"/>
          <w:szCs w:val="28"/>
          <w:lang w:val="kk-KZ"/>
        </w:rPr>
        <w:t>blood</w:t>
      </w:r>
      <w:r w:rsidR="00EE3606">
        <w:rPr>
          <w:rFonts w:ascii="Times New Roman" w:hAnsi="Times New Roman" w:cs="Times New Roman"/>
          <w:i/>
          <w:sz w:val="28"/>
          <w:szCs w:val="28"/>
          <w:lang w:val="kk-KZ"/>
        </w:rPr>
        <w:t>-</w:t>
      </w:r>
      <w:r w:rsidR="00E40244" w:rsidRPr="00015F32">
        <w:rPr>
          <w:rFonts w:ascii="Times New Roman" w:hAnsi="Times New Roman" w:cs="Times New Roman"/>
          <w:i/>
          <w:sz w:val="28"/>
          <w:szCs w:val="28"/>
          <w:lang w:val="kk-KZ"/>
        </w:rPr>
        <w:t>soaked shirt</w:t>
      </w:r>
      <w:r w:rsidRPr="00015F32">
        <w:rPr>
          <w:rFonts w:ascii="Times New Roman" w:hAnsi="Times New Roman" w:cs="Times New Roman"/>
          <w:i/>
          <w:sz w:val="28"/>
          <w:szCs w:val="28"/>
          <w:lang w:val="kk-KZ"/>
        </w:rPr>
        <w:t>»</w:t>
      </w:r>
      <w:r w:rsidR="00E40244" w:rsidRPr="00015F32">
        <w:rPr>
          <w:rFonts w:ascii="Times New Roman" w:hAnsi="Times New Roman" w:cs="Times New Roman"/>
          <w:sz w:val="28"/>
          <w:szCs w:val="28"/>
          <w:lang w:val="kk-KZ"/>
        </w:rPr>
        <w:t xml:space="preserve"> деп беру ағылшын тілінің табиғатына сай келмейді және түпнұсқалық мағынасын толық жеткізе алмайды. Осыған байланысты мағынасы мен қолданылу аясы жағынан жақын, жауынгерлік достықты білдіретін орныққан ағылшын идиомаларын пайдалану анағұрлым орынды. Бұл ретте </w:t>
      </w:r>
      <w:r w:rsidRPr="00015F32">
        <w:rPr>
          <w:rFonts w:ascii="Times New Roman" w:hAnsi="Times New Roman" w:cs="Times New Roman"/>
          <w:i/>
          <w:sz w:val="28"/>
          <w:szCs w:val="28"/>
          <w:lang w:val="kk-KZ"/>
        </w:rPr>
        <w:t>«</w:t>
      </w:r>
      <w:r w:rsidR="00E40244" w:rsidRPr="00015F32">
        <w:rPr>
          <w:rFonts w:ascii="Times New Roman" w:hAnsi="Times New Roman" w:cs="Times New Roman"/>
          <w:i/>
          <w:sz w:val="28"/>
          <w:szCs w:val="28"/>
          <w:lang w:val="kk-KZ"/>
        </w:rPr>
        <w:t>brothers in arms</w:t>
      </w:r>
      <w:r w:rsidRPr="00015F32">
        <w:rPr>
          <w:rFonts w:ascii="Times New Roman" w:hAnsi="Times New Roman" w:cs="Times New Roman"/>
          <w:i/>
          <w:sz w:val="28"/>
          <w:szCs w:val="28"/>
          <w:lang w:val="kk-KZ"/>
        </w:rPr>
        <w:t>»</w:t>
      </w:r>
      <w:r w:rsidR="00E40244" w:rsidRPr="00015F32">
        <w:rPr>
          <w:rFonts w:ascii="Times New Roman" w:hAnsi="Times New Roman" w:cs="Times New Roman"/>
          <w:sz w:val="28"/>
          <w:szCs w:val="28"/>
          <w:lang w:val="kk-KZ"/>
        </w:rPr>
        <w:t xml:space="preserve"> идиомасы </w:t>
      </w:r>
      <w:r w:rsidRPr="00015F32">
        <w:rPr>
          <w:rFonts w:ascii="Times New Roman" w:hAnsi="Times New Roman" w:cs="Times New Roman"/>
          <w:i/>
          <w:sz w:val="28"/>
          <w:szCs w:val="28"/>
          <w:lang w:val="kk-KZ"/>
        </w:rPr>
        <w:t>«</w:t>
      </w:r>
      <w:r w:rsidR="00E40244" w:rsidRPr="00015F32">
        <w:rPr>
          <w:rFonts w:ascii="Times New Roman" w:hAnsi="Times New Roman" w:cs="Times New Roman"/>
          <w:i/>
          <w:sz w:val="28"/>
          <w:szCs w:val="28"/>
          <w:lang w:val="kk-KZ"/>
        </w:rPr>
        <w:t>қанды көйлек</w:t>
      </w:r>
      <w:r w:rsidRPr="00015F32">
        <w:rPr>
          <w:rFonts w:ascii="Times New Roman" w:hAnsi="Times New Roman" w:cs="Times New Roman"/>
          <w:i/>
          <w:sz w:val="28"/>
          <w:szCs w:val="28"/>
          <w:lang w:val="kk-KZ"/>
        </w:rPr>
        <w:t>»</w:t>
      </w:r>
      <w:r w:rsidR="00E40244" w:rsidRPr="00015F32">
        <w:rPr>
          <w:rFonts w:ascii="Times New Roman" w:hAnsi="Times New Roman" w:cs="Times New Roman"/>
          <w:sz w:val="28"/>
          <w:szCs w:val="28"/>
          <w:lang w:val="kk-KZ"/>
        </w:rPr>
        <w:t xml:space="preserve"> ұғымына барынша дәл әрі адекватты балама болып табылады</w:t>
      </w:r>
      <w:r w:rsidRPr="00015F32">
        <w:rPr>
          <w:rFonts w:ascii="Times New Roman" w:hAnsi="Times New Roman" w:cs="Times New Roman"/>
          <w:sz w:val="28"/>
          <w:szCs w:val="28"/>
          <w:lang w:val="kk-KZ"/>
        </w:rPr>
        <w:t xml:space="preserve"> деген ойдамыз</w:t>
      </w:r>
      <w:r w:rsidR="001B4F77">
        <w:rPr>
          <w:rFonts w:ascii="Times New Roman" w:hAnsi="Times New Roman" w:cs="Times New Roman"/>
          <w:sz w:val="28"/>
          <w:szCs w:val="28"/>
          <w:lang w:val="kk-KZ"/>
        </w:rPr>
        <w:t>:</w:t>
      </w:r>
      <w:r w:rsidR="00E40244" w:rsidRPr="00015F32">
        <w:rPr>
          <w:rFonts w:ascii="Times New Roman" w:hAnsi="Times New Roman" w:cs="Times New Roman"/>
          <w:sz w:val="28"/>
          <w:szCs w:val="28"/>
          <w:lang w:val="kk-KZ"/>
        </w:rPr>
        <w:t xml:space="preserve"> </w:t>
      </w:r>
    </w:p>
    <w:p w14:paraId="7C98D872" w14:textId="77777777" w:rsidR="00843EEF" w:rsidRPr="001B4F77" w:rsidRDefault="00843EEF" w:rsidP="00C648CA">
      <w:pPr>
        <w:tabs>
          <w:tab w:val="left" w:pos="709"/>
          <w:tab w:val="center" w:pos="4677"/>
        </w:tabs>
        <w:spacing w:after="0" w:line="240" w:lineRule="auto"/>
        <w:ind w:left="567"/>
        <w:jc w:val="both"/>
        <w:rPr>
          <w:rFonts w:ascii="Times New Roman" w:hAnsi="Times New Roman" w:cs="Times New Roman"/>
          <w:i/>
          <w:iCs/>
          <w:sz w:val="16"/>
          <w:szCs w:val="16"/>
          <w:lang w:val="kk-KZ"/>
        </w:rPr>
      </w:pP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2"/>
        <w:gridCol w:w="3065"/>
        <w:gridCol w:w="3437"/>
      </w:tblGrid>
      <w:tr w:rsidR="00C648CA" w:rsidRPr="001B4F77" w14:paraId="20C93FA9" w14:textId="77777777" w:rsidTr="00BE1AE1">
        <w:trPr>
          <w:jc w:val="center"/>
        </w:trPr>
        <w:tc>
          <w:tcPr>
            <w:tcW w:w="3062" w:type="dxa"/>
            <w:vAlign w:val="center"/>
          </w:tcPr>
          <w:p w14:paraId="0EB48FDE" w14:textId="77777777" w:rsidR="00C648CA" w:rsidRPr="001B4F77" w:rsidRDefault="00C648CA" w:rsidP="001B4F7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Түпнұсқа</w:t>
            </w:r>
          </w:p>
        </w:tc>
        <w:tc>
          <w:tcPr>
            <w:tcW w:w="3065" w:type="dxa"/>
            <w:vAlign w:val="center"/>
          </w:tcPr>
          <w:p w14:paraId="3FFFF444" w14:textId="77777777" w:rsidR="00C648CA" w:rsidRPr="001B4F77" w:rsidRDefault="00C648CA" w:rsidP="001B4F7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Қытайша аудармасы</w:t>
            </w:r>
          </w:p>
        </w:tc>
        <w:tc>
          <w:tcPr>
            <w:tcW w:w="3437" w:type="dxa"/>
            <w:vAlign w:val="center"/>
          </w:tcPr>
          <w:p w14:paraId="594AAC85" w14:textId="77777777" w:rsidR="00C648CA" w:rsidRPr="001B4F77" w:rsidRDefault="00C648CA" w:rsidP="001B4F7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Ағылшынша аудармасы</w:t>
            </w:r>
          </w:p>
        </w:tc>
      </w:tr>
      <w:tr w:rsidR="00C648CA" w:rsidRPr="001B4F77" w14:paraId="358ED5EA" w14:textId="77777777" w:rsidTr="00BE1AE1">
        <w:trPr>
          <w:jc w:val="center"/>
        </w:trPr>
        <w:tc>
          <w:tcPr>
            <w:tcW w:w="3062" w:type="dxa"/>
          </w:tcPr>
          <w:p w14:paraId="639C0BF6" w14:textId="5EA3DE36" w:rsidR="00C648CA" w:rsidRPr="001B4F77" w:rsidRDefault="00C648CA" w:rsidP="00A4322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«Бұл</w:t>
            </w:r>
            <w:r w:rsidR="00EE3606" w:rsidRPr="001B4F77">
              <w:rPr>
                <w:rFonts w:ascii="Times New Roman" w:hAnsi="Times New Roman" w:cs="Times New Roman"/>
                <w:sz w:val="24"/>
                <w:szCs w:val="24"/>
                <w:lang w:val="kk-KZ"/>
              </w:rPr>
              <w:t>-</w:t>
            </w:r>
            <w:r w:rsidRPr="001B4F77">
              <w:rPr>
                <w:rFonts w:ascii="Times New Roman" w:hAnsi="Times New Roman" w:cs="Times New Roman"/>
                <w:sz w:val="24"/>
                <w:szCs w:val="24"/>
                <w:lang w:val="kk-KZ"/>
              </w:rPr>
              <w:t xml:space="preserve">Бөжей. Өзгелердей емес, әзір қыры сынбаған күйде, өз еркімен шығып келеді. Бас киімі </w:t>
            </w:r>
            <w:r w:rsidR="00EE3606" w:rsidRPr="001B4F77">
              <w:rPr>
                <w:rFonts w:ascii="Times New Roman" w:hAnsi="Times New Roman" w:cs="Times New Roman"/>
                <w:sz w:val="24"/>
                <w:szCs w:val="24"/>
                <w:lang w:val="kk-KZ"/>
              </w:rPr>
              <w:t>-</w:t>
            </w:r>
            <w:r w:rsidRPr="001B4F77">
              <w:rPr>
                <w:rFonts w:ascii="Times New Roman" w:hAnsi="Times New Roman" w:cs="Times New Roman"/>
                <w:sz w:val="24"/>
                <w:szCs w:val="24"/>
                <w:lang w:val="kk-KZ"/>
              </w:rPr>
              <w:t xml:space="preserve"> пұшпақ тымағы да өзінде»</w:t>
            </w:r>
          </w:p>
          <w:p w14:paraId="7483C6D6" w14:textId="115003E8" w:rsidR="00C648CA" w:rsidRPr="001B4F77" w:rsidRDefault="00C648CA" w:rsidP="00A4322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[1</w:t>
            </w:r>
            <w:r w:rsidR="001B4F77" w:rsidRPr="001B4F77">
              <w:rPr>
                <w:rFonts w:ascii="Times New Roman" w:hAnsi="Times New Roman" w:cs="Times New Roman"/>
                <w:sz w:val="24"/>
                <w:szCs w:val="24"/>
                <w:lang w:val="kk-KZ"/>
              </w:rPr>
              <w:t>20</w:t>
            </w:r>
            <w:r w:rsidRPr="001B4F77">
              <w:rPr>
                <w:rFonts w:ascii="Times New Roman" w:hAnsi="Times New Roman" w:cs="Times New Roman"/>
                <w:sz w:val="24"/>
                <w:szCs w:val="24"/>
                <w:lang w:val="kk-KZ"/>
              </w:rPr>
              <w:t>,</w:t>
            </w:r>
            <w:r w:rsidR="00051F67" w:rsidRPr="001B4F77">
              <w:rPr>
                <w:rFonts w:ascii="Times New Roman" w:hAnsi="Times New Roman" w:cs="Times New Roman"/>
                <w:sz w:val="24"/>
                <w:szCs w:val="24"/>
                <w:lang w:val="kk-KZ"/>
              </w:rPr>
              <w:t xml:space="preserve"> б. </w:t>
            </w:r>
            <w:r w:rsidRPr="001B4F77">
              <w:rPr>
                <w:rFonts w:ascii="Times New Roman" w:hAnsi="Times New Roman" w:cs="Times New Roman"/>
                <w:sz w:val="24"/>
                <w:szCs w:val="24"/>
                <w:lang w:val="en-US"/>
              </w:rPr>
              <w:t>81</w:t>
            </w:r>
            <w:r w:rsidRPr="001B4F77">
              <w:rPr>
                <w:rFonts w:ascii="Times New Roman" w:hAnsi="Times New Roman" w:cs="Times New Roman"/>
                <w:sz w:val="24"/>
                <w:szCs w:val="24"/>
                <w:lang w:val="kk-KZ"/>
              </w:rPr>
              <w:t>]</w:t>
            </w:r>
          </w:p>
        </w:tc>
        <w:tc>
          <w:tcPr>
            <w:tcW w:w="3065" w:type="dxa"/>
          </w:tcPr>
          <w:p w14:paraId="7E700436" w14:textId="77777777" w:rsidR="007A6610" w:rsidRPr="001B4F77" w:rsidRDefault="00C648CA" w:rsidP="007A6610">
            <w:pPr>
              <w:jc w:val="center"/>
              <w:rPr>
                <w:sz w:val="24"/>
                <w:szCs w:val="24"/>
                <w:lang w:val="kk-KZ"/>
              </w:rPr>
            </w:pPr>
            <w:r w:rsidRPr="001B4F77">
              <w:rPr>
                <w:rFonts w:ascii="Times New Roman" w:hAnsi="Times New Roman" w:cs="Times New Roman"/>
                <w:sz w:val="24"/>
                <w:szCs w:val="24"/>
                <w:lang w:val="kk-KZ"/>
              </w:rPr>
              <w:t>«</w:t>
            </w:r>
            <w:r w:rsidR="007A6610" w:rsidRPr="001B4F77">
              <w:rPr>
                <w:rFonts w:hint="eastAsia"/>
                <w:sz w:val="24"/>
                <w:szCs w:val="24"/>
                <w:lang w:val="kk-KZ"/>
              </w:rPr>
              <w:t>这就是布皆依。布皆依和别人不同，他</w:t>
            </w:r>
            <w:r w:rsidR="007A6610" w:rsidRPr="001B4F77">
              <w:rPr>
                <w:rFonts w:hint="eastAsia"/>
                <w:sz w:val="24"/>
                <w:szCs w:val="24"/>
                <w:lang w:val="kk-KZ"/>
              </w:rPr>
              <w:t xml:space="preserve"> </w:t>
            </w:r>
            <w:r w:rsidR="007A6610" w:rsidRPr="001B4F77">
              <w:rPr>
                <w:rFonts w:hint="eastAsia"/>
                <w:sz w:val="24"/>
                <w:szCs w:val="24"/>
                <w:lang w:val="kk-KZ"/>
              </w:rPr>
              <w:t>从</w:t>
            </w:r>
            <w:r w:rsidR="007A6610" w:rsidRPr="001B4F77">
              <w:rPr>
                <w:rFonts w:hint="eastAsia"/>
                <w:sz w:val="24"/>
                <w:szCs w:val="24"/>
                <w:lang w:val="kk-KZ"/>
              </w:rPr>
              <w:t xml:space="preserve"> </w:t>
            </w:r>
            <w:r w:rsidR="007A6610" w:rsidRPr="001B4F77">
              <w:rPr>
                <w:rFonts w:hint="eastAsia"/>
                <w:sz w:val="24"/>
                <w:szCs w:val="24"/>
                <w:lang w:val="kk-KZ"/>
              </w:rPr>
              <w:t>容</w:t>
            </w:r>
            <w:r w:rsidR="007A6610" w:rsidRPr="001B4F77">
              <w:rPr>
                <w:rFonts w:hint="eastAsia"/>
                <w:sz w:val="24"/>
                <w:szCs w:val="24"/>
                <w:lang w:val="kk-KZ"/>
              </w:rPr>
              <w:t xml:space="preserve"> </w:t>
            </w:r>
            <w:r w:rsidR="007A6610" w:rsidRPr="001B4F77">
              <w:rPr>
                <w:rFonts w:hint="eastAsia"/>
                <w:sz w:val="24"/>
                <w:szCs w:val="24"/>
                <w:lang w:val="kk-KZ"/>
              </w:rPr>
              <w:t>不</w:t>
            </w:r>
            <w:r w:rsidR="007A6610" w:rsidRPr="001B4F77">
              <w:rPr>
                <w:rFonts w:hint="eastAsia"/>
                <w:sz w:val="24"/>
                <w:szCs w:val="24"/>
                <w:lang w:val="kk-KZ"/>
              </w:rPr>
              <w:t xml:space="preserve"> </w:t>
            </w:r>
            <w:r w:rsidR="007A6610" w:rsidRPr="001B4F77">
              <w:rPr>
                <w:rFonts w:hint="eastAsia"/>
                <w:sz w:val="24"/>
                <w:szCs w:val="24"/>
                <w:lang w:val="kk-KZ"/>
              </w:rPr>
              <w:t>迫</w:t>
            </w:r>
            <w:r w:rsidR="007A6610" w:rsidRPr="001B4F77">
              <w:rPr>
                <w:rFonts w:hint="eastAsia"/>
                <w:sz w:val="24"/>
                <w:szCs w:val="24"/>
                <w:lang w:val="kk-KZ"/>
              </w:rPr>
              <w:t xml:space="preserve"> </w:t>
            </w:r>
            <w:r w:rsidR="007A6610" w:rsidRPr="001B4F77">
              <w:rPr>
                <w:rFonts w:hint="eastAsia"/>
                <w:sz w:val="24"/>
                <w:szCs w:val="24"/>
                <w:lang w:val="kk-KZ"/>
              </w:rPr>
              <w:t>地</w:t>
            </w:r>
            <w:r w:rsidR="007A6610" w:rsidRPr="001B4F77">
              <w:rPr>
                <w:rFonts w:hint="eastAsia"/>
                <w:sz w:val="24"/>
                <w:szCs w:val="24"/>
                <w:lang w:val="kk-KZ"/>
              </w:rPr>
              <w:t xml:space="preserve"> </w:t>
            </w:r>
            <w:r w:rsidR="007A6610" w:rsidRPr="001B4F77">
              <w:rPr>
                <w:rFonts w:hint="eastAsia"/>
                <w:sz w:val="24"/>
                <w:szCs w:val="24"/>
                <w:lang w:val="kk-KZ"/>
              </w:rPr>
              <w:t>走</w:t>
            </w:r>
            <w:r w:rsidR="007A6610" w:rsidRPr="001B4F77">
              <w:rPr>
                <w:rFonts w:hint="eastAsia"/>
                <w:sz w:val="24"/>
                <w:szCs w:val="24"/>
                <w:lang w:val="kk-KZ"/>
              </w:rPr>
              <w:t xml:space="preserve"> </w:t>
            </w:r>
            <w:r w:rsidR="007A6610" w:rsidRPr="001B4F77">
              <w:rPr>
                <w:rFonts w:hint="eastAsia"/>
                <w:sz w:val="24"/>
                <w:szCs w:val="24"/>
                <w:lang w:val="kk-KZ"/>
              </w:rPr>
              <w:t>了</w:t>
            </w:r>
            <w:r w:rsidR="007A6610" w:rsidRPr="001B4F77">
              <w:rPr>
                <w:rFonts w:hint="eastAsia"/>
                <w:sz w:val="24"/>
                <w:szCs w:val="24"/>
                <w:lang w:val="kk-KZ"/>
              </w:rPr>
              <w:t xml:space="preserve"> </w:t>
            </w:r>
            <w:r w:rsidR="007A6610" w:rsidRPr="001B4F77">
              <w:rPr>
                <w:rFonts w:hint="eastAsia"/>
                <w:sz w:val="24"/>
                <w:szCs w:val="24"/>
                <w:lang w:val="kk-KZ"/>
              </w:rPr>
              <w:t>出</w:t>
            </w:r>
            <w:r w:rsidR="007A6610" w:rsidRPr="001B4F77">
              <w:rPr>
                <w:rFonts w:hint="eastAsia"/>
                <w:sz w:val="24"/>
                <w:szCs w:val="24"/>
                <w:lang w:val="kk-KZ"/>
              </w:rPr>
              <w:t xml:space="preserve"> </w:t>
            </w:r>
            <w:r w:rsidR="007A6610" w:rsidRPr="001B4F77">
              <w:rPr>
                <w:rFonts w:hint="eastAsia"/>
                <w:sz w:val="24"/>
                <w:szCs w:val="24"/>
                <w:lang w:val="kk-KZ"/>
              </w:rPr>
              <w:t>来</w:t>
            </w:r>
            <w:r w:rsidR="007A6610" w:rsidRPr="001B4F77">
              <w:rPr>
                <w:rFonts w:hint="eastAsia"/>
                <w:sz w:val="24"/>
                <w:szCs w:val="24"/>
                <w:lang w:val="kk-KZ"/>
              </w:rPr>
              <w:t xml:space="preserve"> </w:t>
            </w:r>
            <w:r w:rsidR="007A6610" w:rsidRPr="001B4F77">
              <w:rPr>
                <w:rFonts w:hint="eastAsia"/>
                <w:sz w:val="24"/>
                <w:szCs w:val="24"/>
                <w:lang w:val="kk-KZ"/>
              </w:rPr>
              <w:t>，似乎并未受挫，甚至皮帽子也像平时那样端端正正地</w:t>
            </w:r>
          </w:p>
          <w:p w14:paraId="10B17F2C" w14:textId="77777777" w:rsidR="00204FA5" w:rsidRPr="00204FA5" w:rsidRDefault="007A6610" w:rsidP="00204FA5">
            <w:pPr>
              <w:jc w:val="center"/>
              <w:rPr>
                <w:rFonts w:ascii="Times New Roman" w:hAnsi="Times New Roman" w:cs="Times New Roman"/>
                <w:sz w:val="24"/>
                <w:szCs w:val="24"/>
                <w:lang w:val="kk-KZ"/>
              </w:rPr>
            </w:pPr>
            <w:r w:rsidRPr="00204FA5">
              <w:rPr>
                <w:rFonts w:hint="eastAsia"/>
                <w:sz w:val="24"/>
                <w:szCs w:val="24"/>
                <w:lang w:val="kk-KZ"/>
              </w:rPr>
              <w:t>戴在头上</w:t>
            </w:r>
            <w:r w:rsidR="00C648CA" w:rsidRPr="001B4F77">
              <w:rPr>
                <w:rFonts w:ascii="Times New Roman" w:hAnsi="Times New Roman" w:cs="Times New Roman"/>
                <w:sz w:val="24"/>
                <w:szCs w:val="24"/>
                <w:lang w:val="kk-KZ"/>
              </w:rPr>
              <w:t>»</w:t>
            </w:r>
            <w:r w:rsidR="008078FC" w:rsidRPr="001B4F77">
              <w:rPr>
                <w:rFonts w:ascii="Times New Roman" w:hAnsi="Times New Roman" w:cs="Times New Roman"/>
                <w:sz w:val="24"/>
                <w:szCs w:val="24"/>
                <w:lang w:val="kk-KZ"/>
              </w:rPr>
              <w:t xml:space="preserve"> </w:t>
            </w:r>
            <w:r w:rsidR="00204FA5">
              <w:rPr>
                <w:rFonts w:ascii="Times New Roman" w:hAnsi="Times New Roman" w:cs="Times New Roman"/>
                <w:sz w:val="24"/>
                <w:szCs w:val="24"/>
                <w:lang w:val="kk-KZ"/>
              </w:rPr>
              <w:t>(</w:t>
            </w:r>
            <w:r w:rsidR="00204FA5" w:rsidRPr="00204FA5">
              <w:rPr>
                <w:rFonts w:ascii="Times New Roman" w:hAnsi="Times New Roman" w:cs="Times New Roman"/>
                <w:sz w:val="24"/>
                <w:szCs w:val="24"/>
                <w:lang w:val="kk-KZ"/>
              </w:rPr>
              <w:t>Zhè jiùshì bù jiē yī. Bù jiē yī hé biérén bùtóng, tā cóngróngbùpò de zǒule chūlái, sìhū bìng wèi shòucuò, shènzhì pí màozǐ yě xiàng píngshí nàyàng duān duānzhèng zhèng de</w:t>
            </w:r>
          </w:p>
          <w:p w14:paraId="08F5BFBA" w14:textId="12268CA6" w:rsidR="00C648CA" w:rsidRPr="001B4F77" w:rsidRDefault="00204FA5" w:rsidP="00204FA5">
            <w:pPr>
              <w:jc w:val="center"/>
              <w:rPr>
                <w:sz w:val="24"/>
                <w:szCs w:val="24"/>
              </w:rPr>
            </w:pPr>
            <w:r w:rsidRPr="00204FA5">
              <w:rPr>
                <w:rFonts w:ascii="Times New Roman" w:hAnsi="Times New Roman" w:cs="Times New Roman"/>
                <w:sz w:val="24"/>
                <w:szCs w:val="24"/>
                <w:lang w:val="kk-KZ"/>
              </w:rPr>
              <w:t>dài zài tóu shàng</w:t>
            </w:r>
            <w:r>
              <w:rPr>
                <w:rFonts w:ascii="Times New Roman" w:hAnsi="Times New Roman" w:cs="Times New Roman"/>
                <w:sz w:val="24"/>
                <w:szCs w:val="24"/>
                <w:lang w:val="kk-KZ"/>
              </w:rPr>
              <w:t xml:space="preserve">)         </w:t>
            </w:r>
            <w:r w:rsidR="00C648CA" w:rsidRPr="001B4F77">
              <w:rPr>
                <w:rFonts w:ascii="Times New Roman" w:hAnsi="Times New Roman" w:cs="Times New Roman"/>
                <w:sz w:val="24"/>
                <w:szCs w:val="24"/>
                <w:lang w:val="kk-KZ"/>
              </w:rPr>
              <w:t>[</w:t>
            </w:r>
            <w:r w:rsidR="001B4F77" w:rsidRPr="001B4F77">
              <w:rPr>
                <w:rFonts w:ascii="Times New Roman" w:hAnsi="Times New Roman" w:cs="Times New Roman"/>
                <w:sz w:val="24"/>
                <w:szCs w:val="24"/>
                <w:lang w:val="kk-KZ"/>
              </w:rPr>
              <w:t>117</w:t>
            </w:r>
            <w:r w:rsidR="00C648CA" w:rsidRPr="001B4F77">
              <w:rPr>
                <w:rFonts w:ascii="Times New Roman" w:hAnsi="Times New Roman" w:cs="Times New Roman"/>
                <w:sz w:val="24"/>
                <w:szCs w:val="24"/>
                <w:lang w:val="kk-KZ"/>
              </w:rPr>
              <w:t xml:space="preserve">5, </w:t>
            </w:r>
            <w:r w:rsidR="00051F67" w:rsidRPr="001B4F77">
              <w:rPr>
                <w:rFonts w:ascii="Times New Roman" w:hAnsi="Times New Roman" w:cs="Times New Roman"/>
                <w:sz w:val="24"/>
                <w:szCs w:val="24"/>
                <w:lang w:val="kk-KZ"/>
              </w:rPr>
              <w:t>页</w:t>
            </w:r>
            <w:r w:rsidR="007A6610" w:rsidRPr="001B4F77">
              <w:rPr>
                <w:rFonts w:ascii="Times New Roman" w:hAnsi="Times New Roman" w:cs="Times New Roman"/>
                <w:sz w:val="24"/>
                <w:szCs w:val="24"/>
                <w:lang w:val="kk-KZ"/>
              </w:rPr>
              <w:t>90</w:t>
            </w:r>
            <w:r w:rsidR="00C648CA" w:rsidRPr="001B4F77">
              <w:rPr>
                <w:rFonts w:ascii="Times New Roman" w:hAnsi="Times New Roman" w:cs="Times New Roman"/>
                <w:sz w:val="24"/>
                <w:szCs w:val="24"/>
                <w:lang w:val="kk-KZ"/>
              </w:rPr>
              <w:t>]</w:t>
            </w:r>
          </w:p>
        </w:tc>
        <w:tc>
          <w:tcPr>
            <w:tcW w:w="3437" w:type="dxa"/>
          </w:tcPr>
          <w:p w14:paraId="7914FF30" w14:textId="2B1535CC" w:rsidR="00C648CA" w:rsidRPr="001B4F77" w:rsidRDefault="00C648CA" w:rsidP="001B4F7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w:t>
            </w:r>
            <w:r w:rsidRPr="001B4F77">
              <w:rPr>
                <w:rFonts w:ascii="Times New Roman" w:hAnsi="Times New Roman" w:cs="Times New Roman"/>
                <w:sz w:val="24"/>
                <w:szCs w:val="24"/>
                <w:lang w:val="en-US"/>
              </w:rPr>
              <w:t xml:space="preserve">This is Bozhei. Unlike the others, he steps forward of his own will, still holding his head high, with his dignity intact. His </w:t>
            </w:r>
            <w:r w:rsidRPr="001B4F77">
              <w:rPr>
                <w:rFonts w:ascii="Times New Roman" w:hAnsi="Times New Roman" w:cs="Times New Roman"/>
                <w:i/>
                <w:sz w:val="24"/>
                <w:szCs w:val="24"/>
                <w:lang w:val="en-US"/>
              </w:rPr>
              <w:t>fur hat</w:t>
            </w:r>
            <w:r w:rsidRPr="001B4F77">
              <w:rPr>
                <w:rFonts w:ascii="Times New Roman" w:hAnsi="Times New Roman" w:cs="Times New Roman"/>
                <w:sz w:val="24"/>
                <w:szCs w:val="24"/>
                <w:lang w:val="en-US"/>
              </w:rPr>
              <w:t xml:space="preserve"> remains firmly on his head</w:t>
            </w:r>
            <w:r w:rsidRPr="001B4F77">
              <w:rPr>
                <w:rFonts w:ascii="Times New Roman" w:hAnsi="Times New Roman" w:cs="Times New Roman"/>
                <w:sz w:val="24"/>
                <w:szCs w:val="24"/>
                <w:lang w:val="kk-KZ"/>
              </w:rPr>
              <w:t>» [</w:t>
            </w:r>
            <w:r w:rsidR="001B4F77" w:rsidRPr="001B4F77">
              <w:rPr>
                <w:rFonts w:ascii="Times New Roman" w:hAnsi="Times New Roman" w:cs="Times New Roman"/>
                <w:sz w:val="24"/>
                <w:szCs w:val="24"/>
                <w:lang w:val="kk-KZ"/>
              </w:rPr>
              <w:t>118</w:t>
            </w:r>
            <w:r w:rsidRPr="001B4F77">
              <w:rPr>
                <w:rFonts w:ascii="Times New Roman" w:hAnsi="Times New Roman" w:cs="Times New Roman"/>
                <w:sz w:val="24"/>
                <w:szCs w:val="24"/>
                <w:lang w:val="kk-KZ"/>
              </w:rPr>
              <w:t xml:space="preserve">, </w:t>
            </w:r>
            <w:r w:rsidR="00051F67" w:rsidRPr="001B4F77">
              <w:rPr>
                <w:rFonts w:ascii="Times New Roman" w:hAnsi="Times New Roman" w:cs="Times New Roman"/>
                <w:sz w:val="24"/>
                <w:szCs w:val="24"/>
                <w:lang w:val="en-US"/>
              </w:rPr>
              <w:t>p.</w:t>
            </w:r>
            <w:r w:rsidR="00051F67" w:rsidRPr="001B4F77">
              <w:rPr>
                <w:rFonts w:ascii="Times New Roman" w:hAnsi="Times New Roman" w:cs="Times New Roman"/>
                <w:sz w:val="24"/>
                <w:szCs w:val="24"/>
                <w:lang w:val="kk-KZ"/>
              </w:rPr>
              <w:t xml:space="preserve"> </w:t>
            </w:r>
            <w:r w:rsidRPr="001B4F77">
              <w:rPr>
                <w:rFonts w:ascii="Times New Roman" w:hAnsi="Times New Roman" w:cs="Times New Roman"/>
                <w:sz w:val="24"/>
                <w:szCs w:val="24"/>
                <w:lang w:val="en-US"/>
              </w:rPr>
              <w:t>83</w:t>
            </w:r>
            <w:r w:rsidRPr="001B4F77">
              <w:rPr>
                <w:rFonts w:ascii="Times New Roman" w:hAnsi="Times New Roman" w:cs="Times New Roman"/>
                <w:sz w:val="24"/>
                <w:szCs w:val="24"/>
                <w:lang w:val="kk-KZ"/>
              </w:rPr>
              <w:t>]</w:t>
            </w:r>
          </w:p>
        </w:tc>
      </w:tr>
      <w:tr w:rsidR="00C648CA" w:rsidRPr="00703912" w14:paraId="22C1B2FD" w14:textId="77777777" w:rsidTr="00204FA5">
        <w:trPr>
          <w:trHeight w:val="80"/>
          <w:jc w:val="center"/>
        </w:trPr>
        <w:tc>
          <w:tcPr>
            <w:tcW w:w="3062" w:type="dxa"/>
          </w:tcPr>
          <w:p w14:paraId="02FF9DC9" w14:textId="1170AFCE" w:rsidR="00C648CA" w:rsidRPr="001B4F77" w:rsidRDefault="00740011" w:rsidP="001B4F7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«Бесбайдың басында тымақ жоқ» [4,</w:t>
            </w:r>
            <w:r w:rsidR="00051F67" w:rsidRPr="001B4F77">
              <w:rPr>
                <w:rFonts w:ascii="Times New Roman" w:hAnsi="Times New Roman" w:cs="Times New Roman"/>
                <w:sz w:val="24"/>
                <w:szCs w:val="24"/>
                <w:lang w:val="kk-KZ"/>
              </w:rPr>
              <w:t xml:space="preserve"> б. </w:t>
            </w:r>
            <w:r w:rsidRPr="001B4F77">
              <w:rPr>
                <w:rFonts w:ascii="Times New Roman" w:hAnsi="Times New Roman" w:cs="Times New Roman"/>
                <w:sz w:val="24"/>
                <w:szCs w:val="24"/>
                <w:lang w:val="kk-KZ"/>
              </w:rPr>
              <w:t xml:space="preserve">177] </w:t>
            </w:r>
          </w:p>
        </w:tc>
        <w:tc>
          <w:tcPr>
            <w:tcW w:w="3065" w:type="dxa"/>
          </w:tcPr>
          <w:p w14:paraId="08AC31DE" w14:textId="6E5EC5CB" w:rsidR="00643753" w:rsidRPr="001B4F77" w:rsidRDefault="00643753" w:rsidP="001B4F77">
            <w:pPr>
              <w:jc w:val="center"/>
              <w:rPr>
                <w:rFonts w:ascii="Times New Roman" w:hAnsi="Times New Roman" w:cs="Times New Roman"/>
                <w:sz w:val="24"/>
                <w:szCs w:val="24"/>
                <w:lang w:val="kk-KZ"/>
              </w:rPr>
            </w:pPr>
            <w:r w:rsidRPr="001B4F77">
              <w:rPr>
                <w:rFonts w:ascii="Times New Roman" w:hAnsi="Times New Roman" w:cs="Times New Roman"/>
                <w:sz w:val="24"/>
                <w:szCs w:val="24"/>
              </w:rPr>
              <w:t>«</w:t>
            </w:r>
            <w:r w:rsidRPr="001B4F77">
              <w:rPr>
                <w:rFonts w:ascii="Times New Roman" w:hAnsi="Times New Roman" w:cs="Times New Roman"/>
                <w:sz w:val="24"/>
                <w:szCs w:val="24"/>
              </w:rPr>
              <w:t>别斯别斯拜头上没有</w:t>
            </w:r>
            <w:r w:rsidRPr="001B4F77">
              <w:rPr>
                <w:rFonts w:ascii="Times New Roman" w:hAnsi="Times New Roman" w:cs="Times New Roman"/>
                <w:i/>
                <w:sz w:val="24"/>
                <w:szCs w:val="24"/>
              </w:rPr>
              <w:t>戴皮帽</w:t>
            </w:r>
            <w:r w:rsidRPr="001B4F77">
              <w:rPr>
                <w:rFonts w:ascii="Times New Roman" w:hAnsi="Times New Roman" w:cs="Times New Roman"/>
                <w:sz w:val="24"/>
                <w:szCs w:val="24"/>
              </w:rPr>
              <w:t>»</w:t>
            </w:r>
            <w:r w:rsidR="001B4F77">
              <w:rPr>
                <w:rFonts w:ascii="Times New Roman" w:hAnsi="Times New Roman" w:cs="Times New Roman"/>
                <w:sz w:val="24"/>
                <w:szCs w:val="24"/>
                <w:lang w:val="kk-KZ"/>
              </w:rPr>
              <w:t xml:space="preserve"> </w:t>
            </w:r>
            <w:r w:rsidR="00204FA5">
              <w:rPr>
                <w:rFonts w:ascii="Times New Roman" w:hAnsi="Times New Roman" w:cs="Times New Roman"/>
                <w:sz w:val="24"/>
                <w:szCs w:val="24"/>
                <w:lang w:val="kk-KZ"/>
              </w:rPr>
              <w:t>(</w:t>
            </w:r>
            <w:r w:rsidR="00204FA5" w:rsidRPr="00204FA5">
              <w:rPr>
                <w:rFonts w:ascii="Times New Roman" w:hAnsi="Times New Roman" w:cs="Times New Roman"/>
                <w:sz w:val="24"/>
                <w:szCs w:val="24"/>
                <w:lang w:val="kk-KZ"/>
              </w:rPr>
              <w:t>Bié sī bié sī bài tóu shàng méiyǒu dài pí mào</w:t>
            </w:r>
            <w:r w:rsidR="00204FA5">
              <w:rPr>
                <w:rFonts w:ascii="Times New Roman" w:hAnsi="Times New Roman" w:cs="Times New Roman"/>
                <w:sz w:val="24"/>
                <w:szCs w:val="24"/>
                <w:lang w:val="kk-KZ"/>
              </w:rPr>
              <w:t xml:space="preserve">)   </w:t>
            </w:r>
            <w:r w:rsidRPr="001B4F77">
              <w:rPr>
                <w:rFonts w:ascii="Times New Roman" w:hAnsi="Times New Roman" w:cs="Times New Roman"/>
                <w:sz w:val="24"/>
                <w:szCs w:val="24"/>
                <w:lang w:val="kk-KZ"/>
              </w:rPr>
              <w:t xml:space="preserve">[6, </w:t>
            </w:r>
            <w:r w:rsidR="00051F67" w:rsidRPr="001B4F77">
              <w:rPr>
                <w:rFonts w:ascii="Times New Roman" w:hAnsi="Times New Roman" w:cs="Times New Roman"/>
                <w:sz w:val="24"/>
                <w:szCs w:val="24"/>
                <w:lang w:val="kk-KZ"/>
              </w:rPr>
              <w:t>页</w:t>
            </w:r>
            <w:r w:rsidRPr="001B4F77">
              <w:rPr>
                <w:rFonts w:ascii="Times New Roman" w:hAnsi="Times New Roman" w:cs="Times New Roman"/>
                <w:sz w:val="24"/>
                <w:szCs w:val="24"/>
                <w:lang w:val="kk-KZ"/>
              </w:rPr>
              <w:t>1332]</w:t>
            </w:r>
          </w:p>
        </w:tc>
        <w:tc>
          <w:tcPr>
            <w:tcW w:w="3437" w:type="dxa"/>
          </w:tcPr>
          <w:p w14:paraId="4C92472F" w14:textId="7D5DC58D" w:rsidR="00B76EDD" w:rsidRPr="001B4F77" w:rsidRDefault="00B76EDD" w:rsidP="001B4F7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w:t>
            </w:r>
            <w:r w:rsidRPr="001B4F77">
              <w:rPr>
                <w:rFonts w:ascii="Times New Roman" w:hAnsi="Times New Roman" w:cs="Times New Roman"/>
                <w:sz w:val="24"/>
                <w:szCs w:val="24"/>
                <w:lang w:val="en-US"/>
              </w:rPr>
              <w:t>Besbesbai has no hat on his head</w:t>
            </w:r>
            <w:r w:rsidRPr="001B4F77">
              <w:rPr>
                <w:rFonts w:ascii="Times New Roman" w:hAnsi="Times New Roman" w:cs="Times New Roman"/>
                <w:sz w:val="24"/>
                <w:szCs w:val="24"/>
                <w:lang w:val="kk-KZ"/>
              </w:rPr>
              <w:t>»</w:t>
            </w:r>
            <w:r w:rsidR="001B4F77">
              <w:rPr>
                <w:rFonts w:ascii="Times New Roman" w:hAnsi="Times New Roman" w:cs="Times New Roman"/>
                <w:sz w:val="24"/>
                <w:szCs w:val="24"/>
                <w:lang w:val="kk-KZ"/>
              </w:rPr>
              <w:t xml:space="preserve"> </w:t>
            </w:r>
            <w:r w:rsidRPr="001B4F77">
              <w:rPr>
                <w:rFonts w:ascii="Times New Roman" w:hAnsi="Times New Roman" w:cs="Times New Roman"/>
                <w:sz w:val="24"/>
                <w:szCs w:val="24"/>
                <w:lang w:val="kk-KZ"/>
              </w:rPr>
              <w:t>[</w:t>
            </w:r>
            <w:r w:rsidRPr="001B4F77">
              <w:rPr>
                <w:rFonts w:ascii="Times New Roman" w:hAnsi="Times New Roman" w:cs="Times New Roman"/>
                <w:sz w:val="24"/>
                <w:szCs w:val="24"/>
                <w:lang w:val="en-US"/>
              </w:rPr>
              <w:t>7</w:t>
            </w:r>
            <w:r w:rsidRPr="001B4F77">
              <w:rPr>
                <w:rFonts w:ascii="Times New Roman" w:hAnsi="Times New Roman" w:cs="Times New Roman"/>
                <w:sz w:val="24"/>
                <w:szCs w:val="24"/>
                <w:lang w:val="kk-KZ"/>
              </w:rPr>
              <w:t xml:space="preserve">, </w:t>
            </w:r>
            <w:r w:rsidR="00051F67" w:rsidRPr="001B4F77">
              <w:rPr>
                <w:rFonts w:ascii="Times New Roman" w:hAnsi="Times New Roman" w:cs="Times New Roman"/>
                <w:sz w:val="24"/>
                <w:szCs w:val="24"/>
                <w:lang w:val="en-US"/>
              </w:rPr>
              <w:t>p.</w:t>
            </w:r>
            <w:r w:rsidR="00051F67" w:rsidRPr="001B4F77">
              <w:rPr>
                <w:rFonts w:ascii="Times New Roman" w:hAnsi="Times New Roman" w:cs="Times New Roman"/>
                <w:sz w:val="24"/>
                <w:szCs w:val="24"/>
                <w:lang w:val="kk-KZ"/>
              </w:rPr>
              <w:t xml:space="preserve"> </w:t>
            </w:r>
            <w:r w:rsidRPr="001B4F77">
              <w:rPr>
                <w:rFonts w:ascii="Times New Roman" w:hAnsi="Times New Roman" w:cs="Times New Roman"/>
                <w:sz w:val="24"/>
                <w:szCs w:val="24"/>
                <w:lang w:val="kk-KZ"/>
              </w:rPr>
              <w:t>413]</w:t>
            </w:r>
          </w:p>
        </w:tc>
      </w:tr>
    </w:tbl>
    <w:p w14:paraId="7BFC5060" w14:textId="77777777" w:rsidR="00766D86" w:rsidRPr="00015F32" w:rsidRDefault="00766D86" w:rsidP="00766D86">
      <w:pPr>
        <w:spacing w:after="0" w:line="240" w:lineRule="auto"/>
        <w:ind w:firstLine="709"/>
        <w:jc w:val="both"/>
        <w:rPr>
          <w:rFonts w:ascii="Times New Roman" w:eastAsia="Times New Roman" w:hAnsi="Times New Roman" w:cs="Times New Roman"/>
          <w:sz w:val="28"/>
          <w:szCs w:val="28"/>
          <w:lang w:val="kk-KZ"/>
        </w:rPr>
      </w:pPr>
    </w:p>
    <w:p w14:paraId="19A4631F" w14:textId="1EA54D82" w:rsidR="00766D86" w:rsidRPr="00015F32" w:rsidRDefault="00B76EDD" w:rsidP="00766D86">
      <w:pPr>
        <w:spacing w:after="0" w:line="240" w:lineRule="auto"/>
        <w:ind w:firstLine="709"/>
        <w:jc w:val="both"/>
        <w:rPr>
          <w:rFonts w:ascii="Times New Roman" w:eastAsia="Times New Roman" w:hAnsi="Times New Roman" w:cs="Times New Roman"/>
          <w:bCs/>
          <w:sz w:val="28"/>
          <w:szCs w:val="28"/>
          <w:lang w:val="kk-KZ"/>
        </w:rPr>
      </w:pPr>
      <w:r w:rsidRPr="00015F32">
        <w:rPr>
          <w:rFonts w:ascii="Times New Roman" w:eastAsia="Times New Roman" w:hAnsi="Times New Roman" w:cs="Times New Roman"/>
          <w:sz w:val="28"/>
          <w:szCs w:val="28"/>
          <w:lang w:val="kk-KZ"/>
        </w:rPr>
        <w:t>Бірінші мысалда</w:t>
      </w:r>
      <w:r w:rsidRPr="00A145CF">
        <w:rPr>
          <w:rFonts w:ascii="Times New Roman" w:eastAsia="Times New Roman" w:hAnsi="Times New Roman" w:cs="Times New Roman"/>
          <w:sz w:val="28"/>
          <w:szCs w:val="28"/>
          <w:lang w:val="kk-KZ"/>
        </w:rPr>
        <w:t xml:space="preserve"> </w:t>
      </w:r>
      <w:r w:rsidRPr="00015F32">
        <w:rPr>
          <w:rFonts w:ascii="Times New Roman" w:eastAsia="Times New Roman" w:hAnsi="Times New Roman" w:cs="Times New Roman"/>
          <w:i/>
          <w:sz w:val="28"/>
          <w:szCs w:val="28"/>
          <w:lang w:val="kk-KZ"/>
        </w:rPr>
        <w:t>«тымақ»</w:t>
      </w:r>
      <w:r w:rsidRPr="00015F32">
        <w:rPr>
          <w:rFonts w:ascii="Times New Roman" w:eastAsia="Times New Roman" w:hAnsi="Times New Roman" w:cs="Times New Roman"/>
          <w:sz w:val="28"/>
          <w:szCs w:val="28"/>
          <w:lang w:val="kk-KZ"/>
        </w:rPr>
        <w:t xml:space="preserve"> вестемасы арқылы кейіпкер</w:t>
      </w:r>
      <w:r w:rsidRPr="00A145CF">
        <w:rPr>
          <w:rFonts w:ascii="Times New Roman" w:eastAsia="Times New Roman" w:hAnsi="Times New Roman" w:cs="Times New Roman"/>
          <w:sz w:val="28"/>
          <w:szCs w:val="28"/>
          <w:lang w:val="kk-KZ"/>
        </w:rPr>
        <w:t xml:space="preserve"> рухы сынбаған</w:t>
      </w:r>
      <w:r w:rsidRPr="00015F32">
        <w:rPr>
          <w:rFonts w:ascii="Times New Roman" w:eastAsia="Times New Roman" w:hAnsi="Times New Roman" w:cs="Times New Roman"/>
          <w:sz w:val="28"/>
          <w:szCs w:val="28"/>
          <w:lang w:val="kk-KZ"/>
        </w:rPr>
        <w:t>ы</w:t>
      </w:r>
      <w:r w:rsidRPr="00A145CF">
        <w:rPr>
          <w:rFonts w:ascii="Times New Roman" w:eastAsia="Times New Roman" w:hAnsi="Times New Roman" w:cs="Times New Roman"/>
          <w:sz w:val="28"/>
          <w:szCs w:val="28"/>
          <w:lang w:val="kk-KZ"/>
        </w:rPr>
        <w:t>, ерік</w:t>
      </w:r>
      <w:r w:rsidR="00EE3606" w:rsidRPr="00A145CF">
        <w:rPr>
          <w:rFonts w:ascii="Times New Roman" w:eastAsia="Times New Roman" w:hAnsi="Times New Roman" w:cs="Times New Roman"/>
          <w:sz w:val="28"/>
          <w:szCs w:val="28"/>
          <w:lang w:val="kk-KZ"/>
        </w:rPr>
        <w:t>-</w:t>
      </w:r>
      <w:r w:rsidRPr="00A145CF">
        <w:rPr>
          <w:rFonts w:ascii="Times New Roman" w:eastAsia="Times New Roman" w:hAnsi="Times New Roman" w:cs="Times New Roman"/>
          <w:sz w:val="28"/>
          <w:szCs w:val="28"/>
          <w:lang w:val="kk-KZ"/>
        </w:rPr>
        <w:t xml:space="preserve">жігері жоғалмаған, әлі де бойындағы өктемдігін жоғалтпаған адам </w:t>
      </w:r>
      <w:r w:rsidRPr="00015F32">
        <w:rPr>
          <w:rFonts w:ascii="Times New Roman" w:eastAsia="Times New Roman" w:hAnsi="Times New Roman" w:cs="Times New Roman"/>
          <w:sz w:val="28"/>
          <w:szCs w:val="28"/>
          <w:lang w:val="kk-KZ"/>
        </w:rPr>
        <w:t>ретінде көрінеді</w:t>
      </w:r>
      <w:r w:rsidRPr="00A145CF">
        <w:rPr>
          <w:rFonts w:ascii="Times New Roman" w:eastAsia="Times New Roman" w:hAnsi="Times New Roman" w:cs="Times New Roman"/>
          <w:sz w:val="28"/>
          <w:szCs w:val="28"/>
          <w:lang w:val="kk-KZ"/>
        </w:rPr>
        <w:t xml:space="preserve">. Мұнда тымақ </w:t>
      </w:r>
      <w:r w:rsidR="00EE3606" w:rsidRPr="00A145CF">
        <w:rPr>
          <w:rFonts w:ascii="Times New Roman" w:eastAsia="Times New Roman" w:hAnsi="Times New Roman" w:cs="Times New Roman"/>
          <w:sz w:val="28"/>
          <w:szCs w:val="28"/>
          <w:lang w:val="kk-KZ"/>
        </w:rPr>
        <w:t>-</w:t>
      </w:r>
      <w:r w:rsidRPr="00015F32">
        <w:rPr>
          <w:rFonts w:ascii="Times New Roman" w:eastAsia="Times New Roman" w:hAnsi="Times New Roman" w:cs="Times New Roman"/>
          <w:bCs/>
          <w:sz w:val="28"/>
          <w:szCs w:val="28"/>
          <w:lang w:val="kk-KZ"/>
        </w:rPr>
        <w:t xml:space="preserve"> </w:t>
      </w:r>
      <w:r w:rsidRPr="00A145CF">
        <w:rPr>
          <w:rFonts w:ascii="Times New Roman" w:eastAsia="Times New Roman" w:hAnsi="Times New Roman" w:cs="Times New Roman"/>
          <w:bCs/>
          <w:sz w:val="28"/>
          <w:szCs w:val="28"/>
          <w:lang w:val="kk-KZ"/>
        </w:rPr>
        <w:t>тұлғаның ішкі ахуалы мен қоғамдық орнының көркем бейнесі</w:t>
      </w:r>
      <w:r w:rsidRPr="00015F32">
        <w:rPr>
          <w:rFonts w:ascii="Times New Roman" w:eastAsia="Times New Roman" w:hAnsi="Times New Roman" w:cs="Times New Roman"/>
          <w:bCs/>
          <w:sz w:val="28"/>
          <w:szCs w:val="28"/>
          <w:lang w:val="kk-KZ"/>
        </w:rPr>
        <w:t>.</w:t>
      </w:r>
      <w:r w:rsidR="00FA571F">
        <w:rPr>
          <w:rFonts w:ascii="Times New Roman" w:eastAsia="Times New Roman" w:hAnsi="Times New Roman" w:cs="Times New Roman"/>
          <w:bCs/>
          <w:sz w:val="28"/>
          <w:szCs w:val="28"/>
          <w:lang w:val="kk-KZ"/>
        </w:rPr>
        <w:t xml:space="preserve"> </w:t>
      </w:r>
      <w:r w:rsidRPr="00015F32">
        <w:rPr>
          <w:rFonts w:ascii="Times New Roman" w:eastAsia="Times New Roman" w:hAnsi="Times New Roman" w:cs="Times New Roman"/>
          <w:bCs/>
          <w:sz w:val="28"/>
          <w:szCs w:val="28"/>
          <w:lang w:val="kk-KZ"/>
        </w:rPr>
        <w:t>Ал екінші мысалда</w:t>
      </w:r>
      <w:r w:rsidR="007A6610" w:rsidRPr="00015F32">
        <w:rPr>
          <w:rFonts w:ascii="Times New Roman" w:eastAsia="Times New Roman" w:hAnsi="Times New Roman" w:cs="Times New Roman"/>
          <w:bCs/>
          <w:sz w:val="28"/>
          <w:szCs w:val="28"/>
          <w:lang w:val="kk-KZ"/>
        </w:rPr>
        <w:t>,</w:t>
      </w:r>
      <w:r w:rsidRPr="00015F32">
        <w:rPr>
          <w:rFonts w:ascii="Times New Roman" w:eastAsia="Times New Roman" w:hAnsi="Times New Roman" w:cs="Times New Roman"/>
          <w:bCs/>
          <w:sz w:val="28"/>
          <w:szCs w:val="28"/>
          <w:lang w:val="kk-KZ"/>
        </w:rPr>
        <w:t xml:space="preserve"> керісінше, кейіпкердің</w:t>
      </w:r>
      <w:r w:rsidRPr="00A145CF">
        <w:rPr>
          <w:rFonts w:ascii="Times New Roman" w:hAnsi="Times New Roman" w:cs="Times New Roman"/>
          <w:sz w:val="28"/>
          <w:szCs w:val="28"/>
          <w:lang w:val="kk-KZ"/>
        </w:rPr>
        <w:t xml:space="preserve"> тымақсыз қалу</w:t>
      </w:r>
      <w:r w:rsidR="007A6610" w:rsidRPr="00015F32">
        <w:rPr>
          <w:rFonts w:ascii="Times New Roman" w:hAnsi="Times New Roman" w:cs="Times New Roman"/>
          <w:sz w:val="28"/>
          <w:szCs w:val="28"/>
          <w:lang w:val="kk-KZ"/>
        </w:rPr>
        <w:t>ы</w:t>
      </w:r>
      <w:r w:rsidRPr="00A145CF">
        <w:rPr>
          <w:rFonts w:ascii="Times New Roman" w:hAnsi="Times New Roman" w:cs="Times New Roman"/>
          <w:sz w:val="28"/>
          <w:szCs w:val="28"/>
          <w:lang w:val="kk-KZ"/>
        </w:rPr>
        <w:t xml:space="preserve"> </w:t>
      </w:r>
      <w:r w:rsidR="00EE3606" w:rsidRPr="00A145CF">
        <w:rPr>
          <w:rFonts w:ascii="Times New Roman" w:hAnsi="Times New Roman" w:cs="Times New Roman"/>
          <w:sz w:val="28"/>
          <w:szCs w:val="28"/>
          <w:lang w:val="kk-KZ"/>
        </w:rPr>
        <w:t>-</w:t>
      </w:r>
      <w:r w:rsidRPr="00A145CF">
        <w:rPr>
          <w:rFonts w:ascii="Times New Roman" w:hAnsi="Times New Roman" w:cs="Times New Roman"/>
          <w:sz w:val="28"/>
          <w:szCs w:val="28"/>
          <w:lang w:val="kk-KZ"/>
        </w:rPr>
        <w:t xml:space="preserve"> жеңілістің символы ретінде көрініс табады</w:t>
      </w:r>
      <w:r w:rsidR="007A6610" w:rsidRPr="00015F32">
        <w:rPr>
          <w:rFonts w:ascii="Times New Roman" w:hAnsi="Times New Roman" w:cs="Times New Roman"/>
          <w:sz w:val="28"/>
          <w:szCs w:val="28"/>
          <w:lang w:val="kk-KZ"/>
        </w:rPr>
        <w:t xml:space="preserve">. </w:t>
      </w:r>
    </w:p>
    <w:p w14:paraId="527B53A2" w14:textId="6F789C50" w:rsidR="00E32AB3" w:rsidRPr="00015F32" w:rsidRDefault="00E32AB3" w:rsidP="00766D86">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Бірінші мысалдың қытайша нұсқасында аудармашы «бөркі әдеттегідей киіліп тұрды» (</w:t>
      </w:r>
      <w:r w:rsidR="00766D86" w:rsidRPr="00015F32">
        <w:rPr>
          <w:rFonts w:hint="eastAsia"/>
          <w:sz w:val="28"/>
          <w:szCs w:val="28"/>
          <w:lang w:val="kk-KZ"/>
        </w:rPr>
        <w:t>像平时那样端端正正地</w:t>
      </w:r>
      <w:r w:rsidR="00766D86" w:rsidRPr="00015F32">
        <w:rPr>
          <w:rFonts w:hint="eastAsia"/>
          <w:sz w:val="28"/>
          <w:szCs w:val="28"/>
          <w:lang w:val="kk-KZ"/>
        </w:rPr>
        <w:t xml:space="preserve"> </w:t>
      </w:r>
      <w:r w:rsidR="00766D86" w:rsidRPr="00015F32">
        <w:rPr>
          <w:rFonts w:hint="eastAsia"/>
          <w:sz w:val="28"/>
          <w:szCs w:val="28"/>
          <w:lang w:val="kk-KZ"/>
        </w:rPr>
        <w:t>戴在头上</w:t>
      </w:r>
      <w:r w:rsidRPr="00015F32">
        <w:rPr>
          <w:rFonts w:ascii="Times New Roman" w:hAnsi="Times New Roman" w:cs="Times New Roman"/>
          <w:sz w:val="28"/>
          <w:szCs w:val="28"/>
          <w:lang w:val="kk-KZ"/>
        </w:rPr>
        <w:t xml:space="preserve">) деген тіркесті қосу арқылы кейіпкердің жеңілмеген рухын жеткізеді, осылайша оның сабырлылығы мен ішкі беріктігін айқындай түседі. Бұл жерде мәдени мағынасы терең түпнұсқалық мазмұнды ашуға бағытталған </w:t>
      </w:r>
      <w:r w:rsidRPr="00015F32">
        <w:rPr>
          <w:rStyle w:val="af9"/>
          <w:rFonts w:ascii="Times New Roman" w:hAnsi="Times New Roman" w:cs="Times New Roman"/>
          <w:sz w:val="28"/>
          <w:szCs w:val="28"/>
          <w:lang w:val="kk-KZ"/>
        </w:rPr>
        <w:t>толықтыру</w:t>
      </w:r>
      <w:r w:rsidRPr="00015F32">
        <w:rPr>
          <w:rFonts w:ascii="Times New Roman" w:hAnsi="Times New Roman" w:cs="Times New Roman"/>
          <w:sz w:val="28"/>
          <w:szCs w:val="28"/>
          <w:lang w:val="kk-KZ"/>
        </w:rPr>
        <w:t xml:space="preserve"> аударма тәсілі қолданылып отыр. Ал екінші мысалда аудармашы тура аудармаға жүгініп, кейіпкердің басында бөрік жоқ екенін ғана көрсетеді («</w:t>
      </w:r>
      <w:r w:rsidRPr="00015F32">
        <w:rPr>
          <w:rFonts w:ascii="Times New Roman" w:hAnsi="Times New Roman" w:cs="Times New Roman"/>
          <w:sz w:val="28"/>
          <w:szCs w:val="28"/>
          <w:lang w:val="kk-KZ"/>
        </w:rPr>
        <w:t>没有戴皮帽</w:t>
      </w:r>
      <w:r w:rsidRPr="00015F32">
        <w:rPr>
          <w:rFonts w:ascii="Times New Roman" w:hAnsi="Times New Roman" w:cs="Times New Roman"/>
          <w:sz w:val="28"/>
          <w:szCs w:val="28"/>
          <w:lang w:val="kk-KZ"/>
        </w:rPr>
        <w:t>»). Алайда бұл тіркес қытай тілінде қазақ тіліндегідей метафоралық мәнге ие емес екенін атап өткен жөн. Қытай тілдік</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мәдени дәстүрінде, әсіресе Мәдени революция кезеңінде, «</w:t>
      </w:r>
      <w:r w:rsidRPr="00015F32">
        <w:rPr>
          <w:rFonts w:ascii="Times New Roman" w:hAnsi="Times New Roman" w:cs="Times New Roman"/>
          <w:sz w:val="28"/>
          <w:szCs w:val="28"/>
          <w:lang w:val="kk-KZ"/>
        </w:rPr>
        <w:t>戴帽子</w:t>
      </w:r>
      <w:r w:rsidRPr="00015F32">
        <w:rPr>
          <w:rFonts w:ascii="Times New Roman" w:hAnsi="Times New Roman" w:cs="Times New Roman"/>
          <w:sz w:val="28"/>
          <w:szCs w:val="28"/>
          <w:lang w:val="kk-KZ"/>
        </w:rPr>
        <w:t>» тіркесі саяси айып тағу, яғни біреуге «айып тағып, қаралау» деген мағынада қолданылған. Сондықтан мұндай тіркес қытай оқырманы үшін екіұшты мағына тудыруы мүмкін, бұл өз кезегінде түпнұсқадағы бейнелі мағынаның қабылдануына әсер етеді.</w:t>
      </w:r>
    </w:p>
    <w:p w14:paraId="6044509B" w14:textId="712DE8A1" w:rsidR="00766D86" w:rsidRPr="00015F32" w:rsidRDefault="00766D86" w:rsidP="00051F67">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Ал ағылшын тіліне жасалған аудармаға келетін болсақ, екі мысалда да аудармашы </w:t>
      </w:r>
      <w:r w:rsidRPr="00015F32">
        <w:rPr>
          <w:rStyle w:val="af9"/>
          <w:rFonts w:ascii="Times New Roman" w:hAnsi="Times New Roman" w:cs="Times New Roman"/>
          <w:sz w:val="28"/>
          <w:szCs w:val="28"/>
          <w:lang w:val="kk-KZ"/>
        </w:rPr>
        <w:t>жалпылау</w:t>
      </w:r>
      <w:r w:rsidRPr="00015F32">
        <w:rPr>
          <w:rFonts w:ascii="Times New Roman" w:hAnsi="Times New Roman" w:cs="Times New Roman"/>
          <w:sz w:val="28"/>
          <w:szCs w:val="28"/>
          <w:lang w:val="kk-KZ"/>
        </w:rPr>
        <w:t xml:space="preserve"> (генерализация) тәсілін қолданғанын байқауға болады. Себебі қазақ тіліндегі «бөрік» ұғымы ағылшын тіліндегі «hat» сөзімен толықтай сәйкес келе бермейді. Нәтижесінде түпнұсқадағы жасырын мағына мен автор тілінің бейнелі байлығы белгілі бір дәрежеде жоғалып, аудармада көркемдік</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мәдени реңк әлсірейді. Сондықтан бұл мысалда транслитерация мен сипаттама әдісін қатар қолданған дұрысырақ деп ойлаймыз</w:t>
      </w:r>
      <w:r w:rsidR="001B4F77">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p>
    <w:p w14:paraId="37D53395" w14:textId="77777777" w:rsidR="00051F67" w:rsidRPr="001B4F77" w:rsidRDefault="00051F67" w:rsidP="00051F67">
      <w:pPr>
        <w:spacing w:after="0" w:line="240" w:lineRule="auto"/>
        <w:ind w:firstLine="709"/>
        <w:jc w:val="both"/>
        <w:rPr>
          <w:rFonts w:ascii="Times New Roman" w:hAnsi="Times New Roman" w:cs="Times New Roman"/>
          <w:sz w:val="16"/>
          <w:szCs w:val="16"/>
          <w:lang w:val="kk-KZ"/>
        </w:rPr>
      </w:pP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2"/>
        <w:gridCol w:w="3065"/>
        <w:gridCol w:w="3295"/>
      </w:tblGrid>
      <w:tr w:rsidR="00766D86" w:rsidRPr="001B4F77" w14:paraId="740F69E2" w14:textId="77777777" w:rsidTr="00BE1AE1">
        <w:trPr>
          <w:jc w:val="center"/>
        </w:trPr>
        <w:tc>
          <w:tcPr>
            <w:tcW w:w="3062" w:type="dxa"/>
            <w:vAlign w:val="center"/>
          </w:tcPr>
          <w:p w14:paraId="0928BCD7" w14:textId="77777777" w:rsidR="00766D86" w:rsidRPr="001B4F77" w:rsidRDefault="00766D86" w:rsidP="001B4F7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Түпнұсқа</w:t>
            </w:r>
          </w:p>
        </w:tc>
        <w:tc>
          <w:tcPr>
            <w:tcW w:w="3065" w:type="dxa"/>
            <w:vAlign w:val="center"/>
          </w:tcPr>
          <w:p w14:paraId="7AE1322F" w14:textId="77777777" w:rsidR="00766D86" w:rsidRPr="001B4F77" w:rsidRDefault="00766D86" w:rsidP="001B4F7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Қытайша аудармасы</w:t>
            </w:r>
          </w:p>
        </w:tc>
        <w:tc>
          <w:tcPr>
            <w:tcW w:w="3295" w:type="dxa"/>
            <w:vAlign w:val="center"/>
          </w:tcPr>
          <w:p w14:paraId="2C4F2A1D" w14:textId="77777777" w:rsidR="00766D86" w:rsidRPr="001B4F77" w:rsidRDefault="00766D86" w:rsidP="001B4F7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Ағылшынша аудармасы</w:t>
            </w:r>
          </w:p>
        </w:tc>
      </w:tr>
      <w:tr w:rsidR="00766D86" w:rsidRPr="00703912" w14:paraId="38584DDC" w14:textId="77777777" w:rsidTr="00BE1AE1">
        <w:trPr>
          <w:jc w:val="center"/>
        </w:trPr>
        <w:tc>
          <w:tcPr>
            <w:tcW w:w="3062" w:type="dxa"/>
          </w:tcPr>
          <w:p w14:paraId="43FFE3B5" w14:textId="6E08AF02" w:rsidR="00766D86" w:rsidRPr="001B4F77" w:rsidRDefault="00766D86" w:rsidP="001B4F7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w:t>
            </w:r>
            <w:r w:rsidR="007541CC" w:rsidRPr="001B4F77">
              <w:rPr>
                <w:rFonts w:ascii="Times New Roman" w:hAnsi="Times New Roman" w:cs="Times New Roman"/>
                <w:sz w:val="24"/>
                <w:szCs w:val="24"/>
              </w:rPr>
              <w:t xml:space="preserve">Абай бұл уақытта бала сияқты емес. Жас бозбалаша киінген. Қара мақпалмен тыстаған </w:t>
            </w:r>
            <w:r w:rsidR="007541CC" w:rsidRPr="001B4F77">
              <w:rPr>
                <w:rFonts w:ascii="Times New Roman" w:hAnsi="Times New Roman" w:cs="Times New Roman"/>
                <w:i/>
                <w:sz w:val="24"/>
                <w:szCs w:val="24"/>
              </w:rPr>
              <w:t>түлкі тымағы</w:t>
            </w:r>
            <w:r w:rsidR="007541CC" w:rsidRPr="001B4F77">
              <w:rPr>
                <w:rFonts w:ascii="Times New Roman" w:hAnsi="Times New Roman" w:cs="Times New Roman"/>
                <w:sz w:val="24"/>
                <w:szCs w:val="24"/>
              </w:rPr>
              <w:t xml:space="preserve"> бар. Үлкендер </w:t>
            </w:r>
            <w:r w:rsidR="007541CC" w:rsidRPr="001B4F77">
              <w:rPr>
                <w:rFonts w:ascii="Times New Roman" w:hAnsi="Times New Roman" w:cs="Times New Roman"/>
                <w:i/>
                <w:sz w:val="24"/>
                <w:szCs w:val="24"/>
              </w:rPr>
              <w:t>пұшпақ тымақ</w:t>
            </w:r>
            <w:r w:rsidR="007541CC" w:rsidRPr="001B4F77">
              <w:rPr>
                <w:rFonts w:ascii="Times New Roman" w:hAnsi="Times New Roman" w:cs="Times New Roman"/>
                <w:sz w:val="24"/>
                <w:szCs w:val="24"/>
              </w:rPr>
              <w:t xml:space="preserve"> кисе, соңғы жылдарда бозбаланың көбі осындай </w:t>
            </w:r>
            <w:r w:rsidR="007541CC" w:rsidRPr="001B4F77">
              <w:rPr>
                <w:rFonts w:ascii="Times New Roman" w:hAnsi="Times New Roman" w:cs="Times New Roman"/>
                <w:i/>
                <w:sz w:val="24"/>
                <w:szCs w:val="24"/>
              </w:rPr>
              <w:t>түлкі тымаққа</w:t>
            </w:r>
            <w:r w:rsidR="007541CC" w:rsidRPr="001B4F77">
              <w:rPr>
                <w:rFonts w:ascii="Times New Roman" w:hAnsi="Times New Roman" w:cs="Times New Roman"/>
                <w:sz w:val="24"/>
                <w:szCs w:val="24"/>
              </w:rPr>
              <w:t xml:space="preserve"> ауысқан еді</w:t>
            </w:r>
            <w:r w:rsidRPr="001B4F77">
              <w:rPr>
                <w:rFonts w:ascii="Times New Roman" w:hAnsi="Times New Roman" w:cs="Times New Roman"/>
                <w:sz w:val="24"/>
                <w:szCs w:val="24"/>
                <w:lang w:val="kk-KZ"/>
              </w:rPr>
              <w:t>»</w:t>
            </w:r>
            <w:r w:rsidR="001B4F77">
              <w:rPr>
                <w:rFonts w:ascii="Times New Roman" w:hAnsi="Times New Roman" w:cs="Times New Roman"/>
                <w:sz w:val="24"/>
                <w:szCs w:val="24"/>
                <w:lang w:val="kk-KZ"/>
              </w:rPr>
              <w:t xml:space="preserve"> </w:t>
            </w:r>
            <w:r w:rsidRPr="001B4F77">
              <w:rPr>
                <w:rFonts w:ascii="Times New Roman" w:hAnsi="Times New Roman" w:cs="Times New Roman"/>
                <w:sz w:val="24"/>
                <w:szCs w:val="24"/>
                <w:lang w:val="kk-KZ"/>
              </w:rPr>
              <w:t>[1</w:t>
            </w:r>
            <w:r w:rsidR="001B4F77" w:rsidRPr="001B4F77">
              <w:rPr>
                <w:rFonts w:ascii="Times New Roman" w:hAnsi="Times New Roman" w:cs="Times New Roman"/>
                <w:sz w:val="24"/>
                <w:szCs w:val="24"/>
                <w:lang w:val="kk-KZ"/>
              </w:rPr>
              <w:t>20</w:t>
            </w:r>
            <w:r w:rsidRPr="001B4F77">
              <w:rPr>
                <w:rFonts w:ascii="Times New Roman" w:hAnsi="Times New Roman" w:cs="Times New Roman"/>
                <w:sz w:val="24"/>
                <w:szCs w:val="24"/>
                <w:lang w:val="kk-KZ"/>
              </w:rPr>
              <w:t>,</w:t>
            </w:r>
            <w:r w:rsidR="00051F67" w:rsidRPr="001B4F77">
              <w:rPr>
                <w:rFonts w:ascii="Times New Roman" w:hAnsi="Times New Roman" w:cs="Times New Roman"/>
                <w:sz w:val="24"/>
                <w:szCs w:val="24"/>
                <w:lang w:val="kk-KZ"/>
              </w:rPr>
              <w:t xml:space="preserve"> б. </w:t>
            </w:r>
            <w:r w:rsidR="00DC0CE0" w:rsidRPr="001B4F77">
              <w:rPr>
                <w:rFonts w:ascii="Times New Roman" w:hAnsi="Times New Roman" w:cs="Times New Roman"/>
                <w:sz w:val="24"/>
                <w:szCs w:val="24"/>
                <w:lang w:val="kk-KZ"/>
              </w:rPr>
              <w:t>97</w:t>
            </w:r>
            <w:r w:rsidRPr="001B4F77">
              <w:rPr>
                <w:rFonts w:ascii="Times New Roman" w:hAnsi="Times New Roman" w:cs="Times New Roman"/>
                <w:sz w:val="24"/>
                <w:szCs w:val="24"/>
                <w:lang w:val="kk-KZ"/>
              </w:rPr>
              <w:t>]</w:t>
            </w:r>
          </w:p>
        </w:tc>
        <w:tc>
          <w:tcPr>
            <w:tcW w:w="3065" w:type="dxa"/>
          </w:tcPr>
          <w:p w14:paraId="4ACF64D4" w14:textId="206CD616" w:rsidR="00766D86" w:rsidRPr="001B4F77" w:rsidRDefault="00766D86" w:rsidP="00A4322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w:t>
            </w:r>
            <w:r w:rsidR="007541CC" w:rsidRPr="001B4F77">
              <w:rPr>
                <w:rFonts w:hint="eastAsia"/>
                <w:sz w:val="24"/>
                <w:szCs w:val="24"/>
                <w:lang w:val="kk-KZ"/>
              </w:rPr>
              <w:t>此时的阿拜已不再像个孩子，而是穿着像年轻小伙子那样整洁得体。他头戴一顶用黑色天鹅绒包边的狐狸皮冬帽。</w:t>
            </w:r>
            <w:r w:rsidR="001C3723" w:rsidRPr="001B4F77">
              <w:rPr>
                <w:rFonts w:ascii=".PingFangSC-Regular-Identity-H" w:hAnsi=".PingFangSC-Regular-Identity-H"/>
                <w:sz w:val="24"/>
                <w:szCs w:val="24"/>
              </w:rPr>
              <w:t>近</w:t>
            </w:r>
            <w:r w:rsidR="001C3723" w:rsidRPr="001B4F77">
              <w:rPr>
                <w:rFonts w:ascii="Times New Roman" w:hAnsi="Times New Roman" w:cs="Times New Roman"/>
                <w:sz w:val="24"/>
                <w:szCs w:val="24"/>
              </w:rPr>
              <w:t>⼏年来⻘年⼈都喜欢戴这种狐⽪帽，这和</w:t>
            </w:r>
            <w:r w:rsidR="001C3723" w:rsidRPr="001B4F77">
              <w:rPr>
                <w:rFonts w:ascii="Times New Roman" w:hAnsi="Times New Roman" w:cs="Times New Roman"/>
                <w:i/>
                <w:sz w:val="24"/>
                <w:szCs w:val="24"/>
              </w:rPr>
              <w:t>狐腿⽪</w:t>
            </w:r>
            <w:r w:rsidR="001C3723" w:rsidRPr="001B4F77">
              <w:rPr>
                <w:rFonts w:ascii="Times New Roman" w:hAnsi="Times New Roman" w:cs="Times New Roman"/>
                <w:sz w:val="24"/>
                <w:szCs w:val="24"/>
              </w:rPr>
              <w:t>缀合的成年⼈的</w:t>
            </w:r>
            <w:r w:rsidR="001C3723" w:rsidRPr="001B4F77">
              <w:rPr>
                <w:rFonts w:ascii="Times New Roman" w:hAnsi="Times New Roman" w:cs="Times New Roman"/>
                <w:i/>
                <w:sz w:val="24"/>
                <w:szCs w:val="24"/>
              </w:rPr>
              <w:t>⽪帽</w:t>
            </w:r>
            <w:r w:rsidR="001C3723" w:rsidRPr="001B4F77">
              <w:rPr>
                <w:rFonts w:ascii="Times New Roman" w:hAnsi="Times New Roman" w:cs="Times New Roman"/>
                <w:sz w:val="24"/>
                <w:szCs w:val="24"/>
              </w:rPr>
              <w:t>完全不同</w:t>
            </w:r>
            <w:r w:rsidRPr="001B4F77">
              <w:rPr>
                <w:rFonts w:ascii="Times New Roman" w:hAnsi="Times New Roman" w:cs="Times New Roman"/>
                <w:sz w:val="24"/>
                <w:szCs w:val="24"/>
                <w:lang w:val="kk-KZ"/>
              </w:rPr>
              <w:t>»</w:t>
            </w:r>
            <w:r w:rsidR="00FA571F" w:rsidRPr="001B4F77">
              <w:rPr>
                <w:rFonts w:ascii="Times New Roman" w:hAnsi="Times New Roman" w:cs="Times New Roman"/>
                <w:sz w:val="24"/>
                <w:szCs w:val="24"/>
                <w:lang w:val="kk-KZ"/>
              </w:rPr>
              <w:t xml:space="preserve">     </w:t>
            </w:r>
          </w:p>
          <w:p w14:paraId="115BFD33" w14:textId="3566F184" w:rsidR="00766D86" w:rsidRPr="00204FA5" w:rsidRDefault="00204FA5" w:rsidP="001B4F77">
            <w:pPr>
              <w:jc w:val="center"/>
              <w:rPr>
                <w:sz w:val="24"/>
                <w:szCs w:val="24"/>
                <w:lang w:val="kk-KZ"/>
              </w:rPr>
            </w:pPr>
            <w:r>
              <w:rPr>
                <w:rFonts w:ascii="Times New Roman" w:hAnsi="Times New Roman" w:cs="Times New Roman"/>
                <w:sz w:val="24"/>
                <w:szCs w:val="24"/>
                <w:lang w:val="kk-KZ"/>
              </w:rPr>
              <w:t>(</w:t>
            </w:r>
            <w:r w:rsidRPr="00204FA5">
              <w:rPr>
                <w:rFonts w:ascii="Times New Roman" w:hAnsi="Times New Roman" w:cs="Times New Roman"/>
                <w:sz w:val="24"/>
                <w:szCs w:val="24"/>
                <w:lang w:val="kk-KZ"/>
              </w:rPr>
              <w:t>Cǐ shí de ā bài yǐ bù zài xiàng gè háizǐ, ér shì chuānzhuó xiàng niánqīng xiǎohuǒzǐ nàyàng zhěngjié détǐ. Tā tóu dài yī dǐng yòng hēisè tiān'éróng bāo biān de húlí pí dōng mào. Jìn jǐ niánlái qīngnián rén dōu xǐhuān dài zhè zhǒng hú pí mào, zhè hé hú tuǐ pí zhuì hé de chéngnián rén de pí mào wánquán bùtóng</w:t>
            </w:r>
            <w:r>
              <w:rPr>
                <w:rFonts w:ascii="Times New Roman" w:hAnsi="Times New Roman" w:cs="Times New Roman"/>
                <w:sz w:val="24"/>
                <w:szCs w:val="24"/>
                <w:lang w:val="kk-KZ"/>
              </w:rPr>
              <w:t>)</w:t>
            </w:r>
            <w:r w:rsidR="00766D86" w:rsidRPr="001B4F7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766D86" w:rsidRPr="001B4F77">
              <w:rPr>
                <w:rFonts w:ascii="Times New Roman" w:hAnsi="Times New Roman" w:cs="Times New Roman"/>
                <w:sz w:val="24"/>
                <w:szCs w:val="24"/>
                <w:lang w:val="kk-KZ"/>
              </w:rPr>
              <w:t>[</w:t>
            </w:r>
            <w:r w:rsidR="001B4F77" w:rsidRPr="001B4F77">
              <w:rPr>
                <w:rFonts w:ascii="Times New Roman" w:hAnsi="Times New Roman" w:cs="Times New Roman"/>
                <w:sz w:val="24"/>
                <w:szCs w:val="24"/>
                <w:lang w:val="kk-KZ"/>
              </w:rPr>
              <w:t>117</w:t>
            </w:r>
            <w:r w:rsidR="00766D86" w:rsidRPr="001B4F77">
              <w:rPr>
                <w:rFonts w:ascii="Times New Roman" w:hAnsi="Times New Roman" w:cs="Times New Roman"/>
                <w:sz w:val="24"/>
                <w:szCs w:val="24"/>
                <w:lang w:val="kk-KZ"/>
              </w:rPr>
              <w:t xml:space="preserve">, </w:t>
            </w:r>
            <w:r w:rsidR="00051F67" w:rsidRPr="001B4F77">
              <w:rPr>
                <w:rFonts w:ascii="Times New Roman" w:hAnsi="Times New Roman" w:cs="Times New Roman"/>
                <w:sz w:val="24"/>
                <w:szCs w:val="24"/>
                <w:lang w:val="kk-KZ"/>
              </w:rPr>
              <w:t>页</w:t>
            </w:r>
            <w:r w:rsidR="00DC0CE0" w:rsidRPr="001B4F77">
              <w:rPr>
                <w:rFonts w:ascii="Times New Roman" w:hAnsi="Times New Roman" w:cs="Times New Roman"/>
                <w:sz w:val="24"/>
                <w:szCs w:val="24"/>
                <w:lang w:val="kk-KZ"/>
              </w:rPr>
              <w:t>101</w:t>
            </w:r>
            <w:r w:rsidR="00766D86" w:rsidRPr="001B4F77">
              <w:rPr>
                <w:rFonts w:ascii="Times New Roman" w:hAnsi="Times New Roman" w:cs="Times New Roman"/>
                <w:sz w:val="24"/>
                <w:szCs w:val="24"/>
                <w:lang w:val="kk-KZ"/>
              </w:rPr>
              <w:t>]</w:t>
            </w:r>
          </w:p>
        </w:tc>
        <w:tc>
          <w:tcPr>
            <w:tcW w:w="3295" w:type="dxa"/>
          </w:tcPr>
          <w:p w14:paraId="43ABFEBC" w14:textId="0E8DD1CB" w:rsidR="00766D86" w:rsidRPr="001B4F77" w:rsidRDefault="00766D86" w:rsidP="001B4F7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w:t>
            </w:r>
            <w:r w:rsidR="00691817" w:rsidRPr="001B4F77">
              <w:rPr>
                <w:rFonts w:ascii="Times New Roman" w:hAnsi="Times New Roman" w:cs="Times New Roman"/>
                <w:sz w:val="24"/>
                <w:szCs w:val="24"/>
                <w:lang w:val="en-US"/>
              </w:rPr>
              <w:t xml:space="preserve">At this moment, Abai no longer looked like a child. He was dressed like a young man, neat and poised. On his head was a </w:t>
            </w:r>
            <w:r w:rsidR="00691817" w:rsidRPr="001B4F77">
              <w:rPr>
                <w:rFonts w:ascii="Times New Roman" w:hAnsi="Times New Roman" w:cs="Times New Roman"/>
                <w:i/>
                <w:sz w:val="24"/>
                <w:szCs w:val="24"/>
                <w:lang w:val="en-US"/>
              </w:rPr>
              <w:t>fox</w:t>
            </w:r>
            <w:r w:rsidR="00EE3606" w:rsidRPr="001B4F77">
              <w:rPr>
                <w:rFonts w:ascii="Times New Roman" w:hAnsi="Times New Roman" w:cs="Times New Roman"/>
                <w:i/>
                <w:sz w:val="24"/>
                <w:szCs w:val="24"/>
                <w:lang w:val="en-US"/>
              </w:rPr>
              <w:t>-</w:t>
            </w:r>
            <w:r w:rsidR="00691817" w:rsidRPr="001B4F77">
              <w:rPr>
                <w:rFonts w:ascii="Times New Roman" w:hAnsi="Times New Roman" w:cs="Times New Roman"/>
                <w:i/>
                <w:sz w:val="24"/>
                <w:szCs w:val="24"/>
                <w:lang w:val="en-US"/>
              </w:rPr>
              <w:t>fur winter hat</w:t>
            </w:r>
            <w:r w:rsidR="00691817" w:rsidRPr="001B4F77">
              <w:rPr>
                <w:rFonts w:ascii="Times New Roman" w:hAnsi="Times New Roman" w:cs="Times New Roman"/>
                <w:sz w:val="24"/>
                <w:szCs w:val="24"/>
                <w:lang w:val="en-US"/>
              </w:rPr>
              <w:t xml:space="preserve">, trimmed with black velvet. </w:t>
            </w:r>
            <w:r w:rsidR="001C3723" w:rsidRPr="001B4F77">
              <w:rPr>
                <w:rFonts w:ascii="Times New Roman" w:hAnsi="Times New Roman" w:cs="Times New Roman"/>
                <w:sz w:val="24"/>
                <w:szCs w:val="24"/>
                <w:lang w:val="en-US"/>
              </w:rPr>
              <w:t>The older folk wore</w:t>
            </w:r>
            <w:r w:rsidR="001C3723" w:rsidRPr="001B4F77">
              <w:rPr>
                <w:rFonts w:ascii="Times New Roman" w:hAnsi="Times New Roman" w:cs="Times New Roman"/>
                <w:sz w:val="24"/>
                <w:szCs w:val="24"/>
                <w:lang w:val="kk-KZ"/>
              </w:rPr>
              <w:t xml:space="preserve"> </w:t>
            </w:r>
            <w:r w:rsidR="001C3723" w:rsidRPr="001B4F77">
              <w:rPr>
                <w:rFonts w:ascii="Times New Roman" w:hAnsi="Times New Roman" w:cs="Times New Roman"/>
                <w:i/>
                <w:sz w:val="24"/>
                <w:szCs w:val="24"/>
                <w:lang w:val="en-US"/>
              </w:rPr>
              <w:t>hats made from fox</w:t>
            </w:r>
            <w:r w:rsidR="001B4F77">
              <w:rPr>
                <w:rFonts w:ascii="Times New Roman" w:hAnsi="Times New Roman" w:cs="Times New Roman"/>
                <w:i/>
                <w:sz w:val="24"/>
                <w:szCs w:val="24"/>
                <w:lang w:val="kk-KZ"/>
              </w:rPr>
              <w:t xml:space="preserve"> </w:t>
            </w:r>
            <w:r w:rsidR="001C3723" w:rsidRPr="001B4F77">
              <w:rPr>
                <w:rFonts w:ascii="Times New Roman" w:hAnsi="Times New Roman" w:cs="Times New Roman"/>
                <w:i/>
                <w:sz w:val="24"/>
                <w:szCs w:val="24"/>
                <w:lang w:val="en-US"/>
              </w:rPr>
              <w:t>paws</w:t>
            </w:r>
            <w:r w:rsidR="001C3723" w:rsidRPr="001B4F77">
              <w:rPr>
                <w:rFonts w:ascii="Times New Roman" w:hAnsi="Times New Roman" w:cs="Times New Roman"/>
                <w:sz w:val="24"/>
                <w:szCs w:val="24"/>
                <w:lang w:val="en-US"/>
              </w:rPr>
              <w:t xml:space="preserve"> and, to</w:t>
            </w:r>
            <w:r w:rsidR="001C3723" w:rsidRPr="001B4F77">
              <w:rPr>
                <w:rFonts w:ascii="Times New Roman" w:hAnsi="Times New Roman" w:cs="Times New Roman"/>
                <w:sz w:val="24"/>
                <w:szCs w:val="24"/>
                <w:lang w:val="kk-KZ"/>
              </w:rPr>
              <w:t xml:space="preserve"> </w:t>
            </w:r>
            <w:r w:rsidR="001C3723" w:rsidRPr="001B4F77">
              <w:rPr>
                <w:rFonts w:ascii="Times New Roman" w:hAnsi="Times New Roman" w:cs="Times New Roman"/>
                <w:sz w:val="24"/>
                <w:szCs w:val="24"/>
                <w:lang w:val="en-US"/>
              </w:rPr>
              <w:t>distinguish</w:t>
            </w:r>
            <w:r w:rsidR="001C3723" w:rsidRPr="001B4F77">
              <w:rPr>
                <w:rFonts w:ascii="Times New Roman" w:hAnsi="Times New Roman" w:cs="Times New Roman"/>
                <w:sz w:val="24"/>
                <w:szCs w:val="24"/>
                <w:lang w:val="en-US"/>
              </w:rPr>
              <w:br/>
              <w:t>themselves, the</w:t>
            </w:r>
            <w:r w:rsidR="001C3723" w:rsidRPr="001B4F77">
              <w:rPr>
                <w:rFonts w:ascii="Times New Roman" w:hAnsi="Times New Roman" w:cs="Times New Roman"/>
                <w:sz w:val="24"/>
                <w:szCs w:val="24"/>
                <w:lang w:val="kk-KZ"/>
              </w:rPr>
              <w:t xml:space="preserve"> </w:t>
            </w:r>
            <w:r w:rsidR="001C3723" w:rsidRPr="001B4F77">
              <w:rPr>
                <w:rFonts w:ascii="Times New Roman" w:hAnsi="Times New Roman" w:cs="Times New Roman"/>
                <w:sz w:val="24"/>
                <w:szCs w:val="24"/>
                <w:lang w:val="en-US"/>
              </w:rPr>
              <w:t>youths of the Tobikty</w:t>
            </w:r>
            <w:r w:rsidR="001C3723" w:rsidRPr="001B4F77">
              <w:rPr>
                <w:rFonts w:ascii="Times New Roman" w:hAnsi="Times New Roman" w:cs="Times New Roman"/>
                <w:sz w:val="24"/>
                <w:szCs w:val="24"/>
                <w:lang w:val="kk-KZ"/>
              </w:rPr>
              <w:t xml:space="preserve"> </w:t>
            </w:r>
            <w:r w:rsidR="001C3723" w:rsidRPr="001B4F77">
              <w:rPr>
                <w:rFonts w:ascii="Times New Roman" w:hAnsi="Times New Roman" w:cs="Times New Roman"/>
                <w:sz w:val="24"/>
                <w:szCs w:val="24"/>
                <w:lang w:val="en-US"/>
              </w:rPr>
              <w:t>had lately begun to</w:t>
            </w:r>
            <w:r w:rsidR="001C3723" w:rsidRPr="001B4F77">
              <w:rPr>
                <w:rFonts w:ascii="Times New Roman" w:hAnsi="Times New Roman" w:cs="Times New Roman"/>
                <w:sz w:val="24"/>
                <w:szCs w:val="24"/>
                <w:lang w:val="kk-KZ"/>
              </w:rPr>
              <w:t xml:space="preserve"> </w:t>
            </w:r>
            <w:r w:rsidR="001C3723" w:rsidRPr="001B4F77">
              <w:rPr>
                <w:rFonts w:ascii="Times New Roman" w:hAnsi="Times New Roman" w:cs="Times New Roman"/>
                <w:sz w:val="24"/>
                <w:szCs w:val="24"/>
                <w:lang w:val="en-US"/>
              </w:rPr>
              <w:t>wear hats made from</w:t>
            </w:r>
            <w:r w:rsidR="001C3723" w:rsidRPr="001B4F77">
              <w:rPr>
                <w:rFonts w:ascii="Times New Roman" w:hAnsi="Times New Roman" w:cs="Times New Roman"/>
                <w:sz w:val="24"/>
                <w:szCs w:val="24"/>
                <w:lang w:val="kk-KZ"/>
              </w:rPr>
              <w:t xml:space="preserve"> </w:t>
            </w:r>
            <w:r w:rsidR="001C3723" w:rsidRPr="001B4F77">
              <w:rPr>
                <w:rFonts w:ascii="Times New Roman" w:hAnsi="Times New Roman" w:cs="Times New Roman"/>
                <w:sz w:val="24"/>
                <w:szCs w:val="24"/>
                <w:lang w:val="en-US"/>
              </w:rPr>
              <w:t>the pelt of the fox</w:t>
            </w:r>
            <w:r w:rsidRPr="001B4F77">
              <w:rPr>
                <w:rFonts w:ascii="Times New Roman" w:hAnsi="Times New Roman" w:cs="Times New Roman"/>
                <w:sz w:val="24"/>
                <w:szCs w:val="24"/>
                <w:lang w:val="kk-KZ"/>
              </w:rPr>
              <w:t>» [</w:t>
            </w:r>
            <w:r w:rsidR="001B4F77" w:rsidRPr="001B4F77">
              <w:rPr>
                <w:rFonts w:ascii="Times New Roman" w:hAnsi="Times New Roman" w:cs="Times New Roman"/>
                <w:sz w:val="24"/>
                <w:szCs w:val="24"/>
                <w:lang w:val="kk-KZ"/>
              </w:rPr>
              <w:t>118</w:t>
            </w:r>
            <w:r w:rsidRPr="001B4F77">
              <w:rPr>
                <w:rFonts w:ascii="Times New Roman" w:hAnsi="Times New Roman" w:cs="Times New Roman"/>
                <w:sz w:val="24"/>
                <w:szCs w:val="24"/>
                <w:lang w:val="kk-KZ"/>
              </w:rPr>
              <w:t xml:space="preserve">, </w:t>
            </w:r>
            <w:r w:rsidR="00051F67" w:rsidRPr="001B4F77">
              <w:rPr>
                <w:rFonts w:ascii="Times New Roman" w:hAnsi="Times New Roman" w:cs="Times New Roman"/>
                <w:sz w:val="24"/>
                <w:szCs w:val="24"/>
                <w:lang w:val="en-US"/>
              </w:rPr>
              <w:t>p.</w:t>
            </w:r>
            <w:r w:rsidR="00051F67" w:rsidRPr="001B4F77">
              <w:rPr>
                <w:rFonts w:ascii="Times New Roman" w:hAnsi="Times New Roman" w:cs="Times New Roman"/>
                <w:sz w:val="24"/>
                <w:szCs w:val="24"/>
                <w:lang w:val="kk-KZ"/>
              </w:rPr>
              <w:t xml:space="preserve"> </w:t>
            </w:r>
            <w:r w:rsidR="00927EBE" w:rsidRPr="001B4F77">
              <w:rPr>
                <w:rFonts w:ascii="Times New Roman" w:hAnsi="Times New Roman" w:cs="Times New Roman"/>
                <w:sz w:val="24"/>
                <w:szCs w:val="24"/>
                <w:lang w:val="kk-KZ"/>
              </w:rPr>
              <w:t>102</w:t>
            </w:r>
            <w:r w:rsidRPr="001B4F77">
              <w:rPr>
                <w:rFonts w:ascii="Times New Roman" w:hAnsi="Times New Roman" w:cs="Times New Roman"/>
                <w:sz w:val="24"/>
                <w:szCs w:val="24"/>
                <w:lang w:val="kk-KZ"/>
              </w:rPr>
              <w:t>]</w:t>
            </w:r>
          </w:p>
        </w:tc>
      </w:tr>
      <w:tr w:rsidR="00766D86" w:rsidRPr="00703912" w14:paraId="2395C283" w14:textId="77777777" w:rsidTr="00BE1AE1">
        <w:trPr>
          <w:jc w:val="center"/>
        </w:trPr>
        <w:tc>
          <w:tcPr>
            <w:tcW w:w="3062" w:type="dxa"/>
          </w:tcPr>
          <w:p w14:paraId="2EAFC96A" w14:textId="4A9366BF" w:rsidR="00766D86" w:rsidRPr="001B4F77" w:rsidRDefault="00766D86" w:rsidP="00A4322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w:t>
            </w:r>
            <w:r w:rsidR="00DC0CE0" w:rsidRPr="001B4F77">
              <w:rPr>
                <w:rFonts w:ascii="Times New Roman" w:hAnsi="Times New Roman" w:cs="Times New Roman"/>
                <w:sz w:val="24"/>
                <w:szCs w:val="24"/>
                <w:lang w:val="kk-KZ"/>
              </w:rPr>
              <w:t xml:space="preserve">Олардың </w:t>
            </w:r>
            <w:r w:rsidR="00DC0CE0" w:rsidRPr="001B4F77">
              <w:rPr>
                <w:rFonts w:ascii="Times New Roman" w:hAnsi="Times New Roman" w:cs="Times New Roman"/>
                <w:i/>
                <w:sz w:val="24"/>
                <w:szCs w:val="24"/>
                <w:lang w:val="kk-KZ"/>
              </w:rPr>
              <w:t>жағасы</w:t>
            </w:r>
            <w:r w:rsidR="00DC0CE0" w:rsidRPr="001B4F77">
              <w:rPr>
                <w:rFonts w:ascii="Times New Roman" w:hAnsi="Times New Roman" w:cs="Times New Roman"/>
                <w:sz w:val="24"/>
                <w:szCs w:val="24"/>
                <w:lang w:val="kk-KZ"/>
              </w:rPr>
              <w:t xml:space="preserve"> да </w:t>
            </w:r>
            <w:r w:rsidR="00DC0CE0" w:rsidRPr="001B4F77">
              <w:rPr>
                <w:rFonts w:ascii="Times New Roman" w:hAnsi="Times New Roman" w:cs="Times New Roman"/>
                <w:i/>
                <w:sz w:val="24"/>
                <w:szCs w:val="24"/>
                <w:lang w:val="kk-KZ"/>
              </w:rPr>
              <w:t>Тобықты үлгісінен басқаша, Тобықты тымағы</w:t>
            </w:r>
            <w:r w:rsidR="00DC0CE0" w:rsidRPr="001B4F77">
              <w:rPr>
                <w:rFonts w:ascii="Times New Roman" w:hAnsi="Times New Roman" w:cs="Times New Roman"/>
                <w:sz w:val="24"/>
                <w:szCs w:val="24"/>
                <w:lang w:val="kk-KZ"/>
              </w:rPr>
              <w:t xml:space="preserve"> </w:t>
            </w:r>
            <w:r w:rsidR="00DC0CE0" w:rsidRPr="001B4F77">
              <w:rPr>
                <w:rFonts w:ascii="Times New Roman" w:hAnsi="Times New Roman" w:cs="Times New Roman"/>
                <w:i/>
                <w:sz w:val="24"/>
                <w:szCs w:val="24"/>
                <w:lang w:val="kk-KZ"/>
              </w:rPr>
              <w:t>Қарқаралыныкідей төрт сай емес, алты сай</w:t>
            </w:r>
            <w:r w:rsidR="00DC0CE0" w:rsidRPr="001B4F77">
              <w:rPr>
                <w:rFonts w:ascii="Times New Roman" w:hAnsi="Times New Roman" w:cs="Times New Roman"/>
                <w:sz w:val="24"/>
                <w:szCs w:val="24"/>
                <w:lang w:val="kk-KZ"/>
              </w:rPr>
              <w:t xml:space="preserve"> болатын. Абайдың</w:t>
            </w:r>
            <w:r w:rsidR="00FA571F" w:rsidRPr="001B4F77">
              <w:rPr>
                <w:rFonts w:ascii="Times New Roman" w:hAnsi="Times New Roman" w:cs="Times New Roman"/>
                <w:sz w:val="24"/>
                <w:szCs w:val="24"/>
                <w:lang w:val="kk-KZ"/>
              </w:rPr>
              <w:t xml:space="preserve"> </w:t>
            </w:r>
            <w:r w:rsidR="00DC0CE0" w:rsidRPr="001B4F77">
              <w:rPr>
                <w:rFonts w:ascii="Times New Roman" w:hAnsi="Times New Roman" w:cs="Times New Roman"/>
                <w:sz w:val="24"/>
                <w:szCs w:val="24"/>
                <w:lang w:val="kk-KZ"/>
              </w:rPr>
              <w:t xml:space="preserve">кигені сондай өз елінің тымағы. Белінде </w:t>
            </w:r>
            <w:r w:rsidR="00DC0CE0" w:rsidRPr="001B4F77">
              <w:rPr>
                <w:rFonts w:ascii="Times New Roman" w:hAnsi="Times New Roman" w:cs="Times New Roman"/>
                <w:i/>
                <w:sz w:val="24"/>
                <w:szCs w:val="24"/>
                <w:lang w:val="kk-KZ"/>
              </w:rPr>
              <w:t>кісе белдік емес, жасыл түсті кәріс белбеу</w:t>
            </w:r>
            <w:r w:rsidRPr="001B4F77">
              <w:rPr>
                <w:rFonts w:ascii="Times New Roman" w:hAnsi="Times New Roman" w:cs="Times New Roman"/>
                <w:sz w:val="24"/>
                <w:szCs w:val="24"/>
                <w:lang w:val="kk-KZ"/>
              </w:rPr>
              <w:t xml:space="preserve">» </w:t>
            </w:r>
          </w:p>
          <w:p w14:paraId="28CEAED7" w14:textId="494C8025" w:rsidR="00766D86" w:rsidRPr="001B4F77" w:rsidRDefault="00766D86" w:rsidP="00A4322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w:t>
            </w:r>
            <w:r w:rsidR="0033540B" w:rsidRPr="001B4F77">
              <w:rPr>
                <w:rFonts w:ascii="Times New Roman" w:hAnsi="Times New Roman" w:cs="Times New Roman"/>
                <w:sz w:val="24"/>
                <w:szCs w:val="24"/>
                <w:lang w:val="kk-KZ"/>
              </w:rPr>
              <w:t>1</w:t>
            </w:r>
            <w:r w:rsidR="001B4F77" w:rsidRPr="001B4F77">
              <w:rPr>
                <w:rFonts w:ascii="Times New Roman" w:hAnsi="Times New Roman" w:cs="Times New Roman"/>
                <w:sz w:val="24"/>
                <w:szCs w:val="24"/>
                <w:lang w:val="kk-KZ"/>
              </w:rPr>
              <w:t>20</w:t>
            </w:r>
            <w:r w:rsidRPr="001B4F77">
              <w:rPr>
                <w:rFonts w:ascii="Times New Roman" w:hAnsi="Times New Roman" w:cs="Times New Roman"/>
                <w:sz w:val="24"/>
                <w:szCs w:val="24"/>
                <w:lang w:val="kk-KZ"/>
              </w:rPr>
              <w:t>,</w:t>
            </w:r>
            <w:r w:rsidR="00051F67" w:rsidRPr="001B4F77">
              <w:rPr>
                <w:rFonts w:ascii="Times New Roman" w:hAnsi="Times New Roman" w:cs="Times New Roman"/>
                <w:sz w:val="24"/>
                <w:szCs w:val="24"/>
                <w:lang w:val="kk-KZ"/>
              </w:rPr>
              <w:t xml:space="preserve"> б. </w:t>
            </w:r>
            <w:r w:rsidR="00DC0CE0" w:rsidRPr="001B4F77">
              <w:rPr>
                <w:rFonts w:ascii="Times New Roman" w:hAnsi="Times New Roman" w:cs="Times New Roman"/>
                <w:sz w:val="24"/>
                <w:szCs w:val="24"/>
                <w:lang w:val="kk-KZ"/>
              </w:rPr>
              <w:t>97</w:t>
            </w:r>
            <w:r w:rsidRPr="001B4F77">
              <w:rPr>
                <w:rFonts w:ascii="Times New Roman" w:hAnsi="Times New Roman" w:cs="Times New Roman"/>
                <w:sz w:val="24"/>
                <w:szCs w:val="24"/>
                <w:lang w:val="kk-KZ"/>
              </w:rPr>
              <w:t xml:space="preserve">] </w:t>
            </w:r>
          </w:p>
        </w:tc>
        <w:tc>
          <w:tcPr>
            <w:tcW w:w="3065" w:type="dxa"/>
          </w:tcPr>
          <w:p w14:paraId="1C1644F3" w14:textId="47185CC6" w:rsidR="00766D86" w:rsidRPr="00204FA5" w:rsidRDefault="00766D86" w:rsidP="00A43227">
            <w:pPr>
              <w:jc w:val="center"/>
              <w:rPr>
                <w:rFonts w:ascii="Times New Roman" w:eastAsia="SimSun" w:hAnsi="Times New Roman" w:cs="Times New Roman"/>
                <w:sz w:val="24"/>
                <w:szCs w:val="24"/>
                <w:lang w:val="kk-KZ"/>
              </w:rPr>
            </w:pPr>
            <w:r w:rsidRPr="001B4F77">
              <w:rPr>
                <w:rFonts w:ascii="Times New Roman" w:hAnsi="Times New Roman" w:cs="Times New Roman"/>
                <w:sz w:val="24"/>
                <w:szCs w:val="24"/>
                <w:lang w:val="kk-KZ"/>
              </w:rPr>
              <w:t>«</w:t>
            </w:r>
            <w:r w:rsidR="008B687B" w:rsidRPr="001B4F77">
              <w:rPr>
                <w:rFonts w:ascii="SimSun" w:eastAsia="SimSun" w:hAnsi="SimSun"/>
                <w:sz w:val="24"/>
                <w:szCs w:val="24"/>
                <w:lang w:val="kk-KZ"/>
              </w:rPr>
              <w:t>这里人们的衣领也和</w:t>
            </w:r>
            <w:r w:rsidR="008B687B" w:rsidRPr="001B4F77">
              <w:rPr>
                <w:rFonts w:ascii="SimSun" w:eastAsia="SimSun" w:hAnsi="SimSun"/>
                <w:i/>
                <w:sz w:val="24"/>
                <w:szCs w:val="24"/>
                <w:lang w:val="kk-KZ"/>
              </w:rPr>
              <w:t>托布克特</w:t>
            </w:r>
            <w:r w:rsidR="008B687B" w:rsidRPr="001B4F77">
              <w:rPr>
                <w:rFonts w:ascii="SimSun" w:eastAsia="SimSun" w:hAnsi="SimSun"/>
                <w:sz w:val="24"/>
                <w:szCs w:val="24"/>
                <w:lang w:val="kk-KZ"/>
              </w:rPr>
              <w:t>的不同。另外</w:t>
            </w:r>
            <w:r w:rsidR="008B687B" w:rsidRPr="001B4F77">
              <w:rPr>
                <w:rFonts w:ascii="SimSun" w:eastAsia="SimSun" w:hAnsi="SimSun"/>
                <w:i/>
                <w:sz w:val="24"/>
                <w:szCs w:val="24"/>
                <w:lang w:val="kk-KZ"/>
              </w:rPr>
              <w:t>托布克特人的帽顶</w:t>
            </w:r>
            <w:r w:rsidR="008B687B" w:rsidRPr="001B4F77">
              <w:rPr>
                <w:rFonts w:ascii="SimSun" w:eastAsia="SimSun" w:hAnsi="SimSun"/>
                <w:sz w:val="24"/>
                <w:szCs w:val="24"/>
                <w:lang w:val="kk-KZ"/>
              </w:rPr>
              <w:t>是用</w:t>
            </w:r>
            <w:r w:rsidR="008B687B" w:rsidRPr="001B4F77">
              <w:rPr>
                <w:rFonts w:ascii="SimSun" w:eastAsia="SimSun" w:hAnsi="SimSun"/>
                <w:i/>
                <w:sz w:val="24"/>
                <w:szCs w:val="24"/>
                <w:lang w:val="kk-KZ"/>
              </w:rPr>
              <w:t>六块布缀成的</w:t>
            </w:r>
            <w:r w:rsidR="008B687B" w:rsidRPr="001B4F77">
              <w:rPr>
                <w:rFonts w:ascii="SimSun" w:eastAsia="SimSun" w:hAnsi="SimSun"/>
                <w:sz w:val="24"/>
                <w:szCs w:val="24"/>
                <w:lang w:val="kk-KZ"/>
              </w:rPr>
              <w:t>。不像</w:t>
            </w:r>
            <w:r w:rsidR="008B687B" w:rsidRPr="001B4F77">
              <w:rPr>
                <w:rFonts w:ascii="SimSun" w:eastAsia="SimSun" w:hAnsi="SimSun"/>
                <w:i/>
                <w:sz w:val="24"/>
                <w:szCs w:val="24"/>
                <w:lang w:val="kk-KZ"/>
              </w:rPr>
              <w:t>卡尔卡拉尔</w:t>
            </w:r>
            <w:r w:rsidR="008B687B" w:rsidRPr="001B4F77">
              <w:rPr>
                <w:rFonts w:ascii="SimSun" w:eastAsia="SimSun" w:hAnsi="SimSun"/>
                <w:sz w:val="24"/>
                <w:szCs w:val="24"/>
                <w:lang w:val="kk-KZ"/>
              </w:rPr>
              <w:t>人的这样只用四块布拼在一起。</w:t>
            </w:r>
            <w:r w:rsidR="008B687B" w:rsidRPr="001B4F77">
              <w:rPr>
                <w:rFonts w:ascii="SimSun" w:eastAsia="SimSun" w:hAnsi="SimSun"/>
                <w:sz w:val="24"/>
                <w:szCs w:val="24"/>
              </w:rPr>
              <w:t>阿拜戴的帽子正是他们自己部落的样式。阿拜腰间系着绿色</w:t>
            </w:r>
            <w:r w:rsidR="008B687B" w:rsidRPr="001B4F77">
              <w:rPr>
                <w:rFonts w:ascii="SimSun" w:eastAsia="SimSun" w:hAnsi="SimSun"/>
                <w:i/>
                <w:sz w:val="24"/>
                <w:szCs w:val="24"/>
              </w:rPr>
              <w:t>丝绸腰带</w:t>
            </w:r>
            <w:r w:rsidR="008B687B" w:rsidRPr="001B4F77">
              <w:rPr>
                <w:rFonts w:ascii="MS-Mincho" w:hAnsi="MS-Mincho"/>
                <w:sz w:val="24"/>
                <w:szCs w:val="24"/>
              </w:rPr>
              <w:t xml:space="preserve">. </w:t>
            </w:r>
            <w:r w:rsidR="008B687B" w:rsidRPr="001B4F77">
              <w:rPr>
                <w:rFonts w:ascii="SimSun" w:eastAsia="SimSun" w:hAnsi="SimSun"/>
                <w:sz w:val="24"/>
                <w:szCs w:val="24"/>
              </w:rPr>
              <w:t>而不是镶有银饰的皮带</w:t>
            </w:r>
            <w:r w:rsidRPr="001B4F77">
              <w:rPr>
                <w:rFonts w:ascii="Times New Roman" w:hAnsi="Times New Roman" w:cs="Times New Roman"/>
                <w:sz w:val="24"/>
                <w:szCs w:val="24"/>
              </w:rPr>
              <w:t>»</w:t>
            </w:r>
            <w:r w:rsidR="00204FA5">
              <w:rPr>
                <w:rFonts w:ascii="Times New Roman" w:hAnsi="Times New Roman" w:cs="Times New Roman"/>
                <w:sz w:val="24"/>
                <w:szCs w:val="24"/>
                <w:lang w:val="kk-KZ"/>
              </w:rPr>
              <w:t xml:space="preserve"> (</w:t>
            </w:r>
            <w:r w:rsidR="00204FA5" w:rsidRPr="00204FA5">
              <w:rPr>
                <w:rFonts w:ascii="Times New Roman" w:hAnsi="Times New Roman" w:cs="Times New Roman"/>
                <w:sz w:val="24"/>
                <w:szCs w:val="24"/>
                <w:lang w:val="kk-KZ"/>
              </w:rPr>
              <w:t>Zhèlǐ rénmen de yī lǐng yě hé tuō bù kè tè de bùtóng. Lìngwài tuō bù kè tè rén de mào dǐng shì yòng liù kuài bù zhuì chéng de. Bù xiàng kǎ'ěr kǎlā ěr rén de zhèyàng zhǐ yòng sì kuài bù pīn zài yīqǐ. Ā bài dài de màozǐ zhèng shì tāmen zìjǐ bùluò de yàngshì. Ā bài yāo jiān xìzhe lǜsè sīchóu yāodài. Ér bùshì xiāng yǒu yínshì de pídài</w:t>
            </w:r>
            <w:r w:rsidR="00204FA5">
              <w:rPr>
                <w:rFonts w:ascii="Times New Roman" w:hAnsi="Times New Roman" w:cs="Times New Roman"/>
                <w:sz w:val="24"/>
                <w:szCs w:val="24"/>
                <w:lang w:val="kk-KZ"/>
              </w:rPr>
              <w:t>)</w:t>
            </w:r>
          </w:p>
          <w:p w14:paraId="1D5FE5C3" w14:textId="35CA5082" w:rsidR="00766D86" w:rsidRPr="001B4F77" w:rsidRDefault="00766D86" w:rsidP="001B4F7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w:t>
            </w:r>
            <w:r w:rsidR="001B4F77" w:rsidRPr="001B4F77">
              <w:rPr>
                <w:rFonts w:ascii="Times New Roman" w:hAnsi="Times New Roman" w:cs="Times New Roman"/>
                <w:sz w:val="24"/>
                <w:szCs w:val="24"/>
                <w:lang w:val="kk-KZ"/>
              </w:rPr>
              <w:t>125</w:t>
            </w:r>
            <w:r w:rsidRPr="001B4F77">
              <w:rPr>
                <w:rFonts w:ascii="Times New Roman" w:hAnsi="Times New Roman" w:cs="Times New Roman"/>
                <w:sz w:val="24"/>
                <w:szCs w:val="24"/>
                <w:lang w:val="kk-KZ"/>
              </w:rPr>
              <w:t xml:space="preserve">, </w:t>
            </w:r>
            <w:r w:rsidR="00051F67" w:rsidRPr="001B4F77">
              <w:rPr>
                <w:rFonts w:ascii="Times New Roman" w:hAnsi="Times New Roman" w:cs="Times New Roman"/>
                <w:sz w:val="24"/>
                <w:szCs w:val="24"/>
                <w:lang w:val="kk-KZ"/>
              </w:rPr>
              <w:t>页</w:t>
            </w:r>
            <w:r w:rsidRPr="001B4F77">
              <w:rPr>
                <w:rFonts w:ascii="Times New Roman" w:hAnsi="Times New Roman" w:cs="Times New Roman"/>
                <w:sz w:val="24"/>
                <w:szCs w:val="24"/>
                <w:lang w:val="kk-KZ"/>
              </w:rPr>
              <w:t>1</w:t>
            </w:r>
            <w:r w:rsidR="00DC0CE0" w:rsidRPr="001B4F77">
              <w:rPr>
                <w:rFonts w:ascii="Times New Roman" w:hAnsi="Times New Roman" w:cs="Times New Roman"/>
                <w:sz w:val="24"/>
                <w:szCs w:val="24"/>
                <w:lang w:val="kk-KZ"/>
              </w:rPr>
              <w:t>01</w:t>
            </w:r>
            <w:r w:rsidRPr="001B4F77">
              <w:rPr>
                <w:rFonts w:ascii="Times New Roman" w:hAnsi="Times New Roman" w:cs="Times New Roman"/>
                <w:sz w:val="24"/>
                <w:szCs w:val="24"/>
                <w:lang w:val="kk-KZ"/>
              </w:rPr>
              <w:t>]</w:t>
            </w:r>
          </w:p>
        </w:tc>
        <w:tc>
          <w:tcPr>
            <w:tcW w:w="3295" w:type="dxa"/>
          </w:tcPr>
          <w:p w14:paraId="6B5B2B37" w14:textId="47392279" w:rsidR="00766D86" w:rsidRPr="001B4F77" w:rsidRDefault="00927EBE" w:rsidP="001B4F77">
            <w:pPr>
              <w:jc w:val="center"/>
              <w:rPr>
                <w:rFonts w:ascii="Times New Roman" w:hAnsi="Times New Roman" w:cs="Times New Roman"/>
                <w:sz w:val="24"/>
                <w:szCs w:val="24"/>
                <w:lang w:val="kk-KZ"/>
              </w:rPr>
            </w:pPr>
            <w:r w:rsidRPr="001B4F77">
              <w:rPr>
                <w:rFonts w:ascii="Times New Roman" w:hAnsi="Times New Roman" w:cs="Times New Roman"/>
                <w:i/>
                <w:sz w:val="24"/>
                <w:szCs w:val="24"/>
                <w:lang w:val="kk-KZ"/>
              </w:rPr>
              <w:t>Cloaks</w:t>
            </w:r>
            <w:r w:rsidRPr="001B4F77">
              <w:rPr>
                <w:rFonts w:ascii="Times New Roman" w:hAnsi="Times New Roman" w:cs="Times New Roman"/>
                <w:sz w:val="24"/>
                <w:szCs w:val="24"/>
                <w:lang w:val="kk-KZ"/>
              </w:rPr>
              <w:t xml:space="preserve"> with wide armholes and long sleeves were worn only by the Karkaralinsk Kazakhs. The cut of their collars, too, differed from that of the Tobikty, and their fur hats were made not of six but of four sections. Young Tobikty men wore </w:t>
            </w:r>
            <w:r w:rsidRPr="001B4F77">
              <w:rPr>
                <w:rFonts w:ascii="Times New Roman" w:hAnsi="Times New Roman" w:cs="Times New Roman"/>
                <w:i/>
                <w:sz w:val="24"/>
                <w:szCs w:val="24"/>
                <w:lang w:val="kk-KZ"/>
              </w:rPr>
              <w:t>scarfs</w:t>
            </w:r>
            <w:r w:rsidRPr="001B4F77">
              <w:rPr>
                <w:rFonts w:ascii="Times New Roman" w:hAnsi="Times New Roman" w:cs="Times New Roman"/>
                <w:sz w:val="24"/>
                <w:szCs w:val="24"/>
                <w:lang w:val="kk-KZ"/>
              </w:rPr>
              <w:t xml:space="preserve"> </w:t>
            </w:r>
            <w:r w:rsidRPr="001B4F77">
              <w:rPr>
                <w:rFonts w:ascii="Times New Roman" w:hAnsi="Times New Roman" w:cs="Times New Roman"/>
                <w:i/>
                <w:sz w:val="24"/>
                <w:szCs w:val="24"/>
                <w:lang w:val="kk-KZ"/>
              </w:rPr>
              <w:t>of blue</w:t>
            </w:r>
            <w:r w:rsidRPr="001B4F77">
              <w:rPr>
                <w:rFonts w:ascii="Times New Roman" w:hAnsi="Times New Roman" w:cs="Times New Roman"/>
                <w:sz w:val="24"/>
                <w:szCs w:val="24"/>
                <w:lang w:val="kk-KZ"/>
              </w:rPr>
              <w:t xml:space="preserve"> cloth instead of </w:t>
            </w:r>
            <w:r w:rsidRPr="001B4F77">
              <w:rPr>
                <w:rFonts w:ascii="Times New Roman" w:hAnsi="Times New Roman" w:cs="Times New Roman"/>
                <w:i/>
                <w:sz w:val="24"/>
                <w:szCs w:val="24"/>
                <w:lang w:val="kk-KZ"/>
              </w:rPr>
              <w:t>leather belts</w:t>
            </w:r>
            <w:r w:rsidRPr="001B4F77">
              <w:rPr>
                <w:rFonts w:ascii="Times New Roman" w:hAnsi="Times New Roman" w:cs="Times New Roman"/>
                <w:sz w:val="24"/>
                <w:szCs w:val="24"/>
                <w:lang w:val="kk-KZ"/>
              </w:rPr>
              <w:t xml:space="preserve"> </w:t>
            </w:r>
            <w:r w:rsidR="00766D86" w:rsidRPr="001B4F77">
              <w:rPr>
                <w:rFonts w:ascii="Times New Roman" w:hAnsi="Times New Roman" w:cs="Times New Roman"/>
                <w:sz w:val="24"/>
                <w:szCs w:val="24"/>
                <w:lang w:val="kk-KZ"/>
              </w:rPr>
              <w:t>[</w:t>
            </w:r>
            <w:r w:rsidR="001B4F77" w:rsidRPr="001B4F77">
              <w:rPr>
                <w:rFonts w:ascii="Times New Roman" w:hAnsi="Times New Roman" w:cs="Times New Roman"/>
                <w:sz w:val="24"/>
                <w:szCs w:val="24"/>
                <w:lang w:val="kk-KZ"/>
              </w:rPr>
              <w:t>118</w:t>
            </w:r>
            <w:r w:rsidR="00766D86" w:rsidRPr="001B4F77">
              <w:rPr>
                <w:rFonts w:ascii="Times New Roman" w:hAnsi="Times New Roman" w:cs="Times New Roman"/>
                <w:sz w:val="24"/>
                <w:szCs w:val="24"/>
                <w:lang w:val="kk-KZ"/>
              </w:rPr>
              <w:t xml:space="preserve">, </w:t>
            </w:r>
            <w:r w:rsidR="00051F67" w:rsidRPr="001B4F77">
              <w:rPr>
                <w:rFonts w:ascii="Times New Roman" w:hAnsi="Times New Roman" w:cs="Times New Roman"/>
                <w:sz w:val="24"/>
                <w:szCs w:val="24"/>
                <w:lang w:val="en-US"/>
              </w:rPr>
              <w:t>p.</w:t>
            </w:r>
            <w:r w:rsidR="00051F67" w:rsidRPr="001B4F77">
              <w:rPr>
                <w:rFonts w:ascii="Times New Roman" w:hAnsi="Times New Roman" w:cs="Times New Roman"/>
                <w:sz w:val="24"/>
                <w:szCs w:val="24"/>
                <w:lang w:val="kk-KZ"/>
              </w:rPr>
              <w:t xml:space="preserve"> </w:t>
            </w:r>
            <w:r w:rsidRPr="001B4F77">
              <w:rPr>
                <w:rFonts w:ascii="Times New Roman" w:hAnsi="Times New Roman" w:cs="Times New Roman"/>
                <w:sz w:val="24"/>
                <w:szCs w:val="24"/>
                <w:lang w:val="kk-KZ"/>
              </w:rPr>
              <w:t>102</w:t>
            </w:r>
            <w:r w:rsidR="00766D86" w:rsidRPr="001B4F77">
              <w:rPr>
                <w:rFonts w:ascii="Times New Roman" w:hAnsi="Times New Roman" w:cs="Times New Roman"/>
                <w:sz w:val="24"/>
                <w:szCs w:val="24"/>
                <w:lang w:val="kk-KZ"/>
              </w:rPr>
              <w:t>]</w:t>
            </w:r>
          </w:p>
        </w:tc>
      </w:tr>
    </w:tbl>
    <w:p w14:paraId="4353EACA" w14:textId="77777777" w:rsidR="001515C3" w:rsidRPr="00015F32" w:rsidRDefault="001515C3" w:rsidP="001515C3">
      <w:pPr>
        <w:spacing w:after="0" w:line="240" w:lineRule="auto"/>
        <w:ind w:firstLine="709"/>
        <w:jc w:val="both"/>
        <w:rPr>
          <w:rFonts w:ascii="Times New Roman" w:hAnsi="Times New Roman" w:cs="Times New Roman"/>
          <w:sz w:val="28"/>
          <w:szCs w:val="28"/>
          <w:lang w:val="kk-KZ"/>
        </w:rPr>
      </w:pPr>
    </w:p>
    <w:p w14:paraId="05632100" w14:textId="77777777" w:rsidR="00E3249D" w:rsidRPr="00015F32" w:rsidRDefault="00EF37DB" w:rsidP="001515C3">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Берілген мысалдардан </w:t>
      </w:r>
      <w:r w:rsidR="000E1812"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т</w:t>
      </w:r>
      <w:r w:rsidR="000E1812" w:rsidRPr="00015F32">
        <w:rPr>
          <w:rFonts w:ascii="Times New Roman" w:hAnsi="Times New Roman" w:cs="Times New Roman"/>
          <w:sz w:val="28"/>
          <w:szCs w:val="28"/>
          <w:lang w:val="kk-KZ"/>
        </w:rPr>
        <w:t xml:space="preserve">ымақ» вестемасының қолданылуында </w:t>
      </w:r>
      <w:r w:rsidR="000E1812" w:rsidRPr="00015F32">
        <w:rPr>
          <w:rFonts w:ascii="Times New Roman" w:hAnsi="Times New Roman" w:cs="Times New Roman"/>
          <w:i/>
          <w:sz w:val="28"/>
          <w:szCs w:val="28"/>
          <w:lang w:val="kk-KZ"/>
        </w:rPr>
        <w:t>жас ерекшеліктерге</w:t>
      </w:r>
      <w:r w:rsidR="000E1812" w:rsidRPr="00015F32">
        <w:rPr>
          <w:rFonts w:ascii="Times New Roman" w:hAnsi="Times New Roman" w:cs="Times New Roman"/>
          <w:sz w:val="28"/>
          <w:szCs w:val="28"/>
          <w:lang w:val="kk-KZ"/>
        </w:rPr>
        <w:t xml:space="preserve"> байланысты киіну мәдениетін білдіретін қатысымдық мағынасы байқалады. </w:t>
      </w:r>
      <w:r w:rsidRPr="00015F32">
        <w:rPr>
          <w:rFonts w:ascii="Times New Roman" w:hAnsi="Times New Roman" w:cs="Times New Roman"/>
          <w:sz w:val="28"/>
          <w:szCs w:val="28"/>
          <w:lang w:val="kk-KZ"/>
        </w:rPr>
        <w:t xml:space="preserve">Сонымен қатар </w:t>
      </w:r>
      <w:r w:rsidR="000E1812" w:rsidRPr="00015F32">
        <w:rPr>
          <w:rFonts w:ascii="Times New Roman" w:hAnsi="Times New Roman" w:cs="Times New Roman"/>
          <w:i/>
          <w:sz w:val="28"/>
          <w:szCs w:val="28"/>
          <w:lang w:val="kk-KZ"/>
        </w:rPr>
        <w:t>әртүрлі руларға</w:t>
      </w:r>
      <w:r w:rsidR="000E1812" w:rsidRPr="00015F32">
        <w:rPr>
          <w:rFonts w:ascii="Times New Roman" w:hAnsi="Times New Roman" w:cs="Times New Roman"/>
          <w:sz w:val="28"/>
          <w:szCs w:val="28"/>
          <w:lang w:val="kk-KZ"/>
        </w:rPr>
        <w:t xml:space="preserve"> тән киім үлгілері сипатталып, олардың этномәдени даралығы мен киім кию дәстүріндегі айырмашылықтары көрініс табады.</w:t>
      </w:r>
    </w:p>
    <w:p w14:paraId="46F5B9C4" w14:textId="1034CCD1" w:rsidR="00E3249D" w:rsidRPr="00015F32" w:rsidRDefault="00851367" w:rsidP="001515C3">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Келтірілген мысалдарда өңірлік ерекшеліктерге байланысты әртүрлі бас киім түрлері аталады, сондай</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ақ </w:t>
      </w:r>
      <w:r w:rsidRPr="00015F32">
        <w:rPr>
          <w:rStyle w:val="af"/>
          <w:rFonts w:ascii="Times New Roman" w:hAnsi="Times New Roman" w:cs="Times New Roman"/>
          <w:b w:val="0"/>
          <w:i/>
          <w:sz w:val="28"/>
          <w:szCs w:val="28"/>
          <w:lang w:val="kk-KZ"/>
        </w:rPr>
        <w:t>кісе белдік</w:t>
      </w:r>
      <w:r w:rsidRPr="00015F32">
        <w:rPr>
          <w:rFonts w:ascii="Times New Roman" w:hAnsi="Times New Roman" w:cs="Times New Roman"/>
          <w:sz w:val="28"/>
          <w:szCs w:val="28"/>
          <w:lang w:val="kk-KZ"/>
        </w:rPr>
        <w:t xml:space="preserve"> те кездеседі. Бұл сөз тіркесі қытай тіліне «жібек белбеу» деп аударылған. Аудармашы мұндағы </w:t>
      </w:r>
      <w:r w:rsidRPr="00015F32">
        <w:rPr>
          <w:rStyle w:val="af"/>
          <w:rFonts w:ascii="Times New Roman" w:hAnsi="Times New Roman" w:cs="Times New Roman"/>
          <w:b w:val="0"/>
          <w:sz w:val="28"/>
          <w:szCs w:val="28"/>
          <w:lang w:val="kk-KZ"/>
        </w:rPr>
        <w:t>«</w:t>
      </w:r>
      <w:r w:rsidRPr="00015F32">
        <w:rPr>
          <w:rStyle w:val="af"/>
          <w:rFonts w:ascii="Times New Roman" w:hAnsi="Times New Roman" w:cs="Times New Roman"/>
          <w:b w:val="0"/>
          <w:i/>
          <w:sz w:val="28"/>
          <w:szCs w:val="28"/>
          <w:lang w:val="kk-KZ"/>
        </w:rPr>
        <w:t>кәріс»</w:t>
      </w:r>
      <w:r w:rsidRPr="00015F32">
        <w:rPr>
          <w:rFonts w:ascii="Times New Roman" w:hAnsi="Times New Roman" w:cs="Times New Roman"/>
          <w:sz w:val="28"/>
          <w:szCs w:val="28"/>
          <w:lang w:val="kk-KZ"/>
        </w:rPr>
        <w:t xml:space="preserve"> сөзінің мағынасын </w:t>
      </w:r>
      <w:r w:rsidR="00E3249D" w:rsidRPr="00015F32">
        <w:rPr>
          <w:rFonts w:ascii="Times New Roman" w:hAnsi="Times New Roman" w:cs="Times New Roman"/>
          <w:sz w:val="28"/>
          <w:szCs w:val="28"/>
          <w:lang w:val="kk-KZ"/>
        </w:rPr>
        <w:t>жалпылама</w:t>
      </w:r>
      <w:r w:rsidRPr="00015F32">
        <w:rPr>
          <w:rFonts w:ascii="Times New Roman" w:hAnsi="Times New Roman" w:cs="Times New Roman"/>
          <w:sz w:val="28"/>
          <w:szCs w:val="28"/>
          <w:lang w:val="kk-KZ"/>
        </w:rPr>
        <w:t xml:space="preserve"> түсініп, оны </w:t>
      </w:r>
      <w:r w:rsidR="00E3249D" w:rsidRPr="00015F32">
        <w:rPr>
          <w:rFonts w:ascii="Times New Roman" w:eastAsia="SimSun" w:hAnsi="Times New Roman" w:cs="Times New Roman"/>
          <w:i/>
          <w:sz w:val="28"/>
          <w:szCs w:val="28"/>
          <w:lang w:val="kk-KZ"/>
        </w:rPr>
        <w:t>丝绸腰带</w:t>
      </w:r>
      <w:r w:rsidR="00E3249D" w:rsidRPr="00015F32">
        <w:rPr>
          <w:rFonts w:ascii="Times New Roman" w:eastAsia="SimSun" w:hAnsi="Times New Roman" w:cs="Times New Roman"/>
          <w:i/>
          <w:sz w:val="28"/>
          <w:szCs w:val="28"/>
          <w:lang w:val="kk-KZ"/>
        </w:rPr>
        <w:t xml:space="preserve"> </w:t>
      </w:r>
      <w:r w:rsidRPr="00015F32">
        <w:rPr>
          <w:rFonts w:ascii="Times New Roman" w:hAnsi="Times New Roman" w:cs="Times New Roman"/>
          <w:sz w:val="28"/>
          <w:szCs w:val="28"/>
          <w:lang w:val="kk-KZ"/>
        </w:rPr>
        <w:t>« жібек мата</w:t>
      </w:r>
      <w:r w:rsidR="00E3249D" w:rsidRPr="00015F32">
        <w:rPr>
          <w:rFonts w:ascii="Times New Roman" w:hAnsi="Times New Roman" w:cs="Times New Roman"/>
          <w:sz w:val="28"/>
          <w:szCs w:val="28"/>
          <w:lang w:val="kk-KZ"/>
        </w:rPr>
        <w:t>лы белдік</w:t>
      </w:r>
      <w:r w:rsidRPr="00015F32">
        <w:rPr>
          <w:rFonts w:ascii="Times New Roman" w:hAnsi="Times New Roman" w:cs="Times New Roman"/>
          <w:sz w:val="28"/>
          <w:szCs w:val="28"/>
          <w:lang w:val="kk-KZ"/>
        </w:rPr>
        <w:t>» деген сипатпен жеткізген. Бұл жерде аудармашы</w:t>
      </w:r>
      <w:r w:rsidR="00E3249D" w:rsidRPr="00015F32">
        <w:rPr>
          <w:rFonts w:ascii="Times New Roman" w:hAnsi="Times New Roman" w:cs="Times New Roman"/>
          <w:sz w:val="28"/>
          <w:szCs w:val="28"/>
          <w:lang w:val="kk-KZ"/>
        </w:rPr>
        <w:t>ның</w:t>
      </w:r>
      <w:r w:rsidRPr="00015F32">
        <w:rPr>
          <w:rFonts w:ascii="Times New Roman" w:hAnsi="Times New Roman" w:cs="Times New Roman"/>
          <w:sz w:val="28"/>
          <w:szCs w:val="28"/>
          <w:lang w:val="kk-KZ"/>
        </w:rPr>
        <w:t xml:space="preserve"> </w:t>
      </w:r>
      <w:r w:rsidR="00E3249D" w:rsidRPr="00015F32">
        <w:rPr>
          <w:rStyle w:val="af"/>
          <w:rFonts w:ascii="Times New Roman" w:hAnsi="Times New Roman" w:cs="Times New Roman"/>
          <w:b w:val="0"/>
          <w:i/>
          <w:sz w:val="28"/>
          <w:szCs w:val="28"/>
          <w:lang w:val="kk-KZ"/>
        </w:rPr>
        <w:t>жалпылама аударма</w:t>
      </w:r>
      <w:r w:rsidRPr="00015F32">
        <w:rPr>
          <w:rFonts w:ascii="Times New Roman" w:hAnsi="Times New Roman" w:cs="Times New Roman"/>
          <w:sz w:val="28"/>
          <w:szCs w:val="28"/>
          <w:lang w:val="kk-KZ"/>
        </w:rPr>
        <w:t xml:space="preserve"> тәсілін қолданғанын байқауға болады. Дегенмен, </w:t>
      </w:r>
      <w:r w:rsidRPr="00015F32">
        <w:rPr>
          <w:rStyle w:val="af"/>
          <w:rFonts w:ascii="Times New Roman" w:hAnsi="Times New Roman" w:cs="Times New Roman"/>
          <w:b w:val="0"/>
          <w:sz w:val="28"/>
          <w:szCs w:val="28"/>
          <w:lang w:val="kk-KZ"/>
        </w:rPr>
        <w:t>«кісе»</w:t>
      </w:r>
      <w:r w:rsidRPr="00015F32">
        <w:rPr>
          <w:rFonts w:ascii="Times New Roman" w:hAnsi="Times New Roman" w:cs="Times New Roman"/>
          <w:sz w:val="28"/>
          <w:szCs w:val="28"/>
          <w:lang w:val="kk-KZ"/>
        </w:rPr>
        <w:t xml:space="preserve"> сөзі аудармада толық ашылмаған. Қытай тіліндегі нұсқада ол «күміс әшекейлері бар белдік» деп берілгенімен, шын мәнінде, </w:t>
      </w:r>
      <w:r w:rsidR="00E3249D" w:rsidRPr="00015F32">
        <w:rPr>
          <w:rFonts w:ascii="Times New Roman" w:hAnsi="Times New Roman" w:cs="Times New Roman"/>
          <w:b/>
          <w:i/>
          <w:sz w:val="28"/>
          <w:szCs w:val="28"/>
          <w:lang w:val="kk-KZ"/>
        </w:rPr>
        <w:t>«</w:t>
      </w:r>
      <w:r w:rsidRPr="00015F32">
        <w:rPr>
          <w:rStyle w:val="af"/>
          <w:rFonts w:ascii="Times New Roman" w:hAnsi="Times New Roman" w:cs="Times New Roman"/>
          <w:b w:val="0"/>
          <w:i/>
          <w:sz w:val="28"/>
          <w:szCs w:val="28"/>
          <w:lang w:val="kk-KZ"/>
        </w:rPr>
        <w:t>кісе белдік</w:t>
      </w:r>
      <w:r w:rsidR="00E3249D" w:rsidRPr="00015F32">
        <w:rPr>
          <w:rStyle w:val="af"/>
          <w:rFonts w:ascii="Times New Roman" w:hAnsi="Times New Roman" w:cs="Times New Roman"/>
          <w:b w:val="0"/>
          <w:i/>
          <w:sz w:val="28"/>
          <w:szCs w:val="28"/>
          <w:lang w:val="kk-KZ"/>
        </w:rPr>
        <w:t>»</w:t>
      </w:r>
      <w:r w:rsidRPr="00015F32">
        <w:rPr>
          <w:rFonts w:ascii="Times New Roman" w:hAnsi="Times New Roman" w:cs="Times New Roman"/>
          <w:sz w:val="28"/>
          <w:szCs w:val="28"/>
          <w:lang w:val="kk-KZ"/>
        </w:rPr>
        <w:t xml:space="preserve"> атауының негізгі семантикалық өзегі </w:t>
      </w:r>
      <w:r w:rsidR="007372CD">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оның құрамындағы </w:t>
      </w:r>
      <w:r w:rsidRPr="00015F32">
        <w:rPr>
          <w:rStyle w:val="af"/>
          <w:rFonts w:ascii="Times New Roman" w:hAnsi="Times New Roman" w:cs="Times New Roman"/>
          <w:b w:val="0"/>
          <w:sz w:val="28"/>
          <w:szCs w:val="28"/>
          <w:lang w:val="kk-KZ"/>
        </w:rPr>
        <w:t>кісе</w:t>
      </w:r>
      <w:r w:rsidRPr="00015F32">
        <w:rPr>
          <w:rFonts w:ascii="Times New Roman" w:hAnsi="Times New Roman" w:cs="Times New Roman"/>
          <w:b/>
          <w:sz w:val="28"/>
          <w:szCs w:val="28"/>
          <w:lang w:val="kk-KZ"/>
        </w:rPr>
        <w:t xml:space="preserve"> </w:t>
      </w:r>
      <w:r w:rsidRPr="00015F32">
        <w:rPr>
          <w:rFonts w:ascii="Times New Roman" w:hAnsi="Times New Roman" w:cs="Times New Roman"/>
          <w:sz w:val="28"/>
          <w:szCs w:val="28"/>
          <w:lang w:val="kk-KZ"/>
        </w:rPr>
        <w:t xml:space="preserve">элементі. Кісе </w:t>
      </w:r>
      <w:r w:rsidR="007372CD">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әртүрлі ұсақ заттарды (қын, оқшантай, дорба, т.б.) салып алып жүруге арналған арнайы қалта, сол себепті мұндай белдік түрі қазақ этнографиясында </w:t>
      </w:r>
      <w:r w:rsidRPr="00015F32">
        <w:rPr>
          <w:rStyle w:val="af"/>
          <w:rFonts w:ascii="Times New Roman" w:hAnsi="Times New Roman" w:cs="Times New Roman"/>
          <w:b w:val="0"/>
          <w:i/>
          <w:sz w:val="28"/>
          <w:szCs w:val="28"/>
          <w:lang w:val="kk-KZ"/>
        </w:rPr>
        <w:t>«кіселі белдік»</w:t>
      </w:r>
      <w:r w:rsidRPr="00015F32">
        <w:rPr>
          <w:rFonts w:ascii="Times New Roman" w:hAnsi="Times New Roman" w:cs="Times New Roman"/>
          <w:sz w:val="28"/>
          <w:szCs w:val="28"/>
          <w:lang w:val="kk-KZ"/>
        </w:rPr>
        <w:t xml:space="preserve"> немесе </w:t>
      </w:r>
      <w:r w:rsidRPr="00015F32">
        <w:rPr>
          <w:rStyle w:val="af"/>
          <w:rFonts w:ascii="Times New Roman" w:hAnsi="Times New Roman" w:cs="Times New Roman"/>
          <w:b w:val="0"/>
          <w:i/>
          <w:sz w:val="28"/>
          <w:szCs w:val="28"/>
          <w:lang w:val="kk-KZ"/>
        </w:rPr>
        <w:t>«кісе белдік»</w:t>
      </w:r>
      <w:r w:rsidRPr="00015F32">
        <w:rPr>
          <w:rFonts w:ascii="Times New Roman" w:hAnsi="Times New Roman" w:cs="Times New Roman"/>
          <w:sz w:val="28"/>
          <w:szCs w:val="28"/>
          <w:lang w:val="kk-KZ"/>
        </w:rPr>
        <w:t xml:space="preserve"> деп аталған. Белдіктің осы элементіне қатысты атау орыс ғалымдарының ХVIII ғасырдан бергі жазба деректерінде де кездеседі, бұл оның тарихи және этнографиялық маңызын айғақтайды</w:t>
      </w:r>
      <w:r w:rsidR="00E3249D" w:rsidRPr="00015F32">
        <w:rPr>
          <w:rFonts w:ascii="Times New Roman" w:hAnsi="Times New Roman" w:cs="Times New Roman"/>
          <w:sz w:val="28"/>
          <w:szCs w:val="28"/>
          <w:lang w:val="kk-KZ"/>
        </w:rPr>
        <w:t xml:space="preserve"> [</w:t>
      </w:r>
      <w:r w:rsidR="00051F67" w:rsidRPr="00015F32">
        <w:rPr>
          <w:rFonts w:ascii="Times New Roman" w:hAnsi="Times New Roman" w:cs="Times New Roman"/>
          <w:sz w:val="28"/>
          <w:szCs w:val="28"/>
          <w:lang w:val="kk-KZ"/>
        </w:rPr>
        <w:t>8</w:t>
      </w:r>
      <w:r w:rsidR="00B25E68">
        <w:rPr>
          <w:rFonts w:ascii="Times New Roman" w:hAnsi="Times New Roman" w:cs="Times New Roman"/>
          <w:sz w:val="28"/>
          <w:szCs w:val="28"/>
          <w:lang w:val="kk-KZ"/>
        </w:rPr>
        <w:t>1</w:t>
      </w:r>
      <w:r w:rsidR="00051F67" w:rsidRPr="00015F32">
        <w:rPr>
          <w:rFonts w:ascii="Times New Roman" w:hAnsi="Times New Roman" w:cs="Times New Roman"/>
          <w:sz w:val="28"/>
          <w:szCs w:val="28"/>
          <w:lang w:val="kk-KZ"/>
        </w:rPr>
        <w:t xml:space="preserve">, б. </w:t>
      </w:r>
      <w:r w:rsidR="00E3249D" w:rsidRPr="00015F32">
        <w:rPr>
          <w:rFonts w:ascii="Times New Roman" w:hAnsi="Times New Roman" w:cs="Times New Roman"/>
          <w:sz w:val="28"/>
          <w:szCs w:val="28"/>
          <w:lang w:val="kk-KZ"/>
        </w:rPr>
        <w:t>24]</w:t>
      </w:r>
      <w:r w:rsidR="00051F67" w:rsidRPr="00015F32">
        <w:rPr>
          <w:rFonts w:ascii="Times New Roman" w:hAnsi="Times New Roman" w:cs="Times New Roman"/>
          <w:sz w:val="28"/>
          <w:szCs w:val="28"/>
          <w:lang w:val="kk-KZ"/>
        </w:rPr>
        <w:t xml:space="preserve">. </w:t>
      </w:r>
    </w:p>
    <w:p w14:paraId="5BE479F4" w14:textId="7CC7D9DE" w:rsidR="00E3249D" w:rsidRPr="00015F32" w:rsidRDefault="00C1789C" w:rsidP="001515C3">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Ағылшын тіліне жасалған аудармада </w:t>
      </w:r>
      <w:r w:rsidRPr="00015F32">
        <w:rPr>
          <w:rStyle w:val="af"/>
          <w:rFonts w:ascii="Times New Roman" w:hAnsi="Times New Roman" w:cs="Times New Roman"/>
          <w:b w:val="0"/>
          <w:i/>
          <w:sz w:val="28"/>
          <w:szCs w:val="28"/>
          <w:lang w:val="kk-KZ"/>
        </w:rPr>
        <w:t>«жасыл түсті кәріс белбеу»</w:t>
      </w:r>
      <w:r w:rsidRPr="00015F32">
        <w:rPr>
          <w:rFonts w:ascii="Times New Roman" w:hAnsi="Times New Roman" w:cs="Times New Roman"/>
          <w:sz w:val="28"/>
          <w:szCs w:val="28"/>
          <w:lang w:val="kk-KZ"/>
        </w:rPr>
        <w:t xml:space="preserve"> тіркесі </w:t>
      </w:r>
      <w:r w:rsidRPr="00015F32">
        <w:rPr>
          <w:rFonts w:ascii="Times New Roman" w:hAnsi="Times New Roman" w:cs="Times New Roman"/>
          <w:b/>
          <w:i/>
          <w:sz w:val="28"/>
          <w:szCs w:val="28"/>
          <w:lang w:val="kk-KZ"/>
        </w:rPr>
        <w:t>«</w:t>
      </w:r>
      <w:r w:rsidRPr="00015F32">
        <w:rPr>
          <w:rStyle w:val="af"/>
          <w:rFonts w:ascii="Times New Roman" w:hAnsi="Times New Roman" w:cs="Times New Roman"/>
          <w:b w:val="0"/>
          <w:i/>
          <w:sz w:val="28"/>
          <w:szCs w:val="28"/>
          <w:lang w:val="kk-KZ"/>
        </w:rPr>
        <w:t>scarfs of blue»</w:t>
      </w:r>
      <w:r w:rsidRPr="00015F32">
        <w:rPr>
          <w:rFonts w:ascii="Times New Roman" w:hAnsi="Times New Roman" w:cs="Times New Roman"/>
          <w:sz w:val="28"/>
          <w:szCs w:val="28"/>
          <w:lang w:val="kk-KZ"/>
        </w:rPr>
        <w:t xml:space="preserve"> (көк түсті шарфтар) деп, ал </w:t>
      </w:r>
      <w:r w:rsidRPr="00015F32">
        <w:rPr>
          <w:rStyle w:val="af"/>
          <w:rFonts w:ascii="Times New Roman" w:hAnsi="Times New Roman" w:cs="Times New Roman"/>
          <w:b w:val="0"/>
          <w:i/>
          <w:sz w:val="28"/>
          <w:szCs w:val="28"/>
          <w:lang w:val="kk-KZ"/>
        </w:rPr>
        <w:t>«кісе белдік»</w:t>
      </w:r>
      <w:r w:rsidRPr="00015F32">
        <w:rPr>
          <w:rFonts w:ascii="Times New Roman" w:hAnsi="Times New Roman" w:cs="Times New Roman"/>
          <w:sz w:val="28"/>
          <w:szCs w:val="28"/>
          <w:lang w:val="kk-KZ"/>
        </w:rPr>
        <w:t xml:space="preserve"> орнына </w:t>
      </w:r>
      <w:r w:rsidRPr="00015F32">
        <w:rPr>
          <w:rStyle w:val="af"/>
          <w:rFonts w:ascii="Times New Roman" w:hAnsi="Times New Roman" w:cs="Times New Roman"/>
          <w:b w:val="0"/>
          <w:i/>
          <w:sz w:val="28"/>
          <w:szCs w:val="28"/>
          <w:lang w:val="kk-KZ"/>
        </w:rPr>
        <w:t>leather belts</w:t>
      </w:r>
      <w:r w:rsidRPr="00015F32">
        <w:rPr>
          <w:rFonts w:ascii="Times New Roman" w:hAnsi="Times New Roman" w:cs="Times New Roman"/>
          <w:sz w:val="28"/>
          <w:szCs w:val="28"/>
          <w:lang w:val="kk-KZ"/>
        </w:rPr>
        <w:t xml:space="preserve"> (былғары белбеулер) тіркесі берілген. Бұл аудармалар түпнұсқадағы киім атауларының семантикалық және мәдени ерекшеліктерін дәл бере алмайды, сондықтан</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аудармада </w:t>
      </w:r>
      <w:r w:rsidRPr="00015F32">
        <w:rPr>
          <w:rStyle w:val="af"/>
          <w:rFonts w:ascii="Times New Roman" w:hAnsi="Times New Roman" w:cs="Times New Roman"/>
          <w:b w:val="0"/>
          <w:sz w:val="28"/>
          <w:szCs w:val="28"/>
          <w:lang w:val="kk-KZ"/>
        </w:rPr>
        <w:t>мағыналық бұрмалану орын алған</w:t>
      </w:r>
      <w:r w:rsidRPr="00015F32">
        <w:rPr>
          <w:rFonts w:ascii="Times New Roman" w:hAnsi="Times New Roman" w:cs="Times New Roman"/>
          <w:sz w:val="28"/>
          <w:szCs w:val="28"/>
          <w:lang w:val="kk-KZ"/>
        </w:rPr>
        <w:t xml:space="preserve">. </w:t>
      </w:r>
      <w:r w:rsidR="001515C3" w:rsidRPr="00015F32">
        <w:rPr>
          <w:rFonts w:ascii="Times New Roman" w:hAnsi="Times New Roman" w:cs="Times New Roman"/>
          <w:sz w:val="28"/>
          <w:szCs w:val="28"/>
          <w:lang w:val="kk-KZ"/>
        </w:rPr>
        <w:t xml:space="preserve">Бұл қазақ тілінен ағылшын тіліне аударуда жанама тілдің қолданылуына байланысты. </w:t>
      </w:r>
      <w:r w:rsidRPr="00015F32">
        <w:rPr>
          <w:rFonts w:ascii="Times New Roman" w:hAnsi="Times New Roman" w:cs="Times New Roman"/>
          <w:sz w:val="28"/>
          <w:szCs w:val="28"/>
          <w:lang w:val="kk-KZ"/>
        </w:rPr>
        <w:t>Аудармадашы</w:t>
      </w:r>
      <w:r w:rsidR="00FA571F">
        <w:rPr>
          <w:rFonts w:ascii="Times New Roman" w:hAnsi="Times New Roman" w:cs="Times New Roman"/>
          <w:sz w:val="28"/>
          <w:szCs w:val="28"/>
          <w:lang w:val="kk-KZ"/>
        </w:rPr>
        <w:t xml:space="preserve"> </w:t>
      </w:r>
      <w:r w:rsidRPr="00015F32">
        <w:rPr>
          <w:rStyle w:val="af"/>
          <w:rFonts w:ascii="Times New Roman" w:hAnsi="Times New Roman" w:cs="Times New Roman"/>
          <w:b w:val="0"/>
          <w:sz w:val="28"/>
          <w:szCs w:val="28"/>
          <w:lang w:val="kk-KZ"/>
        </w:rPr>
        <w:t>жалпылау (генерализация)</w:t>
      </w:r>
      <w:r w:rsidRPr="00015F32">
        <w:rPr>
          <w:rFonts w:ascii="Times New Roman" w:hAnsi="Times New Roman" w:cs="Times New Roman"/>
          <w:sz w:val="28"/>
          <w:szCs w:val="28"/>
          <w:lang w:val="kk-KZ"/>
        </w:rPr>
        <w:t xml:space="preserve"> және </w:t>
      </w:r>
      <w:r w:rsidRPr="00015F32">
        <w:rPr>
          <w:rStyle w:val="af"/>
          <w:rFonts w:ascii="Times New Roman" w:hAnsi="Times New Roman" w:cs="Times New Roman"/>
          <w:b w:val="0"/>
          <w:sz w:val="28"/>
          <w:szCs w:val="28"/>
          <w:lang w:val="kk-KZ"/>
        </w:rPr>
        <w:t>ауыстыру (субституция)</w:t>
      </w:r>
      <w:r w:rsidRPr="00015F32">
        <w:rPr>
          <w:rFonts w:ascii="Times New Roman" w:hAnsi="Times New Roman" w:cs="Times New Roman"/>
          <w:sz w:val="28"/>
          <w:szCs w:val="28"/>
          <w:lang w:val="kk-KZ"/>
        </w:rPr>
        <w:t xml:space="preserve"> тәсілдерін қатар қолданған</w:t>
      </w:r>
      <w:r w:rsidR="00C60D65" w:rsidRPr="00015F32">
        <w:rPr>
          <w:rFonts w:ascii="Times New Roman" w:hAnsi="Times New Roman" w:cs="Times New Roman"/>
          <w:sz w:val="28"/>
          <w:szCs w:val="28"/>
          <w:lang w:val="kk-KZ"/>
        </w:rPr>
        <w:t xml:space="preserve">, яғни </w:t>
      </w:r>
      <w:r w:rsidRPr="00015F32">
        <w:rPr>
          <w:rFonts w:ascii="Times New Roman" w:hAnsi="Times New Roman" w:cs="Times New Roman"/>
          <w:sz w:val="28"/>
          <w:szCs w:val="28"/>
          <w:lang w:val="kk-KZ"/>
        </w:rPr>
        <w:t>нақты этнографиялық лексемалар орнына жалпы, мәдени бейтарап сөздер алынған.</w:t>
      </w:r>
      <w:r w:rsidR="00C60D65" w:rsidRPr="00015F32">
        <w:rPr>
          <w:rFonts w:ascii="Times New Roman" w:hAnsi="Times New Roman" w:cs="Times New Roman"/>
          <w:sz w:val="28"/>
          <w:szCs w:val="28"/>
          <w:lang w:val="kk-KZ"/>
        </w:rPr>
        <w:t xml:space="preserve"> </w:t>
      </w:r>
    </w:p>
    <w:p w14:paraId="6727791A" w14:textId="77777777" w:rsidR="001515C3" w:rsidRPr="00015F32" w:rsidRDefault="001515C3" w:rsidP="001515C3">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Осы атауларды ағылшын тіліне аудару кезінде тек мағыналық баламаны ғана емес, олардың </w:t>
      </w:r>
      <w:r w:rsidRPr="00015F32">
        <w:rPr>
          <w:rStyle w:val="af"/>
          <w:rFonts w:ascii="Times New Roman" w:hAnsi="Times New Roman" w:cs="Times New Roman"/>
          <w:b w:val="0"/>
          <w:sz w:val="28"/>
          <w:szCs w:val="28"/>
          <w:lang w:val="kk-KZ"/>
        </w:rPr>
        <w:t>этномәдени мәнін</w:t>
      </w:r>
      <w:r w:rsidRPr="00015F32">
        <w:rPr>
          <w:rFonts w:ascii="Times New Roman" w:hAnsi="Times New Roman" w:cs="Times New Roman"/>
          <w:sz w:val="28"/>
          <w:szCs w:val="28"/>
          <w:lang w:val="kk-KZ"/>
        </w:rPr>
        <w:t xml:space="preserve"> де сақтау маңызды. Сондықтан «жасыл түсті кәріс белбеу» тіркесін </w:t>
      </w:r>
      <w:r w:rsidRPr="00015F32">
        <w:rPr>
          <w:rStyle w:val="af9"/>
          <w:rFonts w:ascii="Times New Roman" w:hAnsi="Times New Roman" w:cs="Times New Roman"/>
          <w:sz w:val="28"/>
          <w:szCs w:val="28"/>
          <w:lang w:val="kk-KZ"/>
        </w:rPr>
        <w:t>a green silk sash woven k</w:t>
      </w:r>
      <w:r w:rsidR="002B3831" w:rsidRPr="00015F32">
        <w:rPr>
          <w:rStyle w:val="af9"/>
          <w:rFonts w:ascii="Times New Roman" w:hAnsi="Times New Roman" w:cs="Times New Roman"/>
          <w:sz w:val="28"/>
          <w:szCs w:val="28"/>
          <w:lang w:val="kk-KZ"/>
        </w:rPr>
        <w:t>a</w:t>
      </w:r>
      <w:r w:rsidRPr="00015F32">
        <w:rPr>
          <w:rStyle w:val="af9"/>
          <w:rFonts w:ascii="Times New Roman" w:hAnsi="Times New Roman" w:cs="Times New Roman"/>
          <w:sz w:val="28"/>
          <w:szCs w:val="28"/>
          <w:lang w:val="kk-KZ"/>
        </w:rPr>
        <w:t>ris belt</w:t>
      </w:r>
      <w:r w:rsidRPr="00015F32">
        <w:rPr>
          <w:rFonts w:ascii="Times New Roman" w:hAnsi="Times New Roman" w:cs="Times New Roman"/>
          <w:sz w:val="28"/>
          <w:szCs w:val="28"/>
          <w:lang w:val="kk-KZ"/>
        </w:rPr>
        <w:t xml:space="preserve">, ал «кісе белдік» атауын </w:t>
      </w:r>
      <w:r w:rsidRPr="00015F32">
        <w:rPr>
          <w:rStyle w:val="af9"/>
          <w:rFonts w:ascii="Times New Roman" w:hAnsi="Times New Roman" w:cs="Times New Roman"/>
          <w:sz w:val="28"/>
          <w:szCs w:val="28"/>
          <w:lang w:val="kk-KZ"/>
        </w:rPr>
        <w:t>a leather belt with attached pouches kise belt</w:t>
      </w:r>
      <w:r w:rsidRPr="00015F32">
        <w:rPr>
          <w:rFonts w:ascii="Times New Roman" w:hAnsi="Times New Roman" w:cs="Times New Roman"/>
          <w:sz w:val="28"/>
          <w:szCs w:val="28"/>
          <w:lang w:val="kk-KZ"/>
        </w:rPr>
        <w:t xml:space="preserve"> деп аударсақ оқырманға сәл де болса түсініктірек болады деп санаймыз. </w:t>
      </w:r>
    </w:p>
    <w:p w14:paraId="705DD720" w14:textId="461B0D2D" w:rsidR="002B3831" w:rsidRPr="00015F32" w:rsidRDefault="002B3831" w:rsidP="001515C3">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i/>
          <w:sz w:val="28"/>
          <w:szCs w:val="28"/>
          <w:lang w:val="kk-KZ"/>
        </w:rPr>
        <w:t>«Тобықты», «Қарқаралы»</w:t>
      </w:r>
      <w:r w:rsidRPr="00015F32">
        <w:rPr>
          <w:rFonts w:ascii="Times New Roman" w:hAnsi="Times New Roman" w:cs="Times New Roman"/>
          <w:sz w:val="28"/>
          <w:szCs w:val="28"/>
          <w:lang w:val="kk-KZ"/>
        </w:rPr>
        <w:t xml:space="preserve"> жалқы есімдер қытай тілінде транскрипция, ал ағылшын тілінде транслитерация арқылы берілген</w:t>
      </w:r>
      <w:r w:rsidR="001B4F77">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p>
    <w:p w14:paraId="5B12CA0E" w14:textId="77777777" w:rsidR="002B3831" w:rsidRPr="001B4F77" w:rsidRDefault="002B3831" w:rsidP="001515C3">
      <w:pPr>
        <w:spacing w:after="0" w:line="240" w:lineRule="auto"/>
        <w:ind w:firstLine="709"/>
        <w:jc w:val="both"/>
        <w:rPr>
          <w:rFonts w:ascii="Times New Roman" w:hAnsi="Times New Roman" w:cs="Times New Roman"/>
          <w:sz w:val="16"/>
          <w:szCs w:val="16"/>
          <w:lang w:val="kk-KZ"/>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9"/>
        <w:gridCol w:w="3360"/>
        <w:gridCol w:w="3479"/>
      </w:tblGrid>
      <w:tr w:rsidR="002B3831" w:rsidRPr="001B4F77" w14:paraId="4C311006" w14:textId="77777777" w:rsidTr="00BE1AE1">
        <w:tc>
          <w:tcPr>
            <w:tcW w:w="2830" w:type="dxa"/>
            <w:vAlign w:val="center"/>
          </w:tcPr>
          <w:p w14:paraId="7ADE566C" w14:textId="77777777" w:rsidR="002B3831" w:rsidRPr="001B4F77" w:rsidRDefault="002B3831" w:rsidP="001B4F7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Түпнұсқа</w:t>
            </w:r>
          </w:p>
        </w:tc>
        <w:tc>
          <w:tcPr>
            <w:tcW w:w="3402" w:type="dxa"/>
            <w:vAlign w:val="center"/>
          </w:tcPr>
          <w:p w14:paraId="3EA6572F" w14:textId="77777777" w:rsidR="002B3831" w:rsidRPr="001B4F77" w:rsidRDefault="002B3831" w:rsidP="001B4F7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Қытайша аудармасы</w:t>
            </w:r>
          </w:p>
        </w:tc>
        <w:tc>
          <w:tcPr>
            <w:tcW w:w="3515" w:type="dxa"/>
            <w:vAlign w:val="center"/>
          </w:tcPr>
          <w:p w14:paraId="0E6B79EC" w14:textId="77777777" w:rsidR="002B3831" w:rsidRPr="001B4F77" w:rsidRDefault="002B3831" w:rsidP="001B4F7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Ағылшынша аудармасы</w:t>
            </w:r>
          </w:p>
        </w:tc>
      </w:tr>
      <w:tr w:rsidR="002B3831" w:rsidRPr="001B4F77" w14:paraId="1911299A" w14:textId="77777777" w:rsidTr="00BE1AE1">
        <w:tc>
          <w:tcPr>
            <w:tcW w:w="2830" w:type="dxa"/>
          </w:tcPr>
          <w:p w14:paraId="1140A65A" w14:textId="504E20B9" w:rsidR="002B3831" w:rsidRPr="001B4F77" w:rsidRDefault="002B3831" w:rsidP="001B4F7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w:t>
            </w:r>
            <w:r w:rsidR="00C5295F" w:rsidRPr="001B4F77">
              <w:rPr>
                <w:rFonts w:ascii="Times New Roman" w:hAnsi="Times New Roman" w:cs="Times New Roman"/>
                <w:sz w:val="24"/>
                <w:szCs w:val="24"/>
              </w:rPr>
              <w:t xml:space="preserve">Абай бұл кісінің сыпайы жүзіне өз тарапынан лайықты тағзым көрсетіп, </w:t>
            </w:r>
            <w:r w:rsidR="00C5295F" w:rsidRPr="001B4F77">
              <w:rPr>
                <w:rFonts w:ascii="Times New Roman" w:hAnsi="Times New Roman" w:cs="Times New Roman"/>
                <w:i/>
                <w:sz w:val="24"/>
                <w:szCs w:val="24"/>
              </w:rPr>
              <w:t>тымағын алды</w:t>
            </w:r>
            <w:r w:rsidRPr="001B4F77">
              <w:rPr>
                <w:rFonts w:ascii="Times New Roman" w:hAnsi="Times New Roman" w:cs="Times New Roman"/>
                <w:sz w:val="24"/>
                <w:szCs w:val="24"/>
                <w:lang w:val="kk-KZ"/>
              </w:rPr>
              <w:t>»</w:t>
            </w:r>
            <w:r w:rsidR="00FA571F" w:rsidRPr="001B4F77">
              <w:rPr>
                <w:rFonts w:ascii="Times New Roman" w:hAnsi="Times New Roman" w:cs="Times New Roman"/>
                <w:sz w:val="24"/>
                <w:szCs w:val="24"/>
                <w:lang w:val="kk-KZ"/>
              </w:rPr>
              <w:t xml:space="preserve">  </w:t>
            </w:r>
            <w:r w:rsidRPr="001B4F77">
              <w:rPr>
                <w:rFonts w:ascii="Times New Roman" w:hAnsi="Times New Roman" w:cs="Times New Roman"/>
                <w:sz w:val="24"/>
                <w:szCs w:val="24"/>
                <w:lang w:val="kk-KZ"/>
              </w:rPr>
              <w:t>[</w:t>
            </w:r>
            <w:r w:rsidR="001B4F77" w:rsidRPr="001B4F77">
              <w:rPr>
                <w:rFonts w:ascii="Times New Roman" w:hAnsi="Times New Roman" w:cs="Times New Roman"/>
                <w:sz w:val="24"/>
                <w:szCs w:val="24"/>
                <w:lang w:val="kk-KZ"/>
              </w:rPr>
              <w:t>116</w:t>
            </w:r>
            <w:r w:rsidRPr="001B4F77">
              <w:rPr>
                <w:rFonts w:ascii="Times New Roman" w:hAnsi="Times New Roman" w:cs="Times New Roman"/>
                <w:sz w:val="24"/>
                <w:szCs w:val="24"/>
                <w:lang w:val="kk-KZ"/>
              </w:rPr>
              <w:t>,</w:t>
            </w:r>
            <w:r w:rsidR="00C5295F" w:rsidRPr="001B4F77">
              <w:rPr>
                <w:rFonts w:ascii="Times New Roman" w:hAnsi="Times New Roman" w:cs="Times New Roman"/>
                <w:sz w:val="24"/>
                <w:szCs w:val="24"/>
                <w:lang w:val="kk-KZ"/>
              </w:rPr>
              <w:t xml:space="preserve"> </w:t>
            </w:r>
            <w:r w:rsidR="00051F67" w:rsidRPr="001B4F77">
              <w:rPr>
                <w:rFonts w:ascii="Times New Roman" w:hAnsi="Times New Roman" w:cs="Times New Roman"/>
                <w:sz w:val="24"/>
                <w:szCs w:val="24"/>
                <w:lang w:val="kk-KZ"/>
              </w:rPr>
              <w:t>б.</w:t>
            </w:r>
            <w:r w:rsidR="001B4F77">
              <w:rPr>
                <w:rFonts w:ascii="Times New Roman" w:hAnsi="Times New Roman" w:cs="Times New Roman"/>
                <w:sz w:val="24"/>
                <w:szCs w:val="24"/>
                <w:lang w:val="kk-KZ"/>
              </w:rPr>
              <w:t> </w:t>
            </w:r>
            <w:r w:rsidR="00C5295F" w:rsidRPr="001B4F77">
              <w:rPr>
                <w:rFonts w:ascii="Times New Roman" w:hAnsi="Times New Roman" w:cs="Times New Roman"/>
                <w:sz w:val="24"/>
                <w:szCs w:val="24"/>
                <w:lang w:val="kk-KZ"/>
              </w:rPr>
              <w:t>125</w:t>
            </w:r>
            <w:r w:rsidRPr="001B4F77">
              <w:rPr>
                <w:rFonts w:ascii="Times New Roman" w:hAnsi="Times New Roman" w:cs="Times New Roman"/>
                <w:sz w:val="24"/>
                <w:szCs w:val="24"/>
                <w:lang w:val="kk-KZ"/>
              </w:rPr>
              <w:t>]</w:t>
            </w:r>
          </w:p>
        </w:tc>
        <w:tc>
          <w:tcPr>
            <w:tcW w:w="3402" w:type="dxa"/>
          </w:tcPr>
          <w:p w14:paraId="768B9537" w14:textId="50CCC42C" w:rsidR="002B3831" w:rsidRPr="001B4F77" w:rsidRDefault="00C5295F" w:rsidP="001B4F7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w:t>
            </w:r>
            <w:r w:rsidRPr="001B4F77">
              <w:rPr>
                <w:rFonts w:ascii="Times New Roman" w:hAnsi="Times New Roman" w:cs="Times New Roman"/>
                <w:sz w:val="24"/>
                <w:szCs w:val="24"/>
                <w:lang w:val="kk-KZ"/>
              </w:rPr>
              <w:t>阿拜</w:t>
            </w:r>
            <w:r w:rsidRPr="001B4F77">
              <w:rPr>
                <w:rFonts w:ascii="Times New Roman" w:hAnsi="Times New Roman" w:cs="Times New Roman"/>
                <w:i/>
                <w:sz w:val="24"/>
                <w:szCs w:val="24"/>
                <w:lang w:val="kk-KZ"/>
              </w:rPr>
              <w:t>摘下帽子</w:t>
            </w:r>
            <w:r w:rsidRPr="001B4F77">
              <w:rPr>
                <w:rFonts w:ascii="Times New Roman" w:hAnsi="Times New Roman" w:cs="Times New Roman"/>
                <w:sz w:val="24"/>
                <w:szCs w:val="24"/>
                <w:lang w:val="kk-KZ"/>
              </w:rPr>
              <w:t>，对这位温文而雅的小官吏还了个礼</w:t>
            </w:r>
            <w:r w:rsidR="00012C31" w:rsidRPr="001B4F77">
              <w:rPr>
                <w:rFonts w:ascii="Times New Roman" w:hAnsi="Times New Roman" w:cs="Times New Roman" w:hint="eastAsia"/>
                <w:sz w:val="24"/>
                <w:szCs w:val="24"/>
                <w:lang w:val="kk-KZ"/>
              </w:rPr>
              <w:t>,</w:t>
            </w:r>
            <w:r w:rsidR="00012C31" w:rsidRPr="001B4F77">
              <w:rPr>
                <w:rFonts w:ascii="Times New Roman" w:hAnsi="Times New Roman" w:cs="Times New Roman"/>
                <w:sz w:val="24"/>
                <w:szCs w:val="24"/>
                <w:lang w:val="kk-KZ"/>
              </w:rPr>
              <w:t xml:space="preserve"> </w:t>
            </w:r>
            <w:r w:rsidRPr="001B4F77">
              <w:rPr>
                <w:rFonts w:ascii="Times New Roman" w:hAnsi="Times New Roman" w:cs="Times New Roman"/>
                <w:sz w:val="24"/>
                <w:szCs w:val="24"/>
                <w:lang w:val="kk-KZ"/>
              </w:rPr>
              <w:t>他站得个卑不亢，保持着自己的风度</w:t>
            </w:r>
            <w:r w:rsidRPr="001B4F77">
              <w:rPr>
                <w:rFonts w:ascii="Times New Roman" w:hAnsi="Times New Roman" w:cs="Times New Roman"/>
                <w:sz w:val="24"/>
                <w:szCs w:val="24"/>
                <w:lang w:val="kk-KZ"/>
              </w:rPr>
              <w:t>»</w:t>
            </w:r>
            <w:r w:rsidR="001B4F77">
              <w:rPr>
                <w:rFonts w:ascii="Times New Roman" w:hAnsi="Times New Roman" w:cs="Times New Roman"/>
                <w:sz w:val="24"/>
                <w:szCs w:val="24"/>
                <w:lang w:val="kk-KZ"/>
              </w:rPr>
              <w:t xml:space="preserve"> </w:t>
            </w:r>
            <w:r w:rsidR="00204FA5">
              <w:rPr>
                <w:rFonts w:ascii="Times New Roman" w:hAnsi="Times New Roman" w:cs="Times New Roman"/>
                <w:sz w:val="24"/>
                <w:szCs w:val="24"/>
                <w:lang w:val="kk-KZ"/>
              </w:rPr>
              <w:t>(</w:t>
            </w:r>
            <w:r w:rsidR="00204FA5" w:rsidRPr="00204FA5">
              <w:rPr>
                <w:rFonts w:ascii="Times New Roman" w:hAnsi="Times New Roman" w:cs="Times New Roman"/>
                <w:sz w:val="24"/>
                <w:szCs w:val="24"/>
                <w:lang w:val="kk-KZ"/>
              </w:rPr>
              <w:t>Ā bài zhāi xià màozǐ, duì zhè wèi wēnwén ér yǎ de xiǎo guānlì háile gè lǐ, tā zhàn dé gè bēi bù kàng, bǎochízhe zìjǐ de fēngdù</w:t>
            </w:r>
            <w:r w:rsidR="00204FA5">
              <w:rPr>
                <w:rFonts w:ascii="Times New Roman" w:hAnsi="Times New Roman" w:cs="Times New Roman"/>
                <w:sz w:val="24"/>
                <w:szCs w:val="24"/>
                <w:lang w:val="kk-KZ"/>
              </w:rPr>
              <w:t xml:space="preserve">) </w:t>
            </w:r>
            <w:r w:rsidR="002B3831" w:rsidRPr="001B4F77">
              <w:rPr>
                <w:rFonts w:ascii="Times New Roman" w:hAnsi="Times New Roman" w:cs="Times New Roman"/>
                <w:sz w:val="24"/>
                <w:szCs w:val="24"/>
                <w:lang w:val="kk-KZ"/>
              </w:rPr>
              <w:t>[</w:t>
            </w:r>
            <w:r w:rsidR="001B4F77" w:rsidRPr="001B4F77">
              <w:rPr>
                <w:rFonts w:ascii="Times New Roman" w:hAnsi="Times New Roman" w:cs="Times New Roman"/>
                <w:sz w:val="24"/>
                <w:szCs w:val="24"/>
                <w:lang w:val="kk-KZ"/>
              </w:rPr>
              <w:t>117</w:t>
            </w:r>
            <w:r w:rsidR="002B3831" w:rsidRPr="001B4F77">
              <w:rPr>
                <w:rFonts w:ascii="Times New Roman" w:hAnsi="Times New Roman" w:cs="Times New Roman"/>
                <w:sz w:val="24"/>
                <w:szCs w:val="24"/>
                <w:lang w:val="kk-KZ"/>
              </w:rPr>
              <w:t xml:space="preserve">, </w:t>
            </w:r>
            <w:r w:rsidR="00051F67" w:rsidRPr="001B4F77">
              <w:rPr>
                <w:rFonts w:ascii="Times New Roman" w:eastAsia="SimSun" w:hAnsi="Times New Roman" w:cs="Times New Roman"/>
                <w:sz w:val="24"/>
                <w:szCs w:val="24"/>
                <w:lang w:val="kk-KZ"/>
              </w:rPr>
              <w:t>页</w:t>
            </w:r>
            <w:r w:rsidRPr="001B4F77">
              <w:rPr>
                <w:rFonts w:ascii="Times New Roman" w:hAnsi="Times New Roman" w:cs="Times New Roman"/>
                <w:sz w:val="24"/>
                <w:szCs w:val="24"/>
                <w:lang w:val="kk-KZ"/>
              </w:rPr>
              <w:t>529</w:t>
            </w:r>
            <w:r w:rsidR="002B3831" w:rsidRPr="001B4F77">
              <w:rPr>
                <w:rFonts w:ascii="Times New Roman" w:hAnsi="Times New Roman" w:cs="Times New Roman"/>
                <w:sz w:val="24"/>
                <w:szCs w:val="24"/>
                <w:lang w:val="kk-KZ"/>
              </w:rPr>
              <w:t>]</w:t>
            </w:r>
          </w:p>
        </w:tc>
        <w:tc>
          <w:tcPr>
            <w:tcW w:w="3515" w:type="dxa"/>
          </w:tcPr>
          <w:p w14:paraId="63E85032" w14:textId="77777777" w:rsidR="002B3831" w:rsidRPr="001B4F77" w:rsidRDefault="002B3831" w:rsidP="00A43227">
            <w:pPr>
              <w:jc w:val="center"/>
              <w:rPr>
                <w:rFonts w:ascii="Times New Roman" w:hAnsi="Times New Roman" w:cs="Times New Roman"/>
                <w:sz w:val="24"/>
                <w:szCs w:val="24"/>
                <w:lang w:val="kk-KZ"/>
              </w:rPr>
            </w:pPr>
          </w:p>
          <w:p w14:paraId="625979AF" w14:textId="77777777" w:rsidR="002B3831" w:rsidRPr="001B4F77" w:rsidRDefault="002B3831" w:rsidP="00A43227">
            <w:pPr>
              <w:jc w:val="center"/>
              <w:rPr>
                <w:rFonts w:ascii="Times New Roman" w:hAnsi="Times New Roman" w:cs="Times New Roman"/>
                <w:sz w:val="24"/>
                <w:szCs w:val="24"/>
                <w:lang w:val="kk-KZ"/>
              </w:rPr>
            </w:pPr>
          </w:p>
          <w:p w14:paraId="1D9E2184" w14:textId="77777777" w:rsidR="002B3831" w:rsidRPr="001B4F77" w:rsidRDefault="00C5295F" w:rsidP="00A4322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Аударылмаған</w:t>
            </w:r>
          </w:p>
          <w:p w14:paraId="567890DB" w14:textId="77777777" w:rsidR="002B3831" w:rsidRPr="001B4F77" w:rsidRDefault="002B3831" w:rsidP="00A43227">
            <w:pPr>
              <w:jc w:val="center"/>
              <w:rPr>
                <w:rFonts w:ascii="Times New Roman" w:hAnsi="Times New Roman" w:cs="Times New Roman"/>
                <w:sz w:val="24"/>
                <w:szCs w:val="24"/>
                <w:lang w:val="kk-KZ"/>
              </w:rPr>
            </w:pPr>
          </w:p>
          <w:p w14:paraId="6A59FB78" w14:textId="77777777" w:rsidR="002B3831" w:rsidRPr="001B4F77" w:rsidRDefault="002B3831" w:rsidP="00C5295F">
            <w:pPr>
              <w:jc w:val="center"/>
              <w:rPr>
                <w:rFonts w:ascii="Times New Roman" w:hAnsi="Times New Roman" w:cs="Times New Roman"/>
                <w:sz w:val="24"/>
                <w:szCs w:val="24"/>
                <w:lang w:val="kk-KZ"/>
              </w:rPr>
            </w:pPr>
          </w:p>
        </w:tc>
      </w:tr>
      <w:tr w:rsidR="00C5295F" w:rsidRPr="001B4F77" w14:paraId="47799B26" w14:textId="77777777" w:rsidTr="00BE1AE1">
        <w:tc>
          <w:tcPr>
            <w:tcW w:w="2830" w:type="dxa"/>
          </w:tcPr>
          <w:p w14:paraId="36B524CC" w14:textId="4A68F29D" w:rsidR="000934CF" w:rsidRPr="001B4F77" w:rsidRDefault="000934CF" w:rsidP="001B4F77">
            <w:pPr>
              <w:jc w:val="center"/>
              <w:rPr>
                <w:rFonts w:ascii="Times New Roman" w:hAnsi="Times New Roman" w:cs="Times New Roman"/>
                <w:sz w:val="24"/>
                <w:szCs w:val="24"/>
                <w:lang w:val="kk-KZ"/>
              </w:rPr>
            </w:pPr>
            <w:r w:rsidRPr="001B4F77">
              <w:rPr>
                <w:rFonts w:ascii="Times New Roman" w:hAnsi="Times New Roman" w:cs="Times New Roman"/>
                <w:sz w:val="24"/>
                <w:szCs w:val="24"/>
              </w:rPr>
              <w:t>Ұлыққа ең алғаш қол созған болыс Керей</w:t>
            </w:r>
            <w:r w:rsidR="00EE3606" w:rsidRPr="001B4F77">
              <w:rPr>
                <w:rFonts w:ascii="Times New Roman" w:hAnsi="Times New Roman" w:cs="Times New Roman"/>
                <w:sz w:val="24"/>
                <w:szCs w:val="24"/>
              </w:rPr>
              <w:t>-</w:t>
            </w:r>
            <w:r w:rsidRPr="001B4F77">
              <w:rPr>
                <w:rFonts w:ascii="Times New Roman" w:hAnsi="Times New Roman" w:cs="Times New Roman"/>
                <w:sz w:val="24"/>
                <w:szCs w:val="24"/>
              </w:rPr>
              <w:t xml:space="preserve">Рақыш еді. Ол </w:t>
            </w:r>
            <w:r w:rsidRPr="001B4F77">
              <w:rPr>
                <w:rFonts w:ascii="Times New Roman" w:hAnsi="Times New Roman" w:cs="Times New Roman"/>
                <w:i/>
                <w:sz w:val="24"/>
                <w:szCs w:val="24"/>
              </w:rPr>
              <w:t>шошақ төбе қара елтірі тымағын кеудесіне басқан</w:t>
            </w:r>
            <w:r w:rsidR="001B4F77">
              <w:rPr>
                <w:rFonts w:ascii="Times New Roman" w:hAnsi="Times New Roman" w:cs="Times New Roman"/>
                <w:i/>
                <w:sz w:val="24"/>
                <w:szCs w:val="24"/>
                <w:lang w:val="kk-KZ"/>
              </w:rPr>
              <w:t xml:space="preserve"> </w:t>
            </w:r>
            <w:r w:rsidRPr="001B4F77">
              <w:rPr>
                <w:rFonts w:ascii="Times New Roman" w:hAnsi="Times New Roman" w:cs="Times New Roman"/>
                <w:sz w:val="24"/>
                <w:szCs w:val="24"/>
                <w:lang w:val="kk-KZ"/>
              </w:rPr>
              <w:t>[</w:t>
            </w:r>
            <w:r w:rsidR="009C52AA" w:rsidRPr="001B4F77">
              <w:rPr>
                <w:rFonts w:ascii="Times New Roman" w:hAnsi="Times New Roman" w:cs="Times New Roman"/>
                <w:sz w:val="24"/>
                <w:szCs w:val="24"/>
                <w:lang w:val="kk-KZ"/>
              </w:rPr>
              <w:t>3</w:t>
            </w:r>
            <w:r w:rsidRPr="001B4F77">
              <w:rPr>
                <w:rFonts w:ascii="Times New Roman" w:hAnsi="Times New Roman" w:cs="Times New Roman"/>
                <w:sz w:val="24"/>
                <w:szCs w:val="24"/>
                <w:lang w:val="kk-KZ"/>
              </w:rPr>
              <w:t xml:space="preserve">, </w:t>
            </w:r>
            <w:r w:rsidR="00051F67" w:rsidRPr="001B4F77">
              <w:rPr>
                <w:rFonts w:ascii="Times New Roman" w:hAnsi="Times New Roman" w:cs="Times New Roman"/>
                <w:sz w:val="24"/>
                <w:szCs w:val="24"/>
                <w:lang w:val="kk-KZ"/>
              </w:rPr>
              <w:t xml:space="preserve">б. </w:t>
            </w:r>
            <w:r w:rsidR="009C52AA" w:rsidRPr="001B4F77">
              <w:rPr>
                <w:rFonts w:ascii="Times New Roman" w:hAnsi="Times New Roman" w:cs="Times New Roman"/>
                <w:sz w:val="24"/>
                <w:szCs w:val="24"/>
                <w:lang w:val="kk-KZ"/>
              </w:rPr>
              <w:t>273</w:t>
            </w:r>
            <w:r w:rsidRPr="001B4F77">
              <w:rPr>
                <w:rFonts w:ascii="Times New Roman" w:hAnsi="Times New Roman" w:cs="Times New Roman"/>
                <w:sz w:val="24"/>
                <w:szCs w:val="24"/>
                <w:lang w:val="kk-KZ"/>
              </w:rPr>
              <w:t>]</w:t>
            </w:r>
          </w:p>
        </w:tc>
        <w:tc>
          <w:tcPr>
            <w:tcW w:w="3402" w:type="dxa"/>
          </w:tcPr>
          <w:p w14:paraId="7502DD56" w14:textId="0752E0A3" w:rsidR="000934CF" w:rsidRPr="001B4F77" w:rsidRDefault="00204FA5" w:rsidP="001B4F77">
            <w:pPr>
              <w:jc w:val="center"/>
              <w:rPr>
                <w:rFonts w:ascii="Times New Roman" w:hAnsi="Times New Roman" w:cs="Times New Roman"/>
                <w:sz w:val="24"/>
                <w:szCs w:val="24"/>
                <w:lang w:val="kk-KZ"/>
              </w:rPr>
            </w:pPr>
            <w:r>
              <w:rPr>
                <w:rFonts w:ascii="Times New Roman" w:hAnsi="Times New Roman" w:cs="Times New Roman"/>
                <w:sz w:val="24"/>
                <w:szCs w:val="24"/>
                <w:lang w:val="kk-KZ"/>
              </w:rPr>
              <w:t>«</w:t>
            </w:r>
            <w:r w:rsidR="000934CF" w:rsidRPr="001B4F77">
              <w:rPr>
                <w:rFonts w:ascii="Times New Roman" w:hAnsi="Times New Roman" w:cs="Times New Roman"/>
                <w:sz w:val="24"/>
                <w:szCs w:val="24"/>
                <w:lang w:val="kk-KZ"/>
              </w:rPr>
              <w:t>第一个向长官伸手的是克烈部的拉克什。他把</w:t>
            </w:r>
            <w:r w:rsidR="000934CF" w:rsidRPr="001B4F77">
              <w:rPr>
                <w:rFonts w:ascii="Times New Roman" w:hAnsi="Times New Roman" w:cs="Times New Roman"/>
                <w:i/>
                <w:sz w:val="24"/>
                <w:szCs w:val="24"/>
                <w:lang w:val="kk-KZ"/>
              </w:rPr>
              <w:t>黑羔皮的高顶帽子按在胸前</w:t>
            </w:r>
            <w:r w:rsidRPr="00204FA5">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204FA5">
              <w:rPr>
                <w:rFonts w:ascii="Times New Roman" w:hAnsi="Times New Roman" w:cs="Times New Roman"/>
                <w:sz w:val="24"/>
                <w:szCs w:val="24"/>
                <w:lang w:val="kk-KZ"/>
              </w:rPr>
              <w:t>(</w:t>
            </w:r>
            <w:r w:rsidRPr="00204FA5">
              <w:rPr>
                <w:rFonts w:hint="eastAsia"/>
              </w:rPr>
              <w:t xml:space="preserve"> </w:t>
            </w:r>
            <w:r w:rsidRPr="00204FA5">
              <w:rPr>
                <w:rFonts w:ascii="Times New Roman" w:hAnsi="Times New Roman" w:cs="Times New Roman"/>
                <w:sz w:val="24"/>
                <w:szCs w:val="24"/>
                <w:lang w:val="kk-KZ"/>
              </w:rPr>
              <w:t>Dì yī gè xiàng zhǎngguān shēnshǒu de shì kè liè bù de lākè shén. Tā bǎ hēi gāopí de gāo dǐng màozǐ àn zài xiōng qián)</w:t>
            </w:r>
            <w:r>
              <w:rPr>
                <w:rFonts w:ascii="Times New Roman" w:hAnsi="Times New Roman" w:cs="Times New Roman"/>
                <w:i/>
                <w:sz w:val="24"/>
                <w:szCs w:val="24"/>
                <w:lang w:val="kk-KZ"/>
              </w:rPr>
              <w:t xml:space="preserve"> </w:t>
            </w:r>
            <w:r w:rsidR="000934CF" w:rsidRPr="001B4F77">
              <w:rPr>
                <w:rFonts w:ascii="Times New Roman" w:hAnsi="Times New Roman" w:cs="Times New Roman"/>
                <w:sz w:val="24"/>
                <w:szCs w:val="24"/>
                <w:lang w:val="kk-KZ"/>
              </w:rPr>
              <w:t>[</w:t>
            </w:r>
            <w:r w:rsidR="001B4F77" w:rsidRPr="001B4F77">
              <w:rPr>
                <w:rFonts w:ascii="Times New Roman" w:hAnsi="Times New Roman" w:cs="Times New Roman"/>
                <w:sz w:val="24"/>
                <w:szCs w:val="24"/>
                <w:lang w:val="kk-KZ"/>
              </w:rPr>
              <w:t>125</w:t>
            </w:r>
            <w:r w:rsidR="004F796B" w:rsidRPr="001B4F77">
              <w:rPr>
                <w:rFonts w:ascii="Times New Roman" w:hAnsi="Times New Roman" w:cs="Times New Roman"/>
                <w:sz w:val="24"/>
                <w:szCs w:val="24"/>
                <w:lang w:val="kk-KZ"/>
              </w:rPr>
              <w:t xml:space="preserve">, </w:t>
            </w:r>
            <w:r w:rsidR="00051F67" w:rsidRPr="001B4F77">
              <w:rPr>
                <w:rFonts w:ascii="Times New Roman" w:eastAsia="SimSun" w:hAnsi="Times New Roman" w:cs="Times New Roman"/>
                <w:sz w:val="24"/>
                <w:szCs w:val="24"/>
                <w:lang w:val="kk-KZ"/>
              </w:rPr>
              <w:t>页</w:t>
            </w:r>
            <w:r w:rsidR="004F796B" w:rsidRPr="001B4F77">
              <w:rPr>
                <w:rFonts w:ascii="Times New Roman" w:hAnsi="Times New Roman" w:cs="Times New Roman"/>
                <w:sz w:val="24"/>
                <w:szCs w:val="24"/>
                <w:lang w:val="kk-KZ"/>
              </w:rPr>
              <w:t>1059</w:t>
            </w:r>
            <w:r w:rsidR="000934CF" w:rsidRPr="001B4F77">
              <w:rPr>
                <w:rFonts w:ascii="Times New Roman" w:hAnsi="Times New Roman" w:cs="Times New Roman"/>
                <w:sz w:val="24"/>
                <w:szCs w:val="24"/>
                <w:lang w:val="kk-KZ"/>
              </w:rPr>
              <w:t>]</w:t>
            </w:r>
          </w:p>
        </w:tc>
        <w:tc>
          <w:tcPr>
            <w:tcW w:w="3515" w:type="dxa"/>
          </w:tcPr>
          <w:p w14:paraId="09F2355D" w14:textId="77777777" w:rsidR="00C5295F" w:rsidRPr="001B4F77" w:rsidRDefault="00C5295F" w:rsidP="00A43227">
            <w:pPr>
              <w:jc w:val="center"/>
              <w:rPr>
                <w:rFonts w:ascii="Times New Roman" w:hAnsi="Times New Roman" w:cs="Times New Roman"/>
                <w:sz w:val="24"/>
                <w:szCs w:val="24"/>
                <w:lang w:val="kk-KZ"/>
              </w:rPr>
            </w:pPr>
          </w:p>
          <w:p w14:paraId="2BF5F3D9" w14:textId="77777777" w:rsidR="00012C31" w:rsidRPr="001B4F77" w:rsidRDefault="00012C31" w:rsidP="00012C31">
            <w:pPr>
              <w:jc w:val="center"/>
              <w:rPr>
                <w:rFonts w:ascii="Times New Roman" w:hAnsi="Times New Roman" w:cs="Times New Roman"/>
                <w:sz w:val="24"/>
                <w:szCs w:val="24"/>
                <w:lang w:val="kk-KZ"/>
              </w:rPr>
            </w:pPr>
          </w:p>
          <w:p w14:paraId="1598951D" w14:textId="77777777" w:rsidR="00012C31" w:rsidRPr="001B4F77" w:rsidRDefault="00012C31" w:rsidP="00012C31">
            <w:pPr>
              <w:jc w:val="center"/>
              <w:rPr>
                <w:rFonts w:ascii="Times New Roman" w:hAnsi="Times New Roman" w:cs="Times New Roman"/>
                <w:sz w:val="24"/>
                <w:szCs w:val="24"/>
                <w:lang w:val="kk-KZ"/>
              </w:rPr>
            </w:pPr>
          </w:p>
          <w:p w14:paraId="199D45BD" w14:textId="77777777" w:rsidR="00012C31" w:rsidRPr="001B4F77" w:rsidRDefault="009C52AA" w:rsidP="00012C31">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 xml:space="preserve"> </w:t>
            </w:r>
            <w:r w:rsidR="00012C31" w:rsidRPr="001B4F77">
              <w:rPr>
                <w:rFonts w:ascii="Times New Roman" w:hAnsi="Times New Roman" w:cs="Times New Roman"/>
                <w:sz w:val="24"/>
                <w:szCs w:val="24"/>
                <w:lang w:val="kk-KZ"/>
              </w:rPr>
              <w:t>Аударылмаған</w:t>
            </w:r>
          </w:p>
          <w:p w14:paraId="41893316" w14:textId="77777777" w:rsidR="000934CF" w:rsidRPr="001B4F77" w:rsidRDefault="000934CF" w:rsidP="00A43227">
            <w:pPr>
              <w:jc w:val="center"/>
              <w:rPr>
                <w:rFonts w:ascii="Times New Roman" w:hAnsi="Times New Roman" w:cs="Times New Roman"/>
                <w:sz w:val="24"/>
                <w:szCs w:val="24"/>
                <w:lang w:val="kk-KZ"/>
              </w:rPr>
            </w:pPr>
          </w:p>
        </w:tc>
      </w:tr>
    </w:tbl>
    <w:p w14:paraId="1F41D793" w14:textId="77777777" w:rsidR="00E374BB" w:rsidRPr="00015F32" w:rsidRDefault="00E374BB" w:rsidP="00E374BB">
      <w:pPr>
        <w:spacing w:after="0" w:line="240" w:lineRule="auto"/>
        <w:ind w:firstLine="709"/>
        <w:jc w:val="both"/>
        <w:rPr>
          <w:rFonts w:ascii="Times New Roman" w:eastAsia="Times New Roman" w:hAnsi="Times New Roman" w:cs="Times New Roman"/>
          <w:sz w:val="28"/>
          <w:szCs w:val="28"/>
        </w:rPr>
      </w:pPr>
    </w:p>
    <w:p w14:paraId="3BF7E2EB" w14:textId="6F791B02" w:rsidR="00E374BB" w:rsidRPr="00015F32" w:rsidRDefault="00E839FF" w:rsidP="00E374BB">
      <w:pPr>
        <w:spacing w:after="0" w:line="240" w:lineRule="auto"/>
        <w:ind w:firstLine="709"/>
        <w:jc w:val="both"/>
        <w:rPr>
          <w:rFonts w:ascii="Times New Roman" w:eastAsia="Times New Roman" w:hAnsi="Times New Roman" w:cs="Times New Roman"/>
          <w:sz w:val="28"/>
          <w:szCs w:val="28"/>
        </w:rPr>
      </w:pPr>
      <w:r w:rsidRPr="00015F32">
        <w:rPr>
          <w:rFonts w:ascii="Times New Roman" w:eastAsia="Times New Roman" w:hAnsi="Times New Roman" w:cs="Times New Roman"/>
          <w:sz w:val="28"/>
          <w:szCs w:val="28"/>
        </w:rPr>
        <w:t xml:space="preserve">Мысалдарда келтірілген бас киім </w:t>
      </w:r>
      <w:r w:rsidR="00EE3606">
        <w:rPr>
          <w:rFonts w:ascii="Times New Roman" w:eastAsia="Times New Roman" w:hAnsi="Times New Roman" w:cs="Times New Roman"/>
          <w:sz w:val="28"/>
          <w:szCs w:val="28"/>
        </w:rPr>
        <w:t>-</w:t>
      </w:r>
      <w:r w:rsidRPr="00015F32">
        <w:rPr>
          <w:rFonts w:ascii="Times New Roman" w:eastAsia="Times New Roman" w:hAnsi="Times New Roman" w:cs="Times New Roman"/>
          <w:sz w:val="28"/>
          <w:szCs w:val="28"/>
        </w:rPr>
        <w:t xml:space="preserve"> адамдар арасындағы тілсіз қарым</w:t>
      </w:r>
      <w:r w:rsidR="00EE3606">
        <w:rPr>
          <w:rFonts w:ascii="Times New Roman" w:eastAsia="Times New Roman" w:hAnsi="Times New Roman" w:cs="Times New Roman"/>
          <w:sz w:val="28"/>
          <w:szCs w:val="28"/>
        </w:rPr>
        <w:t>-</w:t>
      </w:r>
      <w:r w:rsidRPr="00015F32">
        <w:rPr>
          <w:rFonts w:ascii="Times New Roman" w:eastAsia="Times New Roman" w:hAnsi="Times New Roman" w:cs="Times New Roman"/>
          <w:sz w:val="28"/>
          <w:szCs w:val="28"/>
        </w:rPr>
        <w:t xml:space="preserve">қатынастың (бейвербалды коммуникацияның) маңызды құралдарының бірі болып табылады. Коммуниканттардың бас киімді қолына алып немесе оны кеудесіне қысып ұстауы </w:t>
      </w:r>
      <w:r w:rsidR="00EE3606">
        <w:rPr>
          <w:rFonts w:ascii="Times New Roman" w:eastAsia="Times New Roman" w:hAnsi="Times New Roman" w:cs="Times New Roman"/>
          <w:sz w:val="28"/>
          <w:szCs w:val="28"/>
        </w:rPr>
        <w:t>-</w:t>
      </w:r>
      <w:r w:rsidRPr="00015F32">
        <w:rPr>
          <w:rFonts w:ascii="Times New Roman" w:eastAsia="Times New Roman" w:hAnsi="Times New Roman" w:cs="Times New Roman"/>
          <w:sz w:val="28"/>
          <w:szCs w:val="28"/>
        </w:rPr>
        <w:t xml:space="preserve"> өзара құрмет пен ілтипат білдірудің көрінісі ретінде қолданылады. Мұндай қимылдар қазақ халқының мәдениетінде, әсіресе үлкендер мен лауазымды адамдарға деген сыпайылық пен ізеттілікті білдірудің қалыптасқан тәсілдерінің бірі ретінде бағаланады.</w:t>
      </w:r>
    </w:p>
    <w:p w14:paraId="2FC913E9" w14:textId="01DCE03E" w:rsidR="00E839FF" w:rsidRPr="00015F32" w:rsidRDefault="00E839FF" w:rsidP="00E374BB">
      <w:pPr>
        <w:spacing w:after="0" w:line="240" w:lineRule="auto"/>
        <w:ind w:firstLine="709"/>
        <w:jc w:val="both"/>
        <w:rPr>
          <w:rFonts w:ascii="Times New Roman" w:eastAsia="Times New Roman" w:hAnsi="Times New Roman" w:cs="Times New Roman"/>
          <w:sz w:val="28"/>
          <w:szCs w:val="28"/>
        </w:rPr>
      </w:pPr>
      <w:r w:rsidRPr="00015F32">
        <w:rPr>
          <w:rFonts w:ascii="Times New Roman" w:eastAsia="Times New Roman" w:hAnsi="Times New Roman" w:cs="Times New Roman"/>
          <w:sz w:val="28"/>
          <w:szCs w:val="28"/>
        </w:rPr>
        <w:t>Бұл мәселені Р. Бердалиева өз мақаласында жан</w:t>
      </w:r>
      <w:r w:rsidR="00EE3606">
        <w:rPr>
          <w:rFonts w:ascii="Times New Roman" w:eastAsia="Times New Roman" w:hAnsi="Times New Roman" w:cs="Times New Roman"/>
          <w:sz w:val="28"/>
          <w:szCs w:val="28"/>
        </w:rPr>
        <w:t>-</w:t>
      </w:r>
      <w:r w:rsidRPr="00015F32">
        <w:rPr>
          <w:rFonts w:ascii="Times New Roman" w:eastAsia="Times New Roman" w:hAnsi="Times New Roman" w:cs="Times New Roman"/>
          <w:sz w:val="28"/>
          <w:szCs w:val="28"/>
        </w:rPr>
        <w:t>жақты талдай отырып, қазақ халқының коммуникативтік мәдениетіндегі бейвербалды амалдардың ерекшеліктерін көрсетеді. Ол, атап айтқанда, амандасу, қоштасу, ризашылық білдіру сынды жағдаяттарда қолданылатын қимыл</w:t>
      </w:r>
      <w:r w:rsidR="00EE3606">
        <w:rPr>
          <w:rFonts w:ascii="Times New Roman" w:eastAsia="Times New Roman" w:hAnsi="Times New Roman" w:cs="Times New Roman"/>
          <w:sz w:val="28"/>
          <w:szCs w:val="28"/>
        </w:rPr>
        <w:t>-</w:t>
      </w:r>
      <w:r w:rsidRPr="00015F32">
        <w:rPr>
          <w:rFonts w:ascii="Times New Roman" w:eastAsia="Times New Roman" w:hAnsi="Times New Roman" w:cs="Times New Roman"/>
          <w:sz w:val="28"/>
          <w:szCs w:val="28"/>
        </w:rPr>
        <w:t xml:space="preserve">қозғалыстардың маңызын атап өтеді. Автордың пайымдауынша, мұндай дене қимылдары, соның ішінде бас киімді кеудеге қысып ұстап немесе қолмен алып сәлемдесу </w:t>
      </w:r>
      <w:r w:rsidR="00EE3606">
        <w:rPr>
          <w:rFonts w:ascii="Times New Roman" w:eastAsia="Times New Roman" w:hAnsi="Times New Roman" w:cs="Times New Roman"/>
          <w:sz w:val="28"/>
          <w:szCs w:val="28"/>
        </w:rPr>
        <w:t>-</w:t>
      </w:r>
      <w:r w:rsidRPr="00015F32">
        <w:rPr>
          <w:rFonts w:ascii="Times New Roman" w:eastAsia="Times New Roman" w:hAnsi="Times New Roman" w:cs="Times New Roman"/>
          <w:sz w:val="28"/>
          <w:szCs w:val="28"/>
        </w:rPr>
        <w:t xml:space="preserve"> көбіне үлкен кісілер мен зиялы қауым арасындағы қарым</w:t>
      </w:r>
      <w:r w:rsidR="00EE3606">
        <w:rPr>
          <w:rFonts w:ascii="Times New Roman" w:eastAsia="Times New Roman" w:hAnsi="Times New Roman" w:cs="Times New Roman"/>
          <w:sz w:val="28"/>
          <w:szCs w:val="28"/>
        </w:rPr>
        <w:t>-</w:t>
      </w:r>
      <w:r w:rsidRPr="00015F32">
        <w:rPr>
          <w:rFonts w:ascii="Times New Roman" w:eastAsia="Times New Roman" w:hAnsi="Times New Roman" w:cs="Times New Roman"/>
          <w:sz w:val="28"/>
          <w:szCs w:val="28"/>
        </w:rPr>
        <w:t>қатынаста қолданылатын сыпайылық нышаны болып табылады</w:t>
      </w:r>
      <w:r w:rsidR="00E374BB" w:rsidRPr="00015F32">
        <w:rPr>
          <w:rFonts w:ascii="Times New Roman" w:eastAsia="Times New Roman" w:hAnsi="Times New Roman" w:cs="Times New Roman"/>
          <w:sz w:val="28"/>
          <w:szCs w:val="28"/>
          <w:lang w:val="kk-KZ"/>
        </w:rPr>
        <w:t xml:space="preserve"> [</w:t>
      </w:r>
      <w:r w:rsidR="00C53D75" w:rsidRPr="00015F32">
        <w:rPr>
          <w:rFonts w:ascii="Times New Roman" w:eastAsia="Times New Roman" w:hAnsi="Times New Roman" w:cs="Times New Roman"/>
          <w:sz w:val="28"/>
          <w:szCs w:val="28"/>
          <w:lang w:val="kk-KZ"/>
        </w:rPr>
        <w:t>1</w:t>
      </w:r>
      <w:r w:rsidR="00282624">
        <w:rPr>
          <w:rFonts w:ascii="Times New Roman" w:eastAsia="Times New Roman" w:hAnsi="Times New Roman" w:cs="Times New Roman"/>
          <w:sz w:val="28"/>
          <w:szCs w:val="28"/>
          <w:lang w:val="kk-KZ"/>
        </w:rPr>
        <w:t>40</w:t>
      </w:r>
      <w:r w:rsidR="00C53D75" w:rsidRPr="00015F32">
        <w:rPr>
          <w:rFonts w:ascii="Times New Roman" w:eastAsia="Times New Roman" w:hAnsi="Times New Roman" w:cs="Times New Roman"/>
          <w:sz w:val="28"/>
          <w:szCs w:val="28"/>
          <w:lang w:val="kk-KZ"/>
        </w:rPr>
        <w:t>].</w:t>
      </w:r>
    </w:p>
    <w:p w14:paraId="500D9082" w14:textId="5E62396F" w:rsidR="007A6610" w:rsidRPr="00015F32" w:rsidRDefault="00E374BB" w:rsidP="00E374BB">
      <w:pPr>
        <w:spacing w:after="0" w:line="240" w:lineRule="auto"/>
        <w:ind w:firstLine="709"/>
        <w:jc w:val="both"/>
        <w:rPr>
          <w:rFonts w:ascii="Times New Roman" w:hAnsi="Times New Roman" w:cs="Times New Roman"/>
          <w:sz w:val="28"/>
          <w:szCs w:val="28"/>
          <w:lang w:val="kk-KZ"/>
        </w:rPr>
      </w:pPr>
      <w:r w:rsidRPr="00015F32">
        <w:rPr>
          <w:rFonts w:ascii="Times New Roman" w:eastAsia="Times New Roman" w:hAnsi="Times New Roman" w:cs="Times New Roman"/>
          <w:sz w:val="28"/>
          <w:szCs w:val="28"/>
          <w:lang w:val="kk-KZ"/>
        </w:rPr>
        <w:t xml:space="preserve">Қытайша нұсқасында </w:t>
      </w:r>
      <w:r w:rsidRPr="00015F32">
        <w:rPr>
          <w:rFonts w:ascii="Times New Roman" w:eastAsia="Times New Roman" w:hAnsi="Times New Roman" w:cs="Times New Roman"/>
          <w:i/>
          <w:sz w:val="28"/>
          <w:szCs w:val="28"/>
          <w:lang w:val="kk-KZ"/>
        </w:rPr>
        <w:t>«тымақты алу», «тымақты кеудесіне басу»</w:t>
      </w:r>
      <w:r w:rsidRPr="00015F32">
        <w:rPr>
          <w:rFonts w:ascii="Times New Roman" w:eastAsia="Times New Roman" w:hAnsi="Times New Roman" w:cs="Times New Roman"/>
          <w:sz w:val="28"/>
          <w:szCs w:val="28"/>
          <w:lang w:val="kk-KZ"/>
        </w:rPr>
        <w:t xml:space="preserve"> тіркестері тура сөзбе</w:t>
      </w:r>
      <w:r w:rsidR="00EE3606">
        <w:rPr>
          <w:rFonts w:ascii="Times New Roman" w:eastAsia="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сөз аударылған. Бірақ қытай мәдениетінде бұндай бейвербалды әрекеттер қазақ мәдениетіндегідей мағынаға ие емес. </w:t>
      </w:r>
      <w:r w:rsidR="00030E64" w:rsidRPr="00015F32">
        <w:rPr>
          <w:rFonts w:ascii="Times New Roman" w:hAnsi="Times New Roman" w:cs="Times New Roman"/>
          <w:sz w:val="28"/>
          <w:szCs w:val="28"/>
          <w:lang w:val="kk-KZ"/>
        </w:rPr>
        <w:t xml:space="preserve">Қытай мәдениетінде өзгеге құрмет көрсетудің дәстүрлі тәсілдерінің бірі </w:t>
      </w:r>
      <w:r w:rsidR="00EE3606">
        <w:rPr>
          <w:rFonts w:ascii="Times New Roman" w:hAnsi="Times New Roman" w:cs="Times New Roman"/>
          <w:sz w:val="28"/>
          <w:szCs w:val="28"/>
          <w:lang w:val="kk-KZ"/>
        </w:rPr>
        <w:t>-</w:t>
      </w:r>
      <w:r w:rsidR="00030E64" w:rsidRPr="00015F32">
        <w:rPr>
          <w:rFonts w:ascii="Times New Roman" w:hAnsi="Times New Roman" w:cs="Times New Roman"/>
          <w:sz w:val="28"/>
          <w:szCs w:val="28"/>
          <w:lang w:val="kk-KZ"/>
        </w:rPr>
        <w:t xml:space="preserve"> иіліп сәлем беру болып табылады. </w:t>
      </w:r>
    </w:p>
    <w:p w14:paraId="336DB447" w14:textId="1972A696" w:rsidR="00030E64" w:rsidRPr="00015F32" w:rsidRDefault="00030E64" w:rsidP="00E374BB">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Ағылшын тілінде бұл тіркестер бар сөйлемдер мүлдем аударылмаған</w:t>
      </w:r>
      <w:r w:rsidR="001B4F77">
        <w:rPr>
          <w:rFonts w:ascii="Times New Roman" w:eastAsia="Times New Roman" w:hAnsi="Times New Roman" w:cs="Times New Roman"/>
          <w:sz w:val="28"/>
          <w:szCs w:val="28"/>
          <w:lang w:val="kk-KZ"/>
        </w:rPr>
        <w:t>:</w:t>
      </w:r>
    </w:p>
    <w:p w14:paraId="12A9D499" w14:textId="77777777" w:rsidR="00030E64" w:rsidRPr="001B4F77" w:rsidRDefault="00030E64" w:rsidP="00E374BB">
      <w:pPr>
        <w:spacing w:after="0" w:line="240" w:lineRule="auto"/>
        <w:ind w:firstLine="709"/>
        <w:jc w:val="both"/>
        <w:rPr>
          <w:rFonts w:ascii="Times New Roman" w:eastAsia="Times New Roman" w:hAnsi="Times New Roman" w:cs="Times New Roman"/>
          <w:sz w:val="16"/>
          <w:szCs w:val="16"/>
          <w:lang w:val="kk-KZ"/>
        </w:rPr>
      </w:pPr>
    </w:p>
    <w:tbl>
      <w:tblPr>
        <w:tblStyle w:val="afc"/>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7"/>
        <w:gridCol w:w="3291"/>
        <w:gridCol w:w="2672"/>
      </w:tblGrid>
      <w:tr w:rsidR="00030E64" w:rsidRPr="001B4F77" w14:paraId="6ABB4FE6" w14:textId="77777777" w:rsidTr="00BE1AE1">
        <w:tc>
          <w:tcPr>
            <w:tcW w:w="3612" w:type="dxa"/>
            <w:vAlign w:val="center"/>
          </w:tcPr>
          <w:p w14:paraId="184DAC07" w14:textId="77777777" w:rsidR="00030E64" w:rsidRPr="001B4F77" w:rsidRDefault="00030E64" w:rsidP="001B4F7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Түпнұсқа</w:t>
            </w:r>
          </w:p>
        </w:tc>
        <w:tc>
          <w:tcPr>
            <w:tcW w:w="3334" w:type="dxa"/>
            <w:vAlign w:val="center"/>
          </w:tcPr>
          <w:p w14:paraId="76CD5617" w14:textId="77777777" w:rsidR="00030E64" w:rsidRPr="001B4F77" w:rsidRDefault="00030E64" w:rsidP="001B4F7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Қытайша аудармасы</w:t>
            </w:r>
          </w:p>
        </w:tc>
        <w:tc>
          <w:tcPr>
            <w:tcW w:w="2693" w:type="dxa"/>
            <w:vAlign w:val="center"/>
          </w:tcPr>
          <w:p w14:paraId="3E6CB07C" w14:textId="77777777" w:rsidR="00030E64" w:rsidRPr="001B4F77" w:rsidRDefault="00030E64" w:rsidP="001B4F77">
            <w:pPr>
              <w:ind w:left="-97"/>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Ағылшынша аудармасы</w:t>
            </w:r>
          </w:p>
        </w:tc>
      </w:tr>
      <w:tr w:rsidR="00030E64" w:rsidRPr="001B4F77" w14:paraId="7D68ABB4" w14:textId="77777777" w:rsidTr="00BE1AE1">
        <w:tc>
          <w:tcPr>
            <w:tcW w:w="3612" w:type="dxa"/>
          </w:tcPr>
          <w:p w14:paraId="0B59E9FA" w14:textId="526F1279" w:rsidR="00030E64" w:rsidRPr="001B4F77" w:rsidRDefault="00030E64" w:rsidP="001B4F7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w:t>
            </w:r>
            <w:r w:rsidRPr="001B4F77">
              <w:rPr>
                <w:rFonts w:ascii="Times New Roman" w:hAnsi="Times New Roman" w:cs="Times New Roman"/>
                <w:sz w:val="24"/>
                <w:szCs w:val="24"/>
              </w:rPr>
              <w:t xml:space="preserve">Тобықты ішіне сонау алыс Көкшетаудан келген сирек, сый қонақ. Өзі ақын, өзі әнші, өзі сері Біржан. Үстінде </w:t>
            </w:r>
            <w:r w:rsidRPr="001B4F77">
              <w:rPr>
                <w:rFonts w:ascii="Times New Roman" w:hAnsi="Times New Roman" w:cs="Times New Roman"/>
                <w:i/>
                <w:sz w:val="24"/>
                <w:szCs w:val="24"/>
              </w:rPr>
              <w:t>қара мақпал, кең, жеңіл шапаны</w:t>
            </w:r>
            <w:r w:rsidRPr="001B4F77">
              <w:rPr>
                <w:rFonts w:ascii="Times New Roman" w:hAnsi="Times New Roman" w:cs="Times New Roman"/>
                <w:sz w:val="24"/>
                <w:szCs w:val="24"/>
              </w:rPr>
              <w:t xml:space="preserve"> бар. Омырауы ағытылған,</w:t>
            </w:r>
            <w:r w:rsidR="00730F4F" w:rsidRPr="001B4F77">
              <w:rPr>
                <w:rFonts w:ascii="Times New Roman" w:hAnsi="Times New Roman" w:cs="Times New Roman"/>
                <w:sz w:val="24"/>
                <w:szCs w:val="24"/>
                <w:lang w:val="kk-KZ"/>
              </w:rPr>
              <w:t xml:space="preserve"> </w:t>
            </w:r>
            <w:r w:rsidR="00730F4F" w:rsidRPr="001B4F77">
              <w:rPr>
                <w:rFonts w:ascii="Times New Roman" w:hAnsi="Times New Roman" w:cs="Times New Roman"/>
                <w:i/>
                <w:sz w:val="24"/>
                <w:szCs w:val="24"/>
                <w:lang w:val="kk-KZ"/>
              </w:rPr>
              <w:t>«</w:t>
            </w:r>
            <w:r w:rsidRPr="001B4F77">
              <w:rPr>
                <w:rFonts w:ascii="Times New Roman" w:hAnsi="Times New Roman" w:cs="Times New Roman"/>
                <w:i/>
                <w:sz w:val="24"/>
                <w:szCs w:val="24"/>
              </w:rPr>
              <w:t>сері жаға</w:t>
            </w:r>
            <w:r w:rsidR="00730F4F" w:rsidRPr="001B4F77">
              <w:rPr>
                <w:rFonts w:ascii="Times New Roman" w:hAnsi="Times New Roman" w:cs="Times New Roman"/>
                <w:i/>
                <w:sz w:val="24"/>
                <w:szCs w:val="24"/>
                <w:lang w:val="kk-KZ"/>
              </w:rPr>
              <w:t>»</w:t>
            </w:r>
            <w:r w:rsidRPr="001B4F77">
              <w:rPr>
                <w:rFonts w:ascii="Times New Roman" w:hAnsi="Times New Roman" w:cs="Times New Roman"/>
                <w:sz w:val="24"/>
                <w:szCs w:val="24"/>
              </w:rPr>
              <w:t xml:space="preserve"> </w:t>
            </w:r>
            <w:r w:rsidRPr="001B4F77">
              <w:rPr>
                <w:rFonts w:ascii="Times New Roman" w:hAnsi="Times New Roman" w:cs="Times New Roman"/>
                <w:i/>
                <w:sz w:val="24"/>
                <w:szCs w:val="24"/>
              </w:rPr>
              <w:t>ақ көйлектің сыртынан киген сарғылт түсті, қытайы жібек камзолы</w:t>
            </w:r>
            <w:r w:rsidRPr="001B4F77">
              <w:rPr>
                <w:rFonts w:ascii="Times New Roman" w:hAnsi="Times New Roman" w:cs="Times New Roman"/>
                <w:sz w:val="24"/>
                <w:szCs w:val="24"/>
              </w:rPr>
              <w:t xml:space="preserve"> бар. </w:t>
            </w:r>
            <w:r w:rsidRPr="001B4F77">
              <w:rPr>
                <w:rFonts w:ascii="Times New Roman" w:hAnsi="Times New Roman" w:cs="Times New Roman"/>
                <w:i/>
                <w:sz w:val="24"/>
                <w:szCs w:val="24"/>
              </w:rPr>
              <w:t>Оқалы тақиясының жібек шоғы</w:t>
            </w:r>
            <w:r w:rsidRPr="001B4F77">
              <w:rPr>
                <w:rFonts w:ascii="Times New Roman" w:hAnsi="Times New Roman" w:cs="Times New Roman"/>
                <w:sz w:val="24"/>
                <w:szCs w:val="24"/>
              </w:rPr>
              <w:t xml:space="preserve"> ырғала түседі</w:t>
            </w:r>
            <w:r w:rsidRPr="001B4F77">
              <w:rPr>
                <w:rFonts w:ascii="Times New Roman" w:hAnsi="Times New Roman" w:cs="Times New Roman"/>
                <w:sz w:val="24"/>
                <w:szCs w:val="24"/>
                <w:lang w:val="kk-KZ"/>
              </w:rPr>
              <w:t>» [</w:t>
            </w:r>
            <w:r w:rsidR="001B4F77">
              <w:rPr>
                <w:rFonts w:ascii="Times New Roman" w:hAnsi="Times New Roman" w:cs="Times New Roman"/>
                <w:sz w:val="24"/>
                <w:szCs w:val="24"/>
                <w:lang w:val="kk-KZ"/>
              </w:rPr>
              <w:t>116</w:t>
            </w:r>
            <w:r w:rsidRPr="001B4F77">
              <w:rPr>
                <w:rFonts w:ascii="Times New Roman" w:hAnsi="Times New Roman" w:cs="Times New Roman"/>
                <w:sz w:val="24"/>
                <w:szCs w:val="24"/>
                <w:lang w:val="kk-KZ"/>
              </w:rPr>
              <w:t xml:space="preserve">, </w:t>
            </w:r>
            <w:r w:rsidR="00C53D75" w:rsidRPr="001B4F77">
              <w:rPr>
                <w:rFonts w:ascii="Times New Roman" w:hAnsi="Times New Roman" w:cs="Times New Roman"/>
                <w:sz w:val="24"/>
                <w:szCs w:val="24"/>
                <w:lang w:val="kk-KZ"/>
              </w:rPr>
              <w:t xml:space="preserve">б. </w:t>
            </w:r>
            <w:r w:rsidRPr="001B4F77">
              <w:rPr>
                <w:rFonts w:ascii="Times New Roman" w:hAnsi="Times New Roman" w:cs="Times New Roman"/>
                <w:sz w:val="24"/>
                <w:szCs w:val="24"/>
                <w:lang w:val="kk-KZ"/>
              </w:rPr>
              <w:t>125]</w:t>
            </w:r>
          </w:p>
        </w:tc>
        <w:tc>
          <w:tcPr>
            <w:tcW w:w="3334" w:type="dxa"/>
          </w:tcPr>
          <w:p w14:paraId="57E73BDE" w14:textId="6C953539" w:rsidR="00030E64" w:rsidRPr="00204FA5" w:rsidRDefault="00030E64" w:rsidP="00204FA5">
            <w:pPr>
              <w:pStyle w:val="a3"/>
              <w:tabs>
                <w:tab w:val="left" w:pos="540"/>
                <w:tab w:val="center" w:pos="4677"/>
              </w:tabs>
              <w:ind w:left="40"/>
              <w:jc w:val="center"/>
              <w:rPr>
                <w:rFonts w:ascii="Times New Roman" w:hAnsi="Times New Roman" w:cs="Times New Roman"/>
                <w:sz w:val="24"/>
                <w:szCs w:val="24"/>
                <w:shd w:val="clear" w:color="auto" w:fill="FFFFFF"/>
                <w:lang w:val="kk-KZ"/>
              </w:rPr>
            </w:pPr>
            <w:r w:rsidRPr="001B4F77">
              <w:rPr>
                <w:rFonts w:ascii="Times New Roman" w:hAnsi="Times New Roman" w:cs="Times New Roman"/>
                <w:sz w:val="24"/>
                <w:szCs w:val="24"/>
                <w:lang w:val="kk-KZ"/>
              </w:rPr>
              <w:t>«</w:t>
            </w:r>
            <w:r w:rsidR="00730F4F" w:rsidRPr="001B4F77">
              <w:rPr>
                <w:rFonts w:ascii="Times New Roman" w:hAnsi="Times New Roman" w:cs="Times New Roman" w:hint="eastAsia"/>
                <w:sz w:val="24"/>
                <w:szCs w:val="24"/>
                <w:shd w:val="clear" w:color="auto" w:fill="FFFFFF"/>
                <w:lang w:val="kk-KZ"/>
              </w:rPr>
              <w:t>卜尔渐是从遥远的阔克斜山区来到托布克特部落的。他不仅是诗人、歌</w:t>
            </w:r>
            <w:r w:rsidR="00730F4F" w:rsidRPr="001B4F77">
              <w:rPr>
                <w:rFonts w:ascii="Times New Roman" w:hAnsi="Times New Roman" w:cs="Times New Roman" w:hint="eastAsia"/>
                <w:sz w:val="24"/>
                <w:szCs w:val="24"/>
                <w:shd w:val="clear" w:color="auto" w:fill="FFFFFF"/>
                <w:lang w:val="kk-KZ"/>
              </w:rPr>
              <w:t xml:space="preserve"> </w:t>
            </w:r>
            <w:r w:rsidR="00730F4F" w:rsidRPr="001B4F77">
              <w:rPr>
                <w:rFonts w:ascii="Times New Roman" w:hAnsi="Times New Roman" w:cs="Times New Roman" w:hint="eastAsia"/>
                <w:sz w:val="24"/>
                <w:szCs w:val="24"/>
                <w:shd w:val="clear" w:color="auto" w:fill="FFFFFF"/>
                <w:lang w:val="kk-KZ"/>
              </w:rPr>
              <w:t>手</w:t>
            </w:r>
            <w:r w:rsidR="00730F4F" w:rsidRPr="001B4F77">
              <w:rPr>
                <w:rFonts w:ascii="Times New Roman" w:hAnsi="Times New Roman" w:cs="Times New Roman" w:hint="eastAsia"/>
                <w:sz w:val="24"/>
                <w:szCs w:val="24"/>
                <w:shd w:val="clear" w:color="auto" w:fill="FFFFFF"/>
                <w:lang w:val="kk-KZ"/>
              </w:rPr>
              <w:t xml:space="preserve"> </w:t>
            </w:r>
            <w:r w:rsidR="00730F4F" w:rsidRPr="001B4F77">
              <w:rPr>
                <w:rFonts w:ascii="Times New Roman" w:hAnsi="Times New Roman" w:cs="Times New Roman" w:hint="eastAsia"/>
                <w:sz w:val="24"/>
                <w:szCs w:val="24"/>
                <w:shd w:val="clear" w:color="auto" w:fill="FFFFFF"/>
                <w:lang w:val="kk-KZ"/>
              </w:rPr>
              <w:t>，而且也是民间艺人。他穿着</w:t>
            </w:r>
            <w:r w:rsidR="00730F4F" w:rsidRPr="001B4F77">
              <w:rPr>
                <w:rFonts w:ascii="Times New Roman" w:hAnsi="Times New Roman" w:cs="Times New Roman" w:hint="eastAsia"/>
                <w:i/>
                <w:sz w:val="24"/>
                <w:szCs w:val="24"/>
                <w:shd w:val="clear" w:color="auto" w:fill="FFFFFF"/>
                <w:lang w:val="kk-KZ"/>
              </w:rPr>
              <w:t>黑天鹅绒的宽拾袢</w:t>
            </w:r>
            <w:r w:rsidR="00730F4F" w:rsidRPr="001B4F77">
              <w:rPr>
                <w:rFonts w:ascii="Times New Roman" w:hAnsi="Times New Roman" w:cs="Times New Roman" w:hint="eastAsia"/>
                <w:sz w:val="24"/>
                <w:szCs w:val="24"/>
                <w:shd w:val="clear" w:color="auto" w:fill="FFFFFF"/>
                <w:lang w:val="kk-KZ"/>
              </w:rPr>
              <w:t>，在开</w:t>
            </w:r>
            <w:r w:rsidR="00730F4F" w:rsidRPr="001B4F77">
              <w:rPr>
                <w:rFonts w:ascii="Times New Roman" w:hAnsi="Times New Roman" w:cs="Times New Roman" w:hint="eastAsia"/>
                <w:sz w:val="24"/>
                <w:szCs w:val="24"/>
                <w:shd w:val="clear" w:color="auto" w:fill="FFFFFF"/>
                <w:lang w:val="kk-KZ"/>
              </w:rPr>
              <w:t xml:space="preserve"> </w:t>
            </w:r>
            <w:r w:rsidR="00730F4F" w:rsidRPr="001B4F77">
              <w:rPr>
                <w:rFonts w:ascii="Times New Roman" w:hAnsi="Times New Roman" w:cs="Times New Roman" w:hint="eastAsia"/>
                <w:sz w:val="24"/>
                <w:szCs w:val="24"/>
                <w:shd w:val="clear" w:color="auto" w:fill="FFFFFF"/>
                <w:lang w:val="kk-KZ"/>
              </w:rPr>
              <w:t>领的</w:t>
            </w:r>
            <w:r w:rsidR="00730F4F" w:rsidRPr="001B4F77">
              <w:rPr>
                <w:rFonts w:ascii="Times New Roman" w:hAnsi="Times New Roman" w:cs="Times New Roman" w:hint="eastAsia"/>
                <w:i/>
                <w:sz w:val="24"/>
                <w:szCs w:val="24"/>
                <w:shd w:val="clear" w:color="auto" w:fill="FFFFFF"/>
                <w:lang w:val="kk-KZ"/>
              </w:rPr>
              <w:t>白衬衣上罩着中国丝绸做的淡黄色坎肩</w:t>
            </w:r>
            <w:r w:rsidR="00730F4F" w:rsidRPr="001B4F77">
              <w:rPr>
                <w:rFonts w:ascii="Times New Roman" w:hAnsi="Times New Roman" w:cs="Times New Roman" w:hint="eastAsia"/>
                <w:sz w:val="24"/>
                <w:szCs w:val="24"/>
                <w:shd w:val="clear" w:color="auto" w:fill="FFFFFF"/>
                <w:lang w:val="kk-KZ"/>
              </w:rPr>
              <w:t>，小花帽上的缨穗在不</w:t>
            </w:r>
            <w:r w:rsidR="00730F4F" w:rsidRPr="001B4F77">
              <w:rPr>
                <w:rFonts w:ascii="Times New Roman" w:hAnsi="Times New Roman" w:cs="Times New Roman" w:hint="eastAsia"/>
                <w:sz w:val="24"/>
                <w:szCs w:val="24"/>
                <w:shd w:val="clear" w:color="auto" w:fill="FFFFFF"/>
                <w:lang w:val="kk-KZ"/>
              </w:rPr>
              <w:t xml:space="preserve"> </w:t>
            </w:r>
            <w:r w:rsidR="00730F4F" w:rsidRPr="001B4F77">
              <w:rPr>
                <w:rFonts w:ascii="Times New Roman" w:hAnsi="Times New Roman" w:cs="Times New Roman" w:hint="eastAsia"/>
                <w:sz w:val="24"/>
                <w:szCs w:val="24"/>
                <w:shd w:val="clear" w:color="auto" w:fill="FFFFFF"/>
                <w:lang w:val="kk-KZ"/>
              </w:rPr>
              <w:t>停地晃动</w:t>
            </w:r>
            <w:r w:rsidRPr="001B4F77">
              <w:rPr>
                <w:rFonts w:ascii="Times New Roman" w:hAnsi="Times New Roman" w:cs="Times New Roman"/>
                <w:sz w:val="24"/>
                <w:szCs w:val="24"/>
                <w:lang w:val="kk-KZ"/>
              </w:rPr>
              <w:t>»</w:t>
            </w:r>
            <w:r w:rsidR="00204FA5">
              <w:rPr>
                <w:rFonts w:ascii="Times New Roman" w:hAnsi="Times New Roman" w:cs="Times New Roman"/>
                <w:sz w:val="24"/>
                <w:szCs w:val="24"/>
                <w:lang w:val="kk-KZ"/>
              </w:rPr>
              <w:t xml:space="preserve"> (</w:t>
            </w:r>
            <w:r w:rsidR="00204FA5" w:rsidRPr="00204FA5">
              <w:rPr>
                <w:rFonts w:ascii="Times New Roman" w:hAnsi="Times New Roman" w:cs="Times New Roman"/>
                <w:sz w:val="24"/>
                <w:szCs w:val="24"/>
                <w:lang w:val="kk-KZ"/>
              </w:rPr>
              <w:t>Bo ěr jiàn shì cóng yáoyuǎn de kuò kè xié shānqū lái dào tuō bù kè tè bùluò de. Tā bùjǐn shì shīrén, gēshǒu, érqiě yěshì mínjiān yìrén. Tā chuānzhuó hēi tiān'éróng de kuān shí pàn, zài kāi lǐng de bái chènyī shàng zhàozhe zhōngguó sīchóu zuò de dàn huángsè kǎnjiān, xiǎohuā mào shàng de yīng suì zài bù tíng de huàngdòng</w:t>
            </w:r>
            <w:r w:rsidR="00204FA5">
              <w:rPr>
                <w:rFonts w:ascii="Times New Roman" w:hAnsi="Times New Roman" w:cs="Times New Roman"/>
                <w:sz w:val="24"/>
                <w:szCs w:val="24"/>
                <w:lang w:val="kk-KZ"/>
              </w:rPr>
              <w:t xml:space="preserve">)  </w:t>
            </w:r>
            <w:r w:rsidRPr="001B4F77">
              <w:rPr>
                <w:rFonts w:ascii="Times New Roman" w:hAnsi="Times New Roman" w:cs="Times New Roman"/>
                <w:sz w:val="24"/>
                <w:szCs w:val="24"/>
                <w:lang w:val="kk-KZ"/>
              </w:rPr>
              <w:t>[</w:t>
            </w:r>
            <w:r w:rsidR="001B4F77">
              <w:rPr>
                <w:rFonts w:ascii="Times New Roman" w:hAnsi="Times New Roman" w:cs="Times New Roman"/>
                <w:sz w:val="24"/>
                <w:szCs w:val="24"/>
                <w:lang w:val="kk-KZ"/>
              </w:rPr>
              <w:t>117</w:t>
            </w:r>
            <w:r w:rsidRPr="001B4F77">
              <w:rPr>
                <w:rFonts w:ascii="Times New Roman" w:hAnsi="Times New Roman" w:cs="Times New Roman"/>
                <w:sz w:val="24"/>
                <w:szCs w:val="24"/>
                <w:lang w:val="kk-KZ"/>
              </w:rPr>
              <w:t xml:space="preserve">, </w:t>
            </w:r>
            <w:r w:rsidR="00C53D75" w:rsidRPr="001B4F77">
              <w:rPr>
                <w:rFonts w:ascii="Times New Roman" w:eastAsia="SimSun" w:hAnsi="Times New Roman" w:cs="Times New Roman"/>
                <w:sz w:val="24"/>
                <w:szCs w:val="24"/>
                <w:lang w:val="kk-KZ"/>
              </w:rPr>
              <w:t>页</w:t>
            </w:r>
            <w:r w:rsidR="00730F4F" w:rsidRPr="001B4F77">
              <w:rPr>
                <w:rFonts w:ascii="Times New Roman" w:hAnsi="Times New Roman" w:cs="Times New Roman"/>
                <w:sz w:val="24"/>
                <w:szCs w:val="24"/>
                <w:lang w:val="kk-KZ"/>
              </w:rPr>
              <w:t>433</w:t>
            </w:r>
            <w:r w:rsidRPr="001B4F77">
              <w:rPr>
                <w:rFonts w:ascii="Times New Roman" w:hAnsi="Times New Roman" w:cs="Times New Roman"/>
                <w:sz w:val="24"/>
                <w:szCs w:val="24"/>
                <w:lang w:val="kk-KZ"/>
              </w:rPr>
              <w:t>]</w:t>
            </w:r>
          </w:p>
        </w:tc>
        <w:tc>
          <w:tcPr>
            <w:tcW w:w="2693" w:type="dxa"/>
          </w:tcPr>
          <w:p w14:paraId="5CF09D85" w14:textId="77777777" w:rsidR="00030E64" w:rsidRPr="001B4F77" w:rsidRDefault="00030E64" w:rsidP="002439A9">
            <w:pPr>
              <w:jc w:val="center"/>
              <w:rPr>
                <w:rFonts w:ascii="Times New Roman" w:hAnsi="Times New Roman" w:cs="Times New Roman"/>
                <w:sz w:val="24"/>
                <w:szCs w:val="24"/>
                <w:lang w:val="kk-KZ"/>
              </w:rPr>
            </w:pPr>
          </w:p>
          <w:p w14:paraId="15D7EA69" w14:textId="77777777" w:rsidR="00030E64" w:rsidRPr="001B4F77" w:rsidRDefault="00030E64" w:rsidP="002439A9">
            <w:pPr>
              <w:jc w:val="center"/>
              <w:rPr>
                <w:rFonts w:ascii="Times New Roman" w:hAnsi="Times New Roman" w:cs="Times New Roman"/>
                <w:sz w:val="24"/>
                <w:szCs w:val="24"/>
                <w:lang w:val="kk-KZ"/>
              </w:rPr>
            </w:pPr>
          </w:p>
          <w:p w14:paraId="174871A0" w14:textId="77777777" w:rsidR="00030E64" w:rsidRPr="001B4F77" w:rsidRDefault="00030E64" w:rsidP="002439A9">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Аударылмаған</w:t>
            </w:r>
          </w:p>
          <w:p w14:paraId="513BB26F" w14:textId="77777777" w:rsidR="00030E64" w:rsidRPr="001B4F77" w:rsidRDefault="00030E64" w:rsidP="002439A9">
            <w:pPr>
              <w:jc w:val="center"/>
              <w:rPr>
                <w:rFonts w:ascii="Times New Roman" w:hAnsi="Times New Roman" w:cs="Times New Roman"/>
                <w:sz w:val="24"/>
                <w:szCs w:val="24"/>
                <w:lang w:val="kk-KZ"/>
              </w:rPr>
            </w:pPr>
          </w:p>
          <w:p w14:paraId="7A3925B6" w14:textId="77777777" w:rsidR="00030E64" w:rsidRPr="001B4F77" w:rsidRDefault="00030E64" w:rsidP="002439A9">
            <w:pPr>
              <w:jc w:val="center"/>
              <w:rPr>
                <w:rFonts w:ascii="Times New Roman" w:hAnsi="Times New Roman" w:cs="Times New Roman"/>
                <w:sz w:val="24"/>
                <w:szCs w:val="24"/>
                <w:lang w:val="kk-KZ"/>
              </w:rPr>
            </w:pPr>
          </w:p>
        </w:tc>
      </w:tr>
    </w:tbl>
    <w:p w14:paraId="33900A82" w14:textId="77777777" w:rsidR="00030E64" w:rsidRPr="00015F32" w:rsidRDefault="00030E64" w:rsidP="00030E64">
      <w:pPr>
        <w:pStyle w:val="a3"/>
        <w:tabs>
          <w:tab w:val="left" w:pos="540"/>
          <w:tab w:val="center" w:pos="4677"/>
        </w:tabs>
        <w:spacing w:after="0" w:line="240" w:lineRule="auto"/>
        <w:ind w:left="1212"/>
        <w:rPr>
          <w:rFonts w:ascii="Times New Roman" w:hAnsi="Times New Roman" w:cs="Times New Roman"/>
          <w:sz w:val="28"/>
          <w:szCs w:val="28"/>
          <w:shd w:val="clear" w:color="auto" w:fill="FFFFFF"/>
          <w:lang w:val="kk-KZ"/>
        </w:rPr>
      </w:pPr>
    </w:p>
    <w:p w14:paraId="37EFE948" w14:textId="2BE1C9F2" w:rsidR="00030E64" w:rsidRPr="00015F32" w:rsidRDefault="00730F4F" w:rsidP="00730F4F">
      <w:pPr>
        <w:pStyle w:val="a3"/>
        <w:tabs>
          <w:tab w:val="left" w:pos="540"/>
          <w:tab w:val="center" w:pos="4677"/>
        </w:tabs>
        <w:spacing w:after="0" w:line="240" w:lineRule="auto"/>
        <w:ind w:left="0"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lang w:val="kk-KZ"/>
        </w:rPr>
        <w:t xml:space="preserve">Аталған үзіндіде сипатталған Біржан салдың киімі оның әлеуметтік мәртебесін, эстетикалық талғамын және дәстүрлі қазақ қоғамындағы </w:t>
      </w:r>
      <w:r w:rsidRPr="00015F32">
        <w:rPr>
          <w:rStyle w:val="af"/>
          <w:rFonts w:ascii="Times New Roman" w:hAnsi="Times New Roman" w:cs="Times New Roman"/>
          <w:b w:val="0"/>
          <w:i/>
          <w:sz w:val="28"/>
          <w:szCs w:val="28"/>
          <w:lang w:val="kk-KZ"/>
        </w:rPr>
        <w:t>сері</w:t>
      </w:r>
      <w:r w:rsidRPr="00015F32">
        <w:rPr>
          <w:rFonts w:ascii="Times New Roman" w:hAnsi="Times New Roman" w:cs="Times New Roman"/>
          <w:b/>
          <w:i/>
          <w:sz w:val="28"/>
          <w:szCs w:val="28"/>
          <w:lang w:val="kk-KZ"/>
        </w:rPr>
        <w:t xml:space="preserve"> </w:t>
      </w:r>
      <w:r w:rsidRPr="00015F32">
        <w:rPr>
          <w:rFonts w:ascii="Times New Roman" w:hAnsi="Times New Roman" w:cs="Times New Roman"/>
          <w:sz w:val="28"/>
          <w:szCs w:val="28"/>
          <w:lang w:val="kk-KZ"/>
        </w:rPr>
        <w:t>образының бейнесін айқындайтын мәдени</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танымдық код ретінде қызмет етеді. Әрбір киім атауы белгілі бір коннотацияға ие.</w:t>
      </w:r>
    </w:p>
    <w:p w14:paraId="09D530A6" w14:textId="77777777" w:rsidR="00CE27E7" w:rsidRPr="00015F32" w:rsidRDefault="00F30263" w:rsidP="00730F4F">
      <w:pPr>
        <w:tabs>
          <w:tab w:val="left" w:pos="540"/>
          <w:tab w:val="center" w:pos="4677"/>
        </w:tabs>
        <w:spacing w:after="0" w:line="240" w:lineRule="auto"/>
        <w:ind w:firstLine="709"/>
        <w:jc w:val="both"/>
        <w:rPr>
          <w:rFonts w:ascii="Times New Roman" w:hAnsi="Times New Roman" w:cs="Times New Roman"/>
          <w:sz w:val="28"/>
          <w:szCs w:val="28"/>
          <w:shd w:val="clear" w:color="auto" w:fill="FFFFFF"/>
          <w:lang w:val="kk-KZ"/>
        </w:rPr>
      </w:pPr>
      <w:r w:rsidRPr="00015F32">
        <w:rPr>
          <w:rFonts w:ascii="Times New Roman" w:hAnsi="Times New Roman" w:cs="Times New Roman"/>
          <w:sz w:val="28"/>
          <w:szCs w:val="28"/>
          <w:lang w:val="kk-KZ"/>
        </w:rPr>
        <w:t xml:space="preserve">Қытай тіліндегі аудармасында осы сөйлемдегі </w:t>
      </w:r>
      <w:r w:rsidRPr="00015F32">
        <w:rPr>
          <w:rFonts w:ascii="Times New Roman" w:hAnsi="Times New Roman" w:cs="Times New Roman"/>
          <w:i/>
          <w:sz w:val="28"/>
          <w:szCs w:val="28"/>
          <w:lang w:val="kk-KZ"/>
        </w:rPr>
        <w:t>«сері жаға»</w:t>
      </w:r>
      <w:r w:rsidRPr="00015F32">
        <w:rPr>
          <w:rFonts w:ascii="Times New Roman" w:hAnsi="Times New Roman" w:cs="Times New Roman"/>
          <w:sz w:val="28"/>
          <w:szCs w:val="28"/>
          <w:lang w:val="kk-KZ"/>
        </w:rPr>
        <w:t xml:space="preserve"> тіркесі жай ғана «</w:t>
      </w:r>
      <w:r w:rsidRPr="00015F32">
        <w:rPr>
          <w:rFonts w:ascii="Times New Roman" w:hAnsi="Times New Roman" w:cs="Times New Roman"/>
          <w:sz w:val="28"/>
          <w:szCs w:val="28"/>
          <w:lang w:val="kk-KZ"/>
        </w:rPr>
        <w:t>领子</w:t>
      </w:r>
      <w:r w:rsidRPr="00015F32">
        <w:rPr>
          <w:rFonts w:ascii="Times New Roman" w:hAnsi="Times New Roman" w:cs="Times New Roman"/>
          <w:sz w:val="28"/>
          <w:szCs w:val="28"/>
          <w:lang w:val="kk-KZ"/>
        </w:rPr>
        <w:t xml:space="preserve">» (жаға) деп аударылған, бұл жағдайда белгілі бір мағыналық компоненттің түсіп қалуын байқауға болады. Сонымен қатар, </w:t>
      </w:r>
      <w:r w:rsidRPr="00015F32">
        <w:rPr>
          <w:rFonts w:ascii="Times New Roman" w:hAnsi="Times New Roman" w:cs="Times New Roman"/>
          <w:i/>
          <w:sz w:val="28"/>
          <w:szCs w:val="28"/>
          <w:lang w:val="kk-KZ"/>
        </w:rPr>
        <w:t xml:space="preserve">«сарғылт түсті, қытайы жібек камзолы» </w:t>
      </w:r>
      <w:r w:rsidRPr="00015F32">
        <w:rPr>
          <w:rFonts w:ascii="Times New Roman" w:hAnsi="Times New Roman" w:cs="Times New Roman"/>
          <w:sz w:val="28"/>
          <w:szCs w:val="28"/>
          <w:lang w:val="kk-KZ"/>
        </w:rPr>
        <w:t>тіркесі «</w:t>
      </w:r>
      <w:r w:rsidRPr="00015F32">
        <w:rPr>
          <w:rFonts w:ascii="Times New Roman" w:hAnsi="Times New Roman" w:cs="Times New Roman"/>
          <w:sz w:val="28"/>
          <w:szCs w:val="28"/>
          <w:lang w:val="kk-KZ"/>
        </w:rPr>
        <w:t>中国丝绸做的淡黄色坎肩</w:t>
      </w:r>
      <w:r w:rsidRPr="00015F32">
        <w:rPr>
          <w:rFonts w:ascii="Times New Roman" w:hAnsi="Times New Roman" w:cs="Times New Roman"/>
          <w:sz w:val="28"/>
          <w:szCs w:val="28"/>
          <w:lang w:val="kk-KZ"/>
        </w:rPr>
        <w:t>» деп аударылған, бұл «қытай стиліндегі жеңсіз камзол» деген мағынаны береді. Мұнда аудармашы доместикация стратегиясын қолданғаны аңғарылады. Жалпы алғанда, аударманы мазмұны жағынан жеткілікті дәрежеде барабар деуге болады, алайда қазақ халқының ұлттық киім атауларын аудару барысында біз оларды алдымен транскрипция әдісімен беріп, содан кейін сипаттамалық аудармасын ұсыну дұрысырақ деп санаймыз.</w:t>
      </w:r>
    </w:p>
    <w:p w14:paraId="52B7FA57" w14:textId="77777777" w:rsidR="0037686E" w:rsidRPr="00015F32" w:rsidRDefault="00F30263" w:rsidP="0037686E">
      <w:pPr>
        <w:tabs>
          <w:tab w:val="left" w:pos="540"/>
          <w:tab w:val="center" w:pos="4677"/>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Ағылшын тілінде аудармасы берілмеген. </w:t>
      </w:r>
    </w:p>
    <w:p w14:paraId="770BB19F" w14:textId="79461424" w:rsidR="0037686E" w:rsidRPr="00A145CF" w:rsidRDefault="0037686E" w:rsidP="00FC35FF">
      <w:pPr>
        <w:tabs>
          <w:tab w:val="left" w:pos="540"/>
          <w:tab w:val="center" w:pos="4677"/>
        </w:tabs>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bCs/>
          <w:sz w:val="28"/>
          <w:szCs w:val="28"/>
          <w:lang w:val="kk-KZ"/>
        </w:rPr>
        <w:t>«</w:t>
      </w:r>
      <w:r w:rsidRPr="00015F32">
        <w:rPr>
          <w:rFonts w:ascii="Times New Roman" w:eastAsia="Times New Roman" w:hAnsi="Times New Roman" w:cs="Times New Roman"/>
          <w:bCs/>
          <w:i/>
          <w:sz w:val="28"/>
          <w:szCs w:val="28"/>
          <w:lang w:val="kk-KZ"/>
        </w:rPr>
        <w:t>Т</w:t>
      </w:r>
      <w:r w:rsidRPr="00A145CF">
        <w:rPr>
          <w:rFonts w:ascii="Times New Roman" w:eastAsia="Times New Roman" w:hAnsi="Times New Roman" w:cs="Times New Roman"/>
          <w:bCs/>
          <w:i/>
          <w:sz w:val="28"/>
          <w:szCs w:val="28"/>
          <w:lang w:val="kk-KZ"/>
        </w:rPr>
        <w:t>ымақ</w:t>
      </w:r>
      <w:r w:rsidRPr="00A145CF">
        <w:rPr>
          <w:rFonts w:ascii="Times New Roman" w:eastAsia="Times New Roman" w:hAnsi="Times New Roman" w:cs="Times New Roman"/>
          <w:bCs/>
          <w:sz w:val="28"/>
          <w:szCs w:val="28"/>
          <w:lang w:val="kk-KZ"/>
        </w:rPr>
        <w:t>»</w:t>
      </w:r>
      <w:r w:rsidRPr="00A145CF">
        <w:rPr>
          <w:rFonts w:ascii="Times New Roman" w:eastAsia="Times New Roman" w:hAnsi="Times New Roman" w:cs="Times New Roman"/>
          <w:sz w:val="28"/>
          <w:szCs w:val="28"/>
          <w:lang w:val="kk-KZ"/>
        </w:rPr>
        <w:t xml:space="preserve"> атауы</w:t>
      </w:r>
      <w:r w:rsidRPr="00015F32">
        <w:rPr>
          <w:rFonts w:ascii="Times New Roman" w:eastAsia="Times New Roman" w:hAnsi="Times New Roman" w:cs="Times New Roman"/>
          <w:sz w:val="28"/>
          <w:szCs w:val="28"/>
          <w:lang w:val="kk-KZ"/>
        </w:rPr>
        <w:t>ның концепт ретінде талдау барысында бұл вестеманың</w:t>
      </w:r>
      <w:r w:rsidRPr="00A145CF">
        <w:rPr>
          <w:rFonts w:ascii="Times New Roman" w:eastAsia="Times New Roman" w:hAnsi="Times New Roman" w:cs="Times New Roman"/>
          <w:sz w:val="28"/>
          <w:szCs w:val="28"/>
          <w:lang w:val="kk-KZ"/>
        </w:rPr>
        <w:t xml:space="preserve"> терең </w:t>
      </w:r>
      <w:r w:rsidRPr="00A145CF">
        <w:rPr>
          <w:rFonts w:ascii="Times New Roman" w:eastAsia="Times New Roman" w:hAnsi="Times New Roman" w:cs="Times New Roman"/>
          <w:bCs/>
          <w:sz w:val="28"/>
          <w:szCs w:val="28"/>
          <w:lang w:val="kk-KZ"/>
        </w:rPr>
        <w:t>мәдени</w:t>
      </w:r>
      <w:r w:rsidR="00EE3606" w:rsidRPr="00A145CF">
        <w:rPr>
          <w:rFonts w:ascii="Times New Roman" w:eastAsia="Times New Roman" w:hAnsi="Times New Roman" w:cs="Times New Roman"/>
          <w:bCs/>
          <w:sz w:val="28"/>
          <w:szCs w:val="28"/>
          <w:lang w:val="kk-KZ"/>
        </w:rPr>
        <w:t>-</w:t>
      </w:r>
      <w:r w:rsidRPr="00A145CF">
        <w:rPr>
          <w:rFonts w:ascii="Times New Roman" w:eastAsia="Times New Roman" w:hAnsi="Times New Roman" w:cs="Times New Roman"/>
          <w:bCs/>
          <w:sz w:val="28"/>
          <w:szCs w:val="28"/>
          <w:lang w:val="kk-KZ"/>
        </w:rPr>
        <w:t>символдық жүктемеге</w:t>
      </w:r>
      <w:r w:rsidRPr="00A145CF">
        <w:rPr>
          <w:rFonts w:ascii="Times New Roman" w:eastAsia="Times New Roman" w:hAnsi="Times New Roman" w:cs="Times New Roman"/>
          <w:sz w:val="28"/>
          <w:szCs w:val="28"/>
          <w:lang w:val="kk-KZ"/>
        </w:rPr>
        <w:t xml:space="preserve"> ие екендігі анықталды. Шығармада бұл сөз әртүрлі </w:t>
      </w:r>
      <w:r w:rsidRPr="00A145CF">
        <w:rPr>
          <w:rFonts w:ascii="Times New Roman" w:eastAsia="Times New Roman" w:hAnsi="Times New Roman" w:cs="Times New Roman"/>
          <w:bCs/>
          <w:sz w:val="28"/>
          <w:szCs w:val="28"/>
          <w:lang w:val="kk-KZ"/>
        </w:rPr>
        <w:t>мәнмәтіндерде</w:t>
      </w:r>
      <w:r w:rsidRPr="00A145CF">
        <w:rPr>
          <w:rFonts w:ascii="Times New Roman" w:eastAsia="Times New Roman" w:hAnsi="Times New Roman" w:cs="Times New Roman"/>
          <w:sz w:val="28"/>
          <w:szCs w:val="28"/>
          <w:lang w:val="kk-KZ"/>
        </w:rPr>
        <w:t xml:space="preserve"> </w:t>
      </w:r>
      <w:r w:rsidRPr="00A145CF">
        <w:rPr>
          <w:rFonts w:ascii="Times New Roman" w:eastAsia="Times New Roman" w:hAnsi="Times New Roman" w:cs="Times New Roman"/>
          <w:bCs/>
          <w:sz w:val="28"/>
          <w:szCs w:val="28"/>
          <w:lang w:val="kk-KZ"/>
        </w:rPr>
        <w:t>көпқырлы мағыналар жүйесін</w:t>
      </w:r>
      <w:r w:rsidRPr="00A145CF">
        <w:rPr>
          <w:rFonts w:ascii="Times New Roman" w:eastAsia="Times New Roman" w:hAnsi="Times New Roman" w:cs="Times New Roman"/>
          <w:sz w:val="28"/>
          <w:szCs w:val="28"/>
          <w:lang w:val="kk-KZ"/>
        </w:rPr>
        <w:t xml:space="preserve"> танытады. Атап айтқанда</w:t>
      </w:r>
      <w:r w:rsidRPr="00015F32">
        <w:rPr>
          <w:rFonts w:ascii="Times New Roman" w:eastAsia="Times New Roman" w:hAnsi="Times New Roman" w:cs="Times New Roman"/>
          <w:sz w:val="28"/>
          <w:szCs w:val="28"/>
          <w:lang w:val="kk-KZ"/>
        </w:rPr>
        <w:t xml:space="preserve">: </w:t>
      </w:r>
      <w:r w:rsidRPr="00A145CF">
        <w:rPr>
          <w:rFonts w:ascii="Times New Roman" w:eastAsia="Times New Roman" w:hAnsi="Times New Roman" w:cs="Times New Roman"/>
          <w:bCs/>
          <w:i/>
          <w:sz w:val="28"/>
          <w:szCs w:val="28"/>
          <w:lang w:val="kk-KZ"/>
        </w:rPr>
        <w:t>жеңілу мен әлсіздіктің белгісі</w:t>
      </w:r>
      <w:r w:rsidRPr="00015F32">
        <w:rPr>
          <w:rFonts w:ascii="Times New Roman" w:eastAsia="Times New Roman" w:hAnsi="Times New Roman" w:cs="Times New Roman"/>
          <w:bCs/>
          <w:i/>
          <w:sz w:val="28"/>
          <w:szCs w:val="28"/>
          <w:lang w:val="kk-KZ"/>
        </w:rPr>
        <w:t xml:space="preserve">, </w:t>
      </w:r>
      <w:r w:rsidRPr="00A145CF">
        <w:rPr>
          <w:rFonts w:ascii="Times New Roman" w:eastAsia="Times New Roman" w:hAnsi="Times New Roman" w:cs="Times New Roman"/>
          <w:bCs/>
          <w:i/>
          <w:sz w:val="28"/>
          <w:szCs w:val="28"/>
          <w:lang w:val="kk-KZ"/>
        </w:rPr>
        <w:t>берілмейтін қайсарлықтың символы</w:t>
      </w:r>
      <w:r w:rsidRPr="00015F32">
        <w:rPr>
          <w:rFonts w:ascii="Times New Roman" w:eastAsia="Times New Roman" w:hAnsi="Times New Roman" w:cs="Times New Roman"/>
          <w:bCs/>
          <w:i/>
          <w:sz w:val="28"/>
          <w:szCs w:val="28"/>
          <w:lang w:val="kk-KZ"/>
        </w:rPr>
        <w:t>,</w:t>
      </w:r>
      <w:r w:rsidRPr="00A145CF">
        <w:rPr>
          <w:rFonts w:ascii="Times New Roman" w:eastAsia="Times New Roman" w:hAnsi="Times New Roman" w:cs="Times New Roman"/>
          <w:i/>
          <w:sz w:val="28"/>
          <w:szCs w:val="28"/>
          <w:lang w:val="kk-KZ"/>
        </w:rPr>
        <w:t xml:space="preserve"> </w:t>
      </w:r>
      <w:r w:rsidRPr="00A145CF">
        <w:rPr>
          <w:rFonts w:ascii="Times New Roman" w:eastAsia="Times New Roman" w:hAnsi="Times New Roman" w:cs="Times New Roman"/>
          <w:bCs/>
          <w:i/>
          <w:sz w:val="28"/>
          <w:szCs w:val="28"/>
          <w:lang w:val="kk-KZ"/>
        </w:rPr>
        <w:t>шақыру не белгі беру құралы</w:t>
      </w:r>
      <w:r w:rsidRPr="00015F32">
        <w:rPr>
          <w:rFonts w:ascii="Times New Roman" w:eastAsia="Times New Roman" w:hAnsi="Times New Roman" w:cs="Times New Roman"/>
          <w:i/>
          <w:sz w:val="28"/>
          <w:szCs w:val="28"/>
          <w:lang w:val="kk-KZ"/>
        </w:rPr>
        <w:t xml:space="preserve">, </w:t>
      </w:r>
      <w:r w:rsidRPr="00A145CF">
        <w:rPr>
          <w:rFonts w:ascii="Times New Roman" w:eastAsia="Times New Roman" w:hAnsi="Times New Roman" w:cs="Times New Roman"/>
          <w:bCs/>
          <w:i/>
          <w:sz w:val="28"/>
          <w:szCs w:val="28"/>
          <w:lang w:val="kk-KZ"/>
        </w:rPr>
        <w:t>құрмет көрсету, сый</w:t>
      </w:r>
      <w:r w:rsidR="00EE3606" w:rsidRPr="00A145CF">
        <w:rPr>
          <w:rFonts w:ascii="Times New Roman" w:eastAsia="Times New Roman" w:hAnsi="Times New Roman" w:cs="Times New Roman"/>
          <w:bCs/>
          <w:i/>
          <w:sz w:val="28"/>
          <w:szCs w:val="28"/>
          <w:lang w:val="kk-KZ"/>
        </w:rPr>
        <w:t>-</w:t>
      </w:r>
      <w:r w:rsidRPr="00A145CF">
        <w:rPr>
          <w:rFonts w:ascii="Times New Roman" w:eastAsia="Times New Roman" w:hAnsi="Times New Roman" w:cs="Times New Roman"/>
          <w:bCs/>
          <w:i/>
          <w:sz w:val="28"/>
          <w:szCs w:val="28"/>
          <w:lang w:val="kk-KZ"/>
        </w:rPr>
        <w:t>қошемет білдірудің көрінісі</w:t>
      </w:r>
      <w:r w:rsidRPr="00015F32">
        <w:rPr>
          <w:rFonts w:ascii="Times New Roman" w:eastAsia="Times New Roman" w:hAnsi="Times New Roman" w:cs="Times New Roman"/>
          <w:i/>
          <w:sz w:val="28"/>
          <w:szCs w:val="28"/>
          <w:lang w:val="kk-KZ"/>
        </w:rPr>
        <w:t xml:space="preserve">, </w:t>
      </w:r>
      <w:r w:rsidRPr="00A145CF">
        <w:rPr>
          <w:rFonts w:ascii="Times New Roman" w:eastAsia="Times New Roman" w:hAnsi="Times New Roman" w:cs="Times New Roman"/>
          <w:bCs/>
          <w:i/>
          <w:sz w:val="28"/>
          <w:szCs w:val="28"/>
          <w:lang w:val="kk-KZ"/>
        </w:rPr>
        <w:t>маусымдық қажеттілікке</w:t>
      </w:r>
      <w:r w:rsidRPr="00A145CF">
        <w:rPr>
          <w:rFonts w:ascii="Times New Roman" w:eastAsia="Times New Roman" w:hAnsi="Times New Roman" w:cs="Times New Roman"/>
          <w:i/>
          <w:sz w:val="28"/>
          <w:szCs w:val="28"/>
          <w:lang w:val="kk-KZ"/>
        </w:rPr>
        <w:t xml:space="preserve"> орай</w:t>
      </w:r>
      <w:r w:rsidRPr="00015F32">
        <w:rPr>
          <w:rFonts w:ascii="Times New Roman" w:eastAsia="Times New Roman" w:hAnsi="Times New Roman" w:cs="Times New Roman"/>
          <w:i/>
          <w:sz w:val="28"/>
          <w:szCs w:val="28"/>
          <w:lang w:val="kk-KZ"/>
        </w:rPr>
        <w:t xml:space="preserve"> қолданысы</w:t>
      </w:r>
      <w:r w:rsidRPr="00A145CF">
        <w:rPr>
          <w:rFonts w:ascii="Times New Roman" w:eastAsia="Times New Roman" w:hAnsi="Times New Roman" w:cs="Times New Roman"/>
          <w:i/>
          <w:sz w:val="28"/>
          <w:szCs w:val="28"/>
          <w:lang w:val="kk-KZ"/>
        </w:rPr>
        <w:t xml:space="preserve">, </w:t>
      </w:r>
      <w:r w:rsidRPr="00A145CF">
        <w:rPr>
          <w:rFonts w:ascii="Times New Roman" w:eastAsia="Times New Roman" w:hAnsi="Times New Roman" w:cs="Times New Roman"/>
          <w:bCs/>
          <w:i/>
          <w:sz w:val="28"/>
          <w:szCs w:val="28"/>
          <w:lang w:val="kk-KZ"/>
        </w:rPr>
        <w:t>байлық пен әлеуметтік мәртебе</w:t>
      </w:r>
      <w:r w:rsidRPr="00015F32">
        <w:rPr>
          <w:rFonts w:ascii="Times New Roman" w:eastAsia="Times New Roman" w:hAnsi="Times New Roman" w:cs="Times New Roman"/>
          <w:bCs/>
          <w:i/>
          <w:sz w:val="28"/>
          <w:szCs w:val="28"/>
          <w:lang w:val="kk-KZ"/>
        </w:rPr>
        <w:t xml:space="preserve"> көрсеткіші</w:t>
      </w:r>
      <w:r w:rsidRPr="00015F32">
        <w:rPr>
          <w:rFonts w:ascii="Times New Roman" w:eastAsia="Times New Roman" w:hAnsi="Times New Roman" w:cs="Times New Roman"/>
          <w:i/>
          <w:sz w:val="28"/>
          <w:szCs w:val="28"/>
          <w:lang w:val="kk-KZ"/>
        </w:rPr>
        <w:t xml:space="preserve">, </w:t>
      </w:r>
      <w:r w:rsidRPr="00A145CF">
        <w:rPr>
          <w:rFonts w:ascii="Times New Roman" w:eastAsia="Times New Roman" w:hAnsi="Times New Roman" w:cs="Times New Roman"/>
          <w:bCs/>
          <w:i/>
          <w:sz w:val="28"/>
          <w:szCs w:val="28"/>
          <w:lang w:val="kk-KZ"/>
        </w:rPr>
        <w:t>дәулеттіліктің, сән</w:t>
      </w:r>
      <w:r w:rsidR="00EE3606" w:rsidRPr="00A145CF">
        <w:rPr>
          <w:rFonts w:ascii="Times New Roman" w:eastAsia="Times New Roman" w:hAnsi="Times New Roman" w:cs="Times New Roman"/>
          <w:bCs/>
          <w:i/>
          <w:sz w:val="28"/>
          <w:szCs w:val="28"/>
          <w:lang w:val="kk-KZ"/>
        </w:rPr>
        <w:t>-</w:t>
      </w:r>
      <w:r w:rsidRPr="00A145CF">
        <w:rPr>
          <w:rFonts w:ascii="Times New Roman" w:eastAsia="Times New Roman" w:hAnsi="Times New Roman" w:cs="Times New Roman"/>
          <w:bCs/>
          <w:i/>
          <w:sz w:val="28"/>
          <w:szCs w:val="28"/>
          <w:lang w:val="kk-KZ"/>
        </w:rPr>
        <w:t>салтанаттың белгісі</w:t>
      </w:r>
      <w:r w:rsidR="00FC35FF" w:rsidRPr="00015F32">
        <w:rPr>
          <w:rFonts w:ascii="Times New Roman" w:eastAsia="Times New Roman" w:hAnsi="Times New Roman" w:cs="Times New Roman"/>
          <w:i/>
          <w:sz w:val="28"/>
          <w:szCs w:val="28"/>
          <w:lang w:val="kk-KZ"/>
        </w:rPr>
        <w:t xml:space="preserve">, </w:t>
      </w:r>
      <w:r w:rsidRPr="00A145CF">
        <w:rPr>
          <w:rFonts w:ascii="Times New Roman" w:eastAsia="Times New Roman" w:hAnsi="Times New Roman" w:cs="Times New Roman"/>
          <w:bCs/>
          <w:i/>
          <w:sz w:val="28"/>
          <w:szCs w:val="28"/>
          <w:lang w:val="kk-KZ"/>
        </w:rPr>
        <w:t>орынсыз әрекет</w:t>
      </w:r>
      <w:r w:rsidR="00FC35FF" w:rsidRPr="00015F32">
        <w:rPr>
          <w:rFonts w:ascii="Times New Roman" w:eastAsia="Times New Roman" w:hAnsi="Times New Roman" w:cs="Times New Roman"/>
          <w:bCs/>
          <w:i/>
          <w:sz w:val="28"/>
          <w:szCs w:val="28"/>
          <w:lang w:val="kk-KZ"/>
        </w:rPr>
        <w:t>,</w:t>
      </w:r>
      <w:r w:rsidRPr="00A145CF">
        <w:rPr>
          <w:rFonts w:ascii="Times New Roman" w:eastAsia="Times New Roman" w:hAnsi="Times New Roman" w:cs="Times New Roman"/>
          <w:i/>
          <w:sz w:val="28"/>
          <w:szCs w:val="28"/>
          <w:lang w:val="kk-KZ"/>
        </w:rPr>
        <w:t xml:space="preserve"> </w:t>
      </w:r>
      <w:r w:rsidRPr="00A145CF">
        <w:rPr>
          <w:rFonts w:ascii="Times New Roman" w:eastAsia="Times New Roman" w:hAnsi="Times New Roman" w:cs="Times New Roman"/>
          <w:bCs/>
          <w:i/>
          <w:sz w:val="28"/>
          <w:szCs w:val="28"/>
          <w:lang w:val="kk-KZ"/>
        </w:rPr>
        <w:t>қоғамдық не туыстық рөлдік қатынастарды</w:t>
      </w:r>
      <w:r w:rsidRPr="00A145CF">
        <w:rPr>
          <w:rFonts w:ascii="Times New Roman" w:eastAsia="Times New Roman" w:hAnsi="Times New Roman" w:cs="Times New Roman"/>
          <w:i/>
          <w:sz w:val="28"/>
          <w:szCs w:val="28"/>
          <w:lang w:val="kk-KZ"/>
        </w:rPr>
        <w:t xml:space="preserve"> жеткізу құралы</w:t>
      </w:r>
      <w:r w:rsidR="00FC35FF" w:rsidRPr="00015F32">
        <w:rPr>
          <w:rFonts w:ascii="Times New Roman" w:eastAsia="Times New Roman" w:hAnsi="Times New Roman" w:cs="Times New Roman"/>
          <w:i/>
          <w:sz w:val="28"/>
          <w:szCs w:val="28"/>
          <w:lang w:val="kk-KZ"/>
        </w:rPr>
        <w:t>,</w:t>
      </w:r>
      <w:r w:rsidR="00C53D75" w:rsidRPr="00015F32">
        <w:rPr>
          <w:rFonts w:ascii="Times New Roman" w:eastAsia="Times New Roman" w:hAnsi="Times New Roman" w:cs="Times New Roman"/>
          <w:i/>
          <w:sz w:val="28"/>
          <w:szCs w:val="28"/>
          <w:lang w:val="kk-KZ"/>
        </w:rPr>
        <w:t xml:space="preserve"> </w:t>
      </w:r>
      <w:r w:rsidR="00FC35FF" w:rsidRPr="00A145CF">
        <w:rPr>
          <w:rFonts w:ascii="Times New Roman" w:eastAsia="Times New Roman" w:hAnsi="Times New Roman" w:cs="Times New Roman"/>
          <w:bCs/>
          <w:i/>
          <w:sz w:val="28"/>
          <w:szCs w:val="28"/>
          <w:lang w:val="kk-KZ"/>
        </w:rPr>
        <w:t>қайғы мен ауыртпалықтың символы</w:t>
      </w:r>
      <w:r w:rsidR="00FA571F" w:rsidRPr="00A145CF">
        <w:rPr>
          <w:rFonts w:ascii="Times New Roman" w:eastAsia="Times New Roman" w:hAnsi="Times New Roman" w:cs="Times New Roman"/>
          <w:sz w:val="28"/>
          <w:szCs w:val="28"/>
          <w:lang w:val="kk-KZ"/>
        </w:rPr>
        <w:t xml:space="preserve"> </w:t>
      </w:r>
      <w:r w:rsidR="00FC35FF" w:rsidRPr="00015F32">
        <w:rPr>
          <w:rFonts w:ascii="Times New Roman" w:eastAsia="Times New Roman" w:hAnsi="Times New Roman" w:cs="Times New Roman"/>
          <w:sz w:val="28"/>
          <w:szCs w:val="28"/>
          <w:lang w:val="kk-KZ"/>
        </w:rPr>
        <w:t xml:space="preserve">ретінде </w:t>
      </w:r>
      <w:r w:rsidRPr="00A145CF">
        <w:rPr>
          <w:rFonts w:ascii="Times New Roman" w:eastAsia="Times New Roman" w:hAnsi="Times New Roman" w:cs="Times New Roman"/>
          <w:sz w:val="28"/>
          <w:szCs w:val="28"/>
          <w:lang w:val="kk-KZ"/>
        </w:rPr>
        <w:t>қолданылған мысалдары да кездеседі.</w:t>
      </w:r>
      <w:r w:rsidR="00FC35FF" w:rsidRPr="00015F32">
        <w:rPr>
          <w:rFonts w:ascii="Times New Roman" w:eastAsia="Times New Roman" w:hAnsi="Times New Roman" w:cs="Times New Roman"/>
          <w:sz w:val="28"/>
          <w:szCs w:val="28"/>
          <w:lang w:val="kk-KZ"/>
        </w:rPr>
        <w:t xml:space="preserve"> </w:t>
      </w:r>
      <w:r w:rsidRPr="00A145CF">
        <w:rPr>
          <w:rFonts w:ascii="Times New Roman" w:eastAsia="Times New Roman" w:hAnsi="Times New Roman" w:cs="Times New Roman"/>
          <w:sz w:val="28"/>
          <w:szCs w:val="28"/>
          <w:lang w:val="kk-KZ"/>
        </w:rPr>
        <w:t xml:space="preserve">Осылайша, «тымақ» атауы </w:t>
      </w:r>
      <w:r w:rsidRPr="00A145CF">
        <w:rPr>
          <w:rFonts w:ascii="Times New Roman" w:eastAsia="Times New Roman" w:hAnsi="Times New Roman" w:cs="Times New Roman"/>
          <w:bCs/>
          <w:sz w:val="28"/>
          <w:szCs w:val="28"/>
          <w:lang w:val="kk-KZ"/>
        </w:rPr>
        <w:t>көпқабатты семантикалық өрісті қамтитын мәдени код</w:t>
      </w:r>
      <w:r w:rsidRPr="00A145CF">
        <w:rPr>
          <w:rFonts w:ascii="Times New Roman" w:eastAsia="Times New Roman" w:hAnsi="Times New Roman" w:cs="Times New Roman"/>
          <w:sz w:val="28"/>
          <w:szCs w:val="28"/>
          <w:lang w:val="kk-KZ"/>
        </w:rPr>
        <w:t xml:space="preserve"> ретінде танылып, көркем мәтіндегі ұлттық дүниетаным мен этнолингвистикалық ерекшеліктерді ашуға мүмкіндік береді</w:t>
      </w:r>
      <w:r w:rsidR="001B4F77">
        <w:rPr>
          <w:rFonts w:ascii="Times New Roman" w:eastAsia="Times New Roman" w:hAnsi="Times New Roman" w:cs="Times New Roman"/>
          <w:sz w:val="28"/>
          <w:szCs w:val="28"/>
          <w:lang w:val="kk-KZ"/>
        </w:rPr>
        <w:t>:</w:t>
      </w:r>
    </w:p>
    <w:p w14:paraId="16AA0EAF" w14:textId="77777777" w:rsidR="0037686E" w:rsidRPr="001B4F77" w:rsidRDefault="0037686E" w:rsidP="00730F4F">
      <w:pPr>
        <w:tabs>
          <w:tab w:val="left" w:pos="540"/>
          <w:tab w:val="center" w:pos="4677"/>
        </w:tabs>
        <w:spacing w:after="0" w:line="240" w:lineRule="auto"/>
        <w:ind w:firstLine="709"/>
        <w:jc w:val="both"/>
        <w:rPr>
          <w:rFonts w:ascii="Times New Roman" w:hAnsi="Times New Roman" w:cs="Times New Roman"/>
          <w:sz w:val="16"/>
          <w:szCs w:val="16"/>
          <w:lang w:val="kk-KZ"/>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8"/>
        <w:gridCol w:w="3387"/>
        <w:gridCol w:w="2783"/>
      </w:tblGrid>
      <w:tr w:rsidR="00F30263" w:rsidRPr="001B4F77" w14:paraId="08DBA386" w14:textId="77777777" w:rsidTr="00BE1AE1">
        <w:tc>
          <w:tcPr>
            <w:tcW w:w="3510" w:type="dxa"/>
          </w:tcPr>
          <w:p w14:paraId="15021509" w14:textId="77777777" w:rsidR="00F30263" w:rsidRPr="001B4F77" w:rsidRDefault="00F30263" w:rsidP="002439A9">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Түпнұсқа</w:t>
            </w:r>
          </w:p>
        </w:tc>
        <w:tc>
          <w:tcPr>
            <w:tcW w:w="3431" w:type="dxa"/>
          </w:tcPr>
          <w:p w14:paraId="0BEDBC5C" w14:textId="77777777" w:rsidR="00F30263" w:rsidRPr="001B4F77" w:rsidRDefault="00F30263" w:rsidP="002439A9">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Қытайша аудармасы</w:t>
            </w:r>
          </w:p>
        </w:tc>
        <w:tc>
          <w:tcPr>
            <w:tcW w:w="2806" w:type="dxa"/>
          </w:tcPr>
          <w:p w14:paraId="3A5FD0D7" w14:textId="77777777" w:rsidR="00F30263" w:rsidRPr="001B4F77" w:rsidRDefault="00F30263" w:rsidP="002439A9">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Ағылшынша аудармасы</w:t>
            </w:r>
          </w:p>
        </w:tc>
      </w:tr>
      <w:tr w:rsidR="00F30263" w:rsidRPr="001B4F77" w14:paraId="1D9B5E23" w14:textId="77777777" w:rsidTr="00BE1AE1">
        <w:tc>
          <w:tcPr>
            <w:tcW w:w="3510" w:type="dxa"/>
          </w:tcPr>
          <w:p w14:paraId="6D1CEFDE" w14:textId="6F312D95" w:rsidR="00F30263" w:rsidRPr="001B4F77" w:rsidRDefault="00F30263" w:rsidP="002439A9">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w:t>
            </w:r>
            <w:r w:rsidR="00402085" w:rsidRPr="001B4F77">
              <w:rPr>
                <w:rFonts w:ascii="Times New Roman" w:hAnsi="Times New Roman" w:cs="Times New Roman"/>
                <w:sz w:val="24"/>
                <w:szCs w:val="24"/>
              </w:rPr>
              <w:t xml:space="preserve">Сыртқы </w:t>
            </w:r>
            <w:r w:rsidR="00402085" w:rsidRPr="001B4F77">
              <w:rPr>
                <w:rFonts w:ascii="Times New Roman" w:hAnsi="Times New Roman" w:cs="Times New Roman"/>
                <w:i/>
                <w:sz w:val="24"/>
                <w:szCs w:val="24"/>
              </w:rPr>
              <w:t>ĸиімі</w:t>
            </w:r>
            <w:r w:rsidR="00402085" w:rsidRPr="001B4F77">
              <w:rPr>
                <w:rFonts w:ascii="Times New Roman" w:hAnsi="Times New Roman" w:cs="Times New Roman"/>
                <w:sz w:val="24"/>
                <w:szCs w:val="24"/>
              </w:rPr>
              <w:t xml:space="preserve"> жоқ,</w:t>
            </w:r>
            <w:r w:rsidR="00402085" w:rsidRPr="001B4F77">
              <w:rPr>
                <w:rFonts w:ascii="Times New Roman" w:hAnsi="Times New Roman" w:cs="Times New Roman"/>
                <w:sz w:val="24"/>
                <w:szCs w:val="24"/>
              </w:rPr>
              <w:br/>
            </w:r>
            <w:r w:rsidR="00402085" w:rsidRPr="001B4F77">
              <w:rPr>
                <w:rFonts w:ascii="Times New Roman" w:hAnsi="Times New Roman" w:cs="Times New Roman"/>
                <w:i/>
                <w:sz w:val="24"/>
                <w:szCs w:val="24"/>
              </w:rPr>
              <w:t>бешпетшең</w:t>
            </w:r>
            <w:r w:rsidR="00402085" w:rsidRPr="001B4F77">
              <w:rPr>
                <w:rFonts w:ascii="Times New Roman" w:hAnsi="Times New Roman" w:cs="Times New Roman"/>
                <w:sz w:val="24"/>
                <w:szCs w:val="24"/>
              </w:rPr>
              <w:t>,</w:t>
            </w:r>
            <w:r w:rsidR="00402085" w:rsidRPr="001B4F77">
              <w:rPr>
                <w:rFonts w:ascii="Times New Roman" w:hAnsi="Times New Roman" w:cs="Times New Roman"/>
                <w:sz w:val="24"/>
                <w:szCs w:val="24"/>
              </w:rPr>
              <w:br/>
            </w:r>
            <w:r w:rsidR="00402085" w:rsidRPr="001B4F77">
              <w:rPr>
                <w:rFonts w:ascii="Times New Roman" w:hAnsi="Times New Roman" w:cs="Times New Roman"/>
                <w:i/>
                <w:sz w:val="24"/>
                <w:szCs w:val="24"/>
              </w:rPr>
              <w:t>жалаңбас</w:t>
            </w:r>
            <w:r w:rsidR="00402085" w:rsidRPr="001B4F77">
              <w:rPr>
                <w:rFonts w:ascii="Times New Roman" w:hAnsi="Times New Roman" w:cs="Times New Roman"/>
                <w:sz w:val="24"/>
                <w:szCs w:val="24"/>
              </w:rPr>
              <w:t xml:space="preserve"> ĸелген</w:t>
            </w:r>
            <w:r w:rsidRPr="001B4F77">
              <w:rPr>
                <w:rFonts w:ascii="Times New Roman" w:hAnsi="Times New Roman" w:cs="Times New Roman"/>
                <w:sz w:val="24"/>
                <w:szCs w:val="24"/>
                <w:lang w:val="kk-KZ"/>
              </w:rPr>
              <w:t>»</w:t>
            </w:r>
            <w:r w:rsidR="00FA571F" w:rsidRPr="001B4F77">
              <w:rPr>
                <w:rFonts w:ascii="Times New Roman" w:hAnsi="Times New Roman" w:cs="Times New Roman"/>
                <w:sz w:val="24"/>
                <w:szCs w:val="24"/>
                <w:lang w:val="kk-KZ"/>
              </w:rPr>
              <w:t xml:space="preserve">  </w:t>
            </w:r>
          </w:p>
          <w:p w14:paraId="0A2B0D97" w14:textId="3B522D99" w:rsidR="00F30263" w:rsidRPr="001B4F77" w:rsidRDefault="00F30263" w:rsidP="002439A9">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 xml:space="preserve"> [</w:t>
            </w:r>
            <w:r w:rsidR="00402085" w:rsidRPr="001B4F77">
              <w:rPr>
                <w:rFonts w:ascii="Times New Roman" w:hAnsi="Times New Roman" w:cs="Times New Roman"/>
                <w:sz w:val="24"/>
                <w:szCs w:val="24"/>
                <w:lang w:val="kk-KZ"/>
              </w:rPr>
              <w:t>1</w:t>
            </w:r>
            <w:r w:rsidR="001B4F77" w:rsidRPr="001B4F77">
              <w:rPr>
                <w:rFonts w:ascii="Times New Roman" w:hAnsi="Times New Roman" w:cs="Times New Roman"/>
                <w:sz w:val="24"/>
                <w:szCs w:val="24"/>
                <w:lang w:val="kk-KZ"/>
              </w:rPr>
              <w:t>20</w:t>
            </w:r>
            <w:r w:rsidRPr="001B4F77">
              <w:rPr>
                <w:rFonts w:ascii="Times New Roman" w:hAnsi="Times New Roman" w:cs="Times New Roman"/>
                <w:sz w:val="24"/>
                <w:szCs w:val="24"/>
                <w:lang w:val="kk-KZ"/>
              </w:rPr>
              <w:t xml:space="preserve">, </w:t>
            </w:r>
            <w:r w:rsidR="00C53D75" w:rsidRPr="001B4F77">
              <w:rPr>
                <w:rFonts w:ascii="Times New Roman" w:hAnsi="Times New Roman" w:cs="Times New Roman"/>
                <w:sz w:val="24"/>
                <w:szCs w:val="24"/>
                <w:lang w:val="kk-KZ"/>
              </w:rPr>
              <w:t xml:space="preserve">б. </w:t>
            </w:r>
            <w:r w:rsidR="00402085" w:rsidRPr="001B4F77">
              <w:rPr>
                <w:rFonts w:ascii="Times New Roman" w:hAnsi="Times New Roman" w:cs="Times New Roman"/>
                <w:sz w:val="24"/>
                <w:szCs w:val="24"/>
                <w:lang w:val="kk-KZ"/>
              </w:rPr>
              <w:t>364</w:t>
            </w:r>
            <w:r w:rsidRPr="001B4F77">
              <w:rPr>
                <w:rFonts w:ascii="Times New Roman" w:hAnsi="Times New Roman" w:cs="Times New Roman"/>
                <w:sz w:val="24"/>
                <w:szCs w:val="24"/>
                <w:lang w:val="kk-KZ"/>
              </w:rPr>
              <w:t>]</w:t>
            </w:r>
          </w:p>
        </w:tc>
        <w:tc>
          <w:tcPr>
            <w:tcW w:w="3431" w:type="dxa"/>
          </w:tcPr>
          <w:p w14:paraId="30B509BC" w14:textId="0CF3AAFA" w:rsidR="00F30263" w:rsidRPr="001B4F77" w:rsidRDefault="00F30263" w:rsidP="00204FA5">
            <w:pPr>
              <w:pStyle w:val="a3"/>
              <w:tabs>
                <w:tab w:val="left" w:pos="540"/>
                <w:tab w:val="center" w:pos="4677"/>
              </w:tabs>
              <w:ind w:left="0"/>
              <w:jc w:val="center"/>
              <w:rPr>
                <w:rFonts w:ascii="Times New Roman" w:hAnsi="Times New Roman" w:cs="Times New Roman"/>
                <w:sz w:val="24"/>
                <w:szCs w:val="24"/>
                <w:shd w:val="clear" w:color="auto" w:fill="FFFFFF"/>
                <w:lang w:val="kk-KZ"/>
              </w:rPr>
            </w:pPr>
            <w:r w:rsidRPr="001B4F77">
              <w:rPr>
                <w:rFonts w:ascii="Times New Roman" w:hAnsi="Times New Roman" w:cs="Times New Roman"/>
                <w:sz w:val="24"/>
                <w:szCs w:val="24"/>
                <w:lang w:val="kk-KZ"/>
              </w:rPr>
              <w:t>«</w:t>
            </w:r>
            <w:r w:rsidR="00402085" w:rsidRPr="001B4F77">
              <w:rPr>
                <w:rFonts w:ascii=".PingFangSC-Regular-Identity-H" w:hAnsi=".PingFangSC-Regular-Identity-H"/>
                <w:i/>
                <w:sz w:val="24"/>
                <w:szCs w:val="24"/>
                <w:lang w:val="kk-KZ"/>
              </w:rPr>
              <w:t>把外</w:t>
            </w:r>
            <w:r w:rsidR="00402085" w:rsidRPr="001B4F77">
              <w:rPr>
                <w:rFonts w:ascii="Meiryo" w:hAnsi="Meiryo" w:cs="Meiryo"/>
                <w:i/>
                <w:sz w:val="24"/>
                <w:szCs w:val="24"/>
                <w:lang w:val="kk-KZ"/>
              </w:rPr>
              <w:t>⾐</w:t>
            </w:r>
            <w:r w:rsidR="00402085" w:rsidRPr="001B4F77">
              <w:rPr>
                <w:rFonts w:ascii="Microsoft YaHei" w:eastAsia="Microsoft YaHei" w:hAnsi="Microsoft YaHei" w:cs="Microsoft YaHei" w:hint="eastAsia"/>
                <w:i/>
                <w:sz w:val="24"/>
                <w:szCs w:val="24"/>
                <w:lang w:val="kk-KZ"/>
              </w:rPr>
              <w:t>和帽</w:t>
            </w:r>
            <w:r w:rsidR="00402085" w:rsidRPr="001B4F77">
              <w:rPr>
                <w:rFonts w:ascii="Meiryo" w:hAnsi="Meiryo" w:cs="Meiryo"/>
                <w:i/>
                <w:sz w:val="24"/>
                <w:szCs w:val="24"/>
                <w:lang w:val="kk-KZ"/>
              </w:rPr>
              <w:t>⼦</w:t>
            </w:r>
            <w:r w:rsidR="00402085" w:rsidRPr="001B4F77">
              <w:rPr>
                <w:rFonts w:ascii=".PingFangSC-Regular-Identity-H" w:hAnsi=".PingFangSC-Regular-Identity-H"/>
                <w:sz w:val="24"/>
                <w:szCs w:val="24"/>
                <w:lang w:val="kk-KZ"/>
              </w:rPr>
              <w:t>留到客房，只穿着短袄，光着头径直</w:t>
            </w:r>
            <w:r w:rsidR="00402085" w:rsidRPr="001B4F77">
              <w:rPr>
                <w:rFonts w:ascii="Meiryo" w:hAnsi="Meiryo" w:cs="Meiryo"/>
                <w:sz w:val="24"/>
                <w:szCs w:val="24"/>
                <w:lang w:val="kk-KZ"/>
              </w:rPr>
              <w:t>⾛</w:t>
            </w:r>
            <w:r w:rsidR="00402085" w:rsidRPr="001B4F77">
              <w:rPr>
                <w:rFonts w:ascii="Microsoft YaHei" w:eastAsia="Microsoft YaHei" w:hAnsi="Microsoft YaHei" w:cs="Microsoft YaHei" w:hint="eastAsia"/>
                <w:sz w:val="24"/>
                <w:szCs w:val="24"/>
                <w:lang w:val="kk-KZ"/>
              </w:rPr>
              <w:t>进库南拜的卧室</w:t>
            </w:r>
            <w:r w:rsidRPr="001B4F77">
              <w:rPr>
                <w:rFonts w:ascii="Times New Roman" w:hAnsi="Times New Roman" w:cs="Times New Roman"/>
                <w:sz w:val="24"/>
                <w:szCs w:val="24"/>
                <w:lang w:val="kk-KZ"/>
              </w:rPr>
              <w:t>»</w:t>
            </w:r>
            <w:r w:rsidR="00204FA5">
              <w:rPr>
                <w:rFonts w:ascii="Times New Roman" w:hAnsi="Times New Roman" w:cs="Times New Roman"/>
                <w:sz w:val="24"/>
                <w:szCs w:val="24"/>
                <w:lang w:val="kk-KZ"/>
              </w:rPr>
              <w:t xml:space="preserve"> (</w:t>
            </w:r>
            <w:r w:rsidR="00204FA5" w:rsidRPr="00204FA5">
              <w:rPr>
                <w:rFonts w:ascii="Times New Roman" w:hAnsi="Times New Roman" w:cs="Times New Roman"/>
                <w:sz w:val="24"/>
                <w:szCs w:val="24"/>
                <w:lang w:val="kk-KZ"/>
              </w:rPr>
              <w:t>Bǎ wài yī hé mào zǐ liú dào kèfáng, zhǐ chuānzhuó duǎn ǎo, guāngzhe tóu jìngzhí zǒu jìn kù nán bài de wòshì</w:t>
            </w:r>
            <w:r w:rsidR="00204FA5">
              <w:rPr>
                <w:rFonts w:ascii="Times New Roman" w:hAnsi="Times New Roman" w:cs="Times New Roman"/>
                <w:sz w:val="24"/>
                <w:szCs w:val="24"/>
                <w:lang w:val="kk-KZ"/>
              </w:rPr>
              <w:t>)</w:t>
            </w:r>
            <w:r w:rsidR="00FA571F" w:rsidRPr="001B4F77">
              <w:rPr>
                <w:rFonts w:ascii="Times New Roman" w:hAnsi="Times New Roman" w:cs="Times New Roman"/>
                <w:sz w:val="24"/>
                <w:szCs w:val="24"/>
                <w:lang w:val="kk-KZ"/>
              </w:rPr>
              <w:t xml:space="preserve"> </w:t>
            </w:r>
            <w:r w:rsidRPr="001B4F77">
              <w:rPr>
                <w:rFonts w:ascii="Times New Roman" w:hAnsi="Times New Roman" w:cs="Times New Roman"/>
                <w:sz w:val="24"/>
                <w:szCs w:val="24"/>
                <w:lang w:val="kk-KZ"/>
              </w:rPr>
              <w:t>[</w:t>
            </w:r>
            <w:r w:rsidR="001B4F77" w:rsidRPr="001B4F77">
              <w:rPr>
                <w:rFonts w:ascii="Times New Roman" w:hAnsi="Times New Roman" w:cs="Times New Roman"/>
                <w:sz w:val="24"/>
                <w:szCs w:val="24"/>
                <w:lang w:val="kk-KZ"/>
              </w:rPr>
              <w:t>117</w:t>
            </w:r>
            <w:r w:rsidRPr="001B4F77">
              <w:rPr>
                <w:rFonts w:ascii="Times New Roman" w:hAnsi="Times New Roman" w:cs="Times New Roman"/>
                <w:sz w:val="24"/>
                <w:szCs w:val="24"/>
                <w:lang w:val="kk-KZ"/>
              </w:rPr>
              <w:t xml:space="preserve">, </w:t>
            </w:r>
            <w:r w:rsidR="00C53D75" w:rsidRPr="001B4F77">
              <w:rPr>
                <w:rFonts w:ascii="Times New Roman" w:eastAsia="SimSun" w:hAnsi="Times New Roman" w:cs="Times New Roman"/>
                <w:sz w:val="24"/>
                <w:szCs w:val="24"/>
                <w:lang w:val="kk-KZ"/>
              </w:rPr>
              <w:t>页</w:t>
            </w:r>
            <w:r w:rsidR="00402085" w:rsidRPr="001B4F77">
              <w:rPr>
                <w:rFonts w:ascii="Times New Roman" w:hAnsi="Times New Roman" w:cs="Times New Roman"/>
                <w:sz w:val="24"/>
                <w:szCs w:val="24"/>
                <w:lang w:val="kk-KZ"/>
              </w:rPr>
              <w:t>366</w:t>
            </w:r>
            <w:r w:rsidRPr="001B4F77">
              <w:rPr>
                <w:rFonts w:ascii="Times New Roman" w:hAnsi="Times New Roman" w:cs="Times New Roman"/>
                <w:sz w:val="24"/>
                <w:szCs w:val="24"/>
                <w:lang w:val="kk-KZ"/>
              </w:rPr>
              <w:t>]</w:t>
            </w:r>
          </w:p>
        </w:tc>
        <w:tc>
          <w:tcPr>
            <w:tcW w:w="2806" w:type="dxa"/>
          </w:tcPr>
          <w:p w14:paraId="2C434DC3" w14:textId="77777777" w:rsidR="00F30263" w:rsidRPr="001B4F77" w:rsidRDefault="00F30263" w:rsidP="002439A9">
            <w:pPr>
              <w:jc w:val="center"/>
              <w:rPr>
                <w:rFonts w:ascii="Times New Roman" w:hAnsi="Times New Roman" w:cs="Times New Roman"/>
                <w:sz w:val="24"/>
                <w:szCs w:val="24"/>
                <w:lang w:val="kk-KZ"/>
              </w:rPr>
            </w:pPr>
          </w:p>
          <w:p w14:paraId="2D0AEADD" w14:textId="77777777" w:rsidR="00F30263" w:rsidRPr="001B4F77" w:rsidRDefault="00F30263" w:rsidP="002439A9">
            <w:pPr>
              <w:jc w:val="center"/>
              <w:rPr>
                <w:rFonts w:ascii="Times New Roman" w:hAnsi="Times New Roman" w:cs="Times New Roman"/>
                <w:sz w:val="24"/>
                <w:szCs w:val="24"/>
                <w:lang w:val="kk-KZ"/>
              </w:rPr>
            </w:pPr>
          </w:p>
          <w:p w14:paraId="16E0DC88" w14:textId="77777777" w:rsidR="00F30263" w:rsidRPr="001B4F77" w:rsidRDefault="00F30263" w:rsidP="002439A9">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Аударылмаған</w:t>
            </w:r>
          </w:p>
          <w:p w14:paraId="7C5D2D2F" w14:textId="77777777" w:rsidR="00F30263" w:rsidRPr="001B4F77" w:rsidRDefault="00F30263" w:rsidP="002439A9">
            <w:pPr>
              <w:jc w:val="center"/>
              <w:rPr>
                <w:rFonts w:ascii="Times New Roman" w:hAnsi="Times New Roman" w:cs="Times New Roman"/>
                <w:sz w:val="24"/>
                <w:szCs w:val="24"/>
                <w:lang w:val="kk-KZ"/>
              </w:rPr>
            </w:pPr>
          </w:p>
        </w:tc>
      </w:tr>
    </w:tbl>
    <w:p w14:paraId="6C771424" w14:textId="77777777" w:rsidR="00F30263" w:rsidRPr="00015F32" w:rsidRDefault="00F30263" w:rsidP="00730F4F">
      <w:pPr>
        <w:tabs>
          <w:tab w:val="left" w:pos="540"/>
          <w:tab w:val="center" w:pos="4677"/>
        </w:tabs>
        <w:spacing w:after="0" w:line="240" w:lineRule="auto"/>
        <w:ind w:firstLine="709"/>
        <w:jc w:val="both"/>
        <w:rPr>
          <w:rFonts w:ascii="Times New Roman" w:hAnsi="Times New Roman" w:cs="Times New Roman"/>
          <w:sz w:val="28"/>
          <w:szCs w:val="28"/>
          <w:lang w:val="kk-KZ"/>
        </w:rPr>
      </w:pPr>
    </w:p>
    <w:p w14:paraId="2F4CA875" w14:textId="2659586E" w:rsidR="00CE27E7" w:rsidRPr="00015F32" w:rsidRDefault="00402085" w:rsidP="004670A9">
      <w:pPr>
        <w:tabs>
          <w:tab w:val="left" w:pos="540"/>
          <w:tab w:val="center" w:pos="4677"/>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Бұл сөйлемде киім элементтері адамның әлеуметтік немесе эмоциялық қалпын сипаттау үшін қолданылып тұр. Бұл </w:t>
      </w:r>
      <w:r w:rsidR="007372CD">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классикалық </w:t>
      </w:r>
      <w:r w:rsidRPr="00015F32">
        <w:rPr>
          <w:rStyle w:val="af"/>
          <w:rFonts w:ascii="Times New Roman" w:hAnsi="Times New Roman" w:cs="Times New Roman"/>
          <w:b w:val="0"/>
          <w:sz w:val="28"/>
          <w:szCs w:val="28"/>
          <w:lang w:val="kk-KZ"/>
        </w:rPr>
        <w:t>метонимияның</w:t>
      </w:r>
      <w:r w:rsidRPr="00015F32">
        <w:rPr>
          <w:rFonts w:ascii="Times New Roman" w:hAnsi="Times New Roman" w:cs="Times New Roman"/>
          <w:sz w:val="28"/>
          <w:szCs w:val="28"/>
          <w:lang w:val="kk-KZ"/>
        </w:rPr>
        <w:t xml:space="preserve"> мысалы. </w:t>
      </w:r>
      <w:r w:rsidR="008128EA" w:rsidRPr="00015F32">
        <w:rPr>
          <w:rFonts w:ascii="Times New Roman" w:hAnsi="Times New Roman" w:cs="Times New Roman"/>
          <w:sz w:val="28"/>
          <w:szCs w:val="28"/>
          <w:lang w:val="kk-KZ"/>
        </w:rPr>
        <w:t>Алайда, қытай тіліндегі нұсқада кейіпкер бастапқыда киіммен келіп, Абайдың бөлмесіне кірер алдында сырт киімін шешкені туралы баяндалады. Бұл аударма түпнұсқадағы мағынадан мүлде өзгеше, себебі түпнұсқада кейіпкер бас киімсіз, тек бешпетпен, яғни жылы сырт киімсіз келгені нақты көрсетілген. Осылайша, біз бұл аудармада коннотативтік мағына жоғалған деп есептейміз.</w:t>
      </w:r>
    </w:p>
    <w:p w14:paraId="2AE76241" w14:textId="552A867D" w:rsidR="008128EA" w:rsidRPr="00015F32" w:rsidRDefault="008128EA" w:rsidP="004670A9">
      <w:pPr>
        <w:tabs>
          <w:tab w:val="left" w:pos="540"/>
          <w:tab w:val="center" w:pos="4677"/>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Ағылшын тіліндегі нұсқада бұл сөйлем берілмеген</w:t>
      </w:r>
      <w:r w:rsidR="001B4F77">
        <w:rPr>
          <w:rFonts w:ascii="Times New Roman" w:hAnsi="Times New Roman" w:cs="Times New Roman"/>
          <w:sz w:val="28"/>
          <w:szCs w:val="28"/>
          <w:lang w:val="kk-KZ"/>
        </w:rPr>
        <w:t>:</w:t>
      </w:r>
    </w:p>
    <w:p w14:paraId="09B1119D" w14:textId="77777777" w:rsidR="00DD72B5" w:rsidRPr="001B4F77" w:rsidRDefault="008128EA" w:rsidP="00276FD9">
      <w:pPr>
        <w:tabs>
          <w:tab w:val="left" w:pos="540"/>
          <w:tab w:val="center" w:pos="4677"/>
        </w:tabs>
        <w:spacing w:after="0" w:line="240" w:lineRule="auto"/>
        <w:ind w:firstLine="709"/>
        <w:jc w:val="both"/>
        <w:rPr>
          <w:rFonts w:ascii="Times New Roman" w:hAnsi="Times New Roman" w:cs="Times New Roman"/>
          <w:sz w:val="16"/>
          <w:szCs w:val="16"/>
          <w:lang w:val="kk-KZ"/>
        </w:rPr>
      </w:pPr>
      <w:r w:rsidRPr="001B4F77">
        <w:rPr>
          <w:rFonts w:ascii="Times New Roman" w:hAnsi="Times New Roman" w:cs="Times New Roman"/>
          <w:sz w:val="16"/>
          <w:szCs w:val="16"/>
          <w:lang w:val="kk-KZ"/>
        </w:rPr>
        <w:t xml:space="preserve"> </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119"/>
        <w:gridCol w:w="3048"/>
      </w:tblGrid>
      <w:tr w:rsidR="00DD72B5" w:rsidRPr="001B4F77" w14:paraId="1C5DCE95" w14:textId="77777777" w:rsidTr="00BE1AE1">
        <w:trPr>
          <w:jc w:val="center"/>
        </w:trPr>
        <w:tc>
          <w:tcPr>
            <w:tcW w:w="3397" w:type="dxa"/>
            <w:vAlign w:val="center"/>
          </w:tcPr>
          <w:p w14:paraId="68FD57C6" w14:textId="77777777" w:rsidR="00DD72B5" w:rsidRPr="001B4F77" w:rsidRDefault="00DD72B5" w:rsidP="001B4F7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Түпнұсқа</w:t>
            </w:r>
          </w:p>
        </w:tc>
        <w:tc>
          <w:tcPr>
            <w:tcW w:w="3119" w:type="dxa"/>
            <w:vAlign w:val="center"/>
          </w:tcPr>
          <w:p w14:paraId="5A1D396B" w14:textId="77777777" w:rsidR="00DD72B5" w:rsidRPr="001B4F77" w:rsidRDefault="00DD72B5" w:rsidP="001B4F7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Қытайша аудармасы</w:t>
            </w:r>
          </w:p>
        </w:tc>
        <w:tc>
          <w:tcPr>
            <w:tcW w:w="3048" w:type="dxa"/>
            <w:vAlign w:val="center"/>
          </w:tcPr>
          <w:p w14:paraId="2E30ACB1" w14:textId="77777777" w:rsidR="00DD72B5" w:rsidRPr="001B4F77" w:rsidRDefault="00DD72B5" w:rsidP="001B4F7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Ағылшынша аудармасы</w:t>
            </w:r>
          </w:p>
        </w:tc>
      </w:tr>
      <w:tr w:rsidR="00DD72B5" w:rsidRPr="00703912" w14:paraId="7CCCA034" w14:textId="77777777" w:rsidTr="00BE1AE1">
        <w:trPr>
          <w:jc w:val="center"/>
        </w:trPr>
        <w:tc>
          <w:tcPr>
            <w:tcW w:w="3397" w:type="dxa"/>
          </w:tcPr>
          <w:p w14:paraId="55CADA28" w14:textId="77777777" w:rsidR="00E812F5" w:rsidRPr="001B4F77" w:rsidRDefault="00DD72B5" w:rsidP="00E812F5">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w:t>
            </w:r>
            <w:r w:rsidR="00E812F5" w:rsidRPr="001B4F77">
              <w:rPr>
                <w:rFonts w:ascii="Times New Roman" w:hAnsi="Times New Roman" w:cs="Times New Roman"/>
                <w:sz w:val="24"/>
                <w:szCs w:val="24"/>
                <w:lang w:val="kk-KZ"/>
              </w:rPr>
              <w:t>Жаулықтар аппақ, қос етек шұбалаң көйлектер, қынай бел камзолдар,</w:t>
            </w:r>
          </w:p>
          <w:p w14:paraId="62201AED" w14:textId="77777777" w:rsidR="00E812F5" w:rsidRPr="001B4F77" w:rsidRDefault="00E812F5" w:rsidP="00E812F5">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неше алуан бояумен ақ үйдің сыртын, көгал дүниесін өзінше шұбарта</w:t>
            </w:r>
          </w:p>
          <w:p w14:paraId="04B5F39B" w14:textId="7A8C0B18" w:rsidR="00DD72B5" w:rsidRPr="001B4F77" w:rsidRDefault="00E812F5" w:rsidP="00E812F5">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сәндендіріп, нақыстап тұр</w:t>
            </w:r>
            <w:r w:rsidR="00DD72B5" w:rsidRPr="001B4F77">
              <w:rPr>
                <w:rFonts w:ascii="Times New Roman" w:hAnsi="Times New Roman" w:cs="Times New Roman"/>
                <w:sz w:val="24"/>
                <w:szCs w:val="24"/>
                <w:lang w:val="kk-KZ"/>
              </w:rPr>
              <w:t>»</w:t>
            </w:r>
            <w:r w:rsidR="00FA571F" w:rsidRPr="001B4F77">
              <w:rPr>
                <w:rFonts w:ascii="Times New Roman" w:hAnsi="Times New Roman" w:cs="Times New Roman"/>
                <w:sz w:val="24"/>
                <w:szCs w:val="24"/>
                <w:lang w:val="kk-KZ"/>
              </w:rPr>
              <w:t xml:space="preserve">  </w:t>
            </w:r>
          </w:p>
          <w:p w14:paraId="534F3E4D" w14:textId="647A2ED9" w:rsidR="00DD72B5" w:rsidRPr="001B4F77" w:rsidRDefault="00DD72B5" w:rsidP="001B4F7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 xml:space="preserve"> [</w:t>
            </w:r>
            <w:r w:rsidR="001B4F77" w:rsidRPr="001B4F77">
              <w:rPr>
                <w:rFonts w:ascii="Times New Roman" w:hAnsi="Times New Roman" w:cs="Times New Roman"/>
                <w:sz w:val="24"/>
                <w:szCs w:val="24"/>
                <w:lang w:val="kk-KZ"/>
              </w:rPr>
              <w:t>116</w:t>
            </w:r>
            <w:r w:rsidRPr="001B4F77">
              <w:rPr>
                <w:rFonts w:ascii="Times New Roman" w:hAnsi="Times New Roman" w:cs="Times New Roman"/>
                <w:sz w:val="24"/>
                <w:szCs w:val="24"/>
                <w:lang w:val="kk-KZ"/>
              </w:rPr>
              <w:t xml:space="preserve">, </w:t>
            </w:r>
            <w:r w:rsidR="00C53D75" w:rsidRPr="001B4F77">
              <w:rPr>
                <w:rFonts w:ascii="Times New Roman" w:hAnsi="Times New Roman" w:cs="Times New Roman"/>
                <w:sz w:val="24"/>
                <w:szCs w:val="24"/>
                <w:lang w:val="kk-KZ"/>
              </w:rPr>
              <w:t xml:space="preserve">б. </w:t>
            </w:r>
            <w:r w:rsidR="00FE65EA" w:rsidRPr="001B4F77">
              <w:rPr>
                <w:rFonts w:ascii="Times New Roman" w:hAnsi="Times New Roman" w:cs="Times New Roman"/>
                <w:sz w:val="24"/>
                <w:szCs w:val="24"/>
                <w:lang w:val="kk-KZ"/>
              </w:rPr>
              <w:t>140</w:t>
            </w:r>
            <w:r w:rsidRPr="001B4F77">
              <w:rPr>
                <w:rFonts w:ascii="Times New Roman" w:hAnsi="Times New Roman" w:cs="Times New Roman"/>
                <w:sz w:val="24"/>
                <w:szCs w:val="24"/>
                <w:lang w:val="kk-KZ"/>
              </w:rPr>
              <w:t>]</w:t>
            </w:r>
          </w:p>
        </w:tc>
        <w:tc>
          <w:tcPr>
            <w:tcW w:w="3119" w:type="dxa"/>
          </w:tcPr>
          <w:p w14:paraId="3CE2EBCE" w14:textId="05670659" w:rsidR="00DD72B5" w:rsidRPr="001B4F77" w:rsidRDefault="00DD72B5" w:rsidP="00343DBE">
            <w:pPr>
              <w:pStyle w:val="a3"/>
              <w:tabs>
                <w:tab w:val="left" w:pos="540"/>
                <w:tab w:val="center" w:pos="4677"/>
              </w:tabs>
              <w:ind w:left="0"/>
              <w:jc w:val="center"/>
              <w:rPr>
                <w:rFonts w:ascii="Times New Roman" w:hAnsi="Times New Roman" w:cs="Times New Roman"/>
                <w:sz w:val="24"/>
                <w:szCs w:val="24"/>
                <w:shd w:val="clear" w:color="auto" w:fill="FFFFFF"/>
                <w:lang w:val="kk-KZ"/>
              </w:rPr>
            </w:pPr>
            <w:r w:rsidRPr="001B4F77">
              <w:rPr>
                <w:rFonts w:ascii="Times New Roman" w:hAnsi="Times New Roman" w:cs="Times New Roman"/>
                <w:sz w:val="24"/>
                <w:szCs w:val="24"/>
                <w:lang w:val="kk-KZ"/>
              </w:rPr>
              <w:t>«</w:t>
            </w:r>
            <w:r w:rsidR="00FE65EA" w:rsidRPr="001B4F77">
              <w:rPr>
                <w:rFonts w:ascii="Times New Roman" w:hAnsi="Times New Roman" w:cs="Times New Roman"/>
                <w:sz w:val="24"/>
                <w:szCs w:val="24"/>
                <w:lang w:val="kk-KZ"/>
              </w:rPr>
              <w:t>洁白的</w:t>
            </w:r>
            <w:r w:rsidR="00FE65EA" w:rsidRPr="001B4F77">
              <w:rPr>
                <w:rFonts w:ascii="Times New Roman" w:hAnsi="Times New Roman" w:cs="Times New Roman"/>
                <w:i/>
                <w:sz w:val="24"/>
                <w:szCs w:val="24"/>
                <w:lang w:val="kk-KZ"/>
              </w:rPr>
              <w:t>头巾</w:t>
            </w:r>
            <w:r w:rsidR="00FE65EA" w:rsidRPr="001B4F77">
              <w:rPr>
                <w:rFonts w:ascii="Times New Roman" w:hAnsi="Times New Roman" w:cs="Times New Roman"/>
                <w:sz w:val="24"/>
                <w:szCs w:val="24"/>
                <w:lang w:val="kk-KZ"/>
              </w:rPr>
              <w:t>、</w:t>
            </w:r>
            <w:r w:rsidR="00FE65EA" w:rsidRPr="001B4F77">
              <w:rPr>
                <w:rFonts w:ascii="Times New Roman" w:hAnsi="Times New Roman" w:cs="Times New Roman"/>
                <w:i/>
                <w:sz w:val="24"/>
                <w:szCs w:val="24"/>
                <w:lang w:val="kk-KZ"/>
              </w:rPr>
              <w:t>拖地的双摆长裙</w:t>
            </w:r>
            <w:r w:rsidR="00FE65EA" w:rsidRPr="001B4F77">
              <w:rPr>
                <w:rFonts w:ascii="Times New Roman" w:hAnsi="Times New Roman" w:cs="Times New Roman"/>
                <w:sz w:val="24"/>
                <w:szCs w:val="24"/>
                <w:lang w:val="kk-KZ"/>
              </w:rPr>
              <w:t>、</w:t>
            </w:r>
            <w:r w:rsidR="00FE65EA" w:rsidRPr="001B4F77">
              <w:rPr>
                <w:rFonts w:ascii="Times New Roman" w:hAnsi="Times New Roman" w:cs="Times New Roman"/>
                <w:i/>
                <w:sz w:val="24"/>
                <w:szCs w:val="24"/>
                <w:lang w:val="kk-KZ"/>
              </w:rPr>
              <w:t>紧身的坎肩</w:t>
            </w:r>
            <w:r w:rsidR="00FE65EA" w:rsidRPr="001B4F77">
              <w:rPr>
                <w:rFonts w:ascii="Times New Roman" w:hAnsi="Times New Roman" w:cs="Times New Roman"/>
                <w:sz w:val="24"/>
                <w:szCs w:val="24"/>
                <w:lang w:val="kk-KZ"/>
              </w:rPr>
              <w:t>，把身穿这些服饰的少女们装扮得如彩霞般绚丽多彩，为洁白的毡房外墙和绿色草地增添了斑斓的装饰</w:t>
            </w:r>
            <w:r w:rsidR="00EE4A9C" w:rsidRPr="001B4F77">
              <w:rPr>
                <w:rFonts w:ascii="Times New Roman" w:hAnsi="Times New Roman" w:cs="Times New Roman"/>
                <w:sz w:val="24"/>
                <w:szCs w:val="24"/>
                <w:lang w:val="kk-KZ"/>
              </w:rPr>
              <w:t xml:space="preserve"> </w:t>
            </w:r>
            <w:r w:rsidRPr="001B4F77">
              <w:rPr>
                <w:rFonts w:ascii="Times New Roman" w:hAnsi="Times New Roman" w:cs="Times New Roman"/>
                <w:sz w:val="24"/>
                <w:szCs w:val="24"/>
                <w:lang w:val="kk-KZ"/>
              </w:rPr>
              <w:t>»</w:t>
            </w:r>
            <w:r w:rsidR="00343DBE">
              <w:rPr>
                <w:rFonts w:ascii="Times New Roman" w:hAnsi="Times New Roman" w:cs="Times New Roman"/>
                <w:sz w:val="24"/>
                <w:szCs w:val="24"/>
                <w:lang w:val="kk-KZ"/>
              </w:rPr>
              <w:t xml:space="preserve"> (</w:t>
            </w:r>
            <w:r w:rsidR="00343DBE" w:rsidRPr="00343DBE">
              <w:rPr>
                <w:rFonts w:ascii="Times New Roman" w:hAnsi="Times New Roman" w:cs="Times New Roman"/>
                <w:sz w:val="24"/>
                <w:szCs w:val="24"/>
                <w:lang w:val="kk-KZ"/>
              </w:rPr>
              <w:t>Jiébái de tóujīn, tuō dì de shuāng bǎi cháng qún, jǐnshēn de kǎnjiān, bǎ shēn chuān zhèxiē fúshì de shàonǚmen zhuāngbàn dé rú cǎixiá bān xuànlì duōcǎi, wèi jiébái de zhānfáng wài qiáng hé lǜsè cǎodì zēngtiānle bānlán de zhuāngshì</w:t>
            </w:r>
            <w:r w:rsidR="00343DBE">
              <w:rPr>
                <w:rFonts w:ascii="Times New Roman" w:hAnsi="Times New Roman" w:cs="Times New Roman"/>
                <w:sz w:val="24"/>
                <w:szCs w:val="24"/>
                <w:lang w:val="kk-KZ"/>
              </w:rPr>
              <w:t>)</w:t>
            </w:r>
            <w:r w:rsidR="00FA571F" w:rsidRPr="001B4F77">
              <w:rPr>
                <w:rFonts w:ascii="Times New Roman" w:hAnsi="Times New Roman" w:cs="Times New Roman"/>
                <w:sz w:val="24"/>
                <w:szCs w:val="24"/>
                <w:lang w:val="kk-KZ"/>
              </w:rPr>
              <w:t xml:space="preserve"> </w:t>
            </w:r>
            <w:r w:rsidRPr="001B4F77">
              <w:rPr>
                <w:rFonts w:ascii="Times New Roman" w:hAnsi="Times New Roman" w:cs="Times New Roman"/>
                <w:sz w:val="24"/>
                <w:szCs w:val="24"/>
                <w:lang w:val="kk-KZ"/>
              </w:rPr>
              <w:t>[</w:t>
            </w:r>
            <w:r w:rsidR="001B4F77" w:rsidRPr="001B4F77">
              <w:rPr>
                <w:rFonts w:ascii="Times New Roman" w:hAnsi="Times New Roman" w:cs="Times New Roman"/>
                <w:sz w:val="24"/>
                <w:szCs w:val="24"/>
                <w:lang w:val="kk-KZ"/>
              </w:rPr>
              <w:t>117</w:t>
            </w:r>
            <w:r w:rsidRPr="001B4F77">
              <w:rPr>
                <w:rFonts w:ascii="Times New Roman" w:hAnsi="Times New Roman" w:cs="Times New Roman"/>
                <w:sz w:val="24"/>
                <w:szCs w:val="24"/>
                <w:lang w:val="kk-KZ"/>
              </w:rPr>
              <w:t xml:space="preserve">, </w:t>
            </w:r>
            <w:r w:rsidR="00C53D75" w:rsidRPr="001B4F77">
              <w:rPr>
                <w:rFonts w:ascii="Times New Roman" w:eastAsia="SimSun" w:hAnsi="Times New Roman" w:cs="Times New Roman"/>
                <w:sz w:val="24"/>
                <w:szCs w:val="24"/>
                <w:lang w:val="kk-KZ"/>
              </w:rPr>
              <w:t>页</w:t>
            </w:r>
            <w:r w:rsidR="00FE65EA" w:rsidRPr="001B4F77">
              <w:rPr>
                <w:rFonts w:ascii="Times New Roman" w:hAnsi="Times New Roman" w:cs="Times New Roman"/>
                <w:sz w:val="24"/>
                <w:szCs w:val="24"/>
                <w:lang w:val="kk-KZ"/>
              </w:rPr>
              <w:t>639</w:t>
            </w:r>
            <w:r w:rsidRPr="001B4F77">
              <w:rPr>
                <w:rFonts w:ascii="Times New Roman" w:hAnsi="Times New Roman" w:cs="Times New Roman"/>
                <w:sz w:val="24"/>
                <w:szCs w:val="24"/>
                <w:lang w:val="kk-KZ"/>
              </w:rPr>
              <w:t>]</w:t>
            </w:r>
          </w:p>
        </w:tc>
        <w:tc>
          <w:tcPr>
            <w:tcW w:w="3048" w:type="dxa"/>
          </w:tcPr>
          <w:p w14:paraId="21A61DA9" w14:textId="78E11945" w:rsidR="00FE65EA" w:rsidRPr="001B4F77" w:rsidRDefault="00FE65EA" w:rsidP="001B4F77">
            <w:pPr>
              <w:jc w:val="center"/>
              <w:rPr>
                <w:rFonts w:ascii="Times New Roman" w:hAnsi="Times New Roman" w:cs="Times New Roman"/>
                <w:sz w:val="24"/>
                <w:szCs w:val="24"/>
                <w:lang w:val="kk-KZ"/>
              </w:rPr>
            </w:pPr>
            <w:r w:rsidRPr="001B4F77">
              <w:rPr>
                <w:rFonts w:ascii="Times New Roman" w:hAnsi="Times New Roman" w:cs="Times New Roman"/>
                <w:i/>
                <w:sz w:val="24"/>
                <w:szCs w:val="24"/>
                <w:lang w:val="kk-KZ"/>
              </w:rPr>
              <w:t>White headscarves</w:t>
            </w:r>
            <w:r w:rsidRPr="001B4F77">
              <w:rPr>
                <w:rFonts w:ascii="Times New Roman" w:hAnsi="Times New Roman" w:cs="Times New Roman"/>
                <w:sz w:val="24"/>
                <w:szCs w:val="24"/>
                <w:lang w:val="kk-KZ"/>
              </w:rPr>
              <w:t xml:space="preserve">, flowing </w:t>
            </w:r>
            <w:r w:rsidRPr="001B4F77">
              <w:rPr>
                <w:rFonts w:ascii="Times New Roman" w:hAnsi="Times New Roman" w:cs="Times New Roman"/>
                <w:i/>
                <w:sz w:val="24"/>
                <w:szCs w:val="24"/>
                <w:lang w:val="kk-KZ"/>
              </w:rPr>
              <w:t>double</w:t>
            </w:r>
            <w:r w:rsidR="00EE3606" w:rsidRPr="001B4F77">
              <w:rPr>
                <w:rFonts w:ascii="Times New Roman" w:hAnsi="Times New Roman" w:cs="Times New Roman"/>
                <w:i/>
                <w:sz w:val="24"/>
                <w:szCs w:val="24"/>
                <w:lang w:val="kk-KZ"/>
              </w:rPr>
              <w:t>-</w:t>
            </w:r>
            <w:r w:rsidRPr="001B4F77">
              <w:rPr>
                <w:rFonts w:ascii="Times New Roman" w:hAnsi="Times New Roman" w:cs="Times New Roman"/>
                <w:i/>
                <w:sz w:val="24"/>
                <w:szCs w:val="24"/>
                <w:lang w:val="kk-KZ"/>
              </w:rPr>
              <w:t>hemmed dresses</w:t>
            </w:r>
            <w:r w:rsidRPr="001B4F77">
              <w:rPr>
                <w:rFonts w:ascii="Times New Roman" w:hAnsi="Times New Roman" w:cs="Times New Roman"/>
                <w:sz w:val="24"/>
                <w:szCs w:val="24"/>
                <w:lang w:val="kk-KZ"/>
              </w:rPr>
              <w:t xml:space="preserve">, and </w:t>
            </w:r>
            <w:r w:rsidRPr="001B4F77">
              <w:rPr>
                <w:rFonts w:ascii="Times New Roman" w:hAnsi="Times New Roman" w:cs="Times New Roman"/>
                <w:i/>
                <w:sz w:val="24"/>
                <w:szCs w:val="24"/>
                <w:lang w:val="kk-KZ"/>
              </w:rPr>
              <w:t>tight</w:t>
            </w:r>
            <w:r w:rsidR="00EE3606" w:rsidRPr="001B4F77">
              <w:rPr>
                <w:rFonts w:ascii="Times New Roman" w:hAnsi="Times New Roman" w:cs="Times New Roman"/>
                <w:i/>
                <w:sz w:val="24"/>
                <w:szCs w:val="24"/>
                <w:lang w:val="kk-KZ"/>
              </w:rPr>
              <w:t>-</w:t>
            </w:r>
            <w:r w:rsidRPr="001B4F77">
              <w:rPr>
                <w:rFonts w:ascii="Times New Roman" w:hAnsi="Times New Roman" w:cs="Times New Roman"/>
                <w:i/>
                <w:sz w:val="24"/>
                <w:szCs w:val="24"/>
                <w:lang w:val="kk-KZ"/>
              </w:rPr>
              <w:t>fitting vests</w:t>
            </w:r>
            <w:r w:rsidRPr="001B4F77">
              <w:rPr>
                <w:rFonts w:ascii="Times New Roman" w:hAnsi="Times New Roman" w:cs="Times New Roman"/>
                <w:sz w:val="24"/>
                <w:szCs w:val="24"/>
                <w:lang w:val="kk-KZ"/>
              </w:rPr>
              <w:t xml:space="preserve"> adorned the young women like vibrant patterns, decorating the white yurt's exterior and the green surroundings with dazzling colors</w:t>
            </w:r>
            <w:r w:rsidR="001B4F77">
              <w:rPr>
                <w:rFonts w:ascii="Times New Roman" w:hAnsi="Times New Roman" w:cs="Times New Roman"/>
                <w:sz w:val="24"/>
                <w:szCs w:val="24"/>
                <w:lang w:val="kk-KZ"/>
              </w:rPr>
              <w:t xml:space="preserve"> </w:t>
            </w:r>
            <w:r w:rsidR="00E6098B" w:rsidRPr="001B4F77">
              <w:rPr>
                <w:rFonts w:ascii="Times New Roman" w:hAnsi="Times New Roman" w:cs="Times New Roman"/>
                <w:sz w:val="24"/>
                <w:szCs w:val="24"/>
                <w:lang w:val="kk-KZ"/>
              </w:rPr>
              <w:t>[</w:t>
            </w:r>
            <w:r w:rsidR="001B4F77" w:rsidRPr="001B4F77">
              <w:rPr>
                <w:rFonts w:ascii="Times New Roman" w:hAnsi="Times New Roman" w:cs="Times New Roman"/>
                <w:sz w:val="24"/>
                <w:szCs w:val="24"/>
                <w:lang w:val="kk-KZ"/>
              </w:rPr>
              <w:t>118</w:t>
            </w:r>
            <w:r w:rsidR="00E6098B" w:rsidRPr="001B4F77">
              <w:rPr>
                <w:rFonts w:ascii="Times New Roman" w:hAnsi="Times New Roman" w:cs="Times New Roman"/>
                <w:sz w:val="24"/>
                <w:szCs w:val="24"/>
                <w:lang w:val="kk-KZ"/>
              </w:rPr>
              <w:t xml:space="preserve">, </w:t>
            </w:r>
            <w:r w:rsidR="00C53D75" w:rsidRPr="001B4F77">
              <w:rPr>
                <w:rFonts w:ascii="Times New Roman" w:hAnsi="Times New Roman" w:cs="Times New Roman"/>
                <w:sz w:val="24"/>
                <w:szCs w:val="24"/>
                <w:lang w:val="en-US"/>
              </w:rPr>
              <w:t>p.</w:t>
            </w:r>
            <w:r w:rsidR="00C53D75" w:rsidRPr="001B4F77">
              <w:rPr>
                <w:rFonts w:ascii="Times New Roman" w:hAnsi="Times New Roman" w:cs="Times New Roman"/>
                <w:sz w:val="24"/>
                <w:szCs w:val="24"/>
                <w:lang w:val="kk-KZ"/>
              </w:rPr>
              <w:t xml:space="preserve"> </w:t>
            </w:r>
            <w:r w:rsidR="00E6098B" w:rsidRPr="001B4F77">
              <w:rPr>
                <w:rFonts w:ascii="Times New Roman" w:hAnsi="Times New Roman" w:cs="Times New Roman"/>
                <w:sz w:val="24"/>
                <w:szCs w:val="24"/>
                <w:lang w:val="kk-KZ"/>
              </w:rPr>
              <w:t>287]</w:t>
            </w:r>
          </w:p>
        </w:tc>
      </w:tr>
    </w:tbl>
    <w:p w14:paraId="512AD37D" w14:textId="77777777" w:rsidR="008128EA" w:rsidRPr="00015F32" w:rsidRDefault="008128EA" w:rsidP="004670A9">
      <w:pPr>
        <w:tabs>
          <w:tab w:val="left" w:pos="540"/>
          <w:tab w:val="center" w:pos="4677"/>
        </w:tabs>
        <w:spacing w:after="0" w:line="240" w:lineRule="auto"/>
        <w:ind w:firstLine="709"/>
        <w:jc w:val="both"/>
        <w:rPr>
          <w:rFonts w:ascii="Times New Roman" w:hAnsi="Times New Roman" w:cs="Times New Roman"/>
          <w:sz w:val="28"/>
          <w:szCs w:val="28"/>
          <w:lang w:val="kk-KZ"/>
        </w:rPr>
      </w:pPr>
    </w:p>
    <w:p w14:paraId="73005220" w14:textId="3EA1C473" w:rsidR="00DD72B5" w:rsidRPr="00015F32" w:rsidRDefault="00E6098B" w:rsidP="004670A9">
      <w:pPr>
        <w:tabs>
          <w:tab w:val="left" w:pos="540"/>
          <w:tab w:val="center" w:pos="4677"/>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Бұл сөйлемде ұлттық киім атаулары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r w:rsidRPr="00015F32">
        <w:rPr>
          <w:rStyle w:val="af"/>
          <w:rFonts w:ascii="Times New Roman" w:hAnsi="Times New Roman" w:cs="Times New Roman"/>
          <w:b w:val="0"/>
          <w:i/>
          <w:sz w:val="28"/>
          <w:szCs w:val="28"/>
          <w:lang w:val="kk-KZ"/>
        </w:rPr>
        <w:t>метонимиялық құрал</w:t>
      </w:r>
      <w:r w:rsidRPr="00015F32">
        <w:rPr>
          <w:rFonts w:ascii="Times New Roman" w:hAnsi="Times New Roman" w:cs="Times New Roman"/>
          <w:sz w:val="28"/>
          <w:szCs w:val="28"/>
          <w:lang w:val="kk-KZ"/>
        </w:rPr>
        <w:t xml:space="preserve"> ретінде қыздардың бейнесін суреттейді.</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«Ж</w:t>
      </w:r>
      <w:r w:rsidR="00FE65EA" w:rsidRPr="00A145CF">
        <w:rPr>
          <w:rFonts w:ascii="Times New Roman" w:hAnsi="Times New Roman" w:cs="Times New Roman"/>
          <w:sz w:val="28"/>
          <w:szCs w:val="28"/>
          <w:lang w:val="kk-KZ"/>
        </w:rPr>
        <w:t>аулық</w:t>
      </w:r>
      <w:r w:rsidRPr="00015F32">
        <w:rPr>
          <w:rFonts w:ascii="Times New Roman" w:hAnsi="Times New Roman" w:cs="Times New Roman"/>
          <w:sz w:val="28"/>
          <w:szCs w:val="28"/>
          <w:lang w:val="kk-KZ"/>
        </w:rPr>
        <w:t>»</w:t>
      </w:r>
      <w:r w:rsidR="00FE65EA" w:rsidRPr="00A145C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w:t>
      </w:r>
      <w:r w:rsidR="00FE65EA" w:rsidRPr="00A145CF">
        <w:rPr>
          <w:rFonts w:ascii="Times New Roman" w:hAnsi="Times New Roman" w:cs="Times New Roman"/>
          <w:sz w:val="28"/>
          <w:szCs w:val="28"/>
          <w:lang w:val="kk-KZ"/>
        </w:rPr>
        <w:t>қос етек</w:t>
      </w:r>
      <w:r w:rsidRPr="00015F32">
        <w:rPr>
          <w:rFonts w:ascii="Times New Roman" w:hAnsi="Times New Roman" w:cs="Times New Roman"/>
          <w:sz w:val="28"/>
          <w:szCs w:val="28"/>
          <w:lang w:val="kk-KZ"/>
        </w:rPr>
        <w:t>»</w:t>
      </w:r>
      <w:r w:rsidR="00FE65EA" w:rsidRPr="00A145C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w:t>
      </w:r>
      <w:r w:rsidR="00FE65EA" w:rsidRPr="00A145CF">
        <w:rPr>
          <w:rFonts w:ascii="Times New Roman" w:hAnsi="Times New Roman" w:cs="Times New Roman"/>
          <w:sz w:val="28"/>
          <w:szCs w:val="28"/>
          <w:lang w:val="kk-KZ"/>
        </w:rPr>
        <w:t>көйлек</w:t>
      </w:r>
      <w:r w:rsidRPr="00015F32">
        <w:rPr>
          <w:rFonts w:ascii="Times New Roman" w:hAnsi="Times New Roman" w:cs="Times New Roman"/>
          <w:sz w:val="28"/>
          <w:szCs w:val="28"/>
          <w:lang w:val="kk-KZ"/>
        </w:rPr>
        <w:t>»</w:t>
      </w:r>
      <w:r w:rsidR="00FE65EA" w:rsidRPr="00A145C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w:t>
      </w:r>
      <w:r w:rsidR="00FE65EA" w:rsidRPr="00A145CF">
        <w:rPr>
          <w:rFonts w:ascii="Times New Roman" w:hAnsi="Times New Roman" w:cs="Times New Roman"/>
          <w:sz w:val="28"/>
          <w:szCs w:val="28"/>
          <w:lang w:val="kk-KZ"/>
        </w:rPr>
        <w:t>камзол</w:t>
      </w:r>
      <w:r w:rsidRPr="00015F32">
        <w:rPr>
          <w:rFonts w:ascii="Times New Roman" w:hAnsi="Times New Roman" w:cs="Times New Roman"/>
          <w:sz w:val="28"/>
          <w:szCs w:val="28"/>
          <w:lang w:val="kk-KZ"/>
        </w:rPr>
        <w:t>»</w:t>
      </w:r>
      <w:r w:rsidR="00FA571F" w:rsidRPr="00A145C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вестемалары</w:t>
      </w:r>
      <w:r w:rsidR="00FE65EA" w:rsidRPr="00A145CF">
        <w:rPr>
          <w:rFonts w:ascii="Times New Roman" w:hAnsi="Times New Roman" w:cs="Times New Roman"/>
          <w:sz w:val="28"/>
          <w:szCs w:val="28"/>
          <w:lang w:val="kk-KZ"/>
        </w:rPr>
        <w:t xml:space="preserve"> көркем</w:t>
      </w:r>
      <w:r w:rsidRPr="00015F32">
        <w:rPr>
          <w:rFonts w:ascii="Times New Roman" w:hAnsi="Times New Roman" w:cs="Times New Roman"/>
          <w:sz w:val="28"/>
          <w:szCs w:val="28"/>
          <w:lang w:val="kk-KZ"/>
        </w:rPr>
        <w:t xml:space="preserve"> </w:t>
      </w:r>
      <w:r w:rsidR="00FE65EA" w:rsidRPr="00A145CF">
        <w:rPr>
          <w:rFonts w:ascii="Times New Roman" w:hAnsi="Times New Roman" w:cs="Times New Roman"/>
          <w:sz w:val="28"/>
          <w:szCs w:val="28"/>
          <w:lang w:val="kk-KZ"/>
        </w:rPr>
        <w:t>бейнелеу құралы ретінде қолданыл</w:t>
      </w:r>
      <w:r w:rsidRPr="00015F32">
        <w:rPr>
          <w:rFonts w:ascii="Times New Roman" w:hAnsi="Times New Roman" w:cs="Times New Roman"/>
          <w:sz w:val="28"/>
          <w:szCs w:val="28"/>
          <w:lang w:val="kk-KZ"/>
        </w:rPr>
        <w:t>ып тұр</w:t>
      </w:r>
      <w:r w:rsidR="00FE65EA" w:rsidRPr="00A145CF">
        <w:rPr>
          <w:rFonts w:ascii="Times New Roman" w:hAnsi="Times New Roman" w:cs="Times New Roman"/>
          <w:sz w:val="28"/>
          <w:szCs w:val="28"/>
          <w:lang w:val="kk-KZ"/>
        </w:rPr>
        <w:t>. Мәтіннің көркемдік мазмұнын сақтау мақсатында аудармашылар белгілі бір трансформация әдістерін қолданған.</w:t>
      </w:r>
      <w:r w:rsidRPr="00015F32">
        <w:rPr>
          <w:rFonts w:ascii="Times New Roman" w:hAnsi="Times New Roman" w:cs="Times New Roman"/>
          <w:sz w:val="28"/>
          <w:szCs w:val="28"/>
          <w:lang w:val="kk-KZ"/>
        </w:rPr>
        <w:t xml:space="preserve"> </w:t>
      </w:r>
    </w:p>
    <w:p w14:paraId="6E5B8F28" w14:textId="70BAAAE6" w:rsidR="001D3DFC" w:rsidRPr="00015F32" w:rsidRDefault="00E6098B" w:rsidP="004670A9">
      <w:pPr>
        <w:tabs>
          <w:tab w:val="left" w:pos="540"/>
          <w:tab w:val="center" w:pos="4677"/>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i/>
          <w:sz w:val="28"/>
          <w:szCs w:val="28"/>
          <w:lang w:val="kk-KZ"/>
        </w:rPr>
        <w:t>«Ақ жаулық», «қос етек көйлек», «қынай бел камзол»</w:t>
      </w:r>
      <w:r w:rsidRPr="00015F32">
        <w:rPr>
          <w:rFonts w:ascii="Times New Roman" w:hAnsi="Times New Roman" w:cs="Times New Roman"/>
          <w:sz w:val="28"/>
          <w:szCs w:val="28"/>
          <w:lang w:val="kk-KZ"/>
        </w:rPr>
        <w:t xml:space="preserve"> сияқты қазақтың дәстүрлі киім атаулары лексикалық эквиваленттері бар жалпы қытайша киім атауларымен алмастырылған:</w:t>
      </w:r>
      <w:r w:rsidR="00C53D75" w:rsidRPr="00015F32">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w:t>
      </w:r>
      <w:r w:rsidRPr="00015F32">
        <w:rPr>
          <w:rFonts w:ascii="Times New Roman" w:hAnsi="Times New Roman" w:cs="Times New Roman" w:hint="eastAsia"/>
          <w:sz w:val="28"/>
          <w:szCs w:val="28"/>
          <w:lang w:val="kk-KZ"/>
        </w:rPr>
        <w:t>洁白的头巾</w:t>
      </w:r>
      <w:r w:rsidRPr="00015F32">
        <w:rPr>
          <w:rFonts w:ascii="Times New Roman" w:hAnsi="Times New Roman" w:cs="Times New Roman" w:hint="eastAsia"/>
          <w:sz w:val="28"/>
          <w:szCs w:val="28"/>
          <w:lang w:val="kk-KZ"/>
        </w:rPr>
        <w:t>»</w:t>
      </w:r>
      <w:r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r w:rsidRPr="00015F32">
        <w:rPr>
          <w:rFonts w:ascii="Times New Roman" w:hAnsi="Times New Roman" w:cs="Times New Roman"/>
          <w:i/>
          <w:sz w:val="28"/>
          <w:szCs w:val="28"/>
          <w:lang w:val="kk-KZ"/>
        </w:rPr>
        <w:t>«аппақ жаулық»</w:t>
      </w:r>
      <w:r w:rsidRPr="00015F32">
        <w:rPr>
          <w:rFonts w:ascii="Times New Roman" w:hAnsi="Times New Roman" w:cs="Times New Roman"/>
          <w:sz w:val="28"/>
          <w:szCs w:val="28"/>
          <w:lang w:val="kk-KZ"/>
        </w:rPr>
        <w:t xml:space="preserve"> (тіке баламасы жоқ, бірақ мағынасы мен визуалды бейнесі сәйкес); </w:t>
      </w:r>
      <w:r w:rsidRPr="00015F32">
        <w:rPr>
          <w:rFonts w:ascii="Times New Roman" w:hAnsi="Times New Roman" w:cs="Times New Roman" w:hint="eastAsia"/>
          <w:sz w:val="28"/>
          <w:szCs w:val="28"/>
          <w:lang w:val="kk-KZ"/>
        </w:rPr>
        <w:t>«</w:t>
      </w:r>
      <w:r w:rsidRPr="00015F32">
        <w:rPr>
          <w:rFonts w:ascii="Times New Roman" w:hAnsi="Times New Roman" w:cs="Times New Roman" w:hint="eastAsia"/>
          <w:sz w:val="28"/>
          <w:szCs w:val="28"/>
          <w:lang w:val="kk-KZ"/>
        </w:rPr>
        <w:t>拖地的双摆长裙</w:t>
      </w:r>
      <w:r w:rsidRPr="00015F32">
        <w:rPr>
          <w:rFonts w:ascii="Times New Roman" w:hAnsi="Times New Roman" w:cs="Times New Roman" w:hint="eastAsia"/>
          <w:sz w:val="28"/>
          <w:szCs w:val="28"/>
          <w:lang w:val="kk-KZ"/>
        </w:rPr>
        <w:t>»</w:t>
      </w:r>
      <w:r w:rsidRPr="00015F32">
        <w:rPr>
          <w:rFonts w:ascii="Times New Roman" w:hAnsi="Times New Roman" w:cs="Times New Roman"/>
          <w:sz w:val="28"/>
          <w:szCs w:val="28"/>
          <w:lang w:val="kk-KZ"/>
        </w:rPr>
        <w:t xml:space="preserve"> </w:t>
      </w:r>
      <w:r w:rsidR="007372CD">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r w:rsidRPr="00015F32">
        <w:rPr>
          <w:rFonts w:ascii="Times New Roman" w:hAnsi="Times New Roman" w:cs="Times New Roman"/>
          <w:i/>
          <w:sz w:val="28"/>
          <w:szCs w:val="28"/>
          <w:lang w:val="kk-KZ"/>
        </w:rPr>
        <w:t>«қос етек шұбалаң көйлек»</w:t>
      </w:r>
      <w:r w:rsidRPr="00015F32">
        <w:rPr>
          <w:rFonts w:ascii="Times New Roman" w:hAnsi="Times New Roman" w:cs="Times New Roman"/>
          <w:sz w:val="28"/>
          <w:szCs w:val="28"/>
          <w:lang w:val="kk-KZ"/>
        </w:rPr>
        <w:t xml:space="preserve"> (ұзын, етегі екі қабат, еденге дейін түскен деген сипаттамасы бар); </w:t>
      </w:r>
      <w:r w:rsidRPr="00015F32">
        <w:rPr>
          <w:rFonts w:ascii="Times New Roman" w:hAnsi="Times New Roman" w:cs="Times New Roman" w:hint="eastAsia"/>
          <w:sz w:val="28"/>
          <w:szCs w:val="28"/>
          <w:lang w:val="kk-KZ"/>
        </w:rPr>
        <w:t>«</w:t>
      </w:r>
      <w:r w:rsidRPr="00015F32">
        <w:rPr>
          <w:rFonts w:ascii="Times New Roman" w:hAnsi="Times New Roman" w:cs="Times New Roman" w:hint="eastAsia"/>
          <w:sz w:val="28"/>
          <w:szCs w:val="28"/>
          <w:lang w:val="kk-KZ"/>
        </w:rPr>
        <w:t>紧身的坎肩</w:t>
      </w:r>
      <w:r w:rsidRPr="00015F32">
        <w:rPr>
          <w:rFonts w:ascii="Times New Roman" w:hAnsi="Times New Roman" w:cs="Times New Roman" w:hint="eastAsia"/>
          <w:sz w:val="28"/>
          <w:szCs w:val="28"/>
          <w:lang w:val="kk-KZ"/>
        </w:rPr>
        <w:t>»</w:t>
      </w:r>
      <w:r w:rsidRPr="00015F32">
        <w:rPr>
          <w:rFonts w:ascii="Times New Roman" w:hAnsi="Times New Roman" w:cs="Times New Roman"/>
          <w:sz w:val="28"/>
          <w:szCs w:val="28"/>
          <w:lang w:val="kk-KZ"/>
        </w:rPr>
        <w:t xml:space="preserve"> </w:t>
      </w:r>
      <w:r w:rsidR="007372CD">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r w:rsidRPr="00015F32">
        <w:rPr>
          <w:rFonts w:ascii="Times New Roman" w:hAnsi="Times New Roman" w:cs="Times New Roman"/>
          <w:i/>
          <w:sz w:val="28"/>
          <w:szCs w:val="28"/>
          <w:lang w:val="kk-KZ"/>
        </w:rPr>
        <w:t>«қынай бел камзол»</w:t>
      </w:r>
      <w:r w:rsidRPr="00015F32">
        <w:rPr>
          <w:rFonts w:ascii="Times New Roman" w:hAnsi="Times New Roman" w:cs="Times New Roman"/>
          <w:sz w:val="28"/>
          <w:szCs w:val="28"/>
          <w:lang w:val="kk-KZ"/>
        </w:rPr>
        <w:t xml:space="preserve"> (</w:t>
      </w:r>
      <w:r w:rsidRPr="00015F32">
        <w:rPr>
          <w:rFonts w:ascii="Times New Roman" w:hAnsi="Times New Roman" w:cs="Times New Roman" w:hint="eastAsia"/>
          <w:sz w:val="28"/>
          <w:szCs w:val="28"/>
          <w:lang w:val="kk-KZ"/>
        </w:rPr>
        <w:t>坎肩</w:t>
      </w:r>
      <w:r w:rsidRPr="00015F32">
        <w:rPr>
          <w:rFonts w:ascii="Times New Roman" w:hAnsi="Times New Roman" w:cs="Times New Roman"/>
          <w:sz w:val="28"/>
          <w:szCs w:val="28"/>
          <w:lang w:val="kk-KZ"/>
        </w:rPr>
        <w:t xml:space="preserve"> </w:t>
      </w:r>
      <w:r w:rsidR="007372CD">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камзолға ең жақын қытай</w:t>
      </w:r>
      <w:r w:rsidR="00C53D75" w:rsidRPr="00015F32">
        <w:rPr>
          <w:rFonts w:ascii="Times New Roman" w:hAnsi="Times New Roman" w:cs="Times New Roman"/>
          <w:sz w:val="28"/>
          <w:szCs w:val="28"/>
          <w:lang w:val="kk-KZ"/>
        </w:rPr>
        <w:t>ша</w:t>
      </w:r>
      <w:r w:rsidRPr="00015F32">
        <w:rPr>
          <w:rFonts w:ascii="Times New Roman" w:hAnsi="Times New Roman" w:cs="Times New Roman"/>
          <w:sz w:val="28"/>
          <w:szCs w:val="28"/>
          <w:lang w:val="kk-KZ"/>
        </w:rPr>
        <w:t xml:space="preserve"> атау,</w:t>
      </w:r>
      <w:r w:rsidRPr="00015F32">
        <w:rPr>
          <w:rFonts w:ascii="Times New Roman" w:hAnsi="Times New Roman" w:cs="Times New Roman" w:hint="eastAsia"/>
          <w:sz w:val="28"/>
          <w:szCs w:val="28"/>
          <w:lang w:val="kk-KZ"/>
        </w:rPr>
        <w:t>紧身</w:t>
      </w:r>
      <w:r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қынай бел деген мағынаны нақтылайды). </w:t>
      </w:r>
      <w:r w:rsidR="00E75CFC" w:rsidRPr="00015F32">
        <w:rPr>
          <w:rFonts w:ascii="Times New Roman" w:hAnsi="Times New Roman" w:cs="Times New Roman"/>
          <w:sz w:val="28"/>
          <w:szCs w:val="28"/>
          <w:lang w:val="kk-KZ"/>
        </w:rPr>
        <w:t>Бұл жерде</w:t>
      </w:r>
      <w:r w:rsidRPr="00015F32">
        <w:rPr>
          <w:rFonts w:ascii="Times New Roman" w:hAnsi="Times New Roman" w:cs="Times New Roman"/>
          <w:sz w:val="28"/>
          <w:szCs w:val="28"/>
          <w:lang w:val="kk-KZ"/>
        </w:rPr>
        <w:t xml:space="preserve"> сипаттамалық аударма мен семантикалық толықтыру арқылы қазақтың ұлттық киімі түсінікті түрде берілге</w:t>
      </w:r>
      <w:r w:rsidR="00E75CFC" w:rsidRPr="00015F32">
        <w:rPr>
          <w:rFonts w:ascii="Times New Roman" w:hAnsi="Times New Roman" w:cs="Times New Roman"/>
          <w:sz w:val="28"/>
          <w:szCs w:val="28"/>
          <w:lang w:val="kk-KZ"/>
        </w:rPr>
        <w:t>н. Сонымен қатар т</w:t>
      </w:r>
      <w:r w:rsidRPr="00015F32">
        <w:rPr>
          <w:rFonts w:ascii="Times New Roman" w:hAnsi="Times New Roman" w:cs="Times New Roman"/>
          <w:sz w:val="28"/>
          <w:szCs w:val="28"/>
          <w:lang w:val="kk-KZ"/>
        </w:rPr>
        <w:t>үпнұсқада қыздардың киіп тұрғаны айтылмай, киімдер метонимиялық түрде сипаттал</w:t>
      </w:r>
      <w:r w:rsidR="00E75CFC" w:rsidRPr="00015F32">
        <w:rPr>
          <w:rFonts w:ascii="Times New Roman" w:hAnsi="Times New Roman" w:cs="Times New Roman"/>
          <w:sz w:val="28"/>
          <w:szCs w:val="28"/>
          <w:lang w:val="kk-KZ"/>
        </w:rPr>
        <w:t>ған, бірақ қ</w:t>
      </w:r>
      <w:r w:rsidRPr="00015F32">
        <w:rPr>
          <w:rFonts w:ascii="Times New Roman" w:hAnsi="Times New Roman" w:cs="Times New Roman"/>
          <w:sz w:val="28"/>
          <w:szCs w:val="28"/>
          <w:lang w:val="kk-KZ"/>
        </w:rPr>
        <w:t>ытайша нұсқада бұл мағына эксплицитті түрде:</w:t>
      </w:r>
      <w:r w:rsidR="00E75CFC" w:rsidRPr="00015F32">
        <w:rPr>
          <w:rFonts w:ascii="Times New Roman" w:hAnsi="Times New Roman" w:cs="Times New Roman"/>
          <w:sz w:val="28"/>
          <w:szCs w:val="28"/>
          <w:lang w:val="kk-KZ"/>
        </w:rPr>
        <w:t xml:space="preserve"> </w:t>
      </w:r>
      <w:r w:rsidRPr="00015F32">
        <w:rPr>
          <w:rFonts w:ascii="Times New Roman" w:hAnsi="Times New Roman" w:cs="Times New Roman" w:hint="eastAsia"/>
          <w:sz w:val="28"/>
          <w:szCs w:val="28"/>
          <w:lang w:val="kk-KZ"/>
        </w:rPr>
        <w:t>«</w:t>
      </w:r>
      <w:r w:rsidRPr="00015F32">
        <w:rPr>
          <w:rFonts w:ascii="Times New Roman" w:hAnsi="Times New Roman" w:cs="Times New Roman" w:hint="eastAsia"/>
          <w:sz w:val="28"/>
          <w:szCs w:val="28"/>
          <w:lang w:val="kk-KZ"/>
        </w:rPr>
        <w:t>把身穿这些服饰的少女们装扮得如彩霞般绚丽多彩</w:t>
      </w:r>
      <w:r w:rsidRPr="00015F32">
        <w:rPr>
          <w:rFonts w:ascii="Times New Roman" w:hAnsi="Times New Roman" w:cs="Times New Roman" w:hint="eastAsia"/>
          <w:sz w:val="28"/>
          <w:szCs w:val="28"/>
          <w:lang w:val="kk-KZ"/>
        </w:rPr>
        <w:t>»</w:t>
      </w:r>
      <w:r w:rsidR="00E75CFC" w:rsidRPr="00015F32">
        <w:rPr>
          <w:rFonts w:ascii="Times New Roman" w:hAnsi="Times New Roman" w:cs="Times New Roman"/>
          <w:sz w:val="28"/>
          <w:szCs w:val="28"/>
          <w:lang w:val="kk-KZ"/>
        </w:rPr>
        <w:t>, яғни</w:t>
      </w:r>
      <w:r w:rsidRPr="00015F32">
        <w:rPr>
          <w:rFonts w:ascii="Times New Roman" w:hAnsi="Times New Roman" w:cs="Times New Roman"/>
          <w:sz w:val="28"/>
          <w:szCs w:val="28"/>
          <w:lang w:val="kk-KZ"/>
        </w:rPr>
        <w:t xml:space="preserve"> </w:t>
      </w:r>
      <w:r w:rsidRPr="00015F32">
        <w:rPr>
          <w:rFonts w:ascii="Times New Roman" w:hAnsi="Times New Roman" w:cs="Times New Roman"/>
          <w:i/>
          <w:sz w:val="28"/>
          <w:szCs w:val="28"/>
          <w:lang w:val="kk-KZ"/>
        </w:rPr>
        <w:t>«осы киімдерді киген қыздар түрлі</w:t>
      </w:r>
      <w:r w:rsidR="00EE3606">
        <w:rPr>
          <w:rFonts w:ascii="Times New Roman" w:hAnsi="Times New Roman" w:cs="Times New Roman"/>
          <w:i/>
          <w:sz w:val="28"/>
          <w:szCs w:val="28"/>
          <w:lang w:val="kk-KZ"/>
        </w:rPr>
        <w:t>-</w:t>
      </w:r>
      <w:r w:rsidRPr="00015F32">
        <w:rPr>
          <w:rFonts w:ascii="Times New Roman" w:hAnsi="Times New Roman" w:cs="Times New Roman"/>
          <w:i/>
          <w:sz w:val="28"/>
          <w:szCs w:val="28"/>
          <w:lang w:val="kk-KZ"/>
        </w:rPr>
        <w:t>түсті бұлттай жарқырап тұрғандай»</w:t>
      </w:r>
      <w:r w:rsidR="00E75CFC" w:rsidRPr="00015F32">
        <w:rPr>
          <w:rFonts w:ascii="Times New Roman" w:hAnsi="Times New Roman" w:cs="Times New Roman"/>
          <w:sz w:val="28"/>
          <w:szCs w:val="28"/>
          <w:lang w:val="kk-KZ"/>
        </w:rPr>
        <w:t xml:space="preserve"> деп </w:t>
      </w:r>
      <w:r w:rsidR="00E75CFC" w:rsidRPr="00015F32">
        <w:rPr>
          <w:rFonts w:ascii="Times New Roman" w:hAnsi="Times New Roman" w:cs="Times New Roman"/>
          <w:i/>
          <w:sz w:val="28"/>
          <w:szCs w:val="28"/>
          <w:lang w:val="kk-KZ"/>
        </w:rPr>
        <w:t>«жас қыздар»</w:t>
      </w:r>
      <w:r w:rsidR="00E75CFC" w:rsidRPr="00015F32">
        <w:rPr>
          <w:rFonts w:ascii="Times New Roman" w:hAnsi="Times New Roman" w:cs="Times New Roman"/>
          <w:sz w:val="28"/>
          <w:szCs w:val="28"/>
          <w:lang w:val="kk-KZ"/>
        </w:rPr>
        <w:t xml:space="preserve"> (</w:t>
      </w:r>
      <w:r w:rsidR="00E75CFC" w:rsidRPr="00015F32">
        <w:rPr>
          <w:rFonts w:ascii="Times New Roman" w:hAnsi="Times New Roman" w:cs="Times New Roman" w:hint="eastAsia"/>
          <w:sz w:val="28"/>
          <w:szCs w:val="28"/>
          <w:lang w:val="kk-KZ"/>
        </w:rPr>
        <w:t>少女们</w:t>
      </w:r>
      <w:r w:rsidR="00E75CFC" w:rsidRPr="00015F32">
        <w:rPr>
          <w:rFonts w:ascii="Times New Roman" w:hAnsi="Times New Roman" w:cs="Times New Roman"/>
          <w:sz w:val="28"/>
          <w:szCs w:val="28"/>
          <w:lang w:val="kk-KZ"/>
        </w:rPr>
        <w:t xml:space="preserve">) нақты аталып метонимияның коннотациясы ашық берілген. Сонымен, қытайша аудармада түпнұсқаның </w:t>
      </w:r>
      <w:r w:rsidR="00E75CFC" w:rsidRPr="00015F32">
        <w:rPr>
          <w:rStyle w:val="af"/>
          <w:rFonts w:ascii="Times New Roman" w:hAnsi="Times New Roman" w:cs="Times New Roman"/>
          <w:b w:val="0"/>
          <w:i/>
          <w:sz w:val="28"/>
          <w:szCs w:val="28"/>
          <w:lang w:val="kk-KZ"/>
        </w:rPr>
        <w:t>мәдени, поэтикалық және стилистикалық ерекшеліктері бейімдеу арқылы жеткізілген</w:t>
      </w:r>
      <w:r w:rsidR="00E75CFC" w:rsidRPr="00015F32">
        <w:rPr>
          <w:rFonts w:ascii="Times New Roman" w:hAnsi="Times New Roman" w:cs="Times New Roman"/>
          <w:i/>
          <w:sz w:val="28"/>
          <w:szCs w:val="28"/>
          <w:lang w:val="kk-KZ"/>
        </w:rPr>
        <w:t>.</w:t>
      </w:r>
      <w:r w:rsidR="00E75CFC" w:rsidRPr="00015F32">
        <w:rPr>
          <w:rFonts w:ascii="Times New Roman" w:hAnsi="Times New Roman" w:cs="Times New Roman"/>
          <w:sz w:val="28"/>
          <w:szCs w:val="28"/>
          <w:lang w:val="kk-KZ"/>
        </w:rPr>
        <w:t xml:space="preserve"> Ұлттық киімдердің нақты атаулары толық эквивалентке ие болмаса да, </w:t>
      </w:r>
      <w:r w:rsidR="00E75CFC" w:rsidRPr="00015F32">
        <w:rPr>
          <w:rStyle w:val="af"/>
          <w:rFonts w:ascii="Times New Roman" w:hAnsi="Times New Roman" w:cs="Times New Roman"/>
          <w:b w:val="0"/>
          <w:i/>
          <w:sz w:val="28"/>
          <w:szCs w:val="28"/>
          <w:lang w:val="kk-KZ"/>
        </w:rPr>
        <w:t>семантикалық сипаттамалар</w:t>
      </w:r>
      <w:r w:rsidR="00E75CFC" w:rsidRPr="00015F32">
        <w:rPr>
          <w:rFonts w:ascii="Times New Roman" w:hAnsi="Times New Roman" w:cs="Times New Roman"/>
          <w:sz w:val="28"/>
          <w:szCs w:val="28"/>
          <w:lang w:val="kk-KZ"/>
        </w:rPr>
        <w:t xml:space="preserve"> арқылы мағынасы дәл және бейнелі жеткізілген. Сонымен қатар, </w:t>
      </w:r>
      <w:r w:rsidR="00E75CFC" w:rsidRPr="00015F32">
        <w:rPr>
          <w:rStyle w:val="af"/>
          <w:rFonts w:ascii="Times New Roman" w:hAnsi="Times New Roman" w:cs="Times New Roman"/>
          <w:b w:val="0"/>
          <w:i/>
          <w:sz w:val="28"/>
          <w:szCs w:val="28"/>
          <w:lang w:val="kk-KZ"/>
        </w:rPr>
        <w:t>мәтінмәндегі метонимияның</w:t>
      </w:r>
      <w:r w:rsidR="00E75CFC" w:rsidRPr="00015F32">
        <w:rPr>
          <w:rFonts w:ascii="Times New Roman" w:hAnsi="Times New Roman" w:cs="Times New Roman"/>
          <w:sz w:val="28"/>
          <w:szCs w:val="28"/>
          <w:lang w:val="kk-KZ"/>
        </w:rPr>
        <w:t xml:space="preserve"> ашылуы экспликация арқылы берілген. Аударма сәтті шықты деген ойдамыз.</w:t>
      </w:r>
    </w:p>
    <w:p w14:paraId="498FE359" w14:textId="361995B0" w:rsidR="00E75CFC" w:rsidRPr="00015F32" w:rsidRDefault="00E75CFC" w:rsidP="004670A9">
      <w:pPr>
        <w:tabs>
          <w:tab w:val="left" w:pos="540"/>
          <w:tab w:val="center" w:pos="4677"/>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Ағылшын нұсқасында аудармашы ұлттық киім атауларына тікелей балама таппағандықтан, сипаттамалық тәсілді қолданған. Мысалы, </w:t>
      </w:r>
      <w:r w:rsidR="001D3DFC" w:rsidRPr="00015F32">
        <w:rPr>
          <w:rFonts w:ascii="Times New Roman" w:hAnsi="Times New Roman" w:cs="Times New Roman"/>
          <w:i/>
          <w:sz w:val="28"/>
          <w:szCs w:val="28"/>
          <w:lang w:val="kk-KZ"/>
        </w:rPr>
        <w:t>«</w:t>
      </w:r>
      <w:r w:rsidRPr="00015F32">
        <w:rPr>
          <w:rFonts w:ascii="Times New Roman" w:hAnsi="Times New Roman" w:cs="Times New Roman"/>
          <w:i/>
          <w:sz w:val="28"/>
          <w:szCs w:val="28"/>
          <w:lang w:val="kk-KZ"/>
        </w:rPr>
        <w:t>қос етек көйлек</w:t>
      </w:r>
      <w:r w:rsidR="001D3DFC" w:rsidRPr="00015F32">
        <w:rPr>
          <w:rFonts w:ascii="Times New Roman" w:hAnsi="Times New Roman" w:cs="Times New Roman"/>
          <w:i/>
          <w:sz w:val="28"/>
          <w:szCs w:val="28"/>
          <w:lang w:val="kk-KZ"/>
        </w:rPr>
        <w:t>»</w:t>
      </w:r>
      <w:r w:rsidRPr="00015F32">
        <w:rPr>
          <w:rFonts w:ascii="Times New Roman" w:hAnsi="Times New Roman" w:cs="Times New Roman"/>
          <w:i/>
          <w:sz w:val="28"/>
          <w:szCs w:val="28"/>
          <w:lang w:val="kk-KZ"/>
        </w:rPr>
        <w:t xml:space="preserve"> </w:t>
      </w:r>
      <w:r w:rsidR="00EE3606">
        <w:rPr>
          <w:rFonts w:ascii="Times New Roman" w:hAnsi="Times New Roman" w:cs="Times New Roman"/>
          <w:i/>
          <w:sz w:val="28"/>
          <w:szCs w:val="28"/>
          <w:lang w:val="kk-KZ"/>
        </w:rPr>
        <w:t>-</w:t>
      </w:r>
      <w:r w:rsidRPr="00015F32">
        <w:rPr>
          <w:rFonts w:ascii="Times New Roman" w:hAnsi="Times New Roman" w:cs="Times New Roman"/>
          <w:i/>
          <w:sz w:val="28"/>
          <w:szCs w:val="28"/>
          <w:lang w:val="kk-KZ"/>
        </w:rPr>
        <w:t xml:space="preserve"> </w:t>
      </w:r>
      <w:r w:rsidR="001D3DFC" w:rsidRPr="00015F32">
        <w:rPr>
          <w:rFonts w:ascii="Times New Roman" w:hAnsi="Times New Roman" w:cs="Times New Roman"/>
          <w:i/>
          <w:sz w:val="28"/>
          <w:szCs w:val="28"/>
          <w:lang w:val="kk-KZ"/>
        </w:rPr>
        <w:t>«</w:t>
      </w:r>
      <w:r w:rsidRPr="00015F32">
        <w:rPr>
          <w:rFonts w:ascii="Times New Roman" w:hAnsi="Times New Roman" w:cs="Times New Roman"/>
          <w:i/>
          <w:sz w:val="28"/>
          <w:szCs w:val="28"/>
          <w:lang w:val="kk-KZ"/>
        </w:rPr>
        <w:t>double</w:t>
      </w:r>
      <w:r w:rsidR="00EE3606">
        <w:rPr>
          <w:rFonts w:ascii="Times New Roman" w:hAnsi="Times New Roman" w:cs="Times New Roman"/>
          <w:i/>
          <w:sz w:val="28"/>
          <w:szCs w:val="28"/>
          <w:lang w:val="kk-KZ"/>
        </w:rPr>
        <w:t>-</w:t>
      </w:r>
      <w:r w:rsidRPr="00015F32">
        <w:rPr>
          <w:rFonts w:ascii="Times New Roman" w:hAnsi="Times New Roman" w:cs="Times New Roman"/>
          <w:i/>
          <w:sz w:val="28"/>
          <w:szCs w:val="28"/>
          <w:lang w:val="kk-KZ"/>
        </w:rPr>
        <w:t>skirt dress</w:t>
      </w:r>
      <w:r w:rsidR="001D3DFC" w:rsidRPr="00015F32">
        <w:rPr>
          <w:rFonts w:ascii="Times New Roman" w:hAnsi="Times New Roman" w:cs="Times New Roman"/>
          <w:i/>
          <w:sz w:val="28"/>
          <w:szCs w:val="28"/>
          <w:lang w:val="kk-KZ"/>
        </w:rPr>
        <w:t>»</w:t>
      </w:r>
      <w:r w:rsidRPr="00015F32">
        <w:rPr>
          <w:rFonts w:ascii="Times New Roman" w:hAnsi="Times New Roman" w:cs="Times New Roman"/>
          <w:i/>
          <w:sz w:val="28"/>
          <w:szCs w:val="28"/>
          <w:lang w:val="kk-KZ"/>
        </w:rPr>
        <w:t xml:space="preserve">, қынай бел камзол </w:t>
      </w:r>
      <w:r w:rsidR="00EE3606">
        <w:rPr>
          <w:rFonts w:ascii="Times New Roman" w:hAnsi="Times New Roman" w:cs="Times New Roman"/>
          <w:i/>
          <w:sz w:val="28"/>
          <w:szCs w:val="28"/>
          <w:lang w:val="kk-KZ"/>
        </w:rPr>
        <w:t>-</w:t>
      </w:r>
      <w:r w:rsidR="001D3DFC" w:rsidRPr="00015F32">
        <w:rPr>
          <w:rFonts w:ascii="Times New Roman" w:hAnsi="Times New Roman" w:cs="Times New Roman"/>
          <w:i/>
          <w:sz w:val="28"/>
          <w:szCs w:val="28"/>
          <w:lang w:val="kk-KZ"/>
        </w:rPr>
        <w:t xml:space="preserve"> «</w:t>
      </w:r>
      <w:r w:rsidRPr="00015F32">
        <w:rPr>
          <w:rFonts w:ascii="Times New Roman" w:hAnsi="Times New Roman" w:cs="Times New Roman"/>
          <w:i/>
          <w:sz w:val="28"/>
          <w:szCs w:val="28"/>
          <w:lang w:val="kk-KZ"/>
        </w:rPr>
        <w:t>tight</w:t>
      </w:r>
      <w:r w:rsidR="00EE3606">
        <w:rPr>
          <w:rFonts w:ascii="Times New Roman" w:hAnsi="Times New Roman" w:cs="Times New Roman"/>
          <w:i/>
          <w:sz w:val="28"/>
          <w:szCs w:val="28"/>
          <w:lang w:val="kk-KZ"/>
        </w:rPr>
        <w:t>-</w:t>
      </w:r>
      <w:r w:rsidRPr="00015F32">
        <w:rPr>
          <w:rFonts w:ascii="Times New Roman" w:hAnsi="Times New Roman" w:cs="Times New Roman"/>
          <w:i/>
          <w:sz w:val="28"/>
          <w:szCs w:val="28"/>
          <w:lang w:val="kk-KZ"/>
        </w:rPr>
        <w:t>waisted vest</w:t>
      </w:r>
      <w:r w:rsidR="001D3DFC" w:rsidRPr="00015F32">
        <w:rPr>
          <w:rFonts w:ascii="Times New Roman" w:hAnsi="Times New Roman" w:cs="Times New Roman"/>
          <w:i/>
          <w:sz w:val="28"/>
          <w:szCs w:val="28"/>
          <w:lang w:val="kk-KZ"/>
        </w:rPr>
        <w:t>»</w:t>
      </w:r>
      <w:r w:rsidRPr="00015F32">
        <w:rPr>
          <w:rFonts w:ascii="Times New Roman" w:hAnsi="Times New Roman" w:cs="Times New Roman"/>
          <w:sz w:val="28"/>
          <w:szCs w:val="28"/>
          <w:lang w:val="kk-KZ"/>
        </w:rPr>
        <w:t xml:space="preserve"> деп сипаттама арқылы бер</w:t>
      </w:r>
      <w:r w:rsidR="001D3DFC" w:rsidRPr="00015F32">
        <w:rPr>
          <w:rFonts w:ascii="Times New Roman" w:hAnsi="Times New Roman" w:cs="Times New Roman"/>
          <w:sz w:val="28"/>
          <w:szCs w:val="28"/>
          <w:lang w:val="kk-KZ"/>
        </w:rPr>
        <w:t>ген</w:t>
      </w:r>
      <w:r w:rsidRPr="00015F32">
        <w:rPr>
          <w:rFonts w:ascii="Times New Roman" w:hAnsi="Times New Roman" w:cs="Times New Roman"/>
          <w:sz w:val="28"/>
          <w:szCs w:val="28"/>
          <w:lang w:val="kk-KZ"/>
        </w:rPr>
        <w:t xml:space="preserve">. Бұл тәсіл киімдердің сыртқы пішінін нақты жеткізгенімен, мәдени коннотациялары мен ұлттық ерекшелігі көмескіленіп кеткен. </w:t>
      </w:r>
      <w:r w:rsidR="001D3DFC" w:rsidRPr="00015F32">
        <w:rPr>
          <w:rFonts w:ascii="Times New Roman" w:hAnsi="Times New Roman" w:cs="Times New Roman"/>
          <w:sz w:val="28"/>
          <w:szCs w:val="28"/>
          <w:lang w:val="kk-KZ"/>
        </w:rPr>
        <w:t xml:space="preserve">Сонымен қатар </w:t>
      </w:r>
      <w:r w:rsidR="001D3DFC" w:rsidRPr="00A145CF">
        <w:rPr>
          <w:rFonts w:ascii="Times New Roman" w:eastAsia="Times New Roman" w:hAnsi="Times New Roman" w:cs="Times New Roman"/>
          <w:sz w:val="28"/>
          <w:szCs w:val="28"/>
          <w:lang w:val="kk-KZ"/>
        </w:rPr>
        <w:t xml:space="preserve">бастапқы сөйлемдегі </w:t>
      </w:r>
      <w:r w:rsidR="001D3DFC" w:rsidRPr="00A145CF">
        <w:rPr>
          <w:rFonts w:ascii="Times New Roman" w:eastAsia="Times New Roman" w:hAnsi="Times New Roman" w:cs="Times New Roman"/>
          <w:bCs/>
          <w:sz w:val="28"/>
          <w:szCs w:val="28"/>
          <w:lang w:val="kk-KZ"/>
        </w:rPr>
        <w:t>метонимия элементі сақталған</w:t>
      </w:r>
      <w:r w:rsidR="001D3DFC" w:rsidRPr="00015F32">
        <w:rPr>
          <w:rFonts w:ascii="Times New Roman" w:eastAsia="Times New Roman" w:hAnsi="Times New Roman" w:cs="Times New Roman"/>
          <w:sz w:val="28"/>
          <w:szCs w:val="28"/>
          <w:lang w:val="kk-KZ"/>
        </w:rPr>
        <w:t xml:space="preserve">ын байқауға болады, себебі </w:t>
      </w:r>
      <w:r w:rsidR="001D3DFC" w:rsidRPr="00A145CF">
        <w:rPr>
          <w:rFonts w:ascii="Times New Roman" w:eastAsia="Times New Roman" w:hAnsi="Times New Roman" w:cs="Times New Roman"/>
          <w:sz w:val="28"/>
          <w:szCs w:val="28"/>
          <w:lang w:val="kk-KZ"/>
        </w:rPr>
        <w:t xml:space="preserve">киім атаулары арқылы қыздардың қатысуы меңзелген. Бұны </w:t>
      </w:r>
      <w:r w:rsidR="001D3DFC" w:rsidRPr="00015F32">
        <w:rPr>
          <w:rFonts w:ascii="Times New Roman" w:eastAsia="Times New Roman" w:hAnsi="Times New Roman" w:cs="Times New Roman"/>
          <w:sz w:val="28"/>
          <w:szCs w:val="28"/>
          <w:lang w:val="kk-KZ"/>
        </w:rPr>
        <w:t>«</w:t>
      </w:r>
      <w:r w:rsidR="001D3DFC" w:rsidRPr="00A145CF">
        <w:rPr>
          <w:rFonts w:ascii="Times New Roman" w:eastAsia="Times New Roman" w:hAnsi="Times New Roman" w:cs="Times New Roman"/>
          <w:bCs/>
          <w:i/>
          <w:sz w:val="28"/>
          <w:szCs w:val="28"/>
          <w:lang w:val="kk-KZ"/>
        </w:rPr>
        <w:t>adorned the white yurt’s exterior and the surrounding green world</w:t>
      </w:r>
      <w:r w:rsidR="001D3DFC" w:rsidRPr="00015F32">
        <w:rPr>
          <w:rFonts w:ascii="Times New Roman" w:eastAsia="Times New Roman" w:hAnsi="Times New Roman" w:cs="Times New Roman"/>
          <w:sz w:val="28"/>
          <w:szCs w:val="28"/>
          <w:lang w:val="kk-KZ"/>
        </w:rPr>
        <w:t>»</w:t>
      </w:r>
      <w:r w:rsidR="001D3DFC" w:rsidRPr="00A145CF">
        <w:rPr>
          <w:rFonts w:ascii="Times New Roman" w:eastAsia="Times New Roman" w:hAnsi="Times New Roman" w:cs="Times New Roman"/>
          <w:sz w:val="28"/>
          <w:szCs w:val="28"/>
          <w:lang w:val="kk-KZ"/>
        </w:rPr>
        <w:t xml:space="preserve"> деген сөйлеммен қатар </w:t>
      </w:r>
      <w:r w:rsidR="001D3DFC" w:rsidRPr="00015F32">
        <w:rPr>
          <w:rFonts w:ascii="Times New Roman" w:eastAsia="Times New Roman" w:hAnsi="Times New Roman" w:cs="Times New Roman"/>
          <w:i/>
          <w:sz w:val="28"/>
          <w:szCs w:val="28"/>
          <w:lang w:val="kk-KZ"/>
        </w:rPr>
        <w:t>«</w:t>
      </w:r>
      <w:r w:rsidR="001D3DFC" w:rsidRPr="00A145CF">
        <w:rPr>
          <w:rFonts w:ascii="Times New Roman" w:eastAsia="Times New Roman" w:hAnsi="Times New Roman" w:cs="Times New Roman"/>
          <w:bCs/>
          <w:i/>
          <w:sz w:val="28"/>
          <w:szCs w:val="28"/>
          <w:lang w:val="kk-KZ"/>
        </w:rPr>
        <w:t>long flowing dresses</w:t>
      </w:r>
      <w:r w:rsidR="001D3DFC" w:rsidRPr="00015F32">
        <w:rPr>
          <w:rFonts w:ascii="Times New Roman" w:eastAsia="Times New Roman" w:hAnsi="Times New Roman" w:cs="Times New Roman"/>
          <w:i/>
          <w:sz w:val="28"/>
          <w:szCs w:val="28"/>
          <w:lang w:val="kk-KZ"/>
        </w:rPr>
        <w:t>»</w:t>
      </w:r>
      <w:r w:rsidR="001D3DFC" w:rsidRPr="00A145CF">
        <w:rPr>
          <w:rFonts w:ascii="Times New Roman" w:eastAsia="Times New Roman" w:hAnsi="Times New Roman" w:cs="Times New Roman"/>
          <w:sz w:val="28"/>
          <w:szCs w:val="28"/>
          <w:lang w:val="kk-KZ"/>
        </w:rPr>
        <w:t xml:space="preserve"> т.б. тіркестер де жанама түрде растайды. Алайда нақты </w:t>
      </w:r>
      <w:r w:rsidR="001D3DFC" w:rsidRPr="00A145CF">
        <w:rPr>
          <w:rFonts w:ascii="Times New Roman" w:eastAsia="Times New Roman" w:hAnsi="Times New Roman" w:cs="Times New Roman"/>
          <w:bCs/>
          <w:sz w:val="28"/>
          <w:szCs w:val="28"/>
          <w:lang w:val="kk-KZ"/>
        </w:rPr>
        <w:t>кейіпкердің</w:t>
      </w:r>
      <w:r w:rsidR="001D3DFC" w:rsidRPr="00A145CF">
        <w:rPr>
          <w:rFonts w:ascii="Times New Roman" w:eastAsia="Times New Roman" w:hAnsi="Times New Roman" w:cs="Times New Roman"/>
          <w:sz w:val="28"/>
          <w:szCs w:val="28"/>
          <w:lang w:val="kk-KZ"/>
        </w:rPr>
        <w:t xml:space="preserve"> қатысуы түпнұсқада бейнелі түрде берілсе, ағылшын тілінде ол толық </w:t>
      </w:r>
      <w:r w:rsidR="001D3DFC" w:rsidRPr="00A145CF">
        <w:rPr>
          <w:rFonts w:ascii="Times New Roman" w:eastAsia="Times New Roman" w:hAnsi="Times New Roman" w:cs="Times New Roman"/>
          <w:bCs/>
          <w:sz w:val="28"/>
          <w:szCs w:val="28"/>
          <w:lang w:val="kk-KZ"/>
        </w:rPr>
        <w:t>эксплицитті емес</w:t>
      </w:r>
      <w:r w:rsidR="001D3DFC" w:rsidRPr="00A145CF">
        <w:rPr>
          <w:rFonts w:ascii="Times New Roman" w:eastAsia="Times New Roman" w:hAnsi="Times New Roman" w:cs="Times New Roman"/>
          <w:sz w:val="28"/>
          <w:szCs w:val="28"/>
          <w:lang w:val="kk-KZ"/>
        </w:rPr>
        <w:t>, тек метонимиялық мәнде сақталған.</w:t>
      </w:r>
      <w:r w:rsidR="001D3DFC" w:rsidRPr="00015F32">
        <w:rPr>
          <w:rFonts w:ascii="Times New Roman" w:eastAsia="Times New Roman" w:hAnsi="Times New Roman" w:cs="Times New Roman"/>
          <w:sz w:val="28"/>
          <w:szCs w:val="28"/>
          <w:lang w:val="kk-KZ"/>
        </w:rPr>
        <w:t xml:space="preserve"> </w:t>
      </w:r>
      <w:r w:rsidRPr="00015F32">
        <w:rPr>
          <w:rFonts w:ascii="Times New Roman" w:hAnsi="Times New Roman" w:cs="Times New Roman"/>
          <w:sz w:val="28"/>
          <w:szCs w:val="28"/>
          <w:lang w:val="kk-KZ"/>
        </w:rPr>
        <w:t>Дегенмен, шетелдік оқырман үшін түсінікті әрі визуалды түрде бейнелі болып шыққан</w:t>
      </w:r>
      <w:r w:rsidR="001B4F77">
        <w:rPr>
          <w:rFonts w:ascii="Times New Roman" w:hAnsi="Times New Roman" w:cs="Times New Roman"/>
          <w:sz w:val="28"/>
          <w:szCs w:val="28"/>
          <w:lang w:val="kk-KZ"/>
        </w:rPr>
        <w:t>:</w:t>
      </w:r>
    </w:p>
    <w:p w14:paraId="3011A3E0" w14:textId="77777777" w:rsidR="001D3DFC" w:rsidRPr="001B4F77" w:rsidRDefault="001D3DFC" w:rsidP="001D3DFC">
      <w:pPr>
        <w:tabs>
          <w:tab w:val="left" w:pos="540"/>
          <w:tab w:val="center" w:pos="4677"/>
        </w:tabs>
        <w:spacing w:after="0" w:line="240" w:lineRule="auto"/>
        <w:ind w:firstLine="709"/>
        <w:jc w:val="both"/>
        <w:rPr>
          <w:rFonts w:ascii="Times New Roman" w:hAnsi="Times New Roman" w:cs="Times New Roman"/>
          <w:sz w:val="16"/>
          <w:szCs w:val="16"/>
          <w:lang w:val="kk-KZ"/>
        </w:rPr>
      </w:pPr>
    </w:p>
    <w:tbl>
      <w:tblPr>
        <w:tblStyle w:val="afc"/>
        <w:tblW w:w="0" w:type="auto"/>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2"/>
        <w:gridCol w:w="3080"/>
        <w:gridCol w:w="3194"/>
      </w:tblGrid>
      <w:tr w:rsidR="001D3DFC" w:rsidRPr="001B4F77" w14:paraId="70DB7962" w14:textId="77777777" w:rsidTr="00BE1AE1">
        <w:tc>
          <w:tcPr>
            <w:tcW w:w="3275" w:type="dxa"/>
            <w:vAlign w:val="center"/>
          </w:tcPr>
          <w:p w14:paraId="2FC89A59" w14:textId="77777777" w:rsidR="001D3DFC" w:rsidRPr="001B4F77" w:rsidRDefault="001D3DFC" w:rsidP="001B4F7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Түпнұсқа</w:t>
            </w:r>
          </w:p>
        </w:tc>
        <w:tc>
          <w:tcPr>
            <w:tcW w:w="3119" w:type="dxa"/>
            <w:vAlign w:val="center"/>
          </w:tcPr>
          <w:p w14:paraId="3DD6173B" w14:textId="77777777" w:rsidR="001D3DFC" w:rsidRPr="001B4F77" w:rsidRDefault="001D3DFC" w:rsidP="001B4F7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Қытайша аудармасы</w:t>
            </w:r>
          </w:p>
        </w:tc>
        <w:tc>
          <w:tcPr>
            <w:tcW w:w="3231" w:type="dxa"/>
            <w:vAlign w:val="center"/>
          </w:tcPr>
          <w:p w14:paraId="59461689" w14:textId="77777777" w:rsidR="001D3DFC" w:rsidRPr="001B4F77" w:rsidRDefault="001D3DFC" w:rsidP="001B4F7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Ағылшынша аудармасы</w:t>
            </w:r>
          </w:p>
        </w:tc>
      </w:tr>
      <w:tr w:rsidR="001D3DFC" w:rsidRPr="00703912" w14:paraId="7B2C16DB" w14:textId="77777777" w:rsidTr="00BE1AE1">
        <w:tc>
          <w:tcPr>
            <w:tcW w:w="3275" w:type="dxa"/>
          </w:tcPr>
          <w:p w14:paraId="77AB14E5" w14:textId="7C7B62D0" w:rsidR="001D3DFC" w:rsidRPr="001B4F77" w:rsidRDefault="001D3DFC" w:rsidP="001B4F7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w:t>
            </w:r>
            <w:r w:rsidRPr="001B4F77">
              <w:rPr>
                <w:rFonts w:ascii="Times New Roman" w:hAnsi="Times New Roman" w:cs="Times New Roman"/>
                <w:sz w:val="24"/>
                <w:szCs w:val="24"/>
              </w:rPr>
              <w:t>Сылдырлаған</w:t>
            </w:r>
            <w:r w:rsidR="001B4F77">
              <w:rPr>
                <w:rFonts w:ascii="Times New Roman" w:hAnsi="Times New Roman" w:cs="Times New Roman"/>
                <w:sz w:val="24"/>
                <w:szCs w:val="24"/>
                <w:lang w:val="kk-KZ"/>
              </w:rPr>
              <w:t xml:space="preserve"> </w:t>
            </w:r>
            <w:r w:rsidRPr="001B4F77">
              <w:rPr>
                <w:rFonts w:ascii="Times New Roman" w:hAnsi="Times New Roman" w:cs="Times New Roman"/>
                <w:sz w:val="24"/>
                <w:szCs w:val="24"/>
              </w:rPr>
              <w:t>шолпысы,</w:t>
            </w:r>
            <w:r w:rsidRPr="001B4F77">
              <w:rPr>
                <w:rFonts w:ascii="Times New Roman" w:hAnsi="Times New Roman" w:cs="Times New Roman"/>
                <w:sz w:val="24"/>
                <w:szCs w:val="24"/>
              </w:rPr>
              <w:br/>
              <w:t>ǝлдеқандай</w:t>
            </w:r>
            <w:r w:rsidR="001B4F77">
              <w:rPr>
                <w:rFonts w:ascii="Times New Roman" w:hAnsi="Times New Roman" w:cs="Times New Roman"/>
                <w:sz w:val="24"/>
                <w:szCs w:val="24"/>
                <w:lang w:val="kk-KZ"/>
              </w:rPr>
              <w:t xml:space="preserve"> </w:t>
            </w:r>
            <w:r w:rsidRPr="001B4F77">
              <w:rPr>
                <w:rFonts w:ascii="Times New Roman" w:hAnsi="Times New Roman" w:cs="Times New Roman"/>
                <w:sz w:val="24"/>
                <w:szCs w:val="24"/>
              </w:rPr>
              <w:t>былдырлаған</w:t>
            </w:r>
            <w:r w:rsidR="001B4F77">
              <w:rPr>
                <w:rFonts w:ascii="Times New Roman" w:hAnsi="Times New Roman" w:cs="Times New Roman"/>
                <w:sz w:val="24"/>
                <w:szCs w:val="24"/>
                <w:lang w:val="kk-KZ"/>
              </w:rPr>
              <w:t xml:space="preserve"> </w:t>
            </w:r>
            <w:r w:rsidRPr="001B4F77">
              <w:rPr>
                <w:rFonts w:ascii="Times New Roman" w:hAnsi="Times New Roman" w:cs="Times New Roman"/>
                <w:sz w:val="24"/>
                <w:szCs w:val="24"/>
              </w:rPr>
              <w:t>тілменен Тоғжанның</w:t>
            </w:r>
            <w:r w:rsidRPr="001B4F77">
              <w:rPr>
                <w:rFonts w:ascii="Times New Roman" w:hAnsi="Times New Roman" w:cs="Times New Roman"/>
                <w:sz w:val="24"/>
                <w:szCs w:val="24"/>
              </w:rPr>
              <w:br/>
              <w:t>ĸелері мен ĸетерін</w:t>
            </w:r>
            <w:r w:rsidRPr="001B4F77">
              <w:rPr>
                <w:rFonts w:ascii="Times New Roman" w:hAnsi="Times New Roman" w:cs="Times New Roman"/>
                <w:sz w:val="24"/>
                <w:szCs w:val="24"/>
              </w:rPr>
              <w:br/>
              <w:t>паш етеді</w:t>
            </w:r>
            <w:r w:rsidRPr="001B4F77">
              <w:rPr>
                <w:rFonts w:ascii="Times New Roman" w:hAnsi="Times New Roman" w:cs="Times New Roman"/>
                <w:sz w:val="24"/>
                <w:szCs w:val="24"/>
                <w:lang w:val="kk-KZ"/>
              </w:rPr>
              <w:t>»</w:t>
            </w:r>
            <w:r w:rsidR="001B4F77">
              <w:rPr>
                <w:rFonts w:ascii="Times New Roman" w:hAnsi="Times New Roman" w:cs="Times New Roman"/>
                <w:sz w:val="24"/>
                <w:szCs w:val="24"/>
                <w:lang w:val="kk-KZ"/>
              </w:rPr>
              <w:t xml:space="preserve"> </w:t>
            </w:r>
            <w:r w:rsidRPr="001B4F77">
              <w:rPr>
                <w:rFonts w:ascii="Times New Roman" w:hAnsi="Times New Roman" w:cs="Times New Roman"/>
                <w:sz w:val="24"/>
                <w:szCs w:val="24"/>
                <w:lang w:val="kk-KZ"/>
              </w:rPr>
              <w:t xml:space="preserve"> [</w:t>
            </w:r>
            <w:r w:rsidR="00F856BB" w:rsidRPr="001B4F77">
              <w:rPr>
                <w:rFonts w:ascii="Times New Roman" w:hAnsi="Times New Roman" w:cs="Times New Roman"/>
                <w:sz w:val="24"/>
                <w:szCs w:val="24"/>
                <w:lang w:val="kk-KZ"/>
              </w:rPr>
              <w:t>1</w:t>
            </w:r>
            <w:r w:rsidR="001B4F77" w:rsidRPr="001B4F77">
              <w:rPr>
                <w:rFonts w:ascii="Times New Roman" w:hAnsi="Times New Roman" w:cs="Times New Roman"/>
                <w:sz w:val="24"/>
                <w:szCs w:val="24"/>
                <w:lang w:val="kk-KZ"/>
              </w:rPr>
              <w:t>20</w:t>
            </w:r>
            <w:r w:rsidRPr="001B4F77">
              <w:rPr>
                <w:rFonts w:ascii="Times New Roman" w:hAnsi="Times New Roman" w:cs="Times New Roman"/>
                <w:sz w:val="24"/>
                <w:szCs w:val="24"/>
                <w:lang w:val="kk-KZ"/>
              </w:rPr>
              <w:t xml:space="preserve">, </w:t>
            </w:r>
            <w:r w:rsidR="00C53D75" w:rsidRPr="001B4F77">
              <w:rPr>
                <w:rFonts w:ascii="Times New Roman" w:hAnsi="Times New Roman" w:cs="Times New Roman"/>
                <w:sz w:val="24"/>
                <w:szCs w:val="24"/>
                <w:lang w:val="kk-KZ"/>
              </w:rPr>
              <w:t xml:space="preserve">б. </w:t>
            </w:r>
            <w:r w:rsidRPr="001B4F77">
              <w:rPr>
                <w:rFonts w:ascii="Times New Roman" w:hAnsi="Times New Roman" w:cs="Times New Roman"/>
                <w:sz w:val="24"/>
                <w:szCs w:val="24"/>
                <w:lang w:val="kk-KZ"/>
              </w:rPr>
              <w:t>14</w:t>
            </w:r>
            <w:r w:rsidR="00F30BD9" w:rsidRPr="001B4F77">
              <w:rPr>
                <w:rFonts w:ascii="Times New Roman" w:hAnsi="Times New Roman" w:cs="Times New Roman"/>
                <w:sz w:val="24"/>
                <w:szCs w:val="24"/>
                <w:lang w:val="kk-KZ"/>
              </w:rPr>
              <w:t>5</w:t>
            </w:r>
            <w:r w:rsidRPr="001B4F77">
              <w:rPr>
                <w:rFonts w:ascii="Times New Roman" w:hAnsi="Times New Roman" w:cs="Times New Roman"/>
                <w:sz w:val="24"/>
                <w:szCs w:val="24"/>
                <w:lang w:val="kk-KZ"/>
              </w:rPr>
              <w:t>]</w:t>
            </w:r>
          </w:p>
        </w:tc>
        <w:tc>
          <w:tcPr>
            <w:tcW w:w="3119" w:type="dxa"/>
          </w:tcPr>
          <w:p w14:paraId="2D135BED" w14:textId="4BA01D1C" w:rsidR="001D3DFC" w:rsidRPr="001B4F77" w:rsidRDefault="001D3DFC" w:rsidP="00BE1AE1">
            <w:pPr>
              <w:pStyle w:val="a3"/>
              <w:tabs>
                <w:tab w:val="left" w:pos="540"/>
                <w:tab w:val="center" w:pos="4677"/>
              </w:tabs>
              <w:ind w:left="0"/>
              <w:jc w:val="center"/>
              <w:rPr>
                <w:rFonts w:ascii="Times New Roman" w:hAnsi="Times New Roman" w:cs="Times New Roman"/>
                <w:sz w:val="24"/>
                <w:szCs w:val="24"/>
                <w:shd w:val="clear" w:color="auto" w:fill="FFFFFF"/>
                <w:lang w:val="kk-KZ"/>
              </w:rPr>
            </w:pPr>
            <w:r w:rsidRPr="001B4F77">
              <w:rPr>
                <w:rFonts w:ascii="Times New Roman" w:hAnsi="Times New Roman" w:cs="Times New Roman"/>
                <w:sz w:val="24"/>
                <w:szCs w:val="24"/>
                <w:lang w:val="kk-KZ"/>
              </w:rPr>
              <w:t>«</w:t>
            </w:r>
            <w:r w:rsidRPr="001B4F77">
              <w:rPr>
                <w:rFonts w:ascii="Times New Roman" w:eastAsia="MingLiU" w:hAnsi="Times New Roman" w:cs="Times New Roman"/>
                <w:sz w:val="24"/>
                <w:szCs w:val="24"/>
                <w:lang w:val="kk-KZ"/>
              </w:rPr>
              <w:t>她每</w:t>
            </w:r>
            <w:r w:rsidRPr="001B4F77">
              <w:rPr>
                <w:rFonts w:asciiTheme="minorEastAsia" w:hAnsiTheme="minorEastAsia" w:cs="Times New Roman" w:hint="eastAsia"/>
                <w:sz w:val="24"/>
                <w:szCs w:val="24"/>
                <w:lang w:val="kk-KZ"/>
              </w:rPr>
              <w:t>次</w:t>
            </w:r>
            <w:r w:rsidRPr="001B4F77">
              <w:rPr>
                <w:rFonts w:ascii="Times New Roman" w:eastAsia="MingLiU" w:hAnsi="Times New Roman" w:cs="Times New Roman"/>
                <w:sz w:val="24"/>
                <w:szCs w:val="24"/>
                <w:lang w:val="kk-KZ"/>
              </w:rPr>
              <w:t>来和每一</w:t>
            </w:r>
            <w:r w:rsidRPr="001B4F77">
              <w:rPr>
                <w:rFonts w:asciiTheme="minorEastAsia" w:hAnsiTheme="minorEastAsia" w:cs="Times New Roman" w:hint="eastAsia"/>
                <w:sz w:val="24"/>
                <w:szCs w:val="24"/>
                <w:lang w:val="kk-KZ"/>
              </w:rPr>
              <w:t>次</w:t>
            </w:r>
            <w:r w:rsidRPr="001B4F77">
              <w:rPr>
                <w:rFonts w:ascii="Times New Roman" w:eastAsia="MingLiU" w:hAnsi="Times New Roman" w:cs="Times New Roman"/>
                <w:sz w:val="24"/>
                <w:szCs w:val="24"/>
                <w:lang w:val="kk-KZ"/>
              </w:rPr>
              <w:t>离开</w:t>
            </w:r>
            <w:r w:rsidRPr="001B4F77">
              <w:rPr>
                <w:rFonts w:asciiTheme="minorEastAsia" w:hAnsiTheme="minorEastAsia" w:cs="Times New Roman" w:hint="eastAsia"/>
                <w:sz w:val="24"/>
                <w:szCs w:val="24"/>
                <w:lang w:val="kk-KZ"/>
              </w:rPr>
              <w:t>，</w:t>
            </w:r>
            <w:r w:rsidRPr="001B4F77">
              <w:rPr>
                <w:rFonts w:ascii="Times New Roman" w:eastAsia="MingLiU" w:hAnsi="Times New Roman" w:cs="Times New Roman"/>
                <w:sz w:val="24"/>
                <w:szCs w:val="24"/>
                <w:lang w:val="kk-KZ"/>
              </w:rPr>
              <w:t>辫梢上丁当作响的银市都会</w:t>
            </w:r>
            <w:r w:rsidRPr="001B4F77">
              <w:rPr>
                <w:rFonts w:ascii="Times New Roman" w:hAnsi="Times New Roman" w:cs="Times New Roman"/>
                <w:sz w:val="24"/>
                <w:szCs w:val="24"/>
                <w:lang w:val="kk-KZ"/>
              </w:rPr>
              <w:t>用一</w:t>
            </w:r>
            <w:r w:rsidRPr="001B4F77">
              <w:rPr>
                <w:rFonts w:ascii="Times New Roman" w:hAnsi="Times New Roman" w:cs="Times New Roman"/>
                <w:sz w:val="24"/>
                <w:szCs w:val="24"/>
                <w:lang w:val="kk-KZ"/>
              </w:rPr>
              <w:t xml:space="preserve"> </w:t>
            </w:r>
            <w:r w:rsidRPr="001B4F77">
              <w:rPr>
                <w:rFonts w:ascii="Times New Roman" w:eastAsia="MingLiU" w:hAnsi="Times New Roman" w:cs="Times New Roman"/>
                <w:sz w:val="24"/>
                <w:szCs w:val="24"/>
                <w:lang w:val="kk-KZ"/>
              </w:rPr>
              <w:t>种特殊的语言向人们打招呼</w:t>
            </w:r>
            <w:r w:rsidRPr="001B4F77">
              <w:rPr>
                <w:rFonts w:ascii="Times New Roman" w:hAnsi="Times New Roman" w:cs="Times New Roman"/>
                <w:sz w:val="24"/>
                <w:szCs w:val="24"/>
                <w:lang w:val="kk-KZ"/>
              </w:rPr>
              <w:t>»</w:t>
            </w:r>
            <w:r w:rsidR="00343DBE">
              <w:rPr>
                <w:rFonts w:ascii="Times New Roman" w:hAnsi="Times New Roman" w:cs="Times New Roman"/>
                <w:sz w:val="24"/>
                <w:szCs w:val="24"/>
                <w:lang w:val="kk-KZ"/>
              </w:rPr>
              <w:t xml:space="preserve"> (</w:t>
            </w:r>
            <w:r w:rsidR="00343DBE" w:rsidRPr="00343DBE">
              <w:rPr>
                <w:rFonts w:ascii="Times New Roman" w:hAnsi="Times New Roman" w:cs="Times New Roman"/>
                <w:sz w:val="24"/>
                <w:szCs w:val="24"/>
                <w:lang w:val="kk-KZ"/>
              </w:rPr>
              <w:t>Tā měi cì lái hé měi yīcì líkāi, biàn shāo shàng dīng dàng zuò xiǎng de yín shì dūhuì yòng yī zhǒng tèshū de yǔyán xiàng rénmen dǎzhāohū</w:t>
            </w:r>
            <w:r w:rsidR="00343DBE">
              <w:rPr>
                <w:rFonts w:ascii="Times New Roman" w:hAnsi="Times New Roman" w:cs="Times New Roman"/>
                <w:sz w:val="24"/>
                <w:szCs w:val="24"/>
                <w:lang w:val="kk-KZ"/>
              </w:rPr>
              <w:t xml:space="preserve">) </w:t>
            </w:r>
            <w:r w:rsidR="001B4F77" w:rsidRPr="001B4F77">
              <w:rPr>
                <w:rFonts w:ascii="Times New Roman" w:hAnsi="Times New Roman" w:cs="Times New Roman"/>
                <w:sz w:val="24"/>
                <w:szCs w:val="24"/>
                <w:lang w:val="kk-KZ"/>
              </w:rPr>
              <w:t>[117</w:t>
            </w:r>
            <w:r w:rsidRPr="001B4F77">
              <w:rPr>
                <w:rFonts w:ascii="Times New Roman" w:hAnsi="Times New Roman" w:cs="Times New Roman"/>
                <w:sz w:val="24"/>
                <w:szCs w:val="24"/>
                <w:lang w:val="kk-KZ"/>
              </w:rPr>
              <w:t xml:space="preserve">, </w:t>
            </w:r>
            <w:r w:rsidR="00C53D75" w:rsidRPr="001B4F77">
              <w:rPr>
                <w:rFonts w:ascii="Times New Roman" w:eastAsia="SimSun" w:hAnsi="Times New Roman" w:cs="Times New Roman"/>
                <w:sz w:val="24"/>
                <w:szCs w:val="24"/>
                <w:lang w:val="kk-KZ"/>
              </w:rPr>
              <w:t>页</w:t>
            </w:r>
            <w:r w:rsidR="00F30BD9" w:rsidRPr="001B4F77">
              <w:rPr>
                <w:rFonts w:ascii="Times New Roman" w:hAnsi="Times New Roman" w:cs="Times New Roman"/>
                <w:sz w:val="24"/>
                <w:szCs w:val="24"/>
                <w:lang w:val="kk-KZ"/>
              </w:rPr>
              <w:t>147</w:t>
            </w:r>
            <w:r w:rsidRPr="001B4F77">
              <w:rPr>
                <w:rFonts w:ascii="Times New Roman" w:hAnsi="Times New Roman" w:cs="Times New Roman"/>
                <w:sz w:val="24"/>
                <w:szCs w:val="24"/>
                <w:lang w:val="kk-KZ"/>
              </w:rPr>
              <w:t>]</w:t>
            </w:r>
          </w:p>
        </w:tc>
        <w:tc>
          <w:tcPr>
            <w:tcW w:w="3231" w:type="dxa"/>
          </w:tcPr>
          <w:p w14:paraId="5ABA5076" w14:textId="782E4043" w:rsidR="004F189F" w:rsidRPr="001B4F77" w:rsidRDefault="00F30BD9" w:rsidP="00F30BD9">
            <w:pPr>
              <w:jc w:val="center"/>
              <w:rPr>
                <w:rFonts w:ascii="Times New Roman" w:hAnsi="Times New Roman" w:cs="Times New Roman"/>
                <w:sz w:val="24"/>
                <w:szCs w:val="24"/>
                <w:lang w:val="en-US"/>
              </w:rPr>
            </w:pPr>
            <w:r w:rsidRPr="001B4F77">
              <w:rPr>
                <w:rFonts w:ascii="Times New Roman" w:hAnsi="Times New Roman" w:cs="Times New Roman"/>
                <w:sz w:val="24"/>
                <w:szCs w:val="24"/>
                <w:lang w:val="en-US"/>
              </w:rPr>
              <w:t>The Sholpy in her hair</w:t>
            </w:r>
            <w:r w:rsidRPr="001B4F77">
              <w:rPr>
                <w:rFonts w:ascii="Times New Roman" w:hAnsi="Times New Roman" w:cs="Times New Roman"/>
                <w:sz w:val="24"/>
                <w:szCs w:val="24"/>
                <w:lang w:val="en-US"/>
              </w:rPr>
              <w:br/>
              <w:t>tinkled at every</w:t>
            </w:r>
            <w:r w:rsidR="001B4F77">
              <w:rPr>
                <w:rFonts w:ascii="Times New Roman" w:hAnsi="Times New Roman" w:cs="Times New Roman"/>
                <w:sz w:val="24"/>
                <w:szCs w:val="24"/>
                <w:lang w:val="kk-KZ"/>
              </w:rPr>
              <w:t xml:space="preserve"> </w:t>
            </w:r>
            <w:r w:rsidRPr="001B4F77">
              <w:rPr>
                <w:rFonts w:ascii="Times New Roman" w:hAnsi="Times New Roman" w:cs="Times New Roman"/>
                <w:sz w:val="24"/>
                <w:szCs w:val="24"/>
                <w:lang w:val="en-US"/>
              </w:rPr>
              <w:t>movement.</w:t>
            </w:r>
          </w:p>
          <w:p w14:paraId="38ADB601" w14:textId="306745F5" w:rsidR="001D3DFC" w:rsidRPr="001B4F77" w:rsidRDefault="004F189F" w:rsidP="001B4F77">
            <w:pPr>
              <w:tabs>
                <w:tab w:val="left" w:pos="540"/>
                <w:tab w:val="center" w:pos="4677"/>
              </w:tabs>
              <w:jc w:val="both"/>
              <w:rPr>
                <w:rFonts w:ascii="Times New Roman" w:hAnsi="Times New Roman" w:cs="Times New Roman"/>
                <w:sz w:val="24"/>
                <w:szCs w:val="24"/>
                <w:lang w:val="en-US"/>
              </w:rPr>
            </w:pPr>
            <w:r w:rsidRPr="001B4F77">
              <w:rPr>
                <w:rFonts w:ascii="Times New Roman" w:hAnsi="Times New Roman" w:cs="Times New Roman"/>
                <w:sz w:val="24"/>
                <w:szCs w:val="24"/>
                <w:lang w:val="en-US"/>
              </w:rPr>
              <w:t>* Sholpy</w:t>
            </w:r>
            <w:r w:rsidR="00801163" w:rsidRPr="001B4F77">
              <w:rPr>
                <w:rFonts w:ascii="Times New Roman" w:hAnsi="Times New Roman" w:cs="Times New Roman"/>
                <w:sz w:val="24"/>
                <w:szCs w:val="24"/>
                <w:lang w:val="kk-KZ"/>
              </w:rPr>
              <w:t xml:space="preserve"> </w:t>
            </w:r>
            <w:r w:rsidR="00EE3606" w:rsidRPr="001B4F77">
              <w:rPr>
                <w:rFonts w:ascii="Times New Roman" w:hAnsi="Times New Roman" w:cs="Times New Roman"/>
                <w:sz w:val="24"/>
                <w:szCs w:val="24"/>
                <w:lang w:val="kk-KZ"/>
              </w:rPr>
              <w:t>-</w:t>
            </w:r>
            <w:r w:rsidR="00801163" w:rsidRPr="001B4F77">
              <w:rPr>
                <w:rFonts w:ascii="Times New Roman" w:hAnsi="Times New Roman" w:cs="Times New Roman"/>
                <w:sz w:val="24"/>
                <w:szCs w:val="24"/>
                <w:lang w:val="kk-KZ"/>
              </w:rPr>
              <w:t xml:space="preserve"> </w:t>
            </w:r>
            <w:r w:rsidRPr="001B4F77">
              <w:rPr>
                <w:rFonts w:ascii="Times New Roman" w:hAnsi="Times New Roman" w:cs="Times New Roman"/>
                <w:sz w:val="24"/>
                <w:szCs w:val="24"/>
                <w:lang w:val="en-US"/>
              </w:rPr>
              <w:t xml:space="preserve">a gold or silver ornament worn in a young woman’s hair </w:t>
            </w:r>
            <w:r w:rsidR="001D3DFC" w:rsidRPr="001B4F77">
              <w:rPr>
                <w:rFonts w:ascii="Times New Roman" w:hAnsi="Times New Roman" w:cs="Times New Roman"/>
                <w:sz w:val="24"/>
                <w:szCs w:val="24"/>
                <w:lang w:val="kk-KZ"/>
              </w:rPr>
              <w:t>[</w:t>
            </w:r>
            <w:r w:rsidR="001B4F77" w:rsidRPr="001B4F77">
              <w:rPr>
                <w:rFonts w:ascii="Times New Roman" w:hAnsi="Times New Roman" w:cs="Times New Roman"/>
                <w:sz w:val="24"/>
                <w:szCs w:val="24"/>
                <w:lang w:val="kk-KZ"/>
              </w:rPr>
              <w:t>118</w:t>
            </w:r>
            <w:r w:rsidR="001D3DFC" w:rsidRPr="001B4F77">
              <w:rPr>
                <w:rFonts w:ascii="Times New Roman" w:hAnsi="Times New Roman" w:cs="Times New Roman"/>
                <w:sz w:val="24"/>
                <w:szCs w:val="24"/>
                <w:lang w:val="kk-KZ"/>
              </w:rPr>
              <w:t xml:space="preserve">, </w:t>
            </w:r>
            <w:r w:rsidR="00C53D75" w:rsidRPr="001B4F77">
              <w:rPr>
                <w:rFonts w:ascii="Times New Roman" w:hAnsi="Times New Roman" w:cs="Times New Roman"/>
                <w:sz w:val="24"/>
                <w:szCs w:val="24"/>
                <w:lang w:val="en-US"/>
              </w:rPr>
              <w:t>p.</w:t>
            </w:r>
            <w:r w:rsidR="00C53D75" w:rsidRPr="001B4F77">
              <w:rPr>
                <w:rFonts w:ascii="Times New Roman" w:hAnsi="Times New Roman" w:cs="Times New Roman"/>
                <w:sz w:val="24"/>
                <w:szCs w:val="24"/>
                <w:lang w:val="kk-KZ"/>
              </w:rPr>
              <w:t xml:space="preserve"> </w:t>
            </w:r>
            <w:r w:rsidR="00F30BD9" w:rsidRPr="001B4F77">
              <w:rPr>
                <w:rFonts w:ascii="Times New Roman" w:hAnsi="Times New Roman" w:cs="Times New Roman"/>
                <w:sz w:val="24"/>
                <w:szCs w:val="24"/>
                <w:lang w:val="kk-KZ"/>
              </w:rPr>
              <w:t>131</w:t>
            </w:r>
            <w:r w:rsidR="001D3DFC" w:rsidRPr="001B4F77">
              <w:rPr>
                <w:rFonts w:ascii="Times New Roman" w:hAnsi="Times New Roman" w:cs="Times New Roman"/>
                <w:sz w:val="24"/>
                <w:szCs w:val="24"/>
                <w:lang w:val="kk-KZ"/>
              </w:rPr>
              <w:t>]</w:t>
            </w:r>
          </w:p>
        </w:tc>
      </w:tr>
    </w:tbl>
    <w:p w14:paraId="739C1E6A" w14:textId="26E0EFA0" w:rsidR="004F189F" w:rsidRPr="00015F32" w:rsidRDefault="00F26239" w:rsidP="004670A9">
      <w:pPr>
        <w:tabs>
          <w:tab w:val="left" w:pos="540"/>
          <w:tab w:val="center" w:pos="4677"/>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i/>
          <w:sz w:val="28"/>
          <w:szCs w:val="28"/>
          <w:lang w:val="kk-KZ"/>
        </w:rPr>
        <w:t>«Шолпы»</w:t>
      </w:r>
      <w:r w:rsidRPr="00015F32">
        <w:rPr>
          <w:rFonts w:ascii="Times New Roman" w:hAnsi="Times New Roman" w:cs="Times New Roman"/>
          <w:sz w:val="28"/>
          <w:szCs w:val="28"/>
          <w:lang w:val="kk-KZ"/>
        </w:rPr>
        <w:t xml:space="preserve"> </w:t>
      </w:r>
      <w:r w:rsidR="007372CD">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қазақ қыз</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келіншектерінің өрілген шашына тағылатын әшекейлі, көбіне күмістен жасалған бұйым [</w:t>
      </w:r>
      <w:r w:rsidR="00C53D75" w:rsidRPr="00015F32">
        <w:rPr>
          <w:rFonts w:ascii="Times New Roman" w:hAnsi="Times New Roman" w:cs="Times New Roman"/>
          <w:sz w:val="28"/>
          <w:szCs w:val="28"/>
          <w:lang w:val="kk-KZ"/>
        </w:rPr>
        <w:t>8</w:t>
      </w:r>
      <w:r w:rsidR="00B25E68">
        <w:rPr>
          <w:rFonts w:ascii="Times New Roman" w:hAnsi="Times New Roman" w:cs="Times New Roman"/>
          <w:sz w:val="28"/>
          <w:szCs w:val="28"/>
          <w:lang w:val="kk-KZ"/>
        </w:rPr>
        <w:t>4</w:t>
      </w:r>
      <w:r w:rsidRPr="00015F32">
        <w:rPr>
          <w:rFonts w:ascii="Times New Roman" w:hAnsi="Times New Roman" w:cs="Times New Roman"/>
          <w:sz w:val="28"/>
          <w:szCs w:val="28"/>
          <w:lang w:val="kk-KZ"/>
        </w:rPr>
        <w:t xml:space="preserve">, </w:t>
      </w:r>
      <w:r w:rsidR="00C53D75" w:rsidRPr="00015F32">
        <w:rPr>
          <w:rFonts w:ascii="Times New Roman" w:hAnsi="Times New Roman" w:cs="Times New Roman"/>
          <w:sz w:val="28"/>
          <w:szCs w:val="28"/>
          <w:lang w:val="kk-KZ"/>
        </w:rPr>
        <w:t xml:space="preserve">б. </w:t>
      </w:r>
      <w:r w:rsidRPr="00015F32">
        <w:rPr>
          <w:rFonts w:ascii="Times New Roman" w:hAnsi="Times New Roman" w:cs="Times New Roman"/>
          <w:sz w:val="28"/>
          <w:szCs w:val="28"/>
          <w:lang w:val="kk-KZ"/>
        </w:rPr>
        <w:t>677]</w:t>
      </w:r>
      <w:r w:rsidR="00B25E68">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Оның дыбысы (сылдыры) қыздың жүргенін естіртіп, белгілі бір мәдени рәміздік қызмет атқарады </w:t>
      </w:r>
      <w:r w:rsidR="007372CD">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r w:rsidRPr="00015F32">
        <w:rPr>
          <w:rStyle w:val="af"/>
          <w:rFonts w:ascii="Times New Roman" w:hAnsi="Times New Roman" w:cs="Times New Roman"/>
          <w:b w:val="0"/>
          <w:sz w:val="28"/>
          <w:szCs w:val="28"/>
          <w:lang w:val="kk-KZ"/>
        </w:rPr>
        <w:t>әдемілік, инабаттылық, әйелдік сұлулықтың</w:t>
      </w:r>
      <w:r w:rsidRPr="00015F32">
        <w:rPr>
          <w:rFonts w:ascii="Times New Roman" w:hAnsi="Times New Roman" w:cs="Times New Roman"/>
          <w:sz w:val="28"/>
          <w:szCs w:val="28"/>
          <w:lang w:val="kk-KZ"/>
        </w:rPr>
        <w:t xml:space="preserve"> бейнесі ретінде қолданылған. Сондай</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ақ шолпының дыбысы </w:t>
      </w:r>
      <w:r w:rsidR="007372CD">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r w:rsidR="00C53D75" w:rsidRPr="00015F32">
        <w:rPr>
          <w:rFonts w:ascii="Times New Roman" w:hAnsi="Times New Roman" w:cs="Times New Roman"/>
          <w:sz w:val="28"/>
          <w:szCs w:val="28"/>
          <w:lang w:val="kk-KZ"/>
        </w:rPr>
        <w:t>бей</w:t>
      </w:r>
      <w:r w:rsidRPr="00015F32">
        <w:rPr>
          <w:rStyle w:val="af"/>
          <w:rFonts w:ascii="Times New Roman" w:hAnsi="Times New Roman" w:cs="Times New Roman"/>
          <w:b w:val="0"/>
          <w:sz w:val="28"/>
          <w:szCs w:val="28"/>
          <w:lang w:val="kk-KZ"/>
        </w:rPr>
        <w:t>вербалды коммуникативтік құрал</w:t>
      </w:r>
      <w:r w:rsidRPr="00015F32">
        <w:rPr>
          <w:rFonts w:ascii="Times New Roman" w:hAnsi="Times New Roman" w:cs="Times New Roman"/>
          <w:b/>
          <w:sz w:val="28"/>
          <w:szCs w:val="28"/>
          <w:lang w:val="kk-KZ"/>
        </w:rPr>
        <w:t xml:space="preserve"> </w:t>
      </w:r>
      <w:r w:rsidRPr="00015F32">
        <w:rPr>
          <w:rFonts w:ascii="Times New Roman" w:hAnsi="Times New Roman" w:cs="Times New Roman"/>
          <w:sz w:val="28"/>
          <w:szCs w:val="28"/>
          <w:lang w:val="kk-KZ"/>
        </w:rPr>
        <w:t xml:space="preserve">ретінде де танылған. Мұнда шолпы Тоғжан бейнесін алмастырып тұрғандықтан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r w:rsidRPr="00015F32">
        <w:rPr>
          <w:rStyle w:val="af"/>
          <w:rFonts w:ascii="Times New Roman" w:hAnsi="Times New Roman" w:cs="Times New Roman"/>
          <w:b w:val="0"/>
          <w:i/>
          <w:sz w:val="28"/>
          <w:szCs w:val="28"/>
          <w:lang w:val="kk-KZ"/>
        </w:rPr>
        <w:t>метонимиялық</w:t>
      </w:r>
      <w:r w:rsidRPr="00015F32">
        <w:rPr>
          <w:rFonts w:ascii="Times New Roman" w:hAnsi="Times New Roman" w:cs="Times New Roman"/>
          <w:sz w:val="28"/>
          <w:szCs w:val="28"/>
          <w:lang w:val="kk-KZ"/>
        </w:rPr>
        <w:t xml:space="preserve">, ал сылдыры тілге теңеліп, адамға тән әрекетке ие болғандықтан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r w:rsidRPr="00015F32">
        <w:rPr>
          <w:rStyle w:val="af"/>
          <w:rFonts w:ascii="Times New Roman" w:hAnsi="Times New Roman" w:cs="Times New Roman"/>
          <w:b w:val="0"/>
          <w:i/>
          <w:sz w:val="28"/>
          <w:szCs w:val="28"/>
          <w:lang w:val="kk-KZ"/>
        </w:rPr>
        <w:t>метафоралық сипатта</w:t>
      </w:r>
      <w:r w:rsidRPr="00015F32">
        <w:rPr>
          <w:rFonts w:ascii="Times New Roman" w:hAnsi="Times New Roman" w:cs="Times New Roman"/>
          <w:sz w:val="28"/>
          <w:szCs w:val="28"/>
          <w:lang w:val="kk-KZ"/>
        </w:rPr>
        <w:t xml:space="preserve"> көрініс табады. Бұл тәсілдер арқылы автор Тоғжанның нәзіктігі мен көркем бейнесін дыбыс арқылы жеткізудің көркемдік шешімін табады.</w:t>
      </w:r>
    </w:p>
    <w:p w14:paraId="4747BEBF" w14:textId="6CE4BECA" w:rsidR="00C4447D" w:rsidRPr="00015F32" w:rsidRDefault="008F3C96" w:rsidP="004670A9">
      <w:pPr>
        <w:tabs>
          <w:tab w:val="left" w:pos="540"/>
          <w:tab w:val="center" w:pos="4677"/>
        </w:tabs>
        <w:spacing w:after="0" w:line="240" w:lineRule="auto"/>
        <w:ind w:firstLine="709"/>
        <w:jc w:val="both"/>
        <w:rPr>
          <w:rFonts w:ascii="Times New Roman" w:hAnsi="Times New Roman" w:cs="Times New Roman"/>
          <w:b/>
          <w:sz w:val="28"/>
          <w:szCs w:val="28"/>
          <w:lang w:val="kk-KZ"/>
        </w:rPr>
      </w:pPr>
      <w:r w:rsidRPr="00A145CF">
        <w:rPr>
          <w:rFonts w:ascii="Times New Roman" w:eastAsia="Times New Roman" w:hAnsi="Times New Roman" w:cs="Times New Roman"/>
          <w:sz w:val="28"/>
          <w:szCs w:val="28"/>
          <w:lang w:val="kk-KZ"/>
        </w:rPr>
        <w:t>Қытай тіліндегі аудармада</w:t>
      </w:r>
      <w:r w:rsidR="004F189F" w:rsidRPr="00015F32">
        <w:rPr>
          <w:rFonts w:ascii="Times New Roman" w:eastAsia="Times New Roman" w:hAnsi="Times New Roman" w:cs="Times New Roman"/>
          <w:sz w:val="28"/>
          <w:szCs w:val="28"/>
          <w:lang w:val="kk-KZ"/>
        </w:rPr>
        <w:t xml:space="preserve"> </w:t>
      </w:r>
      <w:r w:rsidR="004F189F" w:rsidRPr="00015F32">
        <w:rPr>
          <w:rFonts w:ascii="Times New Roman" w:eastAsia="Times New Roman" w:hAnsi="Times New Roman" w:cs="Times New Roman"/>
          <w:i/>
          <w:sz w:val="28"/>
          <w:szCs w:val="28"/>
          <w:lang w:val="kk-KZ"/>
        </w:rPr>
        <w:t>«шолпының»</w:t>
      </w:r>
      <w:r w:rsidR="004F189F" w:rsidRPr="00015F32">
        <w:rPr>
          <w:rFonts w:ascii="Times New Roman" w:eastAsia="Times New Roman" w:hAnsi="Times New Roman" w:cs="Times New Roman"/>
          <w:sz w:val="28"/>
          <w:szCs w:val="28"/>
          <w:lang w:val="kk-KZ"/>
        </w:rPr>
        <w:t xml:space="preserve"> аудармасы ретінде</w:t>
      </w:r>
      <w:r w:rsidRPr="00A145CF">
        <w:rPr>
          <w:rFonts w:ascii="Times New Roman" w:eastAsia="Times New Roman" w:hAnsi="Times New Roman" w:cs="Times New Roman"/>
          <w:sz w:val="28"/>
          <w:szCs w:val="28"/>
          <w:lang w:val="kk-KZ"/>
        </w:rPr>
        <w:t xml:space="preserve"> </w:t>
      </w:r>
      <w:r w:rsidR="004F189F" w:rsidRPr="00015F32">
        <w:rPr>
          <w:rFonts w:ascii="Times New Roman" w:eastAsia="Times New Roman" w:hAnsi="Times New Roman" w:cs="Times New Roman"/>
          <w:bCs/>
          <w:i/>
          <w:sz w:val="28"/>
          <w:szCs w:val="28"/>
          <w:lang w:val="kk-KZ"/>
        </w:rPr>
        <w:t>«</w:t>
      </w:r>
      <w:r w:rsidRPr="00A145CF">
        <w:rPr>
          <w:rFonts w:ascii="Times New Roman" w:eastAsia="SimSun" w:hAnsi="Times New Roman" w:cs="Times New Roman"/>
          <w:bCs/>
          <w:i/>
          <w:sz w:val="28"/>
          <w:szCs w:val="28"/>
          <w:lang w:val="kk-KZ"/>
        </w:rPr>
        <w:t>银市</w:t>
      </w:r>
      <w:r w:rsidRPr="00A145CF">
        <w:rPr>
          <w:rFonts w:ascii="Times New Roman" w:eastAsia="Times New Roman" w:hAnsi="Times New Roman" w:cs="Times New Roman"/>
          <w:bCs/>
          <w:i/>
          <w:sz w:val="28"/>
          <w:szCs w:val="28"/>
          <w:lang w:val="kk-KZ"/>
        </w:rPr>
        <w:t xml:space="preserve"> (yín shì)</w:t>
      </w:r>
      <w:r w:rsidR="004F189F" w:rsidRPr="00015F32">
        <w:rPr>
          <w:rFonts w:ascii="Times New Roman" w:eastAsia="Times New Roman" w:hAnsi="Times New Roman" w:cs="Times New Roman"/>
          <w:bCs/>
          <w:i/>
          <w:sz w:val="28"/>
          <w:szCs w:val="28"/>
          <w:lang w:val="kk-KZ"/>
        </w:rPr>
        <w:t>»</w:t>
      </w:r>
      <w:r w:rsidRPr="00A145CF">
        <w:rPr>
          <w:rFonts w:ascii="Times New Roman" w:eastAsia="Times New Roman" w:hAnsi="Times New Roman" w:cs="Times New Roman"/>
          <w:sz w:val="28"/>
          <w:szCs w:val="28"/>
          <w:lang w:val="kk-KZ"/>
        </w:rPr>
        <w:t xml:space="preserve"> сөзі қолданылған. Бұл иероглифтік тіркес тура мағынасында </w:t>
      </w:r>
      <w:r w:rsidR="004F189F" w:rsidRPr="00015F32">
        <w:rPr>
          <w:rFonts w:ascii="Times New Roman" w:eastAsia="Times New Roman" w:hAnsi="Times New Roman" w:cs="Times New Roman"/>
          <w:bCs/>
          <w:sz w:val="28"/>
          <w:szCs w:val="28"/>
          <w:lang w:val="kk-KZ"/>
        </w:rPr>
        <w:t>«</w:t>
      </w:r>
      <w:r w:rsidRPr="00A145CF">
        <w:rPr>
          <w:rFonts w:ascii="Times New Roman" w:eastAsia="Times New Roman" w:hAnsi="Times New Roman" w:cs="Times New Roman"/>
          <w:bCs/>
          <w:sz w:val="28"/>
          <w:szCs w:val="28"/>
          <w:lang w:val="kk-KZ"/>
        </w:rPr>
        <w:t>күміс сатылатын базар</w:t>
      </w:r>
      <w:r w:rsidR="004F189F" w:rsidRPr="00015F32">
        <w:rPr>
          <w:rFonts w:ascii="Times New Roman" w:eastAsia="Times New Roman" w:hAnsi="Times New Roman" w:cs="Times New Roman"/>
          <w:bCs/>
          <w:sz w:val="28"/>
          <w:szCs w:val="28"/>
          <w:lang w:val="kk-KZ"/>
        </w:rPr>
        <w:t>»</w:t>
      </w:r>
      <w:r w:rsidRPr="00A145CF">
        <w:rPr>
          <w:rFonts w:ascii="Times New Roman" w:eastAsia="Times New Roman" w:hAnsi="Times New Roman" w:cs="Times New Roman"/>
          <w:sz w:val="28"/>
          <w:szCs w:val="28"/>
          <w:lang w:val="kk-KZ"/>
        </w:rPr>
        <w:t xml:space="preserve"> дегенді білдіреді. Алайда контекстке назар аударар болсақ, мұнда аудармашының нақты меңзегені </w:t>
      </w:r>
      <w:r w:rsidR="00EE3606">
        <w:rPr>
          <w:rFonts w:ascii="Times New Roman" w:eastAsia="Times New Roman" w:hAnsi="Times New Roman" w:cs="Times New Roman"/>
          <w:sz w:val="28"/>
          <w:szCs w:val="28"/>
          <w:lang w:val="kk-KZ"/>
        </w:rPr>
        <w:t>-</w:t>
      </w:r>
      <w:r w:rsidR="004F189F" w:rsidRPr="00015F32">
        <w:rPr>
          <w:rFonts w:ascii="Times New Roman" w:eastAsia="Times New Roman" w:hAnsi="Times New Roman" w:cs="Times New Roman"/>
          <w:sz w:val="28"/>
          <w:szCs w:val="28"/>
          <w:lang w:val="kk-KZ"/>
        </w:rPr>
        <w:t xml:space="preserve"> </w:t>
      </w:r>
      <w:r w:rsidR="004F189F" w:rsidRPr="00015F32">
        <w:rPr>
          <w:rFonts w:ascii="Times New Roman" w:eastAsia="Times New Roman" w:hAnsi="Times New Roman" w:cs="Times New Roman"/>
          <w:i/>
          <w:sz w:val="28"/>
          <w:szCs w:val="28"/>
          <w:lang w:val="kk-KZ"/>
        </w:rPr>
        <w:t>«</w:t>
      </w:r>
      <w:r w:rsidRPr="00A145CF">
        <w:rPr>
          <w:rFonts w:ascii="Times New Roman" w:eastAsia="SimSun" w:hAnsi="Times New Roman" w:cs="Times New Roman"/>
          <w:bCs/>
          <w:i/>
          <w:sz w:val="28"/>
          <w:szCs w:val="28"/>
          <w:lang w:val="kk-KZ"/>
        </w:rPr>
        <w:t>银饰</w:t>
      </w:r>
      <w:r w:rsidRPr="00A145CF">
        <w:rPr>
          <w:rFonts w:ascii="Times New Roman" w:eastAsia="Times New Roman" w:hAnsi="Times New Roman" w:cs="Times New Roman"/>
          <w:bCs/>
          <w:i/>
          <w:sz w:val="28"/>
          <w:szCs w:val="28"/>
          <w:lang w:val="kk-KZ"/>
        </w:rPr>
        <w:t xml:space="preserve"> (yín shì)</w:t>
      </w:r>
      <w:r w:rsidR="004F189F" w:rsidRPr="00015F32">
        <w:rPr>
          <w:rFonts w:ascii="Times New Roman" w:eastAsia="Times New Roman" w:hAnsi="Times New Roman" w:cs="Times New Roman"/>
          <w:bCs/>
          <w:i/>
          <w:sz w:val="28"/>
          <w:szCs w:val="28"/>
          <w:lang w:val="kk-KZ"/>
        </w:rPr>
        <w:t>»</w:t>
      </w:r>
      <w:r w:rsidRPr="00A145CF">
        <w:rPr>
          <w:rFonts w:ascii="Times New Roman" w:eastAsia="Times New Roman" w:hAnsi="Times New Roman" w:cs="Times New Roman"/>
          <w:sz w:val="28"/>
          <w:szCs w:val="28"/>
          <w:lang w:val="kk-KZ"/>
        </w:rPr>
        <w:t xml:space="preserve">, яғни </w:t>
      </w:r>
      <w:r w:rsidR="004F189F" w:rsidRPr="00015F32">
        <w:rPr>
          <w:rFonts w:ascii="Times New Roman" w:eastAsia="Times New Roman" w:hAnsi="Times New Roman" w:cs="Times New Roman"/>
          <w:bCs/>
          <w:i/>
          <w:sz w:val="28"/>
          <w:szCs w:val="28"/>
          <w:lang w:val="kk-KZ"/>
        </w:rPr>
        <w:t>«</w:t>
      </w:r>
      <w:r w:rsidRPr="00A145CF">
        <w:rPr>
          <w:rFonts w:ascii="Times New Roman" w:eastAsia="Times New Roman" w:hAnsi="Times New Roman" w:cs="Times New Roman"/>
          <w:bCs/>
          <w:i/>
          <w:sz w:val="28"/>
          <w:szCs w:val="28"/>
          <w:lang w:val="kk-KZ"/>
        </w:rPr>
        <w:t>күміс әшекей</w:t>
      </w:r>
      <w:r w:rsidR="004F189F" w:rsidRPr="00015F32">
        <w:rPr>
          <w:rFonts w:ascii="Times New Roman" w:eastAsia="Times New Roman" w:hAnsi="Times New Roman" w:cs="Times New Roman"/>
          <w:bCs/>
          <w:i/>
          <w:sz w:val="28"/>
          <w:szCs w:val="28"/>
          <w:lang w:val="kk-KZ"/>
        </w:rPr>
        <w:t>»</w:t>
      </w:r>
      <w:r w:rsidRPr="00A145CF">
        <w:rPr>
          <w:rFonts w:ascii="Times New Roman" w:eastAsia="Times New Roman" w:hAnsi="Times New Roman" w:cs="Times New Roman"/>
          <w:sz w:val="28"/>
          <w:szCs w:val="28"/>
          <w:lang w:val="kk-KZ"/>
        </w:rPr>
        <w:t xml:space="preserve"> </w:t>
      </w:r>
      <w:r w:rsidR="004F189F" w:rsidRPr="00015F32">
        <w:rPr>
          <w:rFonts w:ascii="Times New Roman" w:eastAsia="Times New Roman" w:hAnsi="Times New Roman" w:cs="Times New Roman"/>
          <w:sz w:val="28"/>
          <w:szCs w:val="28"/>
          <w:lang w:val="kk-KZ"/>
        </w:rPr>
        <w:t xml:space="preserve">деген </w:t>
      </w:r>
      <w:r w:rsidRPr="00A145CF">
        <w:rPr>
          <w:rFonts w:ascii="Times New Roman" w:eastAsia="Times New Roman" w:hAnsi="Times New Roman" w:cs="Times New Roman"/>
          <w:sz w:val="28"/>
          <w:szCs w:val="28"/>
          <w:lang w:val="kk-KZ"/>
        </w:rPr>
        <w:t>сөз</w:t>
      </w:r>
      <w:r w:rsidR="004F189F" w:rsidRPr="00015F32">
        <w:rPr>
          <w:rFonts w:ascii="Times New Roman" w:eastAsia="Times New Roman" w:hAnsi="Times New Roman" w:cs="Times New Roman"/>
          <w:sz w:val="28"/>
          <w:szCs w:val="28"/>
          <w:lang w:val="kk-KZ"/>
        </w:rPr>
        <w:t xml:space="preserve">. </w:t>
      </w:r>
      <w:r w:rsidRPr="00A145CF">
        <w:rPr>
          <w:rFonts w:ascii="Times New Roman" w:eastAsia="Times New Roman" w:hAnsi="Times New Roman" w:cs="Times New Roman"/>
          <w:sz w:val="28"/>
          <w:szCs w:val="28"/>
          <w:lang w:val="kk-KZ"/>
        </w:rPr>
        <w:t>Мұндай қателік екі иероглифтік тіркестің пиньині бірдей (yín shì) және дыбысталуы жағынан ұқсас болуына байланысты орын алуы мүмкін.</w:t>
      </w:r>
      <w:r w:rsidR="004F189F" w:rsidRPr="00015F32">
        <w:rPr>
          <w:rFonts w:ascii="Times New Roman" w:eastAsia="Times New Roman" w:hAnsi="Times New Roman" w:cs="Times New Roman"/>
          <w:sz w:val="28"/>
          <w:szCs w:val="28"/>
          <w:lang w:val="kk-KZ"/>
        </w:rPr>
        <w:t xml:space="preserve"> </w:t>
      </w:r>
      <w:r w:rsidRPr="00A145CF">
        <w:rPr>
          <w:rFonts w:ascii="Times New Roman" w:eastAsia="Times New Roman" w:hAnsi="Times New Roman" w:cs="Times New Roman"/>
          <w:sz w:val="28"/>
          <w:szCs w:val="28"/>
          <w:lang w:val="kk-KZ"/>
        </w:rPr>
        <w:t xml:space="preserve">Егер бастапқыда аудармашының </w:t>
      </w:r>
      <w:r w:rsidR="004F189F" w:rsidRPr="00015F32">
        <w:rPr>
          <w:rFonts w:ascii="Times New Roman" w:eastAsia="Times New Roman" w:hAnsi="Times New Roman" w:cs="Times New Roman"/>
          <w:bCs/>
          <w:i/>
          <w:sz w:val="28"/>
          <w:szCs w:val="28"/>
          <w:lang w:val="kk-KZ"/>
        </w:rPr>
        <w:t>«</w:t>
      </w:r>
      <w:r w:rsidRPr="00A145CF">
        <w:rPr>
          <w:rFonts w:ascii="Times New Roman" w:eastAsia="SimSun" w:hAnsi="Times New Roman" w:cs="Times New Roman"/>
          <w:bCs/>
          <w:i/>
          <w:sz w:val="28"/>
          <w:szCs w:val="28"/>
          <w:lang w:val="kk-KZ"/>
        </w:rPr>
        <w:t>银饰</w:t>
      </w:r>
      <w:r w:rsidR="004F189F" w:rsidRPr="00015F32">
        <w:rPr>
          <w:rFonts w:ascii="Times New Roman" w:eastAsia="Times New Roman" w:hAnsi="Times New Roman" w:cs="Times New Roman"/>
          <w:bCs/>
          <w:i/>
          <w:sz w:val="28"/>
          <w:szCs w:val="28"/>
          <w:lang w:val="kk-KZ"/>
        </w:rPr>
        <w:t>»</w:t>
      </w:r>
      <w:r w:rsidRPr="00A145CF">
        <w:rPr>
          <w:rFonts w:ascii="Times New Roman" w:eastAsia="Times New Roman" w:hAnsi="Times New Roman" w:cs="Times New Roman"/>
          <w:sz w:val="28"/>
          <w:szCs w:val="28"/>
          <w:lang w:val="kk-KZ"/>
        </w:rPr>
        <w:t xml:space="preserve"> сөзін меңзегенін негізге</w:t>
      </w:r>
      <w:r w:rsidR="00FA571F" w:rsidRPr="00A145CF">
        <w:rPr>
          <w:rFonts w:ascii="Times New Roman" w:eastAsia="Times New Roman" w:hAnsi="Times New Roman" w:cs="Times New Roman"/>
          <w:sz w:val="28"/>
          <w:szCs w:val="28"/>
          <w:lang w:val="kk-KZ"/>
        </w:rPr>
        <w:t xml:space="preserve"> </w:t>
      </w:r>
      <w:r w:rsidR="004F189F" w:rsidRPr="00015F32">
        <w:rPr>
          <w:rFonts w:ascii="Times New Roman" w:eastAsia="Times New Roman" w:hAnsi="Times New Roman" w:cs="Times New Roman"/>
          <w:sz w:val="28"/>
          <w:szCs w:val="28"/>
          <w:lang w:val="kk-KZ"/>
        </w:rPr>
        <w:t xml:space="preserve"> </w:t>
      </w:r>
      <w:r w:rsidRPr="00A145CF">
        <w:rPr>
          <w:rFonts w:ascii="Times New Roman" w:eastAsia="Times New Roman" w:hAnsi="Times New Roman" w:cs="Times New Roman"/>
          <w:sz w:val="28"/>
          <w:szCs w:val="28"/>
          <w:lang w:val="kk-KZ"/>
        </w:rPr>
        <w:t xml:space="preserve">алсақ, онда бұл жағдайда аудармада </w:t>
      </w:r>
      <w:r w:rsidRPr="00A145CF">
        <w:rPr>
          <w:rFonts w:ascii="Times New Roman" w:eastAsia="Times New Roman" w:hAnsi="Times New Roman" w:cs="Times New Roman"/>
          <w:bCs/>
          <w:sz w:val="28"/>
          <w:szCs w:val="28"/>
          <w:lang w:val="kk-KZ"/>
        </w:rPr>
        <w:t>сипаттамалық тәсілге жүгінбей</w:t>
      </w:r>
      <w:r w:rsidRPr="00A145CF">
        <w:rPr>
          <w:rFonts w:ascii="Times New Roman" w:eastAsia="Times New Roman" w:hAnsi="Times New Roman" w:cs="Times New Roman"/>
          <w:b/>
          <w:bCs/>
          <w:sz w:val="28"/>
          <w:szCs w:val="28"/>
          <w:lang w:val="kk-KZ"/>
        </w:rPr>
        <w:t xml:space="preserve">, </w:t>
      </w:r>
      <w:r w:rsidRPr="00A145CF">
        <w:rPr>
          <w:rFonts w:ascii="Times New Roman" w:eastAsia="Times New Roman" w:hAnsi="Times New Roman" w:cs="Times New Roman"/>
          <w:bCs/>
          <w:sz w:val="28"/>
          <w:szCs w:val="28"/>
          <w:lang w:val="kk-KZ"/>
        </w:rPr>
        <w:t>генерализация әдісі</w:t>
      </w:r>
      <w:r w:rsidRPr="00A145CF">
        <w:rPr>
          <w:rFonts w:ascii="Times New Roman" w:eastAsia="Times New Roman" w:hAnsi="Times New Roman" w:cs="Times New Roman"/>
          <w:sz w:val="28"/>
          <w:szCs w:val="28"/>
          <w:lang w:val="kk-KZ"/>
        </w:rPr>
        <w:t xml:space="preserve"> қолданылғанын байқаймыз. Біздің ойымызша, мұндай контексте </w:t>
      </w:r>
      <w:r w:rsidRPr="00015F32">
        <w:rPr>
          <w:rFonts w:ascii="Times New Roman" w:eastAsia="Times New Roman" w:hAnsi="Times New Roman" w:cs="Times New Roman"/>
          <w:sz w:val="28"/>
          <w:szCs w:val="28"/>
          <w:lang w:val="kk-KZ"/>
        </w:rPr>
        <w:t>«</w:t>
      </w:r>
      <w:r w:rsidRPr="00A145CF">
        <w:rPr>
          <w:rStyle w:val="af"/>
          <w:rFonts w:ascii="SimSun" w:eastAsia="SimSun" w:hAnsi="SimSun" w:cs="Times New Roman"/>
          <w:b w:val="0"/>
          <w:sz w:val="28"/>
          <w:szCs w:val="28"/>
          <w:lang w:val="kk-KZ"/>
        </w:rPr>
        <w:t>朔丽璞</w:t>
      </w:r>
      <w:r w:rsidRPr="00A145CF">
        <w:rPr>
          <w:rFonts w:ascii="Times New Roman" w:hAnsi="Times New Roman" w:cs="Times New Roman"/>
          <w:sz w:val="28"/>
          <w:szCs w:val="28"/>
          <w:lang w:val="kk-KZ"/>
        </w:rPr>
        <w:t xml:space="preserve"> (</w:t>
      </w:r>
      <w:r w:rsidRPr="00A145CF">
        <w:rPr>
          <w:rStyle w:val="af9"/>
          <w:rFonts w:ascii="Times New Roman" w:hAnsi="Times New Roman" w:cs="Times New Roman"/>
          <w:sz w:val="28"/>
          <w:szCs w:val="28"/>
          <w:lang w:val="kk-KZ"/>
        </w:rPr>
        <w:t>shuòlìpú</w:t>
      </w:r>
      <w:r w:rsidRPr="00A145CF">
        <w:rPr>
          <w:rFonts w:ascii="Times New Roman" w:hAnsi="Times New Roman" w:cs="Times New Roman"/>
          <w:sz w:val="28"/>
          <w:szCs w:val="28"/>
          <w:lang w:val="kk-KZ"/>
        </w:rPr>
        <w:t>)</w:t>
      </w:r>
      <w:r w:rsidRPr="00015F32">
        <w:rPr>
          <w:rFonts w:ascii="Times New Roman" w:eastAsia="Times New Roman" w:hAnsi="Times New Roman" w:cs="Times New Roman"/>
          <w:sz w:val="28"/>
          <w:szCs w:val="28"/>
          <w:lang w:val="kk-KZ"/>
        </w:rPr>
        <w:t xml:space="preserve">» деп </w:t>
      </w:r>
      <w:r w:rsidRPr="00A145CF">
        <w:rPr>
          <w:rFonts w:ascii="Times New Roman" w:eastAsia="Times New Roman" w:hAnsi="Times New Roman" w:cs="Times New Roman"/>
          <w:bCs/>
          <w:sz w:val="28"/>
          <w:szCs w:val="28"/>
          <w:lang w:val="kk-KZ"/>
        </w:rPr>
        <w:t>транскрипциялық аударма тәсілін</w:t>
      </w:r>
      <w:r w:rsidRPr="00A145CF">
        <w:rPr>
          <w:rFonts w:ascii="Times New Roman" w:eastAsia="Times New Roman" w:hAnsi="Times New Roman" w:cs="Times New Roman"/>
          <w:sz w:val="28"/>
          <w:szCs w:val="28"/>
          <w:lang w:val="kk-KZ"/>
        </w:rPr>
        <w:t xml:space="preserve"> қолдану орынды болар еді</w:t>
      </w:r>
      <w:r w:rsidRPr="00015F32">
        <w:rPr>
          <w:rFonts w:ascii="Times New Roman" w:eastAsia="Times New Roman" w:hAnsi="Times New Roman" w:cs="Times New Roman"/>
          <w:sz w:val="28"/>
          <w:szCs w:val="28"/>
          <w:lang w:val="kk-KZ"/>
        </w:rPr>
        <w:t xml:space="preserve">. Ал </w:t>
      </w:r>
      <w:r w:rsidRPr="00A145CF">
        <w:rPr>
          <w:rFonts w:ascii="Times New Roman" w:hAnsi="Times New Roman" w:cs="Times New Roman"/>
          <w:sz w:val="28"/>
          <w:szCs w:val="28"/>
          <w:lang w:val="kk-KZ"/>
        </w:rPr>
        <w:t>«</w:t>
      </w:r>
      <w:r w:rsidRPr="00A145CF">
        <w:rPr>
          <w:rFonts w:ascii="Times New Roman" w:hAnsi="Times New Roman" w:cs="Times New Roman"/>
          <w:sz w:val="28"/>
          <w:szCs w:val="28"/>
          <w:lang w:val="kk-KZ"/>
        </w:rPr>
        <w:t>用一种特殊的语言打招呼</w:t>
      </w:r>
      <w:r w:rsidRPr="00A145CF">
        <w:rPr>
          <w:rFonts w:ascii="Times New Roman" w:hAnsi="Times New Roman" w:cs="Times New Roman"/>
          <w:sz w:val="28"/>
          <w:szCs w:val="28"/>
          <w:lang w:val="kk-KZ"/>
        </w:rPr>
        <w:t>» деген тіркес</w:t>
      </w:r>
      <w:r w:rsidR="00801163" w:rsidRPr="00015F32">
        <w:rPr>
          <w:rFonts w:ascii="Times New Roman" w:hAnsi="Times New Roman" w:cs="Times New Roman"/>
          <w:sz w:val="28"/>
          <w:szCs w:val="28"/>
          <w:lang w:val="kk-KZ"/>
        </w:rPr>
        <w:t>і</w:t>
      </w:r>
      <w:r w:rsidRPr="00A145CF">
        <w:rPr>
          <w:rFonts w:ascii="Times New Roman" w:hAnsi="Times New Roman" w:cs="Times New Roman"/>
          <w:sz w:val="28"/>
          <w:szCs w:val="28"/>
          <w:lang w:val="kk-KZ"/>
        </w:rPr>
        <w:t xml:space="preserve"> арқылы </w:t>
      </w:r>
      <w:r w:rsidR="004F189F" w:rsidRPr="00015F32">
        <w:rPr>
          <w:rFonts w:ascii="Times New Roman" w:hAnsi="Times New Roman" w:cs="Times New Roman"/>
          <w:sz w:val="28"/>
          <w:szCs w:val="28"/>
          <w:lang w:val="kk-KZ"/>
        </w:rPr>
        <w:t xml:space="preserve">аудармашы </w:t>
      </w:r>
      <w:r w:rsidRPr="00A145CF">
        <w:rPr>
          <w:rStyle w:val="af"/>
          <w:rFonts w:ascii="Times New Roman" w:hAnsi="Times New Roman" w:cs="Times New Roman"/>
          <w:b w:val="0"/>
          <w:sz w:val="28"/>
          <w:szCs w:val="28"/>
          <w:lang w:val="kk-KZ"/>
        </w:rPr>
        <w:t>шолпының бейвербалды сөйлеу мәні</w:t>
      </w:r>
      <w:r w:rsidR="004F189F" w:rsidRPr="00015F32">
        <w:rPr>
          <w:rFonts w:ascii="Times New Roman" w:hAnsi="Times New Roman" w:cs="Times New Roman"/>
          <w:sz w:val="28"/>
          <w:szCs w:val="28"/>
          <w:lang w:val="kk-KZ"/>
        </w:rPr>
        <w:t>н</w:t>
      </w:r>
      <w:r w:rsidRPr="00A145CF">
        <w:rPr>
          <w:rFonts w:ascii="Times New Roman" w:hAnsi="Times New Roman" w:cs="Times New Roman"/>
          <w:sz w:val="28"/>
          <w:szCs w:val="28"/>
          <w:lang w:val="kk-KZ"/>
        </w:rPr>
        <w:t xml:space="preserve"> </w:t>
      </w:r>
      <w:r w:rsidR="00801163" w:rsidRPr="00015F32">
        <w:rPr>
          <w:rFonts w:ascii="Times New Roman" w:hAnsi="Times New Roman" w:cs="Times New Roman"/>
          <w:sz w:val="28"/>
          <w:szCs w:val="28"/>
          <w:lang w:val="kk-KZ"/>
        </w:rPr>
        <w:t xml:space="preserve">шебер </w:t>
      </w:r>
      <w:r w:rsidRPr="00A145CF">
        <w:rPr>
          <w:rFonts w:ascii="Times New Roman" w:hAnsi="Times New Roman" w:cs="Times New Roman"/>
          <w:sz w:val="28"/>
          <w:szCs w:val="28"/>
          <w:lang w:val="kk-KZ"/>
        </w:rPr>
        <w:t>жеткіз</w:t>
      </w:r>
      <w:r w:rsidR="004F189F" w:rsidRPr="00015F32">
        <w:rPr>
          <w:rFonts w:ascii="Times New Roman" w:hAnsi="Times New Roman" w:cs="Times New Roman"/>
          <w:sz w:val="28"/>
          <w:szCs w:val="28"/>
          <w:lang w:val="kk-KZ"/>
        </w:rPr>
        <w:t>ген</w:t>
      </w:r>
      <w:r w:rsidRPr="00A145CF">
        <w:rPr>
          <w:rFonts w:ascii="Times New Roman" w:hAnsi="Times New Roman" w:cs="Times New Roman"/>
          <w:sz w:val="28"/>
          <w:szCs w:val="28"/>
          <w:lang w:val="kk-KZ"/>
        </w:rPr>
        <w:t xml:space="preserve">. Бұл </w:t>
      </w:r>
      <w:r w:rsidR="00EE3606">
        <w:rPr>
          <w:rFonts w:ascii="Times New Roman" w:hAnsi="Times New Roman" w:cs="Times New Roman"/>
          <w:sz w:val="28"/>
          <w:szCs w:val="28"/>
          <w:lang w:val="kk-KZ"/>
        </w:rPr>
        <w:t>-</w:t>
      </w:r>
      <w:r w:rsidRPr="00A145CF">
        <w:rPr>
          <w:rFonts w:ascii="Times New Roman" w:hAnsi="Times New Roman" w:cs="Times New Roman"/>
          <w:sz w:val="28"/>
          <w:szCs w:val="28"/>
          <w:lang w:val="kk-KZ"/>
        </w:rPr>
        <w:t xml:space="preserve"> түпнұсқа мағынасына жақын келеді.</w:t>
      </w:r>
      <w:r w:rsidRPr="00015F32">
        <w:rPr>
          <w:rFonts w:ascii="Times New Roman" w:hAnsi="Times New Roman" w:cs="Times New Roman"/>
          <w:sz w:val="28"/>
          <w:szCs w:val="28"/>
          <w:lang w:val="kk-KZ"/>
        </w:rPr>
        <w:t xml:space="preserve"> </w:t>
      </w:r>
    </w:p>
    <w:p w14:paraId="266D7124" w14:textId="5889A6D8" w:rsidR="00E75CFC" w:rsidRDefault="004F189F" w:rsidP="004670A9">
      <w:pPr>
        <w:tabs>
          <w:tab w:val="left" w:pos="540"/>
          <w:tab w:val="center" w:pos="4677"/>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Ағылшын нұсқасында аудармашы </w:t>
      </w:r>
      <w:r w:rsidRPr="00015F32">
        <w:rPr>
          <w:rStyle w:val="af"/>
          <w:rFonts w:ascii="Times New Roman" w:hAnsi="Times New Roman" w:cs="Times New Roman"/>
          <w:b w:val="0"/>
          <w:i/>
          <w:sz w:val="28"/>
          <w:szCs w:val="28"/>
          <w:lang w:val="kk-KZ"/>
        </w:rPr>
        <w:t>«шолпы»</w:t>
      </w:r>
      <w:r w:rsidRPr="00015F32">
        <w:rPr>
          <w:rFonts w:ascii="Times New Roman" w:hAnsi="Times New Roman" w:cs="Times New Roman"/>
          <w:sz w:val="28"/>
          <w:szCs w:val="28"/>
          <w:lang w:val="kk-KZ"/>
        </w:rPr>
        <w:t xml:space="preserve"> сөзін транслитерациялап, «</w:t>
      </w:r>
      <w:r w:rsidRPr="00015F32">
        <w:rPr>
          <w:rStyle w:val="af"/>
          <w:rFonts w:ascii="Times New Roman" w:hAnsi="Times New Roman" w:cs="Times New Roman"/>
          <w:b w:val="0"/>
          <w:i/>
          <w:sz w:val="28"/>
          <w:szCs w:val="28"/>
          <w:lang w:val="kk-KZ"/>
        </w:rPr>
        <w:t>sholpy</w:t>
      </w:r>
      <w:r w:rsidR="00C4447D" w:rsidRPr="00015F32">
        <w:rPr>
          <w:rStyle w:val="af"/>
          <w:rFonts w:ascii="Times New Roman" w:hAnsi="Times New Roman" w:cs="Times New Roman"/>
          <w:b w:val="0"/>
          <w:i/>
          <w:sz w:val="28"/>
          <w:szCs w:val="28"/>
          <w:lang w:val="kk-KZ"/>
        </w:rPr>
        <w:t>»</w:t>
      </w:r>
      <w:r w:rsidRPr="00015F32">
        <w:rPr>
          <w:rFonts w:ascii="Times New Roman" w:hAnsi="Times New Roman" w:cs="Times New Roman"/>
          <w:sz w:val="28"/>
          <w:szCs w:val="28"/>
          <w:lang w:val="kk-KZ"/>
        </w:rPr>
        <w:t xml:space="preserve"> түрінде қалдырған. Оған қоса беттің төменгі жағына бұл әшекей бұйымға сипаттама берген. Бұл </w:t>
      </w:r>
      <w:r w:rsidR="007372CD">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терминнің мәдени ерекшелігін сақтауға бағытталған сәтті тәсіл. </w:t>
      </w:r>
      <w:r w:rsidR="00C4447D" w:rsidRPr="00015F32">
        <w:rPr>
          <w:rFonts w:ascii="Times New Roman" w:hAnsi="Times New Roman" w:cs="Times New Roman"/>
          <w:i/>
          <w:sz w:val="28"/>
          <w:szCs w:val="28"/>
          <w:lang w:val="kk-KZ"/>
        </w:rPr>
        <w:t>«Tinkled at every movement»</w:t>
      </w:r>
      <w:r w:rsidR="00C4447D" w:rsidRPr="00015F32">
        <w:rPr>
          <w:rFonts w:ascii="Times New Roman" w:hAnsi="Times New Roman" w:cs="Times New Roman"/>
          <w:sz w:val="28"/>
          <w:szCs w:val="28"/>
          <w:lang w:val="kk-KZ"/>
        </w:rPr>
        <w:t xml:space="preserve"> тіркесі </w:t>
      </w:r>
      <w:r w:rsidR="007372CD">
        <w:rPr>
          <w:rFonts w:ascii="Times New Roman" w:hAnsi="Times New Roman" w:cs="Times New Roman"/>
          <w:sz w:val="28"/>
          <w:szCs w:val="28"/>
          <w:lang w:val="kk-KZ"/>
        </w:rPr>
        <w:t>-</w:t>
      </w:r>
      <w:r w:rsidR="00C4447D" w:rsidRPr="00015F32">
        <w:rPr>
          <w:rFonts w:ascii="Times New Roman" w:hAnsi="Times New Roman" w:cs="Times New Roman"/>
          <w:sz w:val="28"/>
          <w:szCs w:val="28"/>
          <w:lang w:val="kk-KZ"/>
        </w:rPr>
        <w:t xml:space="preserve"> </w:t>
      </w:r>
      <w:r w:rsidR="00C4447D" w:rsidRPr="00015F32">
        <w:rPr>
          <w:rStyle w:val="af"/>
          <w:rFonts w:ascii="Times New Roman" w:hAnsi="Times New Roman" w:cs="Times New Roman"/>
          <w:b w:val="0"/>
          <w:sz w:val="28"/>
          <w:szCs w:val="28"/>
          <w:lang w:val="kk-KZ"/>
        </w:rPr>
        <w:t>шолпының дыбыстық әсерін жеткізуге</w:t>
      </w:r>
      <w:r w:rsidR="00C4447D" w:rsidRPr="00015F32">
        <w:rPr>
          <w:rFonts w:ascii="Times New Roman" w:hAnsi="Times New Roman" w:cs="Times New Roman"/>
          <w:sz w:val="28"/>
          <w:szCs w:val="28"/>
          <w:lang w:val="kk-KZ"/>
        </w:rPr>
        <w:t xml:space="preserve"> тырысқан. Бірақ түпнұсқадағы </w:t>
      </w:r>
      <w:r w:rsidR="00C4447D" w:rsidRPr="00015F32">
        <w:rPr>
          <w:rStyle w:val="af"/>
          <w:rFonts w:ascii="Times New Roman" w:hAnsi="Times New Roman" w:cs="Times New Roman"/>
          <w:b w:val="0"/>
          <w:i/>
          <w:sz w:val="28"/>
          <w:szCs w:val="28"/>
          <w:lang w:val="kk-KZ"/>
        </w:rPr>
        <w:t>«былдырлаған тіл»</w:t>
      </w:r>
      <w:r w:rsidR="00C4447D" w:rsidRPr="00015F32">
        <w:rPr>
          <w:rFonts w:ascii="Times New Roman" w:hAnsi="Times New Roman" w:cs="Times New Roman"/>
          <w:sz w:val="28"/>
          <w:szCs w:val="28"/>
          <w:lang w:val="kk-KZ"/>
        </w:rPr>
        <w:t xml:space="preserve"> бейнесі (метафоралық, метонимиялық құрылым) толықтай берілмеген. Тек физикалық дыбыс сипатталған.</w:t>
      </w:r>
      <w:r w:rsidR="00F03388" w:rsidRPr="00015F32">
        <w:rPr>
          <w:rFonts w:ascii="Times New Roman" w:hAnsi="Times New Roman" w:cs="Times New Roman"/>
          <w:b/>
          <w:sz w:val="28"/>
          <w:szCs w:val="28"/>
          <w:lang w:val="kk-KZ"/>
        </w:rPr>
        <w:t xml:space="preserve"> </w:t>
      </w:r>
      <w:r w:rsidR="00F03388" w:rsidRPr="00015F32">
        <w:rPr>
          <w:rFonts w:ascii="Times New Roman" w:hAnsi="Times New Roman" w:cs="Times New Roman"/>
          <w:sz w:val="28"/>
          <w:szCs w:val="28"/>
          <w:lang w:val="kk-KZ"/>
        </w:rPr>
        <w:t>Дегенмен, ағылшын тілі ықшам құрылымды тіл болғанына байланысты, бұл аударма оқырманға түсінікті деп санаймыз</w:t>
      </w:r>
      <w:r w:rsidR="004670A9">
        <w:rPr>
          <w:rFonts w:ascii="Times New Roman" w:hAnsi="Times New Roman" w:cs="Times New Roman"/>
          <w:sz w:val="28"/>
          <w:szCs w:val="28"/>
          <w:lang w:val="kk-KZ"/>
        </w:rPr>
        <w:t>:</w:t>
      </w:r>
      <w:r w:rsidR="00F03388" w:rsidRPr="00015F32">
        <w:rPr>
          <w:rFonts w:ascii="Times New Roman" w:hAnsi="Times New Roman" w:cs="Times New Roman"/>
          <w:sz w:val="28"/>
          <w:szCs w:val="28"/>
          <w:lang w:val="kk-KZ"/>
        </w:rPr>
        <w:t xml:space="preserve"> </w:t>
      </w:r>
    </w:p>
    <w:p w14:paraId="33D286FC" w14:textId="77777777" w:rsidR="00343DBE" w:rsidRPr="00015F32" w:rsidRDefault="00343DBE" w:rsidP="004670A9">
      <w:pPr>
        <w:tabs>
          <w:tab w:val="left" w:pos="540"/>
          <w:tab w:val="center" w:pos="4677"/>
        </w:tabs>
        <w:spacing w:after="0" w:line="240" w:lineRule="auto"/>
        <w:ind w:firstLine="709"/>
        <w:jc w:val="both"/>
        <w:rPr>
          <w:rFonts w:ascii="Times New Roman" w:hAnsi="Times New Roman" w:cs="Times New Roman"/>
          <w:sz w:val="28"/>
          <w:szCs w:val="28"/>
          <w:lang w:val="kk-KZ"/>
        </w:rPr>
      </w:pPr>
    </w:p>
    <w:p w14:paraId="4F9A3E0E" w14:textId="77777777" w:rsidR="00801163" w:rsidRPr="004670A9" w:rsidRDefault="00801163" w:rsidP="00F03388">
      <w:pPr>
        <w:tabs>
          <w:tab w:val="left" w:pos="540"/>
          <w:tab w:val="center" w:pos="4677"/>
        </w:tabs>
        <w:spacing w:after="0" w:line="240" w:lineRule="auto"/>
        <w:ind w:firstLine="709"/>
        <w:jc w:val="both"/>
        <w:rPr>
          <w:rFonts w:ascii="Times New Roman" w:hAnsi="Times New Roman" w:cs="Times New Roman"/>
          <w:b/>
          <w:sz w:val="16"/>
          <w:szCs w:val="16"/>
          <w:lang w:val="kk-KZ"/>
        </w:rPr>
      </w:pP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118"/>
        <w:gridCol w:w="3082"/>
      </w:tblGrid>
      <w:tr w:rsidR="00801163" w:rsidRPr="004670A9" w14:paraId="627C334A" w14:textId="77777777" w:rsidTr="00BE1AE1">
        <w:trPr>
          <w:jc w:val="center"/>
        </w:trPr>
        <w:tc>
          <w:tcPr>
            <w:tcW w:w="3256" w:type="dxa"/>
          </w:tcPr>
          <w:p w14:paraId="6B4B7FF7" w14:textId="77777777" w:rsidR="00801163" w:rsidRPr="004670A9" w:rsidRDefault="00801163" w:rsidP="002439A9">
            <w:pPr>
              <w:jc w:val="center"/>
              <w:rPr>
                <w:rFonts w:ascii="Times New Roman" w:hAnsi="Times New Roman" w:cs="Times New Roman"/>
                <w:sz w:val="24"/>
                <w:szCs w:val="24"/>
                <w:lang w:val="kk-KZ"/>
              </w:rPr>
            </w:pPr>
            <w:r w:rsidRPr="004670A9">
              <w:rPr>
                <w:rFonts w:ascii="Times New Roman" w:hAnsi="Times New Roman" w:cs="Times New Roman"/>
                <w:sz w:val="24"/>
                <w:szCs w:val="24"/>
                <w:lang w:val="kk-KZ"/>
              </w:rPr>
              <w:t>Түпнұсқа</w:t>
            </w:r>
          </w:p>
        </w:tc>
        <w:tc>
          <w:tcPr>
            <w:tcW w:w="3118" w:type="dxa"/>
          </w:tcPr>
          <w:p w14:paraId="4A79219D" w14:textId="4EA3ED73" w:rsidR="00801163" w:rsidRPr="004670A9" w:rsidRDefault="00343DBE" w:rsidP="002439A9">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801163" w:rsidRPr="004670A9">
              <w:rPr>
                <w:rFonts w:ascii="Times New Roman" w:hAnsi="Times New Roman" w:cs="Times New Roman"/>
                <w:sz w:val="24"/>
                <w:szCs w:val="24"/>
                <w:lang w:val="kk-KZ"/>
              </w:rPr>
              <w:t>Қытайша аудармасы</w:t>
            </w:r>
          </w:p>
        </w:tc>
        <w:tc>
          <w:tcPr>
            <w:tcW w:w="3082" w:type="dxa"/>
          </w:tcPr>
          <w:p w14:paraId="240B59AE" w14:textId="77777777" w:rsidR="00801163" w:rsidRPr="004670A9" w:rsidRDefault="00801163" w:rsidP="002439A9">
            <w:pPr>
              <w:jc w:val="center"/>
              <w:rPr>
                <w:rFonts w:ascii="Times New Roman" w:hAnsi="Times New Roman" w:cs="Times New Roman"/>
                <w:sz w:val="24"/>
                <w:szCs w:val="24"/>
                <w:lang w:val="kk-KZ"/>
              </w:rPr>
            </w:pPr>
            <w:r w:rsidRPr="004670A9">
              <w:rPr>
                <w:rFonts w:ascii="Times New Roman" w:hAnsi="Times New Roman" w:cs="Times New Roman"/>
                <w:sz w:val="24"/>
                <w:szCs w:val="24"/>
                <w:lang w:val="kk-KZ"/>
              </w:rPr>
              <w:t>Ағылшынша аудармасы</w:t>
            </w:r>
          </w:p>
        </w:tc>
      </w:tr>
      <w:tr w:rsidR="00801163" w:rsidRPr="004670A9" w14:paraId="1EF6697E" w14:textId="77777777" w:rsidTr="00BE1AE1">
        <w:trPr>
          <w:jc w:val="center"/>
        </w:trPr>
        <w:tc>
          <w:tcPr>
            <w:tcW w:w="3256" w:type="dxa"/>
          </w:tcPr>
          <w:p w14:paraId="12AB85A0" w14:textId="424760D9" w:rsidR="00801163" w:rsidRPr="004670A9" w:rsidRDefault="00801163" w:rsidP="004670A9">
            <w:pPr>
              <w:jc w:val="center"/>
              <w:rPr>
                <w:rFonts w:ascii="Times New Roman" w:hAnsi="Times New Roman" w:cs="Times New Roman"/>
                <w:sz w:val="24"/>
                <w:szCs w:val="24"/>
                <w:lang w:val="kk-KZ"/>
              </w:rPr>
            </w:pPr>
            <w:r w:rsidRPr="004670A9">
              <w:rPr>
                <w:rFonts w:ascii="Times New Roman" w:hAnsi="Times New Roman" w:cs="Times New Roman"/>
                <w:sz w:val="24"/>
                <w:szCs w:val="24"/>
                <w:lang w:val="kk-KZ"/>
              </w:rPr>
              <w:t>«</w:t>
            </w:r>
            <w:r w:rsidR="005F6705" w:rsidRPr="004670A9">
              <w:rPr>
                <w:rFonts w:ascii="Times New Roman" w:hAnsi="Times New Roman" w:cs="Times New Roman"/>
                <w:sz w:val="24"/>
                <w:szCs w:val="24"/>
              </w:rPr>
              <w:t xml:space="preserve">Құлақтағы </w:t>
            </w:r>
            <w:r w:rsidR="005F6705" w:rsidRPr="004670A9">
              <w:rPr>
                <w:rFonts w:ascii="Times New Roman" w:hAnsi="Times New Roman" w:cs="Times New Roman"/>
                <w:i/>
                <w:sz w:val="24"/>
                <w:szCs w:val="24"/>
              </w:rPr>
              <w:t>ǝшǝĸей</w:t>
            </w:r>
            <w:r w:rsidR="005F6705" w:rsidRPr="004670A9">
              <w:rPr>
                <w:rFonts w:ascii="Times New Roman" w:hAnsi="Times New Roman" w:cs="Times New Roman"/>
                <w:i/>
                <w:sz w:val="24"/>
                <w:szCs w:val="24"/>
              </w:rPr>
              <w:br/>
              <w:t>сырғасы</w:t>
            </w:r>
            <w:r w:rsidR="005F6705" w:rsidRPr="004670A9">
              <w:rPr>
                <w:rFonts w:ascii="Times New Roman" w:hAnsi="Times New Roman" w:cs="Times New Roman"/>
                <w:sz w:val="24"/>
                <w:szCs w:val="24"/>
              </w:rPr>
              <w:t xml:space="preserve">, </w:t>
            </w:r>
            <w:r w:rsidR="005F6705" w:rsidRPr="004670A9">
              <w:rPr>
                <w:rFonts w:ascii="Times New Roman" w:hAnsi="Times New Roman" w:cs="Times New Roman"/>
                <w:i/>
                <w:sz w:val="24"/>
                <w:szCs w:val="24"/>
              </w:rPr>
              <w:t>бастағы</w:t>
            </w:r>
            <w:r w:rsidR="005F6705" w:rsidRPr="004670A9">
              <w:rPr>
                <w:rFonts w:ascii="Times New Roman" w:hAnsi="Times New Roman" w:cs="Times New Roman"/>
                <w:i/>
                <w:sz w:val="24"/>
                <w:szCs w:val="24"/>
              </w:rPr>
              <w:br/>
              <w:t>ĸǝмшат бөрĸі, білеĸ</w:t>
            </w:r>
            <w:r w:rsidR="005F6705" w:rsidRPr="004670A9">
              <w:rPr>
                <w:rFonts w:ascii="Times New Roman" w:hAnsi="Times New Roman" w:cs="Times New Roman"/>
                <w:i/>
                <w:sz w:val="24"/>
                <w:szCs w:val="24"/>
              </w:rPr>
              <w:br/>
              <w:t>толған неше</w:t>
            </w:r>
            <w:r w:rsidR="005F6705" w:rsidRPr="004670A9">
              <w:rPr>
                <w:rFonts w:ascii="Times New Roman" w:hAnsi="Times New Roman" w:cs="Times New Roman"/>
                <w:i/>
                <w:sz w:val="24"/>
                <w:szCs w:val="24"/>
                <w:lang w:val="kk-KZ"/>
              </w:rPr>
              <w:t xml:space="preserve"> </w:t>
            </w:r>
            <w:r w:rsidR="005F6705" w:rsidRPr="004670A9">
              <w:rPr>
                <w:rFonts w:ascii="Times New Roman" w:hAnsi="Times New Roman" w:cs="Times New Roman"/>
                <w:i/>
                <w:sz w:val="24"/>
                <w:szCs w:val="24"/>
              </w:rPr>
              <w:t>білезіĸтері</w:t>
            </w:r>
            <w:r w:rsidR="005F6705" w:rsidRPr="004670A9">
              <w:rPr>
                <w:rFonts w:ascii="Times New Roman" w:hAnsi="Times New Roman" w:cs="Times New Roman"/>
                <w:sz w:val="24"/>
                <w:szCs w:val="24"/>
              </w:rPr>
              <w:t xml:space="preserve"> </w:t>
            </w:r>
            <w:r w:rsidR="00EE3606" w:rsidRPr="004670A9">
              <w:rPr>
                <w:rFonts w:ascii="Times New Roman" w:hAnsi="Times New Roman" w:cs="Times New Roman"/>
                <w:sz w:val="24"/>
                <w:szCs w:val="24"/>
              </w:rPr>
              <w:t>-</w:t>
            </w:r>
            <w:r w:rsidR="005F6705" w:rsidRPr="004670A9">
              <w:rPr>
                <w:rFonts w:ascii="Times New Roman" w:hAnsi="Times New Roman" w:cs="Times New Roman"/>
                <w:sz w:val="24"/>
                <w:szCs w:val="24"/>
                <w:lang w:val="kk-KZ"/>
              </w:rPr>
              <w:t xml:space="preserve"> </w:t>
            </w:r>
            <w:r w:rsidR="005F6705" w:rsidRPr="004670A9">
              <w:rPr>
                <w:rFonts w:ascii="Times New Roman" w:hAnsi="Times New Roman" w:cs="Times New Roman"/>
                <w:sz w:val="24"/>
                <w:szCs w:val="24"/>
              </w:rPr>
              <w:t>баршасы да бұл</w:t>
            </w:r>
            <w:r w:rsidR="005F6705" w:rsidRPr="004670A9">
              <w:rPr>
                <w:rFonts w:ascii="Times New Roman" w:hAnsi="Times New Roman" w:cs="Times New Roman"/>
                <w:sz w:val="24"/>
                <w:szCs w:val="24"/>
                <w:lang w:val="kk-KZ"/>
              </w:rPr>
              <w:t xml:space="preserve"> </w:t>
            </w:r>
            <w:r w:rsidR="005F6705" w:rsidRPr="004670A9">
              <w:rPr>
                <w:rFonts w:ascii="Times New Roman" w:hAnsi="Times New Roman" w:cs="Times New Roman"/>
                <w:sz w:val="24"/>
                <w:szCs w:val="24"/>
              </w:rPr>
              <w:t>өңірден абайдың</w:t>
            </w:r>
            <w:r w:rsidR="004670A9">
              <w:rPr>
                <w:rFonts w:ascii="Times New Roman" w:hAnsi="Times New Roman" w:cs="Times New Roman"/>
                <w:sz w:val="24"/>
                <w:szCs w:val="24"/>
                <w:lang w:val="kk-KZ"/>
              </w:rPr>
              <w:t xml:space="preserve"> </w:t>
            </w:r>
            <w:r w:rsidR="005F6705" w:rsidRPr="004670A9">
              <w:rPr>
                <w:rFonts w:ascii="Times New Roman" w:hAnsi="Times New Roman" w:cs="Times New Roman"/>
                <w:sz w:val="24"/>
                <w:szCs w:val="24"/>
              </w:rPr>
              <w:t>ĸөрмеген бір сǝні</w:t>
            </w:r>
            <w:r w:rsidR="005F6705" w:rsidRPr="004670A9">
              <w:rPr>
                <w:rFonts w:ascii="Times New Roman" w:hAnsi="Times New Roman" w:cs="Times New Roman"/>
                <w:sz w:val="24"/>
                <w:szCs w:val="24"/>
              </w:rPr>
              <w:br/>
              <w:t>сияқты</w:t>
            </w:r>
            <w:r w:rsidRPr="004670A9">
              <w:rPr>
                <w:rFonts w:ascii="Times New Roman" w:hAnsi="Times New Roman" w:cs="Times New Roman"/>
                <w:sz w:val="24"/>
                <w:szCs w:val="24"/>
                <w:lang w:val="kk-KZ"/>
              </w:rPr>
              <w:t>»</w:t>
            </w:r>
            <w:r w:rsidR="00FA571F" w:rsidRPr="004670A9">
              <w:rPr>
                <w:rFonts w:ascii="Times New Roman" w:hAnsi="Times New Roman" w:cs="Times New Roman"/>
                <w:sz w:val="24"/>
                <w:szCs w:val="24"/>
                <w:lang w:val="kk-KZ"/>
              </w:rPr>
              <w:t xml:space="preserve">  </w:t>
            </w:r>
            <w:r w:rsidR="005F6705" w:rsidRPr="004670A9">
              <w:rPr>
                <w:rFonts w:ascii="Times New Roman" w:hAnsi="Times New Roman" w:cs="Times New Roman"/>
                <w:sz w:val="24"/>
                <w:szCs w:val="24"/>
                <w:lang w:val="kk-KZ"/>
              </w:rPr>
              <w:t>[1</w:t>
            </w:r>
            <w:r w:rsidR="001B4F77" w:rsidRPr="004670A9">
              <w:rPr>
                <w:rFonts w:ascii="Times New Roman" w:hAnsi="Times New Roman" w:cs="Times New Roman"/>
                <w:sz w:val="24"/>
                <w:szCs w:val="24"/>
                <w:lang w:val="kk-KZ"/>
              </w:rPr>
              <w:t>20</w:t>
            </w:r>
            <w:r w:rsidR="005F6705" w:rsidRPr="004670A9">
              <w:rPr>
                <w:rFonts w:ascii="Times New Roman" w:hAnsi="Times New Roman" w:cs="Times New Roman"/>
                <w:sz w:val="24"/>
                <w:szCs w:val="24"/>
                <w:lang w:val="kk-KZ"/>
              </w:rPr>
              <w:t xml:space="preserve">, </w:t>
            </w:r>
            <w:r w:rsidR="00C53D75" w:rsidRPr="004670A9">
              <w:rPr>
                <w:rFonts w:ascii="Times New Roman" w:hAnsi="Times New Roman" w:cs="Times New Roman"/>
                <w:sz w:val="24"/>
                <w:szCs w:val="24"/>
                <w:lang w:val="kk-KZ"/>
              </w:rPr>
              <w:t xml:space="preserve">б. </w:t>
            </w:r>
            <w:r w:rsidR="005F6705" w:rsidRPr="004670A9">
              <w:rPr>
                <w:rFonts w:ascii="Times New Roman" w:hAnsi="Times New Roman" w:cs="Times New Roman"/>
                <w:sz w:val="24"/>
                <w:szCs w:val="24"/>
                <w:lang w:val="kk-KZ"/>
              </w:rPr>
              <w:t>145]</w:t>
            </w:r>
          </w:p>
        </w:tc>
        <w:tc>
          <w:tcPr>
            <w:tcW w:w="3118" w:type="dxa"/>
          </w:tcPr>
          <w:p w14:paraId="48335C08" w14:textId="6C48B4FF" w:rsidR="00343DBE" w:rsidRPr="00343DBE" w:rsidRDefault="00801163" w:rsidP="00343DBE">
            <w:pPr>
              <w:pStyle w:val="a3"/>
              <w:tabs>
                <w:tab w:val="left" w:pos="540"/>
                <w:tab w:val="center" w:pos="4677"/>
              </w:tabs>
              <w:jc w:val="center"/>
              <w:rPr>
                <w:rFonts w:ascii="Times New Roman" w:hAnsi="Times New Roman" w:cs="Times New Roman"/>
                <w:sz w:val="24"/>
                <w:szCs w:val="24"/>
                <w:lang w:val="kk-KZ"/>
              </w:rPr>
            </w:pPr>
            <w:r w:rsidRPr="004670A9">
              <w:rPr>
                <w:rFonts w:ascii="Times New Roman" w:hAnsi="Times New Roman" w:cs="Times New Roman"/>
                <w:sz w:val="24"/>
                <w:szCs w:val="24"/>
                <w:lang w:val="kk-KZ"/>
              </w:rPr>
              <w:t>«</w:t>
            </w:r>
            <w:r w:rsidR="005F6705" w:rsidRPr="004670A9">
              <w:rPr>
                <w:rFonts w:ascii="Times New Roman" w:hAnsi="Times New Roman" w:cs="Times New Roman"/>
                <w:i/>
                <w:sz w:val="24"/>
                <w:szCs w:val="24"/>
                <w:lang w:val="kk-KZ"/>
              </w:rPr>
              <w:t>头上的海狸⼩帽</w:t>
            </w:r>
            <w:r w:rsidR="005F6705" w:rsidRPr="004670A9">
              <w:rPr>
                <w:rFonts w:ascii="Times New Roman" w:hAnsi="Times New Roman" w:cs="Times New Roman"/>
                <w:sz w:val="24"/>
                <w:szCs w:val="24"/>
                <w:lang w:val="kk-KZ"/>
              </w:rPr>
              <w:t>，</w:t>
            </w:r>
            <w:r w:rsidR="005F6705" w:rsidRPr="004670A9">
              <w:rPr>
                <w:rFonts w:ascii="Times New Roman" w:hAnsi="Times New Roman" w:cs="Times New Roman"/>
                <w:sz w:val="24"/>
                <w:szCs w:val="24"/>
                <w:lang w:val="kk-KZ"/>
              </w:rPr>
              <w:t xml:space="preserve"> </w:t>
            </w:r>
            <w:r w:rsidR="005F6705" w:rsidRPr="004670A9">
              <w:rPr>
                <w:rFonts w:ascii="Times New Roman" w:hAnsi="Times New Roman" w:cs="Times New Roman"/>
                <w:i/>
                <w:sz w:val="24"/>
                <w:szCs w:val="24"/>
                <w:lang w:val="kk-KZ"/>
              </w:rPr>
              <w:t>精致的⽿环</w:t>
            </w:r>
            <w:r w:rsidR="005F6705" w:rsidRPr="004670A9">
              <w:rPr>
                <w:rFonts w:ascii="Times New Roman" w:hAnsi="Times New Roman" w:cs="Times New Roman"/>
                <w:sz w:val="24"/>
                <w:szCs w:val="24"/>
                <w:lang w:val="kk-KZ"/>
              </w:rPr>
              <w:t>，珍奇的</w:t>
            </w:r>
            <w:r w:rsidR="005F6705" w:rsidRPr="004670A9">
              <w:rPr>
                <w:rFonts w:ascii="Times New Roman" w:hAnsi="Times New Roman" w:cs="Times New Roman"/>
                <w:i/>
                <w:sz w:val="24"/>
                <w:szCs w:val="24"/>
                <w:lang w:val="kk-KZ"/>
              </w:rPr>
              <w:t>⼿镯</w:t>
            </w:r>
            <w:r w:rsidR="005F6705" w:rsidRPr="004670A9">
              <w:rPr>
                <w:rFonts w:ascii="Times New Roman" w:hAnsi="Times New Roman" w:cs="Times New Roman"/>
                <w:sz w:val="24"/>
                <w:szCs w:val="24"/>
                <w:lang w:val="kk-KZ"/>
              </w:rPr>
              <w:t>，向阿拜展示着他从未⻅过的美</w:t>
            </w:r>
            <w:r w:rsidRPr="004670A9">
              <w:rPr>
                <w:rFonts w:ascii="Times New Roman" w:hAnsi="Times New Roman" w:cs="Times New Roman"/>
                <w:sz w:val="24"/>
                <w:szCs w:val="24"/>
                <w:lang w:val="kk-KZ"/>
              </w:rPr>
              <w:t xml:space="preserve">» </w:t>
            </w:r>
            <w:r w:rsidR="00343DBE">
              <w:rPr>
                <w:rFonts w:ascii="Times New Roman" w:hAnsi="Times New Roman" w:cs="Times New Roman"/>
                <w:sz w:val="24"/>
                <w:szCs w:val="24"/>
                <w:lang w:val="kk-KZ"/>
              </w:rPr>
              <w:t>(</w:t>
            </w:r>
            <w:r w:rsidR="00343DBE" w:rsidRPr="00343DBE">
              <w:rPr>
                <w:rFonts w:ascii="Times New Roman" w:hAnsi="Times New Roman" w:cs="Times New Roman"/>
                <w:sz w:val="24"/>
                <w:szCs w:val="24"/>
                <w:lang w:val="kk-KZ"/>
              </w:rPr>
              <w:t>Tóu shàng dì hǎilí xiǎo mào, jīngzhì de ěr huán, zhēnqí de shǒu</w:t>
            </w:r>
          </w:p>
          <w:p w14:paraId="755E82C8" w14:textId="77777777" w:rsidR="00343DBE" w:rsidRPr="00343DBE" w:rsidRDefault="00343DBE" w:rsidP="00343DBE">
            <w:pPr>
              <w:pStyle w:val="a3"/>
              <w:tabs>
                <w:tab w:val="left" w:pos="540"/>
                <w:tab w:val="center" w:pos="4677"/>
              </w:tabs>
              <w:jc w:val="center"/>
              <w:rPr>
                <w:rFonts w:ascii="Times New Roman" w:hAnsi="Times New Roman" w:cs="Times New Roman"/>
                <w:sz w:val="24"/>
                <w:szCs w:val="24"/>
                <w:lang w:val="kk-KZ"/>
              </w:rPr>
            </w:pPr>
            <w:r w:rsidRPr="00343DBE">
              <w:rPr>
                <w:rFonts w:ascii="Times New Roman" w:hAnsi="Times New Roman" w:cs="Times New Roman"/>
                <w:sz w:val="24"/>
                <w:szCs w:val="24"/>
                <w:lang w:val="kk-KZ"/>
              </w:rPr>
              <w:t>zhuó, xiàng ā bài zhǎnshìzhe tā</w:t>
            </w:r>
          </w:p>
          <w:p w14:paraId="5931F5E8" w14:textId="3D104F3E" w:rsidR="005F6705" w:rsidRPr="004670A9" w:rsidRDefault="00343DBE" w:rsidP="00343DBE">
            <w:pPr>
              <w:pStyle w:val="a3"/>
              <w:tabs>
                <w:tab w:val="left" w:pos="540"/>
                <w:tab w:val="center" w:pos="4677"/>
              </w:tabs>
              <w:ind w:left="0"/>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343DBE">
              <w:rPr>
                <w:rFonts w:ascii="Times New Roman" w:hAnsi="Times New Roman" w:cs="Times New Roman"/>
                <w:sz w:val="24"/>
                <w:szCs w:val="24"/>
                <w:lang w:val="kk-KZ"/>
              </w:rPr>
              <w:t>cóng wèi jiànguò dì měi</w:t>
            </w:r>
            <w:r>
              <w:rPr>
                <w:rFonts w:ascii="Times New Roman" w:hAnsi="Times New Roman" w:cs="Times New Roman"/>
                <w:sz w:val="24"/>
                <w:szCs w:val="24"/>
                <w:lang w:val="kk-KZ"/>
              </w:rPr>
              <w:t>)</w:t>
            </w:r>
          </w:p>
          <w:p w14:paraId="6CB3BA9E" w14:textId="78D676B9" w:rsidR="00801163" w:rsidRPr="004670A9" w:rsidRDefault="00343DBE" w:rsidP="001B4F77">
            <w:pPr>
              <w:pStyle w:val="a3"/>
              <w:tabs>
                <w:tab w:val="left" w:pos="540"/>
                <w:tab w:val="center" w:pos="4677"/>
              </w:tabs>
              <w:ind w:left="0"/>
              <w:jc w:val="center"/>
              <w:rPr>
                <w:rFonts w:ascii="Times New Roman" w:hAnsi="Times New Roman" w:cs="Times New Roman"/>
                <w:sz w:val="24"/>
                <w:szCs w:val="24"/>
                <w:shd w:val="clear" w:color="auto" w:fill="FFFFFF"/>
                <w:lang w:val="kk-KZ"/>
              </w:rPr>
            </w:pPr>
            <w:r>
              <w:rPr>
                <w:rFonts w:ascii="Times New Roman" w:hAnsi="Times New Roman" w:cs="Times New Roman"/>
                <w:sz w:val="24"/>
                <w:szCs w:val="24"/>
                <w:lang w:val="kk-KZ"/>
              </w:rPr>
              <w:t xml:space="preserve">        </w:t>
            </w:r>
            <w:r w:rsidR="00801163" w:rsidRPr="004670A9">
              <w:rPr>
                <w:rFonts w:ascii="Times New Roman" w:hAnsi="Times New Roman" w:cs="Times New Roman"/>
                <w:sz w:val="24"/>
                <w:szCs w:val="24"/>
                <w:lang w:val="kk-KZ"/>
              </w:rPr>
              <w:t xml:space="preserve"> </w:t>
            </w:r>
            <w:r w:rsidR="005F6705" w:rsidRPr="004670A9">
              <w:rPr>
                <w:rFonts w:ascii="Times New Roman" w:hAnsi="Times New Roman" w:cs="Times New Roman"/>
                <w:sz w:val="24"/>
                <w:szCs w:val="24"/>
                <w:lang w:val="kk-KZ"/>
              </w:rPr>
              <w:t>[</w:t>
            </w:r>
            <w:r w:rsidR="001B4F77" w:rsidRPr="004670A9">
              <w:rPr>
                <w:rFonts w:ascii="Times New Roman" w:hAnsi="Times New Roman" w:cs="Times New Roman"/>
                <w:sz w:val="24"/>
                <w:szCs w:val="24"/>
                <w:lang w:val="kk-KZ"/>
              </w:rPr>
              <w:t>117</w:t>
            </w:r>
            <w:r w:rsidR="005F6705" w:rsidRPr="004670A9">
              <w:rPr>
                <w:rFonts w:ascii="Times New Roman" w:hAnsi="Times New Roman" w:cs="Times New Roman"/>
                <w:sz w:val="24"/>
                <w:szCs w:val="24"/>
                <w:lang w:val="kk-KZ"/>
              </w:rPr>
              <w:t xml:space="preserve">, </w:t>
            </w:r>
            <w:r w:rsidR="00C53D75" w:rsidRPr="004670A9">
              <w:rPr>
                <w:rFonts w:ascii="Times New Roman" w:eastAsia="SimSun" w:hAnsi="Times New Roman" w:cs="Times New Roman"/>
                <w:sz w:val="24"/>
                <w:szCs w:val="24"/>
                <w:lang w:val="kk-KZ"/>
              </w:rPr>
              <w:t>页</w:t>
            </w:r>
            <w:r w:rsidR="005F6705" w:rsidRPr="004670A9">
              <w:rPr>
                <w:rFonts w:ascii="Times New Roman" w:hAnsi="Times New Roman" w:cs="Times New Roman"/>
                <w:sz w:val="24"/>
                <w:szCs w:val="24"/>
                <w:lang w:val="kk-KZ"/>
              </w:rPr>
              <w:t>147]</w:t>
            </w:r>
          </w:p>
        </w:tc>
        <w:tc>
          <w:tcPr>
            <w:tcW w:w="3082" w:type="dxa"/>
          </w:tcPr>
          <w:p w14:paraId="460B2A79" w14:textId="51DDA085" w:rsidR="00801163" w:rsidRPr="004670A9" w:rsidRDefault="005F6705" w:rsidP="002439A9">
            <w:pPr>
              <w:jc w:val="center"/>
              <w:rPr>
                <w:rFonts w:ascii="Times New Roman" w:hAnsi="Times New Roman" w:cs="Times New Roman"/>
                <w:sz w:val="24"/>
                <w:szCs w:val="24"/>
                <w:lang w:val="en-US"/>
              </w:rPr>
            </w:pPr>
            <w:r w:rsidRPr="004670A9">
              <w:rPr>
                <w:rFonts w:ascii="Times New Roman" w:hAnsi="Times New Roman" w:cs="Times New Roman"/>
                <w:sz w:val="24"/>
                <w:szCs w:val="24"/>
                <w:lang w:val="en-US"/>
              </w:rPr>
              <w:t>The tiny earrings, the</w:t>
            </w:r>
            <w:r w:rsidRPr="004670A9">
              <w:rPr>
                <w:rFonts w:ascii="Times New Roman" w:hAnsi="Times New Roman" w:cs="Times New Roman"/>
                <w:sz w:val="24"/>
                <w:szCs w:val="24"/>
                <w:lang w:val="kk-KZ"/>
              </w:rPr>
              <w:t xml:space="preserve"> </w:t>
            </w:r>
            <w:r w:rsidRPr="004670A9">
              <w:rPr>
                <w:rFonts w:ascii="Times New Roman" w:hAnsi="Times New Roman" w:cs="Times New Roman"/>
                <w:sz w:val="24"/>
                <w:szCs w:val="24"/>
                <w:lang w:val="en-US"/>
              </w:rPr>
              <w:t>small beaver cap she</w:t>
            </w:r>
            <w:r w:rsidRPr="004670A9">
              <w:rPr>
                <w:rFonts w:ascii="Times New Roman" w:hAnsi="Times New Roman" w:cs="Times New Roman"/>
                <w:sz w:val="24"/>
                <w:szCs w:val="24"/>
                <w:lang w:val="kk-KZ"/>
              </w:rPr>
              <w:t xml:space="preserve"> </w:t>
            </w:r>
            <w:r w:rsidRPr="004670A9">
              <w:rPr>
                <w:rFonts w:ascii="Times New Roman" w:hAnsi="Times New Roman" w:cs="Times New Roman"/>
                <w:sz w:val="24"/>
                <w:szCs w:val="24"/>
                <w:lang w:val="en-US"/>
              </w:rPr>
              <w:t>wore, and the rings on</w:t>
            </w:r>
            <w:r w:rsidRPr="004670A9">
              <w:rPr>
                <w:rFonts w:ascii="Times New Roman" w:hAnsi="Times New Roman" w:cs="Times New Roman"/>
                <w:sz w:val="24"/>
                <w:szCs w:val="24"/>
                <w:lang w:val="kk-KZ"/>
              </w:rPr>
              <w:t xml:space="preserve"> </w:t>
            </w:r>
            <w:r w:rsidRPr="004670A9">
              <w:rPr>
                <w:rFonts w:ascii="Times New Roman" w:hAnsi="Times New Roman" w:cs="Times New Roman"/>
                <w:sz w:val="24"/>
                <w:szCs w:val="24"/>
                <w:lang w:val="en-US"/>
              </w:rPr>
              <w:t xml:space="preserve">her fingers </w:t>
            </w:r>
            <w:r w:rsidR="00EE3606" w:rsidRPr="004670A9">
              <w:rPr>
                <w:rFonts w:ascii="Times New Roman" w:hAnsi="Times New Roman" w:cs="Times New Roman"/>
                <w:sz w:val="24"/>
                <w:szCs w:val="24"/>
                <w:lang w:val="en-US"/>
              </w:rPr>
              <w:t>-</w:t>
            </w:r>
            <w:r w:rsidRPr="004670A9">
              <w:rPr>
                <w:rFonts w:ascii="Times New Roman" w:hAnsi="Times New Roman" w:cs="Times New Roman"/>
                <w:sz w:val="24"/>
                <w:szCs w:val="24"/>
                <w:lang w:val="en-US"/>
              </w:rPr>
              <w:t xml:space="preserve"> all these</w:t>
            </w:r>
            <w:r w:rsidRPr="004670A9">
              <w:rPr>
                <w:rFonts w:ascii="Times New Roman" w:hAnsi="Times New Roman" w:cs="Times New Roman"/>
                <w:sz w:val="24"/>
                <w:szCs w:val="24"/>
                <w:lang w:val="en-US"/>
              </w:rPr>
              <w:br/>
              <w:t>seemed dainty</w:t>
            </w:r>
            <w:r w:rsidRPr="004670A9">
              <w:rPr>
                <w:rFonts w:ascii="Times New Roman" w:hAnsi="Times New Roman" w:cs="Times New Roman"/>
                <w:sz w:val="24"/>
                <w:szCs w:val="24"/>
                <w:lang w:val="kk-KZ"/>
              </w:rPr>
              <w:t xml:space="preserve"> </w:t>
            </w:r>
            <w:r w:rsidRPr="004670A9">
              <w:rPr>
                <w:rFonts w:ascii="Times New Roman" w:hAnsi="Times New Roman" w:cs="Times New Roman"/>
                <w:sz w:val="24"/>
                <w:szCs w:val="24"/>
                <w:lang w:val="en-US"/>
              </w:rPr>
              <w:t>and</w:t>
            </w:r>
            <w:r w:rsidRPr="004670A9">
              <w:rPr>
                <w:rFonts w:ascii="Times New Roman" w:hAnsi="Times New Roman" w:cs="Times New Roman"/>
                <w:sz w:val="24"/>
                <w:szCs w:val="24"/>
                <w:lang w:val="en-US"/>
              </w:rPr>
              <w:br/>
              <w:t>beautiful to Abai.</w:t>
            </w:r>
          </w:p>
          <w:p w14:paraId="35692D2A" w14:textId="70D73416" w:rsidR="00801163" w:rsidRPr="004670A9" w:rsidRDefault="005F6705" w:rsidP="001B4F77">
            <w:pPr>
              <w:jc w:val="center"/>
              <w:rPr>
                <w:rFonts w:ascii="Times New Roman" w:hAnsi="Times New Roman" w:cs="Times New Roman"/>
                <w:sz w:val="24"/>
                <w:szCs w:val="24"/>
                <w:lang w:val="kk-KZ"/>
              </w:rPr>
            </w:pPr>
            <w:r w:rsidRPr="004670A9">
              <w:rPr>
                <w:rFonts w:ascii="Times New Roman" w:hAnsi="Times New Roman" w:cs="Times New Roman"/>
                <w:sz w:val="24"/>
                <w:szCs w:val="24"/>
                <w:lang w:val="kk-KZ"/>
              </w:rPr>
              <w:t>[</w:t>
            </w:r>
            <w:r w:rsidR="001B4F77" w:rsidRPr="004670A9">
              <w:rPr>
                <w:rFonts w:ascii="Times New Roman" w:hAnsi="Times New Roman" w:cs="Times New Roman"/>
                <w:sz w:val="24"/>
                <w:szCs w:val="24"/>
                <w:lang w:val="kk-KZ"/>
              </w:rPr>
              <w:t>118</w:t>
            </w:r>
            <w:r w:rsidRPr="004670A9">
              <w:rPr>
                <w:rFonts w:ascii="Times New Roman" w:hAnsi="Times New Roman" w:cs="Times New Roman"/>
                <w:sz w:val="24"/>
                <w:szCs w:val="24"/>
                <w:lang w:val="kk-KZ"/>
              </w:rPr>
              <w:t xml:space="preserve">, </w:t>
            </w:r>
            <w:r w:rsidR="00C53D75" w:rsidRPr="004670A9">
              <w:rPr>
                <w:rFonts w:ascii="Times New Roman" w:hAnsi="Times New Roman" w:cs="Times New Roman"/>
                <w:sz w:val="24"/>
                <w:szCs w:val="24"/>
                <w:lang w:val="en-US"/>
              </w:rPr>
              <w:t>p</w:t>
            </w:r>
            <w:r w:rsidR="00C53D75" w:rsidRPr="004670A9">
              <w:rPr>
                <w:rFonts w:ascii="Times New Roman" w:hAnsi="Times New Roman" w:cs="Times New Roman"/>
                <w:sz w:val="24"/>
                <w:szCs w:val="24"/>
              </w:rPr>
              <w:t>.</w:t>
            </w:r>
            <w:r w:rsidR="00C53D75" w:rsidRPr="004670A9">
              <w:rPr>
                <w:rFonts w:ascii="Times New Roman" w:hAnsi="Times New Roman" w:cs="Times New Roman"/>
                <w:sz w:val="24"/>
                <w:szCs w:val="24"/>
                <w:lang w:val="kk-KZ"/>
              </w:rPr>
              <w:t xml:space="preserve"> </w:t>
            </w:r>
            <w:r w:rsidRPr="004670A9">
              <w:rPr>
                <w:rFonts w:ascii="Times New Roman" w:hAnsi="Times New Roman" w:cs="Times New Roman"/>
                <w:sz w:val="24"/>
                <w:szCs w:val="24"/>
                <w:lang w:val="kk-KZ"/>
              </w:rPr>
              <w:t>131]</w:t>
            </w:r>
          </w:p>
        </w:tc>
      </w:tr>
    </w:tbl>
    <w:p w14:paraId="66A6B8BE" w14:textId="77777777" w:rsidR="00BE1AE1" w:rsidRDefault="00BE1AE1" w:rsidP="004670A9">
      <w:pPr>
        <w:tabs>
          <w:tab w:val="left" w:pos="540"/>
          <w:tab w:val="center" w:pos="4677"/>
        </w:tabs>
        <w:spacing w:after="0" w:line="240" w:lineRule="auto"/>
        <w:ind w:firstLine="709"/>
        <w:jc w:val="both"/>
        <w:rPr>
          <w:rFonts w:ascii="Times New Roman" w:hAnsi="Times New Roman" w:cs="Times New Roman"/>
          <w:sz w:val="28"/>
          <w:szCs w:val="28"/>
          <w:lang w:val="kk-KZ"/>
        </w:rPr>
      </w:pPr>
    </w:p>
    <w:p w14:paraId="3C794392" w14:textId="1A4F7263" w:rsidR="003714C2" w:rsidRPr="00015F32" w:rsidRDefault="0038586D" w:rsidP="004670A9">
      <w:pPr>
        <w:tabs>
          <w:tab w:val="left" w:pos="540"/>
          <w:tab w:val="center" w:pos="4677"/>
        </w:tabs>
        <w:spacing w:after="0" w:line="240" w:lineRule="auto"/>
        <w:ind w:firstLine="709"/>
        <w:jc w:val="both"/>
        <w:rPr>
          <w:rFonts w:ascii="Times New Roman" w:hAnsi="Times New Roman" w:cs="Times New Roman"/>
          <w:sz w:val="28"/>
          <w:szCs w:val="28"/>
          <w:lang w:val="kk-KZ"/>
        </w:rPr>
      </w:pPr>
      <w:r w:rsidRPr="00BE1AE1">
        <w:rPr>
          <w:rFonts w:ascii="Times New Roman" w:hAnsi="Times New Roman" w:cs="Times New Roman"/>
          <w:sz w:val="28"/>
          <w:szCs w:val="28"/>
          <w:lang w:val="kk-KZ"/>
        </w:rPr>
        <w:t xml:space="preserve">Бұл сөйлемдегі киім мен әшекей бұйымдары </w:t>
      </w:r>
      <w:r w:rsidRPr="00BE1AE1">
        <w:rPr>
          <w:rStyle w:val="af"/>
          <w:rFonts w:ascii="Times New Roman" w:hAnsi="Times New Roman" w:cs="Times New Roman"/>
          <w:b w:val="0"/>
          <w:sz w:val="28"/>
          <w:szCs w:val="28"/>
          <w:lang w:val="kk-KZ"/>
        </w:rPr>
        <w:t>мәдени</w:t>
      </w:r>
      <w:r w:rsidR="00EE3606" w:rsidRPr="00BE1AE1">
        <w:rPr>
          <w:rStyle w:val="af"/>
          <w:rFonts w:ascii="Times New Roman" w:hAnsi="Times New Roman" w:cs="Times New Roman"/>
          <w:b w:val="0"/>
          <w:sz w:val="28"/>
          <w:szCs w:val="28"/>
          <w:lang w:val="kk-KZ"/>
        </w:rPr>
        <w:t>-</w:t>
      </w:r>
      <w:r w:rsidRPr="00BE1AE1">
        <w:rPr>
          <w:rStyle w:val="af"/>
          <w:rFonts w:ascii="Times New Roman" w:hAnsi="Times New Roman" w:cs="Times New Roman"/>
          <w:b w:val="0"/>
          <w:sz w:val="28"/>
          <w:szCs w:val="28"/>
          <w:lang w:val="kk-KZ"/>
        </w:rPr>
        <w:t>эстетикалық таңбалар</w:t>
      </w:r>
      <w:r w:rsidRPr="00BE1AE1">
        <w:rPr>
          <w:rFonts w:ascii="Times New Roman" w:hAnsi="Times New Roman" w:cs="Times New Roman"/>
          <w:sz w:val="28"/>
          <w:szCs w:val="28"/>
          <w:lang w:val="kk-KZ"/>
        </w:rPr>
        <w:t xml:space="preserve"> ретінде қолданыл</w:t>
      </w:r>
      <w:r w:rsidRPr="00015F32">
        <w:rPr>
          <w:rFonts w:ascii="Times New Roman" w:hAnsi="Times New Roman" w:cs="Times New Roman"/>
          <w:sz w:val="28"/>
          <w:szCs w:val="28"/>
          <w:lang w:val="kk-KZ"/>
        </w:rPr>
        <w:t xml:space="preserve">ып, </w:t>
      </w:r>
      <w:r w:rsidRPr="00BE1AE1">
        <w:rPr>
          <w:rFonts w:ascii="Times New Roman" w:hAnsi="Times New Roman" w:cs="Times New Roman"/>
          <w:sz w:val="28"/>
          <w:szCs w:val="28"/>
          <w:lang w:val="kk-KZ"/>
        </w:rPr>
        <w:t>әрқайсысы кейіпкердің бейнесін толықтырып</w:t>
      </w:r>
      <w:r w:rsidRPr="00015F32">
        <w:rPr>
          <w:rFonts w:ascii="Times New Roman" w:hAnsi="Times New Roman" w:cs="Times New Roman"/>
          <w:sz w:val="28"/>
          <w:szCs w:val="28"/>
          <w:lang w:val="kk-KZ"/>
        </w:rPr>
        <w:t xml:space="preserve"> тұр. </w:t>
      </w:r>
    </w:p>
    <w:p w14:paraId="1322127B" w14:textId="50887A73" w:rsidR="0038586D" w:rsidRPr="00015F32" w:rsidRDefault="0038586D" w:rsidP="004670A9">
      <w:pPr>
        <w:tabs>
          <w:tab w:val="left" w:pos="540"/>
          <w:tab w:val="center" w:pos="4677"/>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Ағылшын нұсқасында</w:t>
      </w:r>
      <w:r w:rsidRPr="00015F32">
        <w:rPr>
          <w:rFonts w:ascii="Times New Roman" w:hAnsi="Times New Roman" w:cs="Times New Roman"/>
          <w:b/>
          <w:sz w:val="28"/>
          <w:szCs w:val="28"/>
          <w:lang w:val="kk-KZ"/>
        </w:rPr>
        <w:t xml:space="preserve"> </w:t>
      </w:r>
      <w:r w:rsidRPr="00015F32">
        <w:rPr>
          <w:rFonts w:ascii="Times New Roman" w:hAnsi="Times New Roman" w:cs="Times New Roman"/>
          <w:i/>
          <w:sz w:val="28"/>
          <w:szCs w:val="28"/>
          <w:lang w:val="kk-KZ"/>
        </w:rPr>
        <w:t>«</w:t>
      </w:r>
      <w:r w:rsidR="003714C2" w:rsidRPr="00015F32">
        <w:rPr>
          <w:rFonts w:ascii="Times New Roman" w:hAnsi="Times New Roman" w:cs="Times New Roman"/>
          <w:i/>
          <w:sz w:val="28"/>
          <w:szCs w:val="28"/>
          <w:lang w:val="kk-KZ"/>
        </w:rPr>
        <w:t>ә</w:t>
      </w:r>
      <w:r w:rsidRPr="00015F32">
        <w:rPr>
          <w:rFonts w:ascii="Times New Roman" w:hAnsi="Times New Roman" w:cs="Times New Roman"/>
          <w:i/>
          <w:sz w:val="28"/>
          <w:szCs w:val="28"/>
          <w:lang w:val="kk-KZ"/>
        </w:rPr>
        <w:t>шекей»</w:t>
      </w:r>
      <w:r w:rsidRPr="00015F32">
        <w:rPr>
          <w:rFonts w:ascii="Times New Roman" w:hAnsi="Times New Roman" w:cs="Times New Roman"/>
          <w:sz w:val="28"/>
          <w:szCs w:val="28"/>
          <w:lang w:val="kk-KZ"/>
        </w:rPr>
        <w:t xml:space="preserve"> сөзі аудармада түсіп қалған. </w:t>
      </w:r>
      <w:r w:rsidRPr="00015F32">
        <w:rPr>
          <w:rFonts w:ascii="Times New Roman" w:hAnsi="Times New Roman" w:cs="Times New Roman"/>
          <w:i/>
          <w:sz w:val="28"/>
          <w:szCs w:val="28"/>
          <w:lang w:val="kk-KZ"/>
        </w:rPr>
        <w:t>«Tiny»</w:t>
      </w:r>
      <w:r w:rsidRPr="00015F32">
        <w:rPr>
          <w:rFonts w:ascii="Times New Roman" w:hAnsi="Times New Roman" w:cs="Times New Roman"/>
          <w:sz w:val="28"/>
          <w:szCs w:val="28"/>
          <w:lang w:val="kk-KZ"/>
        </w:rPr>
        <w:t xml:space="preserve"> </w:t>
      </w:r>
      <w:r w:rsidR="007372CD">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көлемге ғана қатысты, ал түпнұсқада сәндік мән басым. </w:t>
      </w:r>
      <w:r w:rsidRPr="00015F32">
        <w:rPr>
          <w:rFonts w:ascii="Times New Roman" w:hAnsi="Times New Roman" w:cs="Times New Roman"/>
          <w:i/>
          <w:sz w:val="28"/>
          <w:szCs w:val="28"/>
          <w:lang w:val="kk-KZ"/>
        </w:rPr>
        <w:t xml:space="preserve">«The small beaver cap» </w:t>
      </w:r>
      <w:r w:rsidRPr="00015F32">
        <w:rPr>
          <w:rFonts w:ascii="Times New Roman" w:hAnsi="Times New Roman" w:cs="Times New Roman"/>
          <w:sz w:val="28"/>
          <w:szCs w:val="28"/>
          <w:lang w:val="kk-KZ"/>
        </w:rPr>
        <w:t xml:space="preserve">тіркесіндегі </w:t>
      </w:r>
      <w:r w:rsidRPr="00A145CF">
        <w:rPr>
          <w:rFonts w:ascii="Times New Roman" w:eastAsia="Times New Roman" w:hAnsi="Times New Roman" w:cs="Times New Roman"/>
          <w:i/>
          <w:sz w:val="28"/>
          <w:szCs w:val="28"/>
          <w:lang w:val="kk-KZ"/>
        </w:rPr>
        <w:t>«beaver»</w:t>
      </w:r>
      <w:r w:rsidRPr="00A145CF">
        <w:rPr>
          <w:rFonts w:ascii="Times New Roman" w:eastAsia="Times New Roman" w:hAnsi="Times New Roman" w:cs="Times New Roman"/>
          <w:sz w:val="28"/>
          <w:szCs w:val="28"/>
          <w:lang w:val="kk-KZ"/>
        </w:rPr>
        <w:t xml:space="preserve"> </w:t>
      </w:r>
      <w:r w:rsidRPr="00015F32">
        <w:rPr>
          <w:rFonts w:ascii="Times New Roman" w:eastAsia="Times New Roman" w:hAnsi="Times New Roman" w:cs="Times New Roman"/>
          <w:sz w:val="28"/>
          <w:szCs w:val="28"/>
          <w:lang w:val="kk-KZ"/>
        </w:rPr>
        <w:t>«кәмшат мағынасында»</w:t>
      </w:r>
      <w:r w:rsidR="00FA571F">
        <w:rPr>
          <w:rFonts w:ascii="Times New Roman" w:eastAsia="Times New Roman" w:hAnsi="Times New Roman" w:cs="Times New Roman"/>
          <w:sz w:val="28"/>
          <w:szCs w:val="28"/>
          <w:lang w:val="kk-KZ"/>
        </w:rPr>
        <w:t xml:space="preserve"> </w:t>
      </w:r>
      <w:r w:rsidRPr="00A145CF">
        <w:rPr>
          <w:rFonts w:ascii="Times New Roman" w:eastAsia="Times New Roman" w:hAnsi="Times New Roman" w:cs="Times New Roman"/>
          <w:sz w:val="28"/>
          <w:szCs w:val="28"/>
          <w:lang w:val="kk-KZ"/>
        </w:rPr>
        <w:t xml:space="preserve">берілгенімен, </w:t>
      </w:r>
      <w:r w:rsidR="002439A9" w:rsidRPr="00015F32">
        <w:rPr>
          <w:rFonts w:ascii="Times New Roman" w:eastAsia="Times New Roman" w:hAnsi="Times New Roman" w:cs="Times New Roman"/>
          <w:i/>
          <w:sz w:val="28"/>
          <w:szCs w:val="28"/>
          <w:lang w:val="kk-KZ"/>
        </w:rPr>
        <w:t>«бөрік»</w:t>
      </w:r>
      <w:r w:rsidR="002439A9" w:rsidRPr="00015F32">
        <w:rPr>
          <w:rFonts w:ascii="Times New Roman" w:eastAsia="Times New Roman" w:hAnsi="Times New Roman" w:cs="Times New Roman"/>
          <w:sz w:val="28"/>
          <w:szCs w:val="28"/>
          <w:lang w:val="kk-KZ"/>
        </w:rPr>
        <w:t xml:space="preserve"> вестемасы </w:t>
      </w:r>
      <w:r w:rsidR="002439A9" w:rsidRPr="00015F32">
        <w:rPr>
          <w:rFonts w:ascii="Times New Roman" w:eastAsia="Times New Roman" w:hAnsi="Times New Roman" w:cs="Times New Roman"/>
          <w:i/>
          <w:sz w:val="28"/>
          <w:szCs w:val="28"/>
          <w:lang w:val="kk-KZ"/>
        </w:rPr>
        <w:t>«</w:t>
      </w:r>
      <w:r w:rsidR="002439A9" w:rsidRPr="00015F32">
        <w:rPr>
          <w:rFonts w:ascii="Times New Roman" w:hAnsi="Times New Roman" w:cs="Times New Roman"/>
          <w:i/>
          <w:sz w:val="28"/>
          <w:szCs w:val="28"/>
          <w:lang w:val="kk-KZ"/>
        </w:rPr>
        <w:t>cap</w:t>
      </w:r>
      <w:r w:rsidR="002439A9" w:rsidRPr="00015F32">
        <w:rPr>
          <w:rFonts w:ascii="Times New Roman" w:eastAsia="Times New Roman" w:hAnsi="Times New Roman" w:cs="Times New Roman"/>
          <w:i/>
          <w:sz w:val="28"/>
          <w:szCs w:val="28"/>
          <w:lang w:val="kk-KZ"/>
        </w:rPr>
        <w:t>»</w:t>
      </w:r>
      <w:r w:rsidR="002439A9" w:rsidRPr="00015F32">
        <w:rPr>
          <w:rFonts w:ascii="Times New Roman" w:eastAsia="Times New Roman" w:hAnsi="Times New Roman" w:cs="Times New Roman"/>
          <w:sz w:val="28"/>
          <w:szCs w:val="28"/>
          <w:lang w:val="kk-KZ"/>
        </w:rPr>
        <w:t xml:space="preserve"> деп жалпылама әдіспен берілген, демек, </w:t>
      </w:r>
      <w:r w:rsidRPr="00A145CF">
        <w:rPr>
          <w:rFonts w:ascii="Times New Roman" w:eastAsia="Times New Roman" w:hAnsi="Times New Roman" w:cs="Times New Roman"/>
          <w:sz w:val="28"/>
          <w:szCs w:val="28"/>
          <w:lang w:val="kk-KZ"/>
        </w:rPr>
        <w:t>мәдени реңк толық жеткізілме</w:t>
      </w:r>
      <w:r w:rsidR="002439A9" w:rsidRPr="00015F32">
        <w:rPr>
          <w:rFonts w:ascii="Times New Roman" w:eastAsia="Times New Roman" w:hAnsi="Times New Roman" w:cs="Times New Roman"/>
          <w:sz w:val="28"/>
          <w:szCs w:val="28"/>
          <w:lang w:val="kk-KZ"/>
        </w:rPr>
        <w:t xml:space="preserve">ген. </w:t>
      </w:r>
      <w:r w:rsidR="00F351ED" w:rsidRPr="00015F32">
        <w:rPr>
          <w:rFonts w:ascii="Times New Roman" w:eastAsia="Times New Roman" w:hAnsi="Times New Roman" w:cs="Times New Roman"/>
          <w:sz w:val="28"/>
          <w:szCs w:val="28"/>
          <w:lang w:val="kk-KZ"/>
        </w:rPr>
        <w:t>«</w:t>
      </w:r>
      <w:r w:rsidR="00F351ED" w:rsidRPr="00015F32">
        <w:rPr>
          <w:rFonts w:ascii="Times New Roman" w:hAnsi="Times New Roman" w:cs="Times New Roman"/>
          <w:i/>
          <w:sz w:val="28"/>
          <w:szCs w:val="28"/>
          <w:lang w:val="kk-KZ"/>
        </w:rPr>
        <w:t>білеĸ</w:t>
      </w:r>
      <w:r w:rsidR="003714C2" w:rsidRPr="00015F32">
        <w:rPr>
          <w:rFonts w:ascii="Times New Roman" w:hAnsi="Times New Roman" w:cs="Times New Roman"/>
          <w:i/>
          <w:sz w:val="28"/>
          <w:szCs w:val="28"/>
          <w:lang w:val="kk-KZ"/>
        </w:rPr>
        <w:t xml:space="preserve"> </w:t>
      </w:r>
      <w:r w:rsidR="00F351ED" w:rsidRPr="00015F32">
        <w:rPr>
          <w:rFonts w:ascii="Times New Roman" w:hAnsi="Times New Roman" w:cs="Times New Roman"/>
          <w:i/>
          <w:sz w:val="28"/>
          <w:szCs w:val="28"/>
          <w:lang w:val="kk-KZ"/>
        </w:rPr>
        <w:t>толған неше білезіĸтері</w:t>
      </w:r>
      <w:r w:rsidR="00F351ED" w:rsidRPr="00015F32">
        <w:rPr>
          <w:rFonts w:ascii="Times New Roman" w:eastAsia="Times New Roman" w:hAnsi="Times New Roman" w:cs="Times New Roman"/>
          <w:sz w:val="28"/>
          <w:szCs w:val="28"/>
          <w:lang w:val="kk-KZ"/>
        </w:rPr>
        <w:t xml:space="preserve">» тіркесі </w:t>
      </w:r>
      <w:r w:rsidR="00F351ED" w:rsidRPr="00015F32">
        <w:rPr>
          <w:rFonts w:ascii="Times New Roman" w:eastAsia="Times New Roman" w:hAnsi="Times New Roman" w:cs="Times New Roman"/>
          <w:i/>
          <w:sz w:val="28"/>
          <w:szCs w:val="28"/>
          <w:lang w:val="kk-KZ"/>
        </w:rPr>
        <w:t>«</w:t>
      </w:r>
      <w:r w:rsidR="00F351ED" w:rsidRPr="00015F32">
        <w:rPr>
          <w:rFonts w:ascii="Times New Roman" w:hAnsi="Times New Roman" w:cs="Times New Roman"/>
          <w:i/>
          <w:sz w:val="28"/>
          <w:szCs w:val="28"/>
          <w:lang w:val="kk-KZ"/>
        </w:rPr>
        <w:t>The rings on her fingers»</w:t>
      </w:r>
      <w:r w:rsidR="00F351ED" w:rsidRPr="00015F32">
        <w:rPr>
          <w:rFonts w:ascii="Times New Roman" w:hAnsi="Times New Roman" w:cs="Times New Roman"/>
          <w:sz w:val="28"/>
          <w:szCs w:val="28"/>
          <w:lang w:val="kk-KZ"/>
        </w:rPr>
        <w:t xml:space="preserve"> деп берілген. Алайда, </w:t>
      </w:r>
      <w:r w:rsidR="00F351ED" w:rsidRPr="00015F32">
        <w:rPr>
          <w:rFonts w:ascii="Times New Roman" w:hAnsi="Times New Roman" w:cs="Times New Roman"/>
          <w:i/>
          <w:sz w:val="28"/>
          <w:szCs w:val="28"/>
          <w:lang w:val="kk-KZ"/>
        </w:rPr>
        <w:t xml:space="preserve">«білезік» бұл «bracelet», ал «ring» </w:t>
      </w:r>
      <w:r w:rsidR="007372CD">
        <w:rPr>
          <w:rFonts w:ascii="Times New Roman" w:hAnsi="Times New Roman" w:cs="Times New Roman"/>
          <w:i/>
          <w:sz w:val="28"/>
          <w:szCs w:val="28"/>
          <w:lang w:val="kk-KZ"/>
        </w:rPr>
        <w:t>-</w:t>
      </w:r>
      <w:r w:rsidR="00F351ED" w:rsidRPr="00015F32">
        <w:rPr>
          <w:rFonts w:ascii="Times New Roman" w:hAnsi="Times New Roman" w:cs="Times New Roman"/>
          <w:i/>
          <w:sz w:val="28"/>
          <w:szCs w:val="28"/>
          <w:lang w:val="kk-KZ"/>
        </w:rPr>
        <w:t xml:space="preserve"> саусақ сақинасы</w:t>
      </w:r>
      <w:r w:rsidR="00F351ED" w:rsidRPr="00015F32">
        <w:rPr>
          <w:rFonts w:ascii="Times New Roman" w:hAnsi="Times New Roman" w:cs="Times New Roman"/>
          <w:sz w:val="28"/>
          <w:szCs w:val="28"/>
          <w:lang w:val="kk-KZ"/>
        </w:rPr>
        <w:t xml:space="preserve">. Мұнда нақты </w:t>
      </w:r>
      <w:r w:rsidR="00F351ED" w:rsidRPr="00015F32">
        <w:rPr>
          <w:rStyle w:val="af"/>
          <w:rFonts w:ascii="Times New Roman" w:hAnsi="Times New Roman" w:cs="Times New Roman"/>
          <w:b w:val="0"/>
          <w:sz w:val="28"/>
          <w:szCs w:val="28"/>
          <w:lang w:val="kk-KZ"/>
        </w:rPr>
        <w:t>лексикалық сәйкессіздік</w:t>
      </w:r>
      <w:r w:rsidR="00F351ED" w:rsidRPr="00015F32">
        <w:rPr>
          <w:rFonts w:ascii="Times New Roman" w:hAnsi="Times New Roman" w:cs="Times New Roman"/>
          <w:sz w:val="28"/>
          <w:szCs w:val="28"/>
          <w:lang w:val="kk-KZ"/>
        </w:rPr>
        <w:t xml:space="preserve"> байқалады. </w:t>
      </w:r>
    </w:p>
    <w:p w14:paraId="1D2BB561" w14:textId="6FFC8379" w:rsidR="0038586D" w:rsidRPr="00015F32" w:rsidRDefault="00F351ED" w:rsidP="004670A9">
      <w:pPr>
        <w:tabs>
          <w:tab w:val="left" w:pos="540"/>
          <w:tab w:val="center" w:pos="4677"/>
        </w:tabs>
        <w:spacing w:after="0" w:line="240" w:lineRule="auto"/>
        <w:ind w:firstLine="709"/>
        <w:jc w:val="both"/>
        <w:rPr>
          <w:rFonts w:ascii="Times New Roman" w:hAnsi="Times New Roman" w:cs="Times New Roman"/>
          <w:b/>
          <w:sz w:val="28"/>
          <w:szCs w:val="28"/>
          <w:lang w:val="kk-KZ"/>
        </w:rPr>
      </w:pPr>
      <w:r w:rsidRPr="00A145CF">
        <w:rPr>
          <w:rFonts w:ascii="Times New Roman" w:hAnsi="Times New Roman" w:cs="Times New Roman"/>
          <w:sz w:val="28"/>
          <w:szCs w:val="28"/>
          <w:lang w:val="kk-KZ"/>
        </w:rPr>
        <w:t>Бұл сөйлемдегі киім</w:t>
      </w:r>
      <w:r w:rsidR="00EE3606" w:rsidRPr="00A145CF">
        <w:rPr>
          <w:rFonts w:ascii="Times New Roman" w:hAnsi="Times New Roman" w:cs="Times New Roman"/>
          <w:sz w:val="28"/>
          <w:szCs w:val="28"/>
          <w:lang w:val="kk-KZ"/>
        </w:rPr>
        <w:t>-</w:t>
      </w:r>
      <w:r w:rsidRPr="00A145CF">
        <w:rPr>
          <w:rFonts w:ascii="Times New Roman" w:hAnsi="Times New Roman" w:cs="Times New Roman"/>
          <w:sz w:val="28"/>
          <w:szCs w:val="28"/>
          <w:lang w:val="kk-KZ"/>
        </w:rPr>
        <w:t xml:space="preserve">кешек пен әшекей атаулары көркем бейне жасауда маңызды рөл атқарады. Олардың әрқайсысы </w:t>
      </w:r>
      <w:r w:rsidR="007372CD" w:rsidRPr="00A145CF">
        <w:rPr>
          <w:rFonts w:ascii="Times New Roman" w:hAnsi="Times New Roman" w:cs="Times New Roman"/>
          <w:sz w:val="28"/>
          <w:szCs w:val="28"/>
          <w:lang w:val="kk-KZ"/>
        </w:rPr>
        <w:t>-</w:t>
      </w:r>
      <w:r w:rsidRPr="00A145CF">
        <w:rPr>
          <w:rFonts w:ascii="Times New Roman" w:hAnsi="Times New Roman" w:cs="Times New Roman"/>
          <w:sz w:val="28"/>
          <w:szCs w:val="28"/>
          <w:lang w:val="kk-KZ"/>
        </w:rPr>
        <w:t xml:space="preserve"> қазақ әйелінің </w:t>
      </w:r>
      <w:r w:rsidRPr="00A145CF">
        <w:rPr>
          <w:rStyle w:val="af"/>
          <w:rFonts w:ascii="Times New Roman" w:hAnsi="Times New Roman" w:cs="Times New Roman"/>
          <w:b w:val="0"/>
          <w:i/>
          <w:sz w:val="28"/>
          <w:szCs w:val="28"/>
          <w:lang w:val="kk-KZ"/>
        </w:rPr>
        <w:t>әлеуметтік мәртебесі мен эстетикалық болмысының</w:t>
      </w:r>
      <w:r w:rsidRPr="00A145CF">
        <w:rPr>
          <w:rFonts w:ascii="Times New Roman" w:hAnsi="Times New Roman" w:cs="Times New Roman"/>
          <w:sz w:val="28"/>
          <w:szCs w:val="28"/>
          <w:lang w:val="kk-KZ"/>
        </w:rPr>
        <w:t xml:space="preserve"> көрінісі.</w:t>
      </w:r>
      <w:r w:rsidR="00E65A8C" w:rsidRPr="00015F32">
        <w:rPr>
          <w:rFonts w:ascii="Times New Roman" w:hAnsi="Times New Roman" w:cs="Times New Roman"/>
          <w:sz w:val="28"/>
          <w:szCs w:val="28"/>
          <w:lang w:val="kk-KZ"/>
        </w:rPr>
        <w:t xml:space="preserve"> Со</w:t>
      </w:r>
      <w:r w:rsidR="003714C2" w:rsidRPr="00015F32">
        <w:rPr>
          <w:rFonts w:ascii="Times New Roman" w:hAnsi="Times New Roman" w:cs="Times New Roman"/>
          <w:sz w:val="28"/>
          <w:szCs w:val="28"/>
          <w:lang w:val="kk-KZ"/>
        </w:rPr>
        <w:t>нымен удармада зергерлік бұйымдар мен киім атаулары жалпылау және</w:t>
      </w:r>
      <w:r w:rsidR="00FA571F">
        <w:rPr>
          <w:rFonts w:ascii="Times New Roman" w:hAnsi="Times New Roman" w:cs="Times New Roman"/>
          <w:sz w:val="28"/>
          <w:szCs w:val="28"/>
          <w:lang w:val="kk-KZ"/>
        </w:rPr>
        <w:t xml:space="preserve"> </w:t>
      </w:r>
      <w:r w:rsidR="003714C2" w:rsidRPr="00015F32">
        <w:rPr>
          <w:rFonts w:ascii="Times New Roman" w:hAnsi="Times New Roman" w:cs="Times New Roman"/>
          <w:sz w:val="28"/>
          <w:szCs w:val="28"/>
          <w:lang w:val="kk-KZ"/>
        </w:rPr>
        <w:t xml:space="preserve">сипаттамалық аударма тәсілдері арқылы келтірілген. </w:t>
      </w:r>
    </w:p>
    <w:p w14:paraId="30DA02A9" w14:textId="77777777" w:rsidR="00DD72B5" w:rsidRPr="00015F32" w:rsidRDefault="003714C2" w:rsidP="004670A9">
      <w:pPr>
        <w:tabs>
          <w:tab w:val="left" w:pos="540"/>
          <w:tab w:val="center" w:pos="4677"/>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Қытай тілнідегі нұсқада «білек толған неше білезіктері» тіркесі </w:t>
      </w:r>
      <w:r w:rsidRPr="00015F32">
        <w:rPr>
          <w:rStyle w:val="af9"/>
          <w:rFonts w:ascii="Times New Roman" w:hAnsi="Times New Roman" w:cs="Times New Roman"/>
          <w:sz w:val="28"/>
          <w:szCs w:val="28"/>
          <w:lang w:val="kk-KZ"/>
        </w:rPr>
        <w:t>珍奇的手镯</w:t>
      </w:r>
      <w:r w:rsidRPr="00015F32">
        <w:rPr>
          <w:rFonts w:ascii="Times New Roman" w:hAnsi="Times New Roman" w:cs="Times New Roman"/>
          <w:sz w:val="28"/>
          <w:szCs w:val="28"/>
          <w:lang w:val="kk-KZ"/>
        </w:rPr>
        <w:t xml:space="preserve"> («сирек, бағалы білезік») деп қысқартылған. Бұл жерде </w:t>
      </w:r>
      <w:r w:rsidRPr="00015F32">
        <w:rPr>
          <w:rStyle w:val="af"/>
          <w:rFonts w:ascii="Times New Roman" w:hAnsi="Times New Roman" w:cs="Times New Roman"/>
          <w:b w:val="0"/>
          <w:sz w:val="28"/>
          <w:szCs w:val="28"/>
          <w:lang w:val="kk-KZ"/>
        </w:rPr>
        <w:t>сандық көптік, көлемдік әсер</w:t>
      </w:r>
      <w:r w:rsidRPr="00015F32">
        <w:rPr>
          <w:rFonts w:ascii="Times New Roman" w:hAnsi="Times New Roman" w:cs="Times New Roman"/>
          <w:sz w:val="28"/>
          <w:szCs w:val="28"/>
          <w:lang w:val="kk-KZ"/>
        </w:rPr>
        <w:t xml:space="preserve"> толық жеткізілмеген.</w:t>
      </w:r>
    </w:p>
    <w:p w14:paraId="36A4DE9E" w14:textId="291450DF" w:rsidR="00DD72B5" w:rsidRPr="00A145CF" w:rsidRDefault="003714C2" w:rsidP="004670A9">
      <w:pPr>
        <w:tabs>
          <w:tab w:val="left" w:pos="540"/>
          <w:tab w:val="center" w:pos="4677"/>
        </w:tabs>
        <w:spacing w:after="0" w:line="240" w:lineRule="auto"/>
        <w:ind w:firstLine="709"/>
        <w:jc w:val="both"/>
        <w:rPr>
          <w:rFonts w:ascii="Times New Roman" w:hAnsi="Times New Roman" w:cs="Times New Roman"/>
          <w:sz w:val="28"/>
          <w:szCs w:val="28"/>
          <w:lang w:val="kk-KZ"/>
        </w:rPr>
      </w:pPr>
      <w:r w:rsidRPr="00A145CF">
        <w:rPr>
          <w:rFonts w:ascii="Times New Roman" w:hAnsi="Times New Roman" w:cs="Times New Roman"/>
          <w:sz w:val="28"/>
          <w:szCs w:val="28"/>
          <w:lang w:val="kk-KZ"/>
        </w:rPr>
        <w:t xml:space="preserve">Қытай тіліне жасалған аудармада қазақ ұлттық киімдері мен әшекейлерінің атаулары </w:t>
      </w:r>
      <w:r w:rsidRPr="00A145CF">
        <w:rPr>
          <w:rStyle w:val="af"/>
          <w:rFonts w:ascii="Times New Roman" w:hAnsi="Times New Roman" w:cs="Times New Roman"/>
          <w:b w:val="0"/>
          <w:sz w:val="28"/>
          <w:szCs w:val="28"/>
          <w:lang w:val="kk-KZ"/>
        </w:rPr>
        <w:t>мағыналық және стилистикалық жағынан ішінара сақталғанымен</w:t>
      </w:r>
      <w:r w:rsidRPr="00A145CF">
        <w:rPr>
          <w:rFonts w:ascii="Times New Roman" w:hAnsi="Times New Roman" w:cs="Times New Roman"/>
          <w:sz w:val="28"/>
          <w:szCs w:val="28"/>
          <w:lang w:val="kk-KZ"/>
        </w:rPr>
        <w:t xml:space="preserve">, олардың этномәдени сипаттары мен семиотикалық жүктемесі </w:t>
      </w:r>
      <w:r w:rsidRPr="00A145CF">
        <w:rPr>
          <w:rStyle w:val="af"/>
          <w:rFonts w:ascii="Times New Roman" w:hAnsi="Times New Roman" w:cs="Times New Roman"/>
          <w:b w:val="0"/>
          <w:sz w:val="28"/>
          <w:szCs w:val="28"/>
          <w:lang w:val="kk-KZ"/>
        </w:rPr>
        <w:t>бейтараптандырылып</w:t>
      </w:r>
      <w:r w:rsidRPr="00A145CF">
        <w:rPr>
          <w:rFonts w:ascii="Times New Roman" w:hAnsi="Times New Roman" w:cs="Times New Roman"/>
          <w:sz w:val="28"/>
          <w:szCs w:val="28"/>
          <w:lang w:val="kk-KZ"/>
        </w:rPr>
        <w:t xml:space="preserve">, жалпы сипаттамалық формаға көшкен. Бұл жағдайда аудармашы </w:t>
      </w:r>
      <w:r w:rsidRPr="00A145CF">
        <w:rPr>
          <w:rStyle w:val="af"/>
          <w:rFonts w:ascii="Times New Roman" w:hAnsi="Times New Roman" w:cs="Times New Roman"/>
          <w:b w:val="0"/>
          <w:sz w:val="28"/>
          <w:szCs w:val="28"/>
          <w:lang w:val="kk-KZ"/>
        </w:rPr>
        <w:t>экспликация</w:t>
      </w:r>
      <w:r w:rsidRPr="00A145CF">
        <w:rPr>
          <w:rFonts w:ascii="Times New Roman" w:hAnsi="Times New Roman" w:cs="Times New Roman"/>
          <w:b/>
          <w:sz w:val="28"/>
          <w:szCs w:val="28"/>
          <w:lang w:val="kk-KZ"/>
        </w:rPr>
        <w:t xml:space="preserve">, </w:t>
      </w:r>
      <w:r w:rsidRPr="00A145CF">
        <w:rPr>
          <w:rStyle w:val="af"/>
          <w:rFonts w:ascii="Times New Roman" w:hAnsi="Times New Roman" w:cs="Times New Roman"/>
          <w:b w:val="0"/>
          <w:sz w:val="28"/>
          <w:szCs w:val="28"/>
          <w:lang w:val="kk-KZ"/>
        </w:rPr>
        <w:t>жалпылау</w:t>
      </w:r>
      <w:r w:rsidRPr="00A145CF">
        <w:rPr>
          <w:rFonts w:ascii="Times New Roman" w:hAnsi="Times New Roman" w:cs="Times New Roman"/>
          <w:b/>
          <w:sz w:val="28"/>
          <w:szCs w:val="28"/>
          <w:lang w:val="kk-KZ"/>
        </w:rPr>
        <w:t xml:space="preserve">, </w:t>
      </w:r>
      <w:r w:rsidRPr="00A145CF">
        <w:rPr>
          <w:rStyle w:val="af"/>
          <w:rFonts w:ascii="Times New Roman" w:hAnsi="Times New Roman" w:cs="Times New Roman"/>
          <w:b w:val="0"/>
          <w:sz w:val="28"/>
          <w:szCs w:val="28"/>
          <w:lang w:val="kk-KZ"/>
        </w:rPr>
        <w:t>мәдени сәйкестікке икемдеу</w:t>
      </w:r>
      <w:r w:rsidRPr="00A145CF">
        <w:rPr>
          <w:rFonts w:ascii="Times New Roman" w:hAnsi="Times New Roman" w:cs="Times New Roman"/>
          <w:sz w:val="28"/>
          <w:szCs w:val="28"/>
          <w:lang w:val="kk-KZ"/>
        </w:rPr>
        <w:t xml:space="preserve"> сияқты тәсілдерді қолданып, мақсатты аудиторияға түсінікті болуын басты назарға алған</w:t>
      </w:r>
      <w:r w:rsidR="001B4F77">
        <w:rPr>
          <w:rFonts w:ascii="Times New Roman" w:hAnsi="Times New Roman" w:cs="Times New Roman"/>
          <w:sz w:val="28"/>
          <w:szCs w:val="28"/>
          <w:lang w:val="kk-KZ"/>
        </w:rPr>
        <w:t>:</w:t>
      </w:r>
    </w:p>
    <w:p w14:paraId="6DFD2957" w14:textId="77777777" w:rsidR="001A5021" w:rsidRPr="00BE1AE1" w:rsidRDefault="001A5021" w:rsidP="009B4A48">
      <w:pPr>
        <w:tabs>
          <w:tab w:val="left" w:pos="540"/>
          <w:tab w:val="center" w:pos="4677"/>
        </w:tabs>
        <w:spacing w:after="0" w:line="240" w:lineRule="auto"/>
        <w:jc w:val="both"/>
        <w:rPr>
          <w:rFonts w:ascii="Times New Roman" w:hAnsi="Times New Roman" w:cs="Times New Roman"/>
          <w:sz w:val="16"/>
          <w:szCs w:val="16"/>
          <w:lang w:val="kk-KZ"/>
        </w:rPr>
      </w:pPr>
    </w:p>
    <w:tbl>
      <w:tblPr>
        <w:tblStyle w:val="afc"/>
        <w:tblW w:w="0" w:type="auto"/>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0"/>
        <w:gridCol w:w="3078"/>
        <w:gridCol w:w="3476"/>
      </w:tblGrid>
      <w:tr w:rsidR="001A5021" w:rsidRPr="001B4F77" w14:paraId="4B3ADD17" w14:textId="77777777" w:rsidTr="00BE1AE1">
        <w:tc>
          <w:tcPr>
            <w:tcW w:w="2951" w:type="dxa"/>
          </w:tcPr>
          <w:p w14:paraId="2427D58F" w14:textId="77777777" w:rsidR="001A5021" w:rsidRPr="001B4F77" w:rsidRDefault="001A5021" w:rsidP="0086045B">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Түпнұсқа</w:t>
            </w:r>
          </w:p>
        </w:tc>
        <w:tc>
          <w:tcPr>
            <w:tcW w:w="3115" w:type="dxa"/>
          </w:tcPr>
          <w:p w14:paraId="2738989B" w14:textId="77777777" w:rsidR="001A5021" w:rsidRPr="001B4F77" w:rsidRDefault="001A5021" w:rsidP="0086045B">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Қытайша аудармасы</w:t>
            </w:r>
          </w:p>
        </w:tc>
        <w:tc>
          <w:tcPr>
            <w:tcW w:w="3517" w:type="dxa"/>
          </w:tcPr>
          <w:p w14:paraId="41433AFD" w14:textId="77777777" w:rsidR="001A5021" w:rsidRPr="001B4F77" w:rsidRDefault="001A5021" w:rsidP="0086045B">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Ағылшынша аудармасы</w:t>
            </w:r>
          </w:p>
        </w:tc>
      </w:tr>
      <w:tr w:rsidR="001A5021" w:rsidRPr="00703912" w14:paraId="7CEF7721" w14:textId="77777777" w:rsidTr="00BE1AE1">
        <w:tc>
          <w:tcPr>
            <w:tcW w:w="2951" w:type="dxa"/>
          </w:tcPr>
          <w:p w14:paraId="2C40ABC0" w14:textId="2896AC07" w:rsidR="00C53D75" w:rsidRPr="001B4F77" w:rsidRDefault="00C53D75" w:rsidP="0086045B">
            <w:pPr>
              <w:jc w:val="center"/>
              <w:rPr>
                <w:rFonts w:ascii="Times New Roman" w:hAnsi="Times New Roman" w:cs="Times New Roman"/>
                <w:sz w:val="24"/>
                <w:szCs w:val="24"/>
              </w:rPr>
            </w:pPr>
            <w:r w:rsidRPr="001B4F77">
              <w:rPr>
                <w:rFonts w:ascii="Times New Roman" w:hAnsi="Times New Roman" w:cs="Times New Roman"/>
                <w:sz w:val="24"/>
                <w:szCs w:val="24"/>
                <w:lang w:val="kk-KZ"/>
              </w:rPr>
              <w:t>«</w:t>
            </w:r>
            <w:r w:rsidR="009F7F19" w:rsidRPr="001B4F77">
              <w:rPr>
                <w:rFonts w:ascii="Times New Roman" w:hAnsi="Times New Roman" w:cs="Times New Roman"/>
                <w:sz w:val="24"/>
                <w:szCs w:val="24"/>
                <w:lang w:val="kk-KZ"/>
              </w:rPr>
              <w:t xml:space="preserve">Үй иесі бурыл сақал Дәркембай, омырауы ашық </w:t>
            </w:r>
            <w:r w:rsidR="009F7F19" w:rsidRPr="001B4F77">
              <w:rPr>
                <w:rFonts w:ascii="Times New Roman" w:hAnsi="Times New Roman" w:cs="Times New Roman"/>
                <w:i/>
                <w:sz w:val="24"/>
                <w:szCs w:val="24"/>
                <w:lang w:val="kk-KZ"/>
              </w:rPr>
              <w:t>көне көйлектің</w:t>
            </w:r>
            <w:r w:rsidR="009F7F19" w:rsidRPr="001B4F77">
              <w:rPr>
                <w:rFonts w:ascii="Times New Roman" w:hAnsi="Times New Roman" w:cs="Times New Roman"/>
                <w:sz w:val="24"/>
                <w:szCs w:val="24"/>
                <w:lang w:val="kk-KZ"/>
              </w:rPr>
              <w:t xml:space="preserve"> сыртынан </w:t>
            </w:r>
            <w:r w:rsidR="009F7F19" w:rsidRPr="001B4F77">
              <w:rPr>
                <w:rFonts w:ascii="Times New Roman" w:hAnsi="Times New Roman" w:cs="Times New Roman"/>
                <w:i/>
                <w:sz w:val="24"/>
                <w:szCs w:val="24"/>
                <w:lang w:val="kk-KZ"/>
              </w:rPr>
              <w:t>жұпыны шекпенін</w:t>
            </w:r>
            <w:r w:rsidR="009F7F19" w:rsidRPr="001B4F77">
              <w:rPr>
                <w:rFonts w:ascii="Times New Roman" w:hAnsi="Times New Roman" w:cs="Times New Roman"/>
                <w:sz w:val="24"/>
                <w:szCs w:val="24"/>
                <w:lang w:val="kk-KZ"/>
              </w:rPr>
              <w:t xml:space="preserve"> жамылып, жалаң аяқ малдасын құрып, Абаймен әңгімелесіп отыр</w:t>
            </w:r>
            <w:r w:rsidRPr="001B4F77">
              <w:rPr>
                <w:rFonts w:ascii="Times New Roman" w:hAnsi="Times New Roman" w:cs="Times New Roman"/>
                <w:sz w:val="24"/>
                <w:szCs w:val="24"/>
                <w:lang w:val="kk-KZ"/>
              </w:rPr>
              <w:t>»</w:t>
            </w:r>
            <w:r w:rsidR="00FA571F" w:rsidRPr="001B4F77">
              <w:rPr>
                <w:rFonts w:ascii="Times New Roman" w:hAnsi="Times New Roman" w:cs="Times New Roman"/>
                <w:sz w:val="24"/>
                <w:szCs w:val="24"/>
                <w:lang w:val="kk-KZ"/>
              </w:rPr>
              <w:t xml:space="preserve"> </w:t>
            </w:r>
          </w:p>
          <w:p w14:paraId="4809A9E9" w14:textId="200B9247" w:rsidR="001A5021" w:rsidRPr="001B4F77" w:rsidRDefault="001A5021" w:rsidP="001B4F77">
            <w:pPr>
              <w:jc w:val="center"/>
              <w:rPr>
                <w:rFonts w:ascii="Times New Roman" w:hAnsi="Times New Roman" w:cs="Times New Roman"/>
                <w:sz w:val="24"/>
                <w:szCs w:val="24"/>
                <w:lang w:val="kk-KZ"/>
              </w:rPr>
            </w:pPr>
            <w:r w:rsidRPr="001B4F77">
              <w:rPr>
                <w:rFonts w:ascii="Times New Roman" w:hAnsi="Times New Roman" w:cs="Times New Roman"/>
                <w:sz w:val="24"/>
                <w:szCs w:val="24"/>
                <w:lang w:val="kk-KZ"/>
              </w:rPr>
              <w:t>[</w:t>
            </w:r>
            <w:r w:rsidR="001B4F77" w:rsidRPr="001B4F77">
              <w:rPr>
                <w:rFonts w:ascii="Times New Roman" w:hAnsi="Times New Roman" w:cs="Times New Roman"/>
                <w:sz w:val="24"/>
                <w:szCs w:val="24"/>
                <w:lang w:val="kk-KZ"/>
              </w:rPr>
              <w:t>116</w:t>
            </w:r>
            <w:r w:rsidRPr="001B4F77">
              <w:rPr>
                <w:rFonts w:ascii="Times New Roman" w:hAnsi="Times New Roman" w:cs="Times New Roman"/>
                <w:sz w:val="24"/>
                <w:szCs w:val="24"/>
                <w:lang w:val="kk-KZ"/>
              </w:rPr>
              <w:t>,</w:t>
            </w:r>
            <w:r w:rsidR="00C53D75" w:rsidRPr="001B4F77">
              <w:rPr>
                <w:rFonts w:ascii="Times New Roman" w:hAnsi="Times New Roman" w:cs="Times New Roman"/>
                <w:sz w:val="24"/>
                <w:szCs w:val="24"/>
                <w:lang w:val="kk-KZ"/>
              </w:rPr>
              <w:t xml:space="preserve"> б. </w:t>
            </w:r>
            <w:r w:rsidR="009F7F19" w:rsidRPr="001B4F77">
              <w:rPr>
                <w:rFonts w:ascii="Times New Roman" w:hAnsi="Times New Roman" w:cs="Times New Roman"/>
                <w:sz w:val="24"/>
                <w:szCs w:val="24"/>
                <w:lang w:val="kk-KZ"/>
              </w:rPr>
              <w:t>264</w:t>
            </w:r>
            <w:r w:rsidRPr="001B4F77">
              <w:rPr>
                <w:rFonts w:ascii="Times New Roman" w:hAnsi="Times New Roman" w:cs="Times New Roman"/>
                <w:sz w:val="24"/>
                <w:szCs w:val="24"/>
                <w:lang w:val="kk-KZ"/>
              </w:rPr>
              <w:t>]</w:t>
            </w:r>
          </w:p>
        </w:tc>
        <w:tc>
          <w:tcPr>
            <w:tcW w:w="3115" w:type="dxa"/>
          </w:tcPr>
          <w:p w14:paraId="35C81C39" w14:textId="547C100A" w:rsidR="009F7F19" w:rsidRPr="00343DBE" w:rsidRDefault="00C53D75" w:rsidP="00343DBE">
            <w:pPr>
              <w:jc w:val="center"/>
              <w:rPr>
                <w:rFonts w:ascii="Times New Roman" w:eastAsia="SimSun" w:hAnsi="Times New Roman" w:cs="Times New Roman"/>
                <w:sz w:val="24"/>
                <w:szCs w:val="24"/>
                <w:lang w:val="kk-KZ"/>
              </w:rPr>
            </w:pPr>
            <w:r w:rsidRPr="001B4F77">
              <w:rPr>
                <w:rFonts w:ascii="SimSun" w:eastAsia="SimSun" w:hAnsi="SimSun"/>
                <w:sz w:val="24"/>
                <w:szCs w:val="24"/>
                <w:lang w:val="kk-KZ"/>
              </w:rPr>
              <w:t>«</w:t>
            </w:r>
            <w:r w:rsidR="001A5021" w:rsidRPr="001B4F77">
              <w:rPr>
                <w:rFonts w:ascii="SimSun" w:eastAsia="SimSun" w:hAnsi="SimSun"/>
                <w:sz w:val="24"/>
                <w:szCs w:val="24"/>
                <w:lang w:val="kk-KZ"/>
              </w:rPr>
              <w:t>毡房的主人代尔肯</w:t>
            </w:r>
            <w:r w:rsidR="001A5021" w:rsidRPr="001B4F77">
              <w:rPr>
                <w:rFonts w:ascii="SimSun" w:eastAsia="SimSun" w:hAnsi="SimSun" w:hint="eastAsia"/>
                <w:sz w:val="24"/>
                <w:szCs w:val="24"/>
                <w:lang w:val="kk-KZ"/>
              </w:rPr>
              <w:br/>
            </w:r>
            <w:r w:rsidR="001A5021" w:rsidRPr="001B4F77">
              <w:rPr>
                <w:rFonts w:ascii="SimSun" w:eastAsia="SimSun" w:hAnsi="SimSun"/>
                <w:sz w:val="24"/>
                <w:szCs w:val="24"/>
                <w:lang w:val="kk-KZ"/>
              </w:rPr>
              <w:t>拜满脸灰胡须，穿着开襟</w:t>
            </w:r>
            <w:r w:rsidR="001A5021" w:rsidRPr="001B4F77">
              <w:rPr>
                <w:rFonts w:ascii="SimSun" w:eastAsia="SimSun" w:hAnsi="SimSun"/>
                <w:i/>
                <w:sz w:val="24"/>
                <w:szCs w:val="24"/>
                <w:lang w:val="kk-KZ"/>
              </w:rPr>
              <w:t>旧小褂</w:t>
            </w:r>
            <w:r w:rsidR="001A5021" w:rsidRPr="001B4F77">
              <w:rPr>
                <w:rFonts w:ascii="SimSun" w:eastAsia="SimSun" w:hAnsi="SimSun"/>
                <w:sz w:val="24"/>
                <w:szCs w:val="24"/>
                <w:lang w:val="kk-KZ"/>
              </w:rPr>
              <w:t>，上身披</w:t>
            </w:r>
            <w:r w:rsidR="00EE3606" w:rsidRPr="001B4F77">
              <w:rPr>
                <w:rFonts w:ascii="MS-Mincho" w:hAnsi="MS-Mincho"/>
                <w:sz w:val="24"/>
                <w:szCs w:val="24"/>
                <w:lang w:val="kk-KZ"/>
              </w:rPr>
              <w:t>-</w:t>
            </w:r>
            <w:r w:rsidR="001A5021" w:rsidRPr="001B4F77">
              <w:rPr>
                <w:rFonts w:ascii="MS-Mincho" w:hAnsi="MS-Mincho"/>
                <w:sz w:val="24"/>
                <w:szCs w:val="24"/>
                <w:lang w:val="kk-KZ"/>
              </w:rPr>
              <w:t xml:space="preserve"> </w:t>
            </w:r>
            <w:r w:rsidR="001A5021" w:rsidRPr="001B4F77">
              <w:rPr>
                <w:rFonts w:ascii="SimSun" w:eastAsia="SimSun" w:hAnsi="SimSun"/>
                <w:i/>
                <w:sz w:val="24"/>
                <w:szCs w:val="24"/>
                <w:lang w:val="kk-KZ"/>
              </w:rPr>
              <w:t>件普通外衣</w:t>
            </w:r>
            <w:r w:rsidRPr="001B4F77">
              <w:rPr>
                <w:rFonts w:ascii="SimSun" w:eastAsia="SimSun" w:hAnsi="SimSun"/>
                <w:i/>
                <w:sz w:val="24"/>
                <w:szCs w:val="24"/>
                <w:lang w:val="kk-KZ"/>
              </w:rPr>
              <w:t>»</w:t>
            </w:r>
            <w:r w:rsidR="00343DBE">
              <w:rPr>
                <w:rFonts w:eastAsia="SimSun"/>
                <w:i/>
                <w:sz w:val="24"/>
                <w:szCs w:val="24"/>
                <w:lang w:val="kk-KZ"/>
              </w:rPr>
              <w:t xml:space="preserve"> </w:t>
            </w:r>
            <w:r w:rsidR="00343DBE" w:rsidRPr="00343DBE">
              <w:rPr>
                <w:rFonts w:ascii="Times New Roman" w:eastAsia="SimSun" w:hAnsi="Times New Roman" w:cs="Times New Roman"/>
                <w:sz w:val="24"/>
                <w:szCs w:val="24"/>
                <w:lang w:val="kk-KZ"/>
              </w:rPr>
              <w:t>(Zhānfáng de zhǔrén dài ěr kěn</w:t>
            </w:r>
            <w:r w:rsidR="00343DBE">
              <w:rPr>
                <w:rFonts w:ascii="Times New Roman" w:eastAsia="SimSun" w:hAnsi="Times New Roman" w:cs="Times New Roman"/>
                <w:sz w:val="24"/>
                <w:szCs w:val="24"/>
                <w:lang w:val="kk-KZ"/>
              </w:rPr>
              <w:t xml:space="preserve"> </w:t>
            </w:r>
            <w:r w:rsidR="00343DBE" w:rsidRPr="00343DBE">
              <w:rPr>
                <w:rFonts w:ascii="Times New Roman" w:eastAsia="SimSun" w:hAnsi="Times New Roman" w:cs="Times New Roman"/>
                <w:sz w:val="24"/>
                <w:szCs w:val="24"/>
                <w:lang w:val="kk-KZ"/>
              </w:rPr>
              <w:t>bài mǎn liǎn huī húxū, chuānzhuó kāi jīn jiù xiǎoguà, shàng shēn pī- jiàn pǔtōng wàiyī</w:t>
            </w:r>
            <w:r w:rsidR="00343DBE">
              <w:rPr>
                <w:rFonts w:eastAsia="SimSun"/>
                <w:i/>
                <w:sz w:val="24"/>
                <w:szCs w:val="24"/>
                <w:lang w:val="kk-KZ"/>
              </w:rPr>
              <w:t>)</w:t>
            </w:r>
          </w:p>
          <w:p w14:paraId="58EF829C" w14:textId="0DCB29AE" w:rsidR="001A5021" w:rsidRPr="001B4F77" w:rsidRDefault="001A5021" w:rsidP="001B4F77">
            <w:pPr>
              <w:jc w:val="center"/>
              <w:rPr>
                <w:rFonts w:ascii="Times New Roman" w:hAnsi="Times New Roman" w:cs="Times New Roman"/>
                <w:sz w:val="24"/>
                <w:szCs w:val="24"/>
                <w:lang w:val="en-US"/>
              </w:rPr>
            </w:pPr>
            <w:r w:rsidRPr="001B4F77">
              <w:rPr>
                <w:rFonts w:ascii="Times New Roman" w:hAnsi="Times New Roman" w:cs="Times New Roman"/>
                <w:sz w:val="24"/>
                <w:szCs w:val="24"/>
                <w:lang w:val="en-US"/>
              </w:rPr>
              <w:t>[</w:t>
            </w:r>
            <w:r w:rsidR="001B4F77" w:rsidRPr="001B4F77">
              <w:rPr>
                <w:rFonts w:ascii="Times New Roman" w:hAnsi="Times New Roman" w:cs="Times New Roman"/>
                <w:sz w:val="24"/>
                <w:szCs w:val="24"/>
                <w:lang w:val="kk-KZ"/>
              </w:rPr>
              <w:t>117</w:t>
            </w:r>
            <w:r w:rsidRPr="001B4F77">
              <w:rPr>
                <w:rFonts w:ascii="Times New Roman" w:hAnsi="Times New Roman" w:cs="Times New Roman"/>
                <w:sz w:val="24"/>
                <w:szCs w:val="24"/>
                <w:lang w:val="kk-KZ"/>
              </w:rPr>
              <w:t xml:space="preserve">, </w:t>
            </w:r>
            <w:r w:rsidR="00C53D75" w:rsidRPr="001B4F77">
              <w:rPr>
                <w:rFonts w:ascii="Times New Roman" w:hAnsi="Times New Roman" w:cs="Times New Roman"/>
                <w:sz w:val="24"/>
                <w:szCs w:val="24"/>
                <w:lang w:val="kk-KZ"/>
              </w:rPr>
              <w:t>页</w:t>
            </w:r>
            <w:r w:rsidR="009F7F19" w:rsidRPr="001B4F77">
              <w:rPr>
                <w:rFonts w:ascii="Times New Roman" w:hAnsi="Times New Roman" w:cs="Times New Roman"/>
                <w:sz w:val="24"/>
                <w:szCs w:val="24"/>
                <w:lang w:val="kk-KZ"/>
              </w:rPr>
              <w:t>671</w:t>
            </w:r>
            <w:r w:rsidRPr="001B4F77">
              <w:rPr>
                <w:rFonts w:ascii="Times New Roman" w:hAnsi="Times New Roman" w:cs="Times New Roman"/>
                <w:sz w:val="24"/>
                <w:szCs w:val="24"/>
                <w:lang w:val="en-US"/>
              </w:rPr>
              <w:t>]</w:t>
            </w:r>
          </w:p>
        </w:tc>
        <w:tc>
          <w:tcPr>
            <w:tcW w:w="3517" w:type="dxa"/>
          </w:tcPr>
          <w:p w14:paraId="77727495" w14:textId="182A73FF" w:rsidR="001A5021" w:rsidRPr="001B4F77" w:rsidRDefault="00827368" w:rsidP="001B4F77">
            <w:pPr>
              <w:jc w:val="center"/>
              <w:rPr>
                <w:rFonts w:ascii="Times New Roman" w:hAnsi="Times New Roman" w:cs="Times New Roman"/>
                <w:sz w:val="24"/>
                <w:szCs w:val="24"/>
                <w:lang w:val="en-US"/>
              </w:rPr>
            </w:pPr>
            <w:r w:rsidRPr="001B4F77">
              <w:rPr>
                <w:rFonts w:ascii="Times New Roman" w:hAnsi="Times New Roman" w:cs="Times New Roman"/>
                <w:sz w:val="24"/>
                <w:szCs w:val="24"/>
                <w:lang w:val="en-US"/>
              </w:rPr>
              <w:t>The owner of the house, D</w:t>
            </w:r>
            <w:r w:rsidR="00C919F1" w:rsidRPr="001B4F77">
              <w:rPr>
                <w:rFonts w:ascii="Times New Roman" w:hAnsi="Times New Roman" w:cs="Times New Roman"/>
                <w:sz w:val="24"/>
                <w:szCs w:val="24"/>
                <w:lang w:val="en-US"/>
              </w:rPr>
              <w:t>a</w:t>
            </w:r>
            <w:r w:rsidRPr="001B4F77">
              <w:rPr>
                <w:rFonts w:ascii="Times New Roman" w:hAnsi="Times New Roman" w:cs="Times New Roman"/>
                <w:sz w:val="24"/>
                <w:szCs w:val="24"/>
                <w:lang w:val="en-US"/>
              </w:rPr>
              <w:t xml:space="preserve">rkembay, with a graying beard, wore a </w:t>
            </w:r>
            <w:r w:rsidRPr="001B4F77">
              <w:rPr>
                <w:rFonts w:ascii="Times New Roman" w:hAnsi="Times New Roman" w:cs="Times New Roman"/>
                <w:i/>
                <w:sz w:val="24"/>
                <w:szCs w:val="24"/>
                <w:lang w:val="en-US"/>
              </w:rPr>
              <w:t>worn</w:t>
            </w:r>
            <w:r w:rsidR="00EE3606" w:rsidRPr="001B4F77">
              <w:rPr>
                <w:rFonts w:ascii="Times New Roman" w:hAnsi="Times New Roman" w:cs="Times New Roman"/>
                <w:i/>
                <w:sz w:val="24"/>
                <w:szCs w:val="24"/>
                <w:lang w:val="en-US"/>
              </w:rPr>
              <w:t>-</w:t>
            </w:r>
            <w:r w:rsidRPr="001B4F77">
              <w:rPr>
                <w:rFonts w:ascii="Times New Roman" w:hAnsi="Times New Roman" w:cs="Times New Roman"/>
                <w:i/>
                <w:sz w:val="24"/>
                <w:szCs w:val="24"/>
                <w:lang w:val="en-US"/>
              </w:rPr>
              <w:t>out shirt</w:t>
            </w:r>
            <w:r w:rsidRPr="001B4F77">
              <w:rPr>
                <w:rFonts w:ascii="Times New Roman" w:hAnsi="Times New Roman" w:cs="Times New Roman"/>
                <w:sz w:val="24"/>
                <w:szCs w:val="24"/>
                <w:lang w:val="en-US"/>
              </w:rPr>
              <w:t xml:space="preserve"> with an open collar and draped a </w:t>
            </w:r>
            <w:r w:rsidRPr="001B4F77">
              <w:rPr>
                <w:rStyle w:val="af"/>
                <w:rFonts w:ascii="Times New Roman" w:hAnsi="Times New Roman" w:cs="Times New Roman"/>
                <w:b w:val="0"/>
                <w:sz w:val="24"/>
                <w:szCs w:val="24"/>
                <w:lang w:val="en-US"/>
              </w:rPr>
              <w:t>shabby beshmet</w:t>
            </w:r>
            <w:r w:rsidRPr="001B4F77">
              <w:rPr>
                <w:rFonts w:ascii="Times New Roman" w:hAnsi="Times New Roman" w:cs="Times New Roman"/>
                <w:sz w:val="24"/>
                <w:szCs w:val="24"/>
                <w:lang w:val="en-US"/>
              </w:rPr>
              <w:t xml:space="preserve"> over his shoulders. Sitting cross</w:t>
            </w:r>
            <w:r w:rsidR="00EE3606" w:rsidRPr="001B4F77">
              <w:rPr>
                <w:rFonts w:ascii="Times New Roman" w:hAnsi="Times New Roman" w:cs="Times New Roman"/>
                <w:sz w:val="24"/>
                <w:szCs w:val="24"/>
                <w:lang w:val="en-US"/>
              </w:rPr>
              <w:t>-</w:t>
            </w:r>
            <w:r w:rsidRPr="001B4F77">
              <w:rPr>
                <w:rFonts w:ascii="Times New Roman" w:hAnsi="Times New Roman" w:cs="Times New Roman"/>
                <w:sz w:val="24"/>
                <w:szCs w:val="24"/>
                <w:lang w:val="en-US"/>
              </w:rPr>
              <w:t xml:space="preserve">legged barefoot, he was having a conversation with Abai </w:t>
            </w:r>
            <w:r w:rsidR="001A5021" w:rsidRPr="001B4F77">
              <w:rPr>
                <w:rFonts w:ascii="Times New Roman" w:hAnsi="Times New Roman" w:cs="Times New Roman"/>
                <w:sz w:val="24"/>
                <w:szCs w:val="24"/>
                <w:lang w:val="en-US"/>
              </w:rPr>
              <w:t>[</w:t>
            </w:r>
            <w:r w:rsidR="001A5021" w:rsidRPr="001B4F77">
              <w:rPr>
                <w:rFonts w:ascii="Times New Roman" w:hAnsi="Times New Roman" w:cs="Times New Roman"/>
                <w:sz w:val="24"/>
                <w:szCs w:val="24"/>
                <w:lang w:val="kk-KZ"/>
              </w:rPr>
              <w:t>6</w:t>
            </w:r>
            <w:r w:rsidR="001B4F77" w:rsidRPr="001B4F77">
              <w:rPr>
                <w:rFonts w:ascii="Times New Roman" w:hAnsi="Times New Roman" w:cs="Times New Roman"/>
                <w:sz w:val="24"/>
                <w:szCs w:val="24"/>
                <w:lang w:val="kk-KZ"/>
              </w:rPr>
              <w:t>3</w:t>
            </w:r>
            <w:r w:rsidR="001A5021" w:rsidRPr="001B4F77">
              <w:rPr>
                <w:rFonts w:ascii="Times New Roman" w:hAnsi="Times New Roman" w:cs="Times New Roman"/>
                <w:sz w:val="24"/>
                <w:szCs w:val="24"/>
                <w:lang w:val="kk-KZ"/>
              </w:rPr>
              <w:t>,</w:t>
            </w:r>
            <w:r w:rsidR="00C53D75" w:rsidRPr="001B4F77">
              <w:rPr>
                <w:rFonts w:ascii="Times New Roman" w:eastAsia="Times New Roman" w:hAnsi="Times New Roman" w:cs="Times New Roman"/>
                <w:sz w:val="24"/>
                <w:szCs w:val="24"/>
                <w:lang w:val="en-US"/>
              </w:rPr>
              <w:t xml:space="preserve"> </w:t>
            </w:r>
            <w:r w:rsidR="00C53D75" w:rsidRPr="001B4F77">
              <w:rPr>
                <w:rFonts w:ascii="Times New Roman" w:hAnsi="Times New Roman" w:cs="Times New Roman"/>
                <w:sz w:val="24"/>
                <w:szCs w:val="24"/>
                <w:lang w:val="en-US"/>
              </w:rPr>
              <w:t>p.</w:t>
            </w:r>
            <w:r w:rsidR="00FA571F" w:rsidRPr="001B4F77">
              <w:rPr>
                <w:sz w:val="24"/>
                <w:szCs w:val="24"/>
                <w:lang w:val="en-US"/>
              </w:rPr>
              <w:t xml:space="preserve"> </w:t>
            </w:r>
            <w:r w:rsidR="009F7F19" w:rsidRPr="001B4F77">
              <w:rPr>
                <w:rFonts w:ascii="Times New Roman" w:hAnsi="Times New Roman" w:cs="Times New Roman"/>
                <w:sz w:val="24"/>
                <w:szCs w:val="24"/>
                <w:lang w:val="kk-KZ"/>
              </w:rPr>
              <w:t>398</w:t>
            </w:r>
            <w:r w:rsidR="001A5021" w:rsidRPr="001B4F77">
              <w:rPr>
                <w:rFonts w:ascii="Times New Roman" w:hAnsi="Times New Roman" w:cs="Times New Roman"/>
                <w:sz w:val="24"/>
                <w:szCs w:val="24"/>
                <w:lang w:val="en-US"/>
              </w:rPr>
              <w:t>]</w:t>
            </w:r>
          </w:p>
        </w:tc>
      </w:tr>
    </w:tbl>
    <w:p w14:paraId="09BA28B3" w14:textId="77777777" w:rsidR="009833A5" w:rsidRPr="00015F32" w:rsidRDefault="009833A5" w:rsidP="009833A5">
      <w:pPr>
        <w:spacing w:after="0" w:line="240" w:lineRule="auto"/>
        <w:ind w:firstLine="709"/>
        <w:jc w:val="both"/>
        <w:outlineLvl w:val="2"/>
        <w:rPr>
          <w:rFonts w:ascii="Times New Roman" w:eastAsia="Times New Roman" w:hAnsi="Times New Roman" w:cs="Times New Roman"/>
          <w:bCs/>
          <w:sz w:val="28"/>
          <w:szCs w:val="28"/>
          <w:lang w:val="kk-KZ"/>
        </w:rPr>
      </w:pPr>
    </w:p>
    <w:p w14:paraId="45B80A4F" w14:textId="77777777" w:rsidR="00626AC8" w:rsidRPr="00015F32" w:rsidRDefault="00626AC8" w:rsidP="008F6D7E">
      <w:pPr>
        <w:tabs>
          <w:tab w:val="left" w:pos="540"/>
          <w:tab w:val="center" w:pos="4677"/>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Келтірілген мысалда</w:t>
      </w:r>
      <w:r w:rsidR="00731F2B" w:rsidRPr="00015F32">
        <w:rPr>
          <w:rFonts w:ascii="Times New Roman" w:hAnsi="Times New Roman" w:cs="Times New Roman"/>
          <w:sz w:val="28"/>
          <w:szCs w:val="28"/>
          <w:lang w:val="kk-KZ"/>
        </w:rPr>
        <w:t xml:space="preserve"> </w:t>
      </w:r>
      <w:r w:rsidRPr="00015F32">
        <w:rPr>
          <w:rFonts w:ascii="Times New Roman" w:hAnsi="Times New Roman" w:cs="Times New Roman"/>
          <w:i/>
          <w:sz w:val="28"/>
          <w:szCs w:val="28"/>
          <w:lang w:val="kk-KZ"/>
        </w:rPr>
        <w:t>«</w:t>
      </w:r>
      <w:r w:rsidR="00731F2B" w:rsidRPr="00015F32">
        <w:rPr>
          <w:rFonts w:ascii="Times New Roman" w:hAnsi="Times New Roman" w:cs="Times New Roman"/>
          <w:i/>
          <w:sz w:val="28"/>
          <w:szCs w:val="28"/>
          <w:lang w:val="kk-KZ"/>
        </w:rPr>
        <w:t>көне көйлек</w:t>
      </w:r>
      <w:r w:rsidRPr="00015F32">
        <w:rPr>
          <w:rFonts w:ascii="Times New Roman" w:hAnsi="Times New Roman" w:cs="Times New Roman"/>
          <w:i/>
          <w:sz w:val="28"/>
          <w:szCs w:val="28"/>
          <w:lang w:val="kk-KZ"/>
        </w:rPr>
        <w:t>»</w:t>
      </w:r>
      <w:r w:rsidR="00731F2B" w:rsidRPr="00015F32">
        <w:rPr>
          <w:rFonts w:ascii="Times New Roman" w:hAnsi="Times New Roman" w:cs="Times New Roman"/>
          <w:sz w:val="28"/>
          <w:szCs w:val="28"/>
          <w:lang w:val="kk-KZ"/>
        </w:rPr>
        <w:t xml:space="preserve"> және </w:t>
      </w:r>
      <w:r w:rsidRPr="00015F32">
        <w:rPr>
          <w:rFonts w:ascii="Times New Roman" w:hAnsi="Times New Roman" w:cs="Times New Roman"/>
          <w:i/>
          <w:sz w:val="28"/>
          <w:szCs w:val="28"/>
          <w:lang w:val="kk-KZ"/>
        </w:rPr>
        <w:t>«</w:t>
      </w:r>
      <w:r w:rsidR="00731F2B" w:rsidRPr="00015F32">
        <w:rPr>
          <w:rFonts w:ascii="Times New Roman" w:hAnsi="Times New Roman" w:cs="Times New Roman"/>
          <w:i/>
          <w:sz w:val="28"/>
          <w:szCs w:val="28"/>
          <w:lang w:val="kk-KZ"/>
        </w:rPr>
        <w:t>жұпыны шекпен</w:t>
      </w:r>
      <w:r w:rsidRPr="00015F32">
        <w:rPr>
          <w:rFonts w:ascii="Times New Roman" w:hAnsi="Times New Roman" w:cs="Times New Roman"/>
          <w:i/>
          <w:sz w:val="28"/>
          <w:szCs w:val="28"/>
          <w:lang w:val="kk-KZ"/>
        </w:rPr>
        <w:t>»</w:t>
      </w:r>
      <w:r w:rsidR="00731F2B" w:rsidRPr="00015F32">
        <w:rPr>
          <w:rFonts w:ascii="Times New Roman" w:hAnsi="Times New Roman" w:cs="Times New Roman"/>
          <w:sz w:val="28"/>
          <w:szCs w:val="28"/>
          <w:lang w:val="kk-KZ"/>
        </w:rPr>
        <w:t xml:space="preserve"> вестемаларын аудару барысында қытай тілі аудармашысы қазақ халқының ұлттық киім атауларын дәл жеткізудің күрделілігіне тап болды.</w:t>
      </w:r>
    </w:p>
    <w:p w14:paraId="407043C7" w14:textId="77777777" w:rsidR="009D4129" w:rsidRPr="00015F32" w:rsidRDefault="00731F2B" w:rsidP="008F6D7E">
      <w:pPr>
        <w:tabs>
          <w:tab w:val="left" w:pos="540"/>
          <w:tab w:val="center" w:pos="4677"/>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Қытай тілінде транслитерация әдісін қолдану мүмкін емес, ал транскрипция әдісі түпнұсқаның шынайы дыбысталуын едәуір бұрмалайды. Осы себепті аудармашы кең таралған доместикация стратегиясына жүгініп, </w:t>
      </w:r>
      <w:r w:rsidR="00626AC8"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көне көйлек</w:t>
      </w:r>
      <w:r w:rsidR="00626AC8"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тіркесін </w:t>
      </w:r>
      <w:r w:rsidRPr="00015F32">
        <w:rPr>
          <w:rFonts w:ascii="Times New Roman" w:hAnsi="Times New Roman" w:cs="Times New Roman"/>
          <w:sz w:val="28"/>
          <w:szCs w:val="28"/>
          <w:lang w:val="kk-KZ"/>
        </w:rPr>
        <w:t>旧小褂</w:t>
      </w:r>
      <w:r w:rsidRPr="00015F32">
        <w:rPr>
          <w:rFonts w:ascii="Times New Roman" w:hAnsi="Times New Roman" w:cs="Times New Roman"/>
          <w:sz w:val="28"/>
          <w:szCs w:val="28"/>
          <w:lang w:val="kk-KZ"/>
        </w:rPr>
        <w:t xml:space="preserve"> (jiù xiǎo guà) деп аударған. Мұндағы </w:t>
      </w:r>
      <w:r w:rsidRPr="00015F32">
        <w:rPr>
          <w:rFonts w:ascii="Times New Roman" w:hAnsi="Times New Roman" w:cs="Times New Roman"/>
          <w:sz w:val="28"/>
          <w:szCs w:val="28"/>
          <w:lang w:val="kk-KZ"/>
        </w:rPr>
        <w:t>小褂</w:t>
      </w:r>
      <w:r w:rsidRPr="00015F32">
        <w:rPr>
          <w:rFonts w:ascii="Times New Roman" w:hAnsi="Times New Roman" w:cs="Times New Roman"/>
          <w:sz w:val="28"/>
          <w:szCs w:val="28"/>
          <w:lang w:val="kk-KZ"/>
        </w:rPr>
        <w:t xml:space="preserve"> (xiǎo guà) сөзі қазақтың дәстүрлі көйлегіне толық сәйкес келмейді.</w:t>
      </w:r>
    </w:p>
    <w:p w14:paraId="2DE50349" w14:textId="689C115B" w:rsidR="00C53D75" w:rsidRPr="00015F32" w:rsidRDefault="00731F2B" w:rsidP="008F6D7E">
      <w:pPr>
        <w:tabs>
          <w:tab w:val="left" w:pos="540"/>
          <w:tab w:val="center" w:pos="4677"/>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小褂</w:t>
      </w:r>
      <w:r w:rsidRPr="00015F32">
        <w:rPr>
          <w:rFonts w:ascii="Times New Roman" w:hAnsi="Times New Roman" w:cs="Times New Roman"/>
          <w:sz w:val="28"/>
          <w:szCs w:val="28"/>
          <w:lang w:val="kk-KZ"/>
        </w:rPr>
        <w:t xml:space="preserve"> (xiǎo guà)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бұл қытай халқының дәстүрлі қысқа жеңді жейдесі, көбінесе мақтадан немесе жібектен тігілген, денеге қонымды болып келеді. Оның алдыңғы бөлігінде баумен байланатын немесе арнайы ілгектермен бекітілетін түймелері болады. </w:t>
      </w:r>
      <w:r w:rsidR="004A0D48" w:rsidRPr="00015F32">
        <w:rPr>
          <w:rFonts w:ascii="Times New Roman" w:hAnsi="Times New Roman" w:cs="Times New Roman"/>
          <w:sz w:val="28"/>
          <w:szCs w:val="28"/>
          <w:lang w:val="kk-KZ"/>
        </w:rPr>
        <w:t xml:space="preserve">Қытай мәдениетінде </w:t>
      </w:r>
      <w:r w:rsidR="004A0D48" w:rsidRPr="00015F32">
        <w:rPr>
          <w:rFonts w:ascii="Times New Roman" w:hAnsi="Times New Roman" w:cs="Times New Roman" w:hint="eastAsia"/>
          <w:sz w:val="28"/>
          <w:szCs w:val="28"/>
          <w:lang w:val="kk-KZ"/>
        </w:rPr>
        <w:t>小褂</w:t>
      </w:r>
      <w:r w:rsidR="004A0D48" w:rsidRPr="00015F32">
        <w:rPr>
          <w:rFonts w:ascii="Times New Roman" w:hAnsi="Times New Roman" w:cs="Times New Roman"/>
          <w:sz w:val="28"/>
          <w:szCs w:val="28"/>
          <w:lang w:val="kk-KZ"/>
        </w:rPr>
        <w:t xml:space="preserve"> (xi</w:t>
      </w:r>
      <w:r w:rsidR="004A0D48" w:rsidRPr="00015F32">
        <w:rPr>
          <w:rFonts w:ascii="Times New Roman" w:hAnsi="Times New Roman" w:cs="Times New Roman" w:hint="eastAsia"/>
          <w:sz w:val="28"/>
          <w:szCs w:val="28"/>
          <w:lang w:val="kk-KZ"/>
        </w:rPr>
        <w:t>ǎ</w:t>
      </w:r>
      <w:r w:rsidR="004A0D48" w:rsidRPr="00015F32">
        <w:rPr>
          <w:rFonts w:ascii="Times New Roman" w:hAnsi="Times New Roman" w:cs="Times New Roman"/>
          <w:sz w:val="28"/>
          <w:szCs w:val="28"/>
          <w:lang w:val="kk-KZ"/>
        </w:rPr>
        <w:t xml:space="preserve">oguà) термині күнделікті және жұмыс киімімен дәстүрлі түрде байланыстырылатын қысқа сыртқы киімді білдіреді. Алайда оның қолданылуы мен символизмі тарихи кезең мен әлеуметтік жағдайға байланысты өзгеріп отырды </w:t>
      </w:r>
      <w:r w:rsidR="009D4129" w:rsidRPr="00015F32">
        <w:rPr>
          <w:rFonts w:ascii="Times New Roman" w:hAnsi="Times New Roman" w:cs="Times New Roman"/>
          <w:sz w:val="28"/>
          <w:szCs w:val="28"/>
          <w:lang w:val="kk-KZ"/>
        </w:rPr>
        <w:t>[1</w:t>
      </w:r>
      <w:r w:rsidR="00282624">
        <w:rPr>
          <w:rFonts w:ascii="Times New Roman" w:hAnsi="Times New Roman" w:cs="Times New Roman"/>
          <w:sz w:val="28"/>
          <w:szCs w:val="28"/>
          <w:lang w:val="kk-KZ"/>
        </w:rPr>
        <w:t>41</w:t>
      </w:r>
      <w:r w:rsidR="009D4129" w:rsidRPr="00015F32">
        <w:rPr>
          <w:rFonts w:ascii="Times New Roman" w:hAnsi="Times New Roman" w:cs="Times New Roman"/>
          <w:sz w:val="28"/>
          <w:szCs w:val="28"/>
          <w:lang w:val="kk-KZ"/>
        </w:rPr>
        <w:t>]</w:t>
      </w:r>
      <w:r w:rsidR="00C53D75" w:rsidRPr="00015F32">
        <w:rPr>
          <w:rFonts w:ascii="Times New Roman" w:hAnsi="Times New Roman" w:cs="Times New Roman"/>
          <w:sz w:val="28"/>
          <w:szCs w:val="28"/>
          <w:lang w:val="kk-KZ"/>
        </w:rPr>
        <w:t>.</w:t>
      </w:r>
    </w:p>
    <w:p w14:paraId="45BBC0C4" w14:textId="77777777" w:rsidR="009833A5" w:rsidRPr="00015F32" w:rsidRDefault="00731F2B" w:rsidP="008F6D7E">
      <w:pPr>
        <w:tabs>
          <w:tab w:val="left" w:pos="540"/>
          <w:tab w:val="center" w:pos="4677"/>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Қытайдың ұлттық киіміндегі бұл ерекшеліктер қазақтың дәстүрлі көйлегіне тән емес. Қазақтың </w:t>
      </w:r>
      <w:r w:rsidR="009D4129"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көнe көйлек</w:t>
      </w:r>
      <w:r w:rsidR="009D4129"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ұғымы ұзын, еркін пішілген, кең етекті және жағасыз болуы мүмкін. Сондықтан </w:t>
      </w:r>
      <w:r w:rsidRPr="00015F32">
        <w:rPr>
          <w:rFonts w:ascii="Times New Roman" w:hAnsi="Times New Roman" w:cs="Times New Roman"/>
          <w:sz w:val="28"/>
          <w:szCs w:val="28"/>
          <w:lang w:val="kk-KZ"/>
        </w:rPr>
        <w:t>小褂</w:t>
      </w:r>
      <w:r w:rsidRPr="00015F32">
        <w:rPr>
          <w:rFonts w:ascii="Times New Roman" w:hAnsi="Times New Roman" w:cs="Times New Roman"/>
          <w:sz w:val="28"/>
          <w:szCs w:val="28"/>
          <w:lang w:val="kk-KZ"/>
        </w:rPr>
        <w:t xml:space="preserve"> (xiǎo guà) мен қазақтың </w:t>
      </w:r>
      <w:r w:rsidR="009D4129" w:rsidRPr="00015F32">
        <w:rPr>
          <w:rFonts w:ascii="Times New Roman" w:hAnsi="Times New Roman" w:cs="Times New Roman"/>
          <w:i/>
          <w:sz w:val="28"/>
          <w:szCs w:val="28"/>
          <w:lang w:val="kk-KZ"/>
        </w:rPr>
        <w:t>«</w:t>
      </w:r>
      <w:r w:rsidRPr="00015F32">
        <w:rPr>
          <w:rFonts w:ascii="Times New Roman" w:hAnsi="Times New Roman" w:cs="Times New Roman"/>
          <w:i/>
          <w:sz w:val="28"/>
          <w:szCs w:val="28"/>
          <w:lang w:val="kk-KZ"/>
        </w:rPr>
        <w:t>көне көйлегі</w:t>
      </w:r>
      <w:r w:rsidR="009D4129" w:rsidRPr="00015F32">
        <w:rPr>
          <w:rFonts w:ascii="Times New Roman" w:hAnsi="Times New Roman" w:cs="Times New Roman"/>
          <w:i/>
          <w:sz w:val="28"/>
          <w:szCs w:val="28"/>
          <w:lang w:val="kk-KZ"/>
        </w:rPr>
        <w:t>»</w:t>
      </w:r>
      <w:r w:rsidR="009D4129" w:rsidRPr="00015F32">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арасында айтарлықтай айырмашылық бар.</w:t>
      </w:r>
      <w:r w:rsidR="009D4129" w:rsidRPr="00015F32">
        <w:rPr>
          <w:rFonts w:ascii="Times New Roman" w:hAnsi="Times New Roman" w:cs="Times New Roman"/>
          <w:sz w:val="28"/>
          <w:szCs w:val="28"/>
          <w:lang w:val="kk-KZ"/>
        </w:rPr>
        <w:t xml:space="preserve"> </w:t>
      </w:r>
      <w:r w:rsidR="009833A5" w:rsidRPr="00015F32">
        <w:rPr>
          <w:rFonts w:ascii="Times New Roman" w:hAnsi="Times New Roman" w:cs="Times New Roman"/>
          <w:sz w:val="28"/>
          <w:szCs w:val="28"/>
          <w:lang w:val="kk-KZ"/>
        </w:rPr>
        <w:t>Бірақ аударма қиындықтарына ескере отырып, транскрипция мен сипаттамалы аудармамен салыстырғанда берілген нұсқа орынды деп санаймыз.</w:t>
      </w:r>
    </w:p>
    <w:p w14:paraId="4EDEF05A" w14:textId="77777777" w:rsidR="009833A5" w:rsidRPr="00015F32" w:rsidRDefault="009833A5" w:rsidP="008F6D7E">
      <w:pPr>
        <w:tabs>
          <w:tab w:val="left" w:pos="540"/>
          <w:tab w:val="center" w:pos="4677"/>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Талданып отырған сөйлемдегі </w:t>
      </w:r>
      <w:r w:rsidR="009D4129" w:rsidRPr="00015F32">
        <w:rPr>
          <w:rFonts w:ascii="Times New Roman" w:hAnsi="Times New Roman" w:cs="Times New Roman"/>
          <w:i/>
          <w:sz w:val="28"/>
          <w:szCs w:val="28"/>
          <w:lang w:val="kk-KZ"/>
        </w:rPr>
        <w:t>«</w:t>
      </w:r>
      <w:r w:rsidR="00731F2B" w:rsidRPr="00015F32">
        <w:rPr>
          <w:rFonts w:ascii="Times New Roman" w:hAnsi="Times New Roman" w:cs="Times New Roman"/>
          <w:i/>
          <w:sz w:val="28"/>
          <w:szCs w:val="28"/>
          <w:lang w:val="kk-KZ"/>
        </w:rPr>
        <w:t>жұпыны шекпен</w:t>
      </w:r>
      <w:r w:rsidR="009D4129" w:rsidRPr="00015F32">
        <w:rPr>
          <w:rFonts w:ascii="Times New Roman" w:hAnsi="Times New Roman" w:cs="Times New Roman"/>
          <w:i/>
          <w:sz w:val="28"/>
          <w:szCs w:val="28"/>
          <w:lang w:val="kk-KZ"/>
        </w:rPr>
        <w:t>»</w:t>
      </w:r>
      <w:r w:rsidR="00731F2B" w:rsidRPr="00015F32">
        <w:rPr>
          <w:rFonts w:ascii="Times New Roman" w:hAnsi="Times New Roman" w:cs="Times New Roman"/>
          <w:sz w:val="28"/>
          <w:szCs w:val="28"/>
          <w:lang w:val="kk-KZ"/>
        </w:rPr>
        <w:t xml:space="preserve"> тіркесін аудармашы </w:t>
      </w:r>
      <w:r w:rsidR="00731F2B" w:rsidRPr="00015F32">
        <w:rPr>
          <w:rFonts w:ascii="Times New Roman" w:hAnsi="Times New Roman" w:cs="Times New Roman"/>
          <w:sz w:val="28"/>
          <w:szCs w:val="28"/>
          <w:lang w:val="kk-KZ"/>
        </w:rPr>
        <w:t>一件普通外衣</w:t>
      </w:r>
      <w:r w:rsidR="00731F2B" w:rsidRPr="00015F32">
        <w:rPr>
          <w:rFonts w:ascii="Times New Roman" w:hAnsi="Times New Roman" w:cs="Times New Roman"/>
          <w:sz w:val="28"/>
          <w:szCs w:val="28"/>
          <w:lang w:val="kk-KZ"/>
        </w:rPr>
        <w:t xml:space="preserve"> (yī jiàn pǔtōng wàiyī) деп берген. Мұнда</w:t>
      </w:r>
      <w:r w:rsidR="009D4129" w:rsidRPr="00015F32">
        <w:rPr>
          <w:rFonts w:ascii="Times New Roman" w:hAnsi="Times New Roman" w:cs="Times New Roman"/>
          <w:sz w:val="28"/>
          <w:szCs w:val="28"/>
          <w:lang w:val="kk-KZ"/>
        </w:rPr>
        <w:t xml:space="preserve"> «ж</w:t>
      </w:r>
      <w:r w:rsidR="00731F2B" w:rsidRPr="00015F32">
        <w:rPr>
          <w:rFonts w:ascii="Times New Roman" w:hAnsi="Times New Roman" w:cs="Times New Roman"/>
          <w:sz w:val="28"/>
          <w:szCs w:val="28"/>
          <w:lang w:val="kk-KZ"/>
        </w:rPr>
        <w:t>ұпыны</w:t>
      </w:r>
      <w:r w:rsidR="009D4129" w:rsidRPr="00015F32">
        <w:rPr>
          <w:rFonts w:ascii="Times New Roman" w:hAnsi="Times New Roman" w:cs="Times New Roman"/>
          <w:sz w:val="28"/>
          <w:szCs w:val="28"/>
          <w:lang w:val="kk-KZ"/>
        </w:rPr>
        <w:t>»</w:t>
      </w:r>
      <w:r w:rsidR="00731F2B" w:rsidRPr="00015F32">
        <w:rPr>
          <w:rFonts w:ascii="Times New Roman" w:hAnsi="Times New Roman" w:cs="Times New Roman"/>
          <w:sz w:val="28"/>
          <w:szCs w:val="28"/>
          <w:lang w:val="kk-KZ"/>
        </w:rPr>
        <w:t xml:space="preserve"> сөзі </w:t>
      </w:r>
      <w:r w:rsidR="00731F2B" w:rsidRPr="00015F32">
        <w:rPr>
          <w:rFonts w:ascii="Times New Roman" w:hAnsi="Times New Roman" w:cs="Times New Roman"/>
          <w:sz w:val="28"/>
          <w:szCs w:val="28"/>
          <w:lang w:val="kk-KZ"/>
        </w:rPr>
        <w:t>普通</w:t>
      </w:r>
      <w:r w:rsidR="00731F2B" w:rsidRPr="00015F32">
        <w:rPr>
          <w:rFonts w:ascii="Times New Roman" w:hAnsi="Times New Roman" w:cs="Times New Roman"/>
          <w:sz w:val="28"/>
          <w:szCs w:val="28"/>
          <w:lang w:val="kk-KZ"/>
        </w:rPr>
        <w:t xml:space="preserve"> (pǔtōng) </w:t>
      </w:r>
      <w:r w:rsidR="009D4129" w:rsidRPr="00015F32">
        <w:rPr>
          <w:rFonts w:ascii="Times New Roman" w:hAnsi="Times New Roman" w:cs="Times New Roman"/>
          <w:sz w:val="28"/>
          <w:szCs w:val="28"/>
          <w:lang w:val="kk-KZ"/>
        </w:rPr>
        <w:t xml:space="preserve">деп </w:t>
      </w:r>
      <w:r w:rsidR="00731F2B" w:rsidRPr="00015F32">
        <w:rPr>
          <w:rFonts w:ascii="Times New Roman" w:hAnsi="Times New Roman" w:cs="Times New Roman"/>
          <w:sz w:val="28"/>
          <w:szCs w:val="28"/>
          <w:lang w:val="kk-KZ"/>
        </w:rPr>
        <w:t xml:space="preserve">берілген, бұл </w:t>
      </w:r>
      <w:r w:rsidR="009D4129" w:rsidRPr="00015F32">
        <w:rPr>
          <w:rFonts w:ascii="Times New Roman" w:hAnsi="Times New Roman" w:cs="Times New Roman"/>
          <w:i/>
          <w:sz w:val="28"/>
          <w:szCs w:val="28"/>
          <w:lang w:val="kk-KZ"/>
        </w:rPr>
        <w:t>«</w:t>
      </w:r>
      <w:r w:rsidR="00731F2B" w:rsidRPr="00015F32">
        <w:rPr>
          <w:rFonts w:ascii="Times New Roman" w:hAnsi="Times New Roman" w:cs="Times New Roman"/>
          <w:i/>
          <w:sz w:val="28"/>
          <w:szCs w:val="28"/>
          <w:lang w:val="kk-KZ"/>
        </w:rPr>
        <w:t>қарапайым</w:t>
      </w:r>
      <w:r w:rsidR="009D4129" w:rsidRPr="00015F32">
        <w:rPr>
          <w:rFonts w:ascii="Times New Roman" w:hAnsi="Times New Roman" w:cs="Times New Roman"/>
          <w:i/>
          <w:sz w:val="28"/>
          <w:szCs w:val="28"/>
          <w:lang w:val="kk-KZ"/>
        </w:rPr>
        <w:t>»</w:t>
      </w:r>
      <w:r w:rsidR="00731F2B" w:rsidRPr="00015F32">
        <w:rPr>
          <w:rFonts w:ascii="Times New Roman" w:hAnsi="Times New Roman" w:cs="Times New Roman"/>
          <w:i/>
          <w:sz w:val="28"/>
          <w:szCs w:val="28"/>
          <w:lang w:val="kk-KZ"/>
        </w:rPr>
        <w:t xml:space="preserve">, </w:t>
      </w:r>
      <w:r w:rsidR="009D4129" w:rsidRPr="00015F32">
        <w:rPr>
          <w:rFonts w:ascii="Times New Roman" w:hAnsi="Times New Roman" w:cs="Times New Roman"/>
          <w:i/>
          <w:sz w:val="28"/>
          <w:szCs w:val="28"/>
          <w:lang w:val="kk-KZ"/>
        </w:rPr>
        <w:t>«</w:t>
      </w:r>
      <w:r w:rsidR="00731F2B" w:rsidRPr="00015F32">
        <w:rPr>
          <w:rFonts w:ascii="Times New Roman" w:hAnsi="Times New Roman" w:cs="Times New Roman"/>
          <w:i/>
          <w:sz w:val="28"/>
          <w:szCs w:val="28"/>
          <w:lang w:val="kk-KZ"/>
        </w:rPr>
        <w:t>жай</w:t>
      </w:r>
      <w:r w:rsidR="009D4129" w:rsidRPr="00015F32">
        <w:rPr>
          <w:rFonts w:ascii="Times New Roman" w:hAnsi="Times New Roman" w:cs="Times New Roman"/>
          <w:i/>
          <w:sz w:val="28"/>
          <w:szCs w:val="28"/>
          <w:lang w:val="kk-KZ"/>
        </w:rPr>
        <w:t>»</w:t>
      </w:r>
      <w:r w:rsidR="00731F2B" w:rsidRPr="00015F32">
        <w:rPr>
          <w:rFonts w:ascii="Times New Roman" w:hAnsi="Times New Roman" w:cs="Times New Roman"/>
          <w:i/>
          <w:sz w:val="28"/>
          <w:szCs w:val="28"/>
          <w:lang w:val="kk-KZ"/>
        </w:rPr>
        <w:t>,</w:t>
      </w:r>
      <w:r w:rsidR="00731F2B" w:rsidRPr="00015F32">
        <w:rPr>
          <w:rFonts w:ascii="Times New Roman" w:hAnsi="Times New Roman" w:cs="Times New Roman"/>
          <w:sz w:val="28"/>
          <w:szCs w:val="28"/>
          <w:lang w:val="kk-KZ"/>
        </w:rPr>
        <w:t xml:space="preserve"> </w:t>
      </w:r>
      <w:r w:rsidR="009D4129" w:rsidRPr="00015F32">
        <w:rPr>
          <w:rFonts w:ascii="Times New Roman" w:hAnsi="Times New Roman" w:cs="Times New Roman"/>
          <w:i/>
          <w:sz w:val="28"/>
          <w:szCs w:val="28"/>
          <w:lang w:val="kk-KZ"/>
        </w:rPr>
        <w:t>«</w:t>
      </w:r>
      <w:r w:rsidR="00731F2B" w:rsidRPr="00015F32">
        <w:rPr>
          <w:rFonts w:ascii="Times New Roman" w:hAnsi="Times New Roman" w:cs="Times New Roman"/>
          <w:i/>
          <w:sz w:val="28"/>
          <w:szCs w:val="28"/>
          <w:lang w:val="kk-KZ"/>
        </w:rPr>
        <w:t>күрделі емес</w:t>
      </w:r>
      <w:r w:rsidR="009D4129" w:rsidRPr="00015F32">
        <w:rPr>
          <w:rFonts w:ascii="Times New Roman" w:hAnsi="Times New Roman" w:cs="Times New Roman"/>
          <w:i/>
          <w:sz w:val="28"/>
          <w:szCs w:val="28"/>
          <w:lang w:val="kk-KZ"/>
        </w:rPr>
        <w:t>»</w:t>
      </w:r>
      <w:r w:rsidR="004C1B44" w:rsidRPr="00015F32">
        <w:rPr>
          <w:rFonts w:ascii="Times New Roman" w:hAnsi="Times New Roman" w:cs="Times New Roman"/>
          <w:i/>
          <w:sz w:val="28"/>
          <w:szCs w:val="28"/>
          <w:lang w:val="kk-KZ"/>
        </w:rPr>
        <w:t>,</w:t>
      </w:r>
      <w:r w:rsidR="004C1B44" w:rsidRPr="00015F32">
        <w:rPr>
          <w:rFonts w:ascii="Times New Roman" w:hAnsi="Times New Roman" w:cs="Times New Roman"/>
          <w:sz w:val="28"/>
          <w:szCs w:val="28"/>
          <w:lang w:val="kk-KZ"/>
        </w:rPr>
        <w:t xml:space="preserve"> сонымен қатар </w:t>
      </w:r>
      <w:r w:rsidR="004C1B44" w:rsidRPr="00015F32">
        <w:rPr>
          <w:rFonts w:ascii="Times New Roman" w:hAnsi="Times New Roman" w:cs="Times New Roman"/>
          <w:i/>
          <w:sz w:val="28"/>
          <w:szCs w:val="28"/>
          <w:lang w:val="kk-KZ"/>
        </w:rPr>
        <w:t>«кедей»</w:t>
      </w:r>
      <w:r w:rsidR="004C1B44" w:rsidRPr="00015F32">
        <w:rPr>
          <w:rFonts w:ascii="Times New Roman" w:hAnsi="Times New Roman" w:cs="Times New Roman"/>
          <w:sz w:val="28"/>
          <w:szCs w:val="28"/>
          <w:lang w:val="kk-KZ"/>
        </w:rPr>
        <w:t xml:space="preserve">, </w:t>
      </w:r>
      <w:r w:rsidR="004C1B44" w:rsidRPr="00015F32">
        <w:rPr>
          <w:rFonts w:ascii="Times New Roman" w:hAnsi="Times New Roman" w:cs="Times New Roman"/>
          <w:i/>
          <w:sz w:val="28"/>
          <w:szCs w:val="28"/>
          <w:lang w:val="kk-KZ"/>
        </w:rPr>
        <w:t>«бай емес»</w:t>
      </w:r>
      <w:r w:rsidR="004C1B44" w:rsidRPr="00015F32">
        <w:rPr>
          <w:rFonts w:ascii="Times New Roman" w:hAnsi="Times New Roman" w:cs="Times New Roman"/>
          <w:sz w:val="28"/>
          <w:szCs w:val="28"/>
          <w:lang w:val="kk-KZ"/>
        </w:rPr>
        <w:t xml:space="preserve"> ауыспалы</w:t>
      </w:r>
      <w:r w:rsidR="00731F2B" w:rsidRPr="00015F32">
        <w:rPr>
          <w:rFonts w:ascii="Times New Roman" w:hAnsi="Times New Roman" w:cs="Times New Roman"/>
          <w:sz w:val="28"/>
          <w:szCs w:val="28"/>
          <w:lang w:val="kk-KZ"/>
        </w:rPr>
        <w:t xml:space="preserve"> мағына</w:t>
      </w:r>
      <w:r w:rsidR="004C1B44" w:rsidRPr="00015F32">
        <w:rPr>
          <w:rFonts w:ascii="Times New Roman" w:hAnsi="Times New Roman" w:cs="Times New Roman"/>
          <w:sz w:val="28"/>
          <w:szCs w:val="28"/>
          <w:lang w:val="kk-KZ"/>
        </w:rPr>
        <w:t>наға да келеді</w:t>
      </w:r>
      <w:r w:rsidR="00731F2B" w:rsidRPr="00015F32">
        <w:rPr>
          <w:rFonts w:ascii="Times New Roman" w:hAnsi="Times New Roman" w:cs="Times New Roman"/>
          <w:sz w:val="28"/>
          <w:szCs w:val="28"/>
          <w:lang w:val="kk-KZ"/>
        </w:rPr>
        <w:t xml:space="preserve">. </w:t>
      </w:r>
      <w:r w:rsidR="004C1B44" w:rsidRPr="00015F32">
        <w:rPr>
          <w:rFonts w:ascii="Times New Roman" w:hAnsi="Times New Roman" w:cs="Times New Roman"/>
          <w:sz w:val="28"/>
          <w:szCs w:val="28"/>
          <w:lang w:val="kk-KZ"/>
        </w:rPr>
        <w:t>Қ</w:t>
      </w:r>
      <w:r w:rsidR="00731F2B" w:rsidRPr="00015F32">
        <w:rPr>
          <w:rFonts w:ascii="Times New Roman" w:hAnsi="Times New Roman" w:cs="Times New Roman"/>
          <w:sz w:val="28"/>
          <w:szCs w:val="28"/>
          <w:lang w:val="kk-KZ"/>
        </w:rPr>
        <w:t xml:space="preserve">азақ тіліндегі </w:t>
      </w:r>
      <w:r w:rsidR="009D4129" w:rsidRPr="00015F32">
        <w:rPr>
          <w:rFonts w:ascii="Times New Roman" w:hAnsi="Times New Roman" w:cs="Times New Roman"/>
          <w:sz w:val="28"/>
          <w:szCs w:val="28"/>
          <w:lang w:val="kk-KZ"/>
        </w:rPr>
        <w:t>«</w:t>
      </w:r>
      <w:r w:rsidR="00731F2B" w:rsidRPr="00015F32">
        <w:rPr>
          <w:rFonts w:ascii="Times New Roman" w:hAnsi="Times New Roman" w:cs="Times New Roman"/>
          <w:sz w:val="28"/>
          <w:szCs w:val="28"/>
          <w:lang w:val="kk-KZ"/>
        </w:rPr>
        <w:t>жұпыны</w:t>
      </w:r>
      <w:r w:rsidR="009D4129" w:rsidRPr="00015F32">
        <w:rPr>
          <w:rFonts w:ascii="Times New Roman" w:hAnsi="Times New Roman" w:cs="Times New Roman"/>
          <w:sz w:val="28"/>
          <w:szCs w:val="28"/>
          <w:lang w:val="kk-KZ"/>
        </w:rPr>
        <w:t>»</w:t>
      </w:r>
      <w:r w:rsidR="00731F2B" w:rsidRPr="00015F32">
        <w:rPr>
          <w:rFonts w:ascii="Times New Roman" w:hAnsi="Times New Roman" w:cs="Times New Roman"/>
          <w:sz w:val="28"/>
          <w:szCs w:val="28"/>
          <w:lang w:val="kk-KZ"/>
        </w:rPr>
        <w:t xml:space="preserve"> сөзі тек </w:t>
      </w:r>
      <w:r w:rsidR="009D4129" w:rsidRPr="00015F32">
        <w:rPr>
          <w:rFonts w:ascii="Times New Roman" w:hAnsi="Times New Roman" w:cs="Times New Roman"/>
          <w:sz w:val="28"/>
          <w:szCs w:val="28"/>
          <w:lang w:val="kk-KZ"/>
        </w:rPr>
        <w:t>«</w:t>
      </w:r>
      <w:r w:rsidR="00731F2B" w:rsidRPr="00015F32">
        <w:rPr>
          <w:rFonts w:ascii="Times New Roman" w:hAnsi="Times New Roman" w:cs="Times New Roman"/>
          <w:sz w:val="28"/>
          <w:szCs w:val="28"/>
          <w:lang w:val="kk-KZ"/>
        </w:rPr>
        <w:t>қарапайым</w:t>
      </w:r>
      <w:r w:rsidR="009D4129" w:rsidRPr="00015F32">
        <w:rPr>
          <w:rFonts w:ascii="Times New Roman" w:hAnsi="Times New Roman" w:cs="Times New Roman"/>
          <w:sz w:val="28"/>
          <w:szCs w:val="28"/>
          <w:lang w:val="kk-KZ"/>
        </w:rPr>
        <w:t>»</w:t>
      </w:r>
      <w:r w:rsidR="00731F2B" w:rsidRPr="00015F32">
        <w:rPr>
          <w:rFonts w:ascii="Times New Roman" w:hAnsi="Times New Roman" w:cs="Times New Roman"/>
          <w:sz w:val="28"/>
          <w:szCs w:val="28"/>
          <w:lang w:val="kk-KZ"/>
        </w:rPr>
        <w:t xml:space="preserve"> деген мағынамен шектелмей, </w:t>
      </w:r>
      <w:r w:rsidR="009D4129" w:rsidRPr="00015F32">
        <w:rPr>
          <w:rFonts w:ascii="Times New Roman" w:hAnsi="Times New Roman" w:cs="Times New Roman"/>
          <w:i/>
          <w:sz w:val="28"/>
          <w:szCs w:val="28"/>
          <w:lang w:val="kk-KZ"/>
        </w:rPr>
        <w:t>«</w:t>
      </w:r>
      <w:r w:rsidR="00731F2B" w:rsidRPr="00015F32">
        <w:rPr>
          <w:rFonts w:ascii="Times New Roman" w:hAnsi="Times New Roman" w:cs="Times New Roman"/>
          <w:i/>
          <w:sz w:val="28"/>
          <w:szCs w:val="28"/>
          <w:lang w:val="kk-KZ"/>
        </w:rPr>
        <w:t>кедейлеу</w:t>
      </w:r>
      <w:r w:rsidR="009D4129" w:rsidRPr="00015F32">
        <w:rPr>
          <w:rFonts w:ascii="Times New Roman" w:hAnsi="Times New Roman" w:cs="Times New Roman"/>
          <w:i/>
          <w:sz w:val="28"/>
          <w:szCs w:val="28"/>
          <w:lang w:val="kk-KZ"/>
        </w:rPr>
        <w:t>»</w:t>
      </w:r>
      <w:r w:rsidR="00731F2B" w:rsidRPr="00015F32">
        <w:rPr>
          <w:rFonts w:ascii="Times New Roman" w:hAnsi="Times New Roman" w:cs="Times New Roman"/>
          <w:i/>
          <w:sz w:val="28"/>
          <w:szCs w:val="28"/>
          <w:lang w:val="kk-KZ"/>
        </w:rPr>
        <w:t>,</w:t>
      </w:r>
      <w:r w:rsidR="00731F2B" w:rsidRPr="00015F32">
        <w:rPr>
          <w:rFonts w:ascii="Times New Roman" w:hAnsi="Times New Roman" w:cs="Times New Roman"/>
          <w:sz w:val="28"/>
          <w:szCs w:val="28"/>
          <w:lang w:val="kk-KZ"/>
        </w:rPr>
        <w:t xml:space="preserve"> </w:t>
      </w:r>
      <w:r w:rsidR="009D4129" w:rsidRPr="00015F32">
        <w:rPr>
          <w:rFonts w:ascii="Times New Roman" w:hAnsi="Times New Roman" w:cs="Times New Roman"/>
          <w:i/>
          <w:sz w:val="28"/>
          <w:szCs w:val="28"/>
          <w:lang w:val="kk-KZ"/>
        </w:rPr>
        <w:t>«</w:t>
      </w:r>
      <w:r w:rsidR="00731F2B" w:rsidRPr="00015F32">
        <w:rPr>
          <w:rFonts w:ascii="Times New Roman" w:hAnsi="Times New Roman" w:cs="Times New Roman"/>
          <w:i/>
          <w:sz w:val="28"/>
          <w:szCs w:val="28"/>
          <w:lang w:val="kk-KZ"/>
        </w:rPr>
        <w:t>сапасы төмендеу</w:t>
      </w:r>
      <w:r w:rsidR="009D4129" w:rsidRPr="00015F32">
        <w:rPr>
          <w:rFonts w:ascii="Times New Roman" w:hAnsi="Times New Roman" w:cs="Times New Roman"/>
          <w:i/>
          <w:sz w:val="28"/>
          <w:szCs w:val="28"/>
          <w:lang w:val="kk-KZ"/>
        </w:rPr>
        <w:t>»</w:t>
      </w:r>
      <w:r w:rsidR="00731F2B" w:rsidRPr="00015F32">
        <w:rPr>
          <w:rFonts w:ascii="Times New Roman" w:hAnsi="Times New Roman" w:cs="Times New Roman"/>
          <w:sz w:val="28"/>
          <w:szCs w:val="28"/>
          <w:lang w:val="kk-KZ"/>
        </w:rPr>
        <w:t xml:space="preserve">, </w:t>
      </w:r>
      <w:r w:rsidR="009D4129" w:rsidRPr="00015F32">
        <w:rPr>
          <w:rFonts w:ascii="Times New Roman" w:hAnsi="Times New Roman" w:cs="Times New Roman"/>
          <w:i/>
          <w:sz w:val="28"/>
          <w:szCs w:val="28"/>
          <w:lang w:val="kk-KZ"/>
        </w:rPr>
        <w:t>«</w:t>
      </w:r>
      <w:r w:rsidR="00731F2B" w:rsidRPr="00015F32">
        <w:rPr>
          <w:rFonts w:ascii="Times New Roman" w:hAnsi="Times New Roman" w:cs="Times New Roman"/>
          <w:i/>
          <w:sz w:val="28"/>
          <w:szCs w:val="28"/>
          <w:lang w:val="kk-KZ"/>
        </w:rPr>
        <w:t>тозығы жеткен</w:t>
      </w:r>
      <w:r w:rsidR="009D4129" w:rsidRPr="00015F32">
        <w:rPr>
          <w:rFonts w:ascii="Times New Roman" w:hAnsi="Times New Roman" w:cs="Times New Roman"/>
          <w:i/>
          <w:sz w:val="28"/>
          <w:szCs w:val="28"/>
          <w:lang w:val="kk-KZ"/>
        </w:rPr>
        <w:t>»</w:t>
      </w:r>
      <w:r w:rsidR="00731F2B" w:rsidRPr="00015F32">
        <w:rPr>
          <w:rFonts w:ascii="Times New Roman" w:hAnsi="Times New Roman" w:cs="Times New Roman"/>
          <w:sz w:val="28"/>
          <w:szCs w:val="28"/>
          <w:lang w:val="kk-KZ"/>
        </w:rPr>
        <w:t xml:space="preserve"> деген реңктерді де қамтиды. </w:t>
      </w:r>
      <w:r w:rsidR="004C1B44" w:rsidRPr="00015F32">
        <w:rPr>
          <w:rFonts w:ascii="Times New Roman" w:hAnsi="Times New Roman" w:cs="Times New Roman"/>
          <w:sz w:val="28"/>
          <w:szCs w:val="28"/>
          <w:lang w:val="kk-KZ"/>
        </w:rPr>
        <w:t>Сондықтан қытайша аудармасы балама аударма тәсілі арқылы дәл жеткізілген.</w:t>
      </w:r>
    </w:p>
    <w:p w14:paraId="59B77BAB" w14:textId="1E551BA1" w:rsidR="003811BE" w:rsidRPr="00015F32" w:rsidRDefault="00DC6649" w:rsidP="008F6D7E">
      <w:pPr>
        <w:tabs>
          <w:tab w:val="left" w:pos="540"/>
          <w:tab w:val="center" w:pos="4677"/>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i/>
          <w:sz w:val="28"/>
          <w:szCs w:val="28"/>
          <w:lang w:val="kk-KZ"/>
        </w:rPr>
        <w:t>«</w:t>
      </w:r>
      <w:r w:rsidR="00731F2B" w:rsidRPr="00015F32">
        <w:rPr>
          <w:rFonts w:ascii="Times New Roman" w:hAnsi="Times New Roman" w:cs="Times New Roman"/>
          <w:i/>
          <w:sz w:val="28"/>
          <w:szCs w:val="28"/>
          <w:lang w:val="kk-KZ"/>
        </w:rPr>
        <w:t>Шекпен</w:t>
      </w:r>
      <w:r w:rsidRPr="00015F32">
        <w:rPr>
          <w:rFonts w:ascii="Times New Roman" w:hAnsi="Times New Roman" w:cs="Times New Roman"/>
          <w:i/>
          <w:sz w:val="28"/>
          <w:szCs w:val="28"/>
          <w:lang w:val="kk-KZ"/>
        </w:rPr>
        <w:t>»</w:t>
      </w:r>
      <w:r w:rsidR="00731F2B" w:rsidRPr="00015F32">
        <w:rPr>
          <w:rFonts w:ascii="Times New Roman" w:hAnsi="Times New Roman" w:cs="Times New Roman"/>
          <w:sz w:val="28"/>
          <w:szCs w:val="28"/>
          <w:lang w:val="kk-KZ"/>
        </w:rPr>
        <w:t xml:space="preserve"> сөзі </w:t>
      </w:r>
      <w:r w:rsidR="00731F2B" w:rsidRPr="00015F32">
        <w:rPr>
          <w:rFonts w:ascii="Times New Roman" w:hAnsi="Times New Roman" w:cs="Times New Roman"/>
          <w:sz w:val="28"/>
          <w:szCs w:val="28"/>
          <w:lang w:val="kk-KZ"/>
        </w:rPr>
        <w:t>外衣</w:t>
      </w:r>
      <w:r w:rsidR="00731F2B" w:rsidRPr="00015F32">
        <w:rPr>
          <w:rFonts w:ascii="Times New Roman" w:hAnsi="Times New Roman" w:cs="Times New Roman"/>
          <w:sz w:val="28"/>
          <w:szCs w:val="28"/>
          <w:lang w:val="kk-KZ"/>
        </w:rPr>
        <w:t xml:space="preserve"> (wàiyī) деп аударылған, бұл жалпы </w:t>
      </w:r>
      <w:r w:rsidRPr="00015F32">
        <w:rPr>
          <w:rFonts w:ascii="Times New Roman" w:hAnsi="Times New Roman" w:cs="Times New Roman"/>
          <w:i/>
          <w:sz w:val="28"/>
          <w:szCs w:val="28"/>
          <w:lang w:val="kk-KZ"/>
        </w:rPr>
        <w:t>«</w:t>
      </w:r>
      <w:r w:rsidR="00731F2B" w:rsidRPr="00015F32">
        <w:rPr>
          <w:rFonts w:ascii="Times New Roman" w:hAnsi="Times New Roman" w:cs="Times New Roman"/>
          <w:i/>
          <w:sz w:val="28"/>
          <w:szCs w:val="28"/>
          <w:lang w:val="kk-KZ"/>
        </w:rPr>
        <w:t>сырт киім</w:t>
      </w:r>
      <w:r w:rsidRPr="00015F32">
        <w:rPr>
          <w:rFonts w:ascii="Times New Roman" w:hAnsi="Times New Roman" w:cs="Times New Roman"/>
          <w:i/>
          <w:sz w:val="28"/>
          <w:szCs w:val="28"/>
          <w:lang w:val="kk-KZ"/>
        </w:rPr>
        <w:t>»</w:t>
      </w:r>
      <w:r w:rsidR="00731F2B" w:rsidRPr="00015F32">
        <w:rPr>
          <w:rFonts w:ascii="Times New Roman" w:hAnsi="Times New Roman" w:cs="Times New Roman"/>
          <w:sz w:val="28"/>
          <w:szCs w:val="28"/>
          <w:lang w:val="kk-KZ"/>
        </w:rPr>
        <w:t xml:space="preserve"> деген мағына береді. Шекпеннің қазақ мәдениетіндегі нақты сипаты мен ерекшеліктері бұл аудармада көрсетілмеген.</w:t>
      </w:r>
      <w:r w:rsidRPr="00015F32">
        <w:rPr>
          <w:rFonts w:ascii="Times New Roman" w:hAnsi="Times New Roman" w:cs="Times New Roman"/>
          <w:sz w:val="28"/>
          <w:szCs w:val="28"/>
          <w:lang w:val="kk-KZ"/>
        </w:rPr>
        <w:t xml:space="preserve"> </w:t>
      </w:r>
      <w:r w:rsidR="00731F2B" w:rsidRPr="00015F32">
        <w:rPr>
          <w:rFonts w:ascii="Times New Roman" w:hAnsi="Times New Roman" w:cs="Times New Roman"/>
          <w:sz w:val="28"/>
          <w:szCs w:val="28"/>
          <w:lang w:val="kk-KZ"/>
        </w:rPr>
        <w:t xml:space="preserve">Сонымен қатар, аудармада </w:t>
      </w:r>
      <w:r w:rsidRPr="00015F32">
        <w:rPr>
          <w:rFonts w:ascii="Times New Roman" w:hAnsi="Times New Roman" w:cs="Times New Roman"/>
          <w:sz w:val="28"/>
          <w:szCs w:val="28"/>
          <w:lang w:val="kk-KZ"/>
        </w:rPr>
        <w:t>«</w:t>
      </w:r>
      <w:r w:rsidR="00731F2B" w:rsidRPr="00015F32">
        <w:rPr>
          <w:rFonts w:ascii="Times New Roman" w:hAnsi="Times New Roman" w:cs="Times New Roman"/>
          <w:sz w:val="28"/>
          <w:szCs w:val="28"/>
          <w:lang w:val="kk-KZ"/>
        </w:rPr>
        <w:t>一件</w:t>
      </w:r>
      <w:r w:rsidRPr="00015F32">
        <w:rPr>
          <w:rFonts w:ascii="Times New Roman" w:hAnsi="Times New Roman" w:cs="Times New Roman"/>
          <w:sz w:val="28"/>
          <w:szCs w:val="28"/>
          <w:lang w:val="kk-KZ"/>
        </w:rPr>
        <w:t>»</w:t>
      </w:r>
      <w:r w:rsidR="00731F2B" w:rsidRPr="00015F32">
        <w:rPr>
          <w:rFonts w:ascii="Times New Roman" w:hAnsi="Times New Roman" w:cs="Times New Roman"/>
          <w:sz w:val="28"/>
          <w:szCs w:val="28"/>
          <w:lang w:val="kk-KZ"/>
        </w:rPr>
        <w:t xml:space="preserve"> (yī jiàn) </w:t>
      </w:r>
      <w:r w:rsidRPr="00015F32">
        <w:rPr>
          <w:rFonts w:ascii="Times New Roman" w:hAnsi="Times New Roman" w:cs="Times New Roman"/>
          <w:sz w:val="28"/>
          <w:szCs w:val="28"/>
          <w:lang w:val="kk-KZ"/>
        </w:rPr>
        <w:t>мөлшер</w:t>
      </w:r>
      <w:r w:rsidR="00731F2B" w:rsidRPr="00015F32">
        <w:rPr>
          <w:rFonts w:ascii="Times New Roman" w:hAnsi="Times New Roman" w:cs="Times New Roman"/>
          <w:sz w:val="28"/>
          <w:szCs w:val="28"/>
          <w:lang w:val="kk-KZ"/>
        </w:rPr>
        <w:t xml:space="preserve"> сөзі қосылған. Қытай тілінде зат есімдер </w:t>
      </w:r>
      <w:r w:rsidRPr="00015F32">
        <w:rPr>
          <w:rFonts w:ascii="Times New Roman" w:hAnsi="Times New Roman" w:cs="Times New Roman"/>
          <w:sz w:val="28"/>
          <w:szCs w:val="28"/>
          <w:lang w:val="kk-KZ"/>
        </w:rPr>
        <w:t xml:space="preserve">мөлшер </w:t>
      </w:r>
      <w:r w:rsidR="00731F2B" w:rsidRPr="00015F32">
        <w:rPr>
          <w:rFonts w:ascii="Times New Roman" w:hAnsi="Times New Roman" w:cs="Times New Roman"/>
          <w:sz w:val="28"/>
          <w:szCs w:val="28"/>
          <w:lang w:val="kk-KZ"/>
        </w:rPr>
        <w:t xml:space="preserve">сөзсіз қолданылмайтындықтан, </w:t>
      </w:r>
      <w:r w:rsidRPr="00015F32">
        <w:rPr>
          <w:rFonts w:ascii="Times New Roman" w:hAnsi="Times New Roman" w:cs="Times New Roman"/>
          <w:i/>
          <w:sz w:val="28"/>
          <w:szCs w:val="28"/>
          <w:lang w:val="kk-KZ"/>
        </w:rPr>
        <w:t>«бір шекпен»</w:t>
      </w:r>
      <w:r w:rsidRPr="00015F32">
        <w:rPr>
          <w:rFonts w:ascii="Times New Roman" w:hAnsi="Times New Roman" w:cs="Times New Roman"/>
          <w:sz w:val="28"/>
          <w:szCs w:val="28"/>
          <w:lang w:val="kk-KZ"/>
        </w:rPr>
        <w:t xml:space="preserve"> деп қытай тілінің</w:t>
      </w:r>
      <w:r w:rsidR="00731F2B" w:rsidRPr="00015F32">
        <w:rPr>
          <w:rFonts w:ascii="Times New Roman" w:hAnsi="Times New Roman" w:cs="Times New Roman"/>
          <w:sz w:val="28"/>
          <w:szCs w:val="28"/>
          <w:lang w:val="kk-KZ"/>
        </w:rPr>
        <w:t xml:space="preserve"> грамматикалық ерекшеліктерін сақ</w:t>
      </w:r>
      <w:r w:rsidRPr="00015F32">
        <w:rPr>
          <w:rFonts w:ascii="Times New Roman" w:hAnsi="Times New Roman" w:cs="Times New Roman"/>
          <w:sz w:val="28"/>
          <w:szCs w:val="28"/>
          <w:lang w:val="kk-KZ"/>
        </w:rPr>
        <w:t>тауға тырысқан</w:t>
      </w:r>
      <w:r w:rsidR="00731F2B" w:rsidRPr="00015F32">
        <w:rPr>
          <w:rFonts w:ascii="Times New Roman" w:hAnsi="Times New Roman" w:cs="Times New Roman"/>
          <w:sz w:val="28"/>
          <w:szCs w:val="28"/>
          <w:lang w:val="kk-KZ"/>
        </w:rPr>
        <w:t>. Қытай тілінде 200</w:t>
      </w:r>
      <w:r w:rsidR="00EE3606">
        <w:rPr>
          <w:rFonts w:ascii="Times New Roman" w:hAnsi="Times New Roman" w:cs="Times New Roman"/>
          <w:sz w:val="28"/>
          <w:szCs w:val="28"/>
          <w:lang w:val="kk-KZ"/>
        </w:rPr>
        <w:t>-</w:t>
      </w:r>
      <w:r w:rsidR="00731F2B" w:rsidRPr="00015F32">
        <w:rPr>
          <w:rFonts w:ascii="Times New Roman" w:hAnsi="Times New Roman" w:cs="Times New Roman"/>
          <w:sz w:val="28"/>
          <w:szCs w:val="28"/>
          <w:lang w:val="kk-KZ"/>
        </w:rPr>
        <w:t xml:space="preserve">ден астам </w:t>
      </w:r>
      <w:r w:rsidRPr="00015F32">
        <w:rPr>
          <w:rFonts w:ascii="Times New Roman" w:hAnsi="Times New Roman" w:cs="Times New Roman"/>
          <w:sz w:val="28"/>
          <w:szCs w:val="28"/>
          <w:lang w:val="kk-KZ"/>
        </w:rPr>
        <w:t>мөлшер</w:t>
      </w:r>
      <w:r w:rsidR="00731F2B" w:rsidRPr="00015F32">
        <w:rPr>
          <w:rFonts w:ascii="Times New Roman" w:hAnsi="Times New Roman" w:cs="Times New Roman"/>
          <w:sz w:val="28"/>
          <w:szCs w:val="28"/>
          <w:lang w:val="kk-KZ"/>
        </w:rPr>
        <w:t xml:space="preserve"> сөзі бар және </w:t>
      </w:r>
      <w:r w:rsidR="00731F2B" w:rsidRPr="00015F32">
        <w:rPr>
          <w:rFonts w:ascii="Times New Roman" w:hAnsi="Times New Roman" w:cs="Times New Roman"/>
          <w:sz w:val="28"/>
          <w:szCs w:val="28"/>
          <w:lang w:val="kk-KZ"/>
        </w:rPr>
        <w:t>件</w:t>
      </w:r>
      <w:r w:rsidR="00731F2B" w:rsidRPr="00015F32">
        <w:rPr>
          <w:rFonts w:ascii="Times New Roman" w:hAnsi="Times New Roman" w:cs="Times New Roman"/>
          <w:sz w:val="28"/>
          <w:szCs w:val="28"/>
          <w:lang w:val="kk-KZ"/>
        </w:rPr>
        <w:t xml:space="preserve"> (jiàn) </w:t>
      </w:r>
      <w:r w:rsidRPr="00015F32">
        <w:rPr>
          <w:rFonts w:ascii="Times New Roman" w:hAnsi="Times New Roman" w:cs="Times New Roman"/>
          <w:sz w:val="28"/>
          <w:szCs w:val="28"/>
          <w:lang w:val="kk-KZ"/>
        </w:rPr>
        <w:t xml:space="preserve">мөлшер </w:t>
      </w:r>
      <w:r w:rsidR="00731F2B" w:rsidRPr="00015F32">
        <w:rPr>
          <w:rFonts w:ascii="Times New Roman" w:hAnsi="Times New Roman" w:cs="Times New Roman"/>
          <w:sz w:val="28"/>
          <w:szCs w:val="28"/>
          <w:lang w:val="kk-KZ"/>
        </w:rPr>
        <w:t>сөзі көбінесе киім түрлеріне қатысты қолданылады. Бұл қазақ тілімен салыстырғанда үлкен айырмашылық, өйткені қазақ тілінде мұндай сандық көрсеткіштер міндетті емес</w:t>
      </w:r>
      <w:r w:rsidRPr="00015F32">
        <w:rPr>
          <w:rFonts w:ascii="Times New Roman" w:hAnsi="Times New Roman" w:cs="Times New Roman"/>
          <w:sz w:val="28"/>
          <w:szCs w:val="28"/>
          <w:lang w:val="kk-KZ"/>
        </w:rPr>
        <w:t>.</w:t>
      </w:r>
      <w:r w:rsidR="004C1B44" w:rsidRPr="00015F32">
        <w:rPr>
          <w:rFonts w:ascii="Times New Roman" w:hAnsi="Times New Roman" w:cs="Times New Roman"/>
          <w:sz w:val="28"/>
          <w:szCs w:val="28"/>
          <w:lang w:val="kk-KZ"/>
        </w:rPr>
        <w:t xml:space="preserve"> </w:t>
      </w:r>
      <w:r w:rsidR="00731F2B" w:rsidRPr="00015F32">
        <w:rPr>
          <w:rFonts w:ascii="Times New Roman" w:hAnsi="Times New Roman" w:cs="Times New Roman"/>
          <w:sz w:val="28"/>
          <w:szCs w:val="28"/>
          <w:lang w:val="kk-KZ"/>
        </w:rPr>
        <w:t>Жалпы, аудармашы доместикация</w:t>
      </w:r>
      <w:r w:rsidRPr="00015F32">
        <w:rPr>
          <w:rFonts w:ascii="Times New Roman" w:hAnsi="Times New Roman" w:cs="Times New Roman"/>
          <w:sz w:val="28"/>
          <w:szCs w:val="28"/>
          <w:lang w:val="kk-KZ"/>
        </w:rPr>
        <w:t xml:space="preserve"> стратегиясы мен</w:t>
      </w:r>
      <w:r w:rsidR="00731F2B" w:rsidRPr="00015F32">
        <w:rPr>
          <w:rFonts w:ascii="Times New Roman" w:hAnsi="Times New Roman" w:cs="Times New Roman"/>
          <w:sz w:val="28"/>
          <w:szCs w:val="28"/>
          <w:lang w:val="kk-KZ"/>
        </w:rPr>
        <w:t xml:space="preserve"> генерализация және </w:t>
      </w:r>
      <w:r w:rsidRPr="00015F32">
        <w:rPr>
          <w:rFonts w:ascii="Times New Roman" w:hAnsi="Times New Roman" w:cs="Times New Roman"/>
          <w:sz w:val="28"/>
          <w:szCs w:val="28"/>
          <w:lang w:val="kk-KZ"/>
        </w:rPr>
        <w:t xml:space="preserve">баламалы аударма </w:t>
      </w:r>
      <w:r w:rsidR="00731F2B" w:rsidRPr="00015F32">
        <w:rPr>
          <w:rFonts w:ascii="Times New Roman" w:hAnsi="Times New Roman" w:cs="Times New Roman"/>
          <w:sz w:val="28"/>
          <w:szCs w:val="28"/>
          <w:lang w:val="kk-KZ"/>
        </w:rPr>
        <w:t xml:space="preserve">әдістерін қолдана отырып, қазақ ұлттық киім атауларын қытай оқырманына түсінікті етуге тырысқан. </w:t>
      </w:r>
    </w:p>
    <w:p w14:paraId="6F103A31" w14:textId="5E897A3D" w:rsidR="003811BE" w:rsidRPr="00015F32" w:rsidRDefault="009833A5" w:rsidP="008F6D7E">
      <w:pPr>
        <w:tabs>
          <w:tab w:val="left" w:pos="540"/>
          <w:tab w:val="center" w:pos="4677"/>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Ағылшын тіліне аудару кезінде </w:t>
      </w:r>
      <w:r w:rsidR="00102EE9" w:rsidRPr="00015F32">
        <w:rPr>
          <w:rFonts w:ascii="Times New Roman" w:hAnsi="Times New Roman" w:cs="Times New Roman"/>
          <w:sz w:val="28"/>
          <w:szCs w:val="28"/>
          <w:lang w:val="kk-KZ"/>
        </w:rPr>
        <w:t xml:space="preserve">түпнұсқадағы вестемалар баламалы тәсіл арқылы </w:t>
      </w:r>
      <w:r w:rsidR="00102EE9" w:rsidRPr="00015F32">
        <w:rPr>
          <w:rFonts w:ascii="Times New Roman" w:hAnsi="Times New Roman" w:cs="Times New Roman"/>
          <w:i/>
          <w:sz w:val="28"/>
          <w:szCs w:val="28"/>
          <w:lang w:val="kk-KZ"/>
        </w:rPr>
        <w:t>«worn</w:t>
      </w:r>
      <w:r w:rsidR="00EE3606">
        <w:rPr>
          <w:rFonts w:ascii="Times New Roman" w:hAnsi="Times New Roman" w:cs="Times New Roman"/>
          <w:i/>
          <w:sz w:val="28"/>
          <w:szCs w:val="28"/>
          <w:lang w:val="kk-KZ"/>
        </w:rPr>
        <w:t>-</w:t>
      </w:r>
      <w:r w:rsidR="00102EE9" w:rsidRPr="00015F32">
        <w:rPr>
          <w:rFonts w:ascii="Times New Roman" w:hAnsi="Times New Roman" w:cs="Times New Roman"/>
          <w:i/>
          <w:sz w:val="28"/>
          <w:szCs w:val="28"/>
          <w:lang w:val="kk-KZ"/>
        </w:rPr>
        <w:t>out shirt»</w:t>
      </w:r>
      <w:r w:rsidR="00102EE9" w:rsidRPr="00015F32">
        <w:rPr>
          <w:rFonts w:ascii="Times New Roman" w:hAnsi="Times New Roman" w:cs="Times New Roman"/>
          <w:sz w:val="28"/>
          <w:szCs w:val="28"/>
          <w:lang w:val="kk-KZ"/>
        </w:rPr>
        <w:t xml:space="preserve"> деп бер</w:t>
      </w:r>
      <w:r w:rsidR="009F5608" w:rsidRPr="00015F32">
        <w:rPr>
          <w:rFonts w:ascii="Times New Roman" w:hAnsi="Times New Roman" w:cs="Times New Roman"/>
          <w:sz w:val="28"/>
          <w:szCs w:val="28"/>
          <w:lang w:val="kk-KZ"/>
        </w:rPr>
        <w:t>іл</w:t>
      </w:r>
      <w:r w:rsidR="00102EE9" w:rsidRPr="00015F32">
        <w:rPr>
          <w:rFonts w:ascii="Times New Roman" w:hAnsi="Times New Roman" w:cs="Times New Roman"/>
          <w:sz w:val="28"/>
          <w:szCs w:val="28"/>
          <w:lang w:val="kk-KZ"/>
        </w:rPr>
        <w:t>ген.</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Мұндағы </w:t>
      </w:r>
      <w:r w:rsidR="00102EE9" w:rsidRPr="00015F32">
        <w:rPr>
          <w:rFonts w:ascii="Times New Roman" w:hAnsi="Times New Roman" w:cs="Times New Roman"/>
          <w:i/>
          <w:sz w:val="28"/>
          <w:szCs w:val="28"/>
          <w:lang w:val="kk-KZ"/>
        </w:rPr>
        <w:t>«</w:t>
      </w:r>
      <w:r w:rsidRPr="00015F32">
        <w:rPr>
          <w:rFonts w:ascii="Times New Roman" w:hAnsi="Times New Roman" w:cs="Times New Roman"/>
          <w:i/>
          <w:sz w:val="28"/>
          <w:szCs w:val="28"/>
          <w:lang w:val="kk-KZ"/>
        </w:rPr>
        <w:t>worn</w:t>
      </w:r>
      <w:r w:rsidR="00EE3606">
        <w:rPr>
          <w:rFonts w:ascii="Times New Roman" w:hAnsi="Times New Roman" w:cs="Times New Roman"/>
          <w:i/>
          <w:sz w:val="28"/>
          <w:szCs w:val="28"/>
          <w:lang w:val="kk-KZ"/>
        </w:rPr>
        <w:t>-</w:t>
      </w:r>
      <w:r w:rsidRPr="00015F32">
        <w:rPr>
          <w:rFonts w:ascii="Times New Roman" w:hAnsi="Times New Roman" w:cs="Times New Roman"/>
          <w:i/>
          <w:sz w:val="28"/>
          <w:szCs w:val="28"/>
          <w:lang w:val="kk-KZ"/>
        </w:rPr>
        <w:t>out</w:t>
      </w:r>
      <w:r w:rsidR="00102EE9" w:rsidRPr="00015F32">
        <w:rPr>
          <w:rFonts w:ascii="Times New Roman" w:hAnsi="Times New Roman" w:cs="Times New Roman"/>
          <w:i/>
          <w:sz w:val="28"/>
          <w:szCs w:val="28"/>
          <w:lang w:val="kk-KZ"/>
        </w:rPr>
        <w:t>»</w:t>
      </w:r>
      <w:r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r w:rsidRPr="00015F32">
        <w:rPr>
          <w:rFonts w:ascii="Times New Roman" w:hAnsi="Times New Roman" w:cs="Times New Roman"/>
          <w:i/>
          <w:sz w:val="28"/>
          <w:szCs w:val="28"/>
          <w:lang w:val="kk-KZ"/>
        </w:rPr>
        <w:t>«ескі, тозған көйлек»</w:t>
      </w:r>
      <w:r w:rsidRPr="00015F32">
        <w:rPr>
          <w:rFonts w:ascii="Times New Roman" w:hAnsi="Times New Roman" w:cs="Times New Roman"/>
          <w:sz w:val="28"/>
          <w:szCs w:val="28"/>
          <w:lang w:val="kk-KZ"/>
        </w:rPr>
        <w:t xml:space="preserve"> деген мағынаны білдіреді</w:t>
      </w:r>
      <w:r w:rsidR="00102EE9" w:rsidRPr="00015F32">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Ағылшын тіліндегі </w:t>
      </w:r>
      <w:r w:rsidRPr="00015F32">
        <w:rPr>
          <w:rFonts w:ascii="Times New Roman" w:hAnsi="Times New Roman" w:cs="Times New Roman"/>
          <w:i/>
          <w:sz w:val="28"/>
          <w:szCs w:val="28"/>
          <w:lang w:val="kk-KZ"/>
        </w:rPr>
        <w:t>shirt</w:t>
      </w:r>
      <w:r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бұл жаға мен түймелері бар, көбінесе ұзын немесе қысқа жеңді киім. </w:t>
      </w:r>
      <w:r w:rsidR="00102EE9" w:rsidRPr="00015F32">
        <w:rPr>
          <w:rFonts w:ascii="Times New Roman" w:hAnsi="Times New Roman" w:cs="Times New Roman"/>
          <w:sz w:val="28"/>
          <w:szCs w:val="28"/>
          <w:lang w:val="kk-KZ"/>
        </w:rPr>
        <w:t xml:space="preserve">Қазіргі тілімізде </w:t>
      </w:r>
      <w:r w:rsidR="00102EE9" w:rsidRPr="00015F32">
        <w:rPr>
          <w:rFonts w:ascii="Times New Roman" w:hAnsi="Times New Roman" w:cs="Times New Roman"/>
          <w:i/>
          <w:sz w:val="28"/>
          <w:szCs w:val="28"/>
          <w:lang w:val="kk-KZ"/>
        </w:rPr>
        <w:t>«жейде»</w:t>
      </w:r>
      <w:r w:rsidR="00102EE9" w:rsidRPr="00015F32">
        <w:rPr>
          <w:rFonts w:ascii="Times New Roman" w:hAnsi="Times New Roman" w:cs="Times New Roman"/>
          <w:sz w:val="28"/>
          <w:szCs w:val="28"/>
          <w:lang w:val="kk-KZ"/>
        </w:rPr>
        <w:t xml:space="preserve"> мағынсындағы киім. </w:t>
      </w:r>
      <w:r w:rsidRPr="00015F32">
        <w:rPr>
          <w:rFonts w:ascii="Times New Roman" w:hAnsi="Times New Roman" w:cs="Times New Roman"/>
          <w:sz w:val="28"/>
          <w:szCs w:val="28"/>
          <w:lang w:val="kk-KZ"/>
        </w:rPr>
        <w:t xml:space="preserve">Қазақтың дәстүрлі көйлегі, керісінше, кең пішілген, ұзын </w:t>
      </w:r>
      <w:r w:rsidR="00102EE9" w:rsidRPr="00015F32">
        <w:rPr>
          <w:rFonts w:ascii="Times New Roman" w:hAnsi="Times New Roman" w:cs="Times New Roman"/>
          <w:sz w:val="28"/>
          <w:szCs w:val="28"/>
          <w:lang w:val="kk-KZ"/>
        </w:rPr>
        <w:t>болып келген.</w:t>
      </w:r>
      <w:r w:rsidR="00FA571F">
        <w:rPr>
          <w:rFonts w:ascii="Times New Roman" w:hAnsi="Times New Roman" w:cs="Times New Roman"/>
          <w:sz w:val="28"/>
          <w:szCs w:val="28"/>
          <w:lang w:val="kk-KZ"/>
        </w:rPr>
        <w:t xml:space="preserve"> </w:t>
      </w:r>
      <w:r w:rsidR="00102EE9" w:rsidRPr="00015F32">
        <w:rPr>
          <w:rFonts w:ascii="Times New Roman" w:hAnsi="Times New Roman" w:cs="Times New Roman"/>
          <w:sz w:val="28"/>
          <w:szCs w:val="28"/>
          <w:lang w:val="kk-KZ"/>
        </w:rPr>
        <w:t>Алайда, ағылшын тілі</w:t>
      </w:r>
      <w:r w:rsidR="00FA571F">
        <w:rPr>
          <w:rFonts w:ascii="Times New Roman" w:hAnsi="Times New Roman" w:cs="Times New Roman"/>
          <w:sz w:val="28"/>
          <w:szCs w:val="28"/>
          <w:lang w:val="kk-KZ"/>
        </w:rPr>
        <w:t xml:space="preserve"> </w:t>
      </w:r>
      <w:r w:rsidR="00102EE9" w:rsidRPr="00015F32">
        <w:rPr>
          <w:rFonts w:ascii="Times New Roman" w:hAnsi="Times New Roman" w:cs="Times New Roman"/>
          <w:sz w:val="28"/>
          <w:szCs w:val="28"/>
          <w:lang w:val="kk-KZ"/>
        </w:rPr>
        <w:t>ықшам әрі нақты тіл болғандықтан, бұл аударма дәл шыққан деп айтуға болады.</w:t>
      </w:r>
    </w:p>
    <w:p w14:paraId="5C95594B" w14:textId="62A25EBF" w:rsidR="004E1F58" w:rsidRPr="00015F32" w:rsidRDefault="009833A5" w:rsidP="008F6D7E">
      <w:pPr>
        <w:tabs>
          <w:tab w:val="left" w:pos="540"/>
          <w:tab w:val="center" w:pos="4677"/>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«Жұпыны шекпен» тіркесін</w:t>
      </w:r>
      <w:r w:rsidR="00FA571F">
        <w:rPr>
          <w:rFonts w:ascii="Times New Roman" w:hAnsi="Times New Roman" w:cs="Times New Roman"/>
          <w:sz w:val="28"/>
          <w:szCs w:val="28"/>
          <w:lang w:val="kk-KZ"/>
        </w:rPr>
        <w:t xml:space="preserve"> </w:t>
      </w:r>
      <w:r w:rsidR="00110606" w:rsidRPr="00015F32">
        <w:rPr>
          <w:rFonts w:ascii="Times New Roman" w:hAnsi="Times New Roman" w:cs="Times New Roman"/>
          <w:sz w:val="28"/>
          <w:szCs w:val="28"/>
          <w:lang w:val="kk-KZ"/>
        </w:rPr>
        <w:t xml:space="preserve">аудармашы </w:t>
      </w:r>
      <w:r w:rsidR="00110606" w:rsidRPr="00015F32">
        <w:rPr>
          <w:rFonts w:ascii="Times New Roman" w:hAnsi="Times New Roman" w:cs="Times New Roman"/>
          <w:i/>
          <w:sz w:val="28"/>
          <w:szCs w:val="28"/>
          <w:lang w:val="kk-KZ"/>
        </w:rPr>
        <w:t>«</w:t>
      </w:r>
      <w:r w:rsidRPr="00015F32">
        <w:rPr>
          <w:rFonts w:ascii="Times New Roman" w:hAnsi="Times New Roman" w:cs="Times New Roman"/>
          <w:i/>
          <w:sz w:val="28"/>
          <w:szCs w:val="28"/>
          <w:lang w:val="kk-KZ"/>
        </w:rPr>
        <w:t>shabby beshmet</w:t>
      </w:r>
      <w:r w:rsidR="00110606" w:rsidRPr="00015F32">
        <w:rPr>
          <w:rFonts w:ascii="Times New Roman" w:hAnsi="Times New Roman" w:cs="Times New Roman"/>
          <w:i/>
          <w:sz w:val="28"/>
          <w:szCs w:val="28"/>
          <w:lang w:val="kk-KZ"/>
        </w:rPr>
        <w:t>»</w:t>
      </w:r>
      <w:r w:rsidR="00110606" w:rsidRPr="00015F32">
        <w:rPr>
          <w:rFonts w:ascii="Times New Roman" w:hAnsi="Times New Roman" w:cs="Times New Roman"/>
          <w:sz w:val="28"/>
          <w:szCs w:val="28"/>
          <w:lang w:val="kk-KZ"/>
        </w:rPr>
        <w:t xml:space="preserve"> «тозған, ескі бешпент»</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 xml:space="preserve">деп </w:t>
      </w:r>
      <w:r w:rsidR="00110606" w:rsidRPr="00015F32">
        <w:rPr>
          <w:rFonts w:ascii="Times New Roman" w:hAnsi="Times New Roman" w:cs="Times New Roman"/>
          <w:sz w:val="28"/>
          <w:szCs w:val="28"/>
          <w:lang w:val="kk-KZ"/>
        </w:rPr>
        <w:t>келтірген</w:t>
      </w:r>
      <w:r w:rsidRPr="00015F32">
        <w:rPr>
          <w:rFonts w:ascii="Times New Roman" w:hAnsi="Times New Roman" w:cs="Times New Roman"/>
          <w:sz w:val="28"/>
          <w:szCs w:val="28"/>
          <w:lang w:val="kk-KZ"/>
        </w:rPr>
        <w:t xml:space="preserve">. </w:t>
      </w:r>
      <w:r w:rsidR="00110606" w:rsidRPr="00015F32">
        <w:rPr>
          <w:rFonts w:ascii="Times New Roman" w:hAnsi="Times New Roman" w:cs="Times New Roman"/>
          <w:sz w:val="28"/>
          <w:szCs w:val="28"/>
          <w:lang w:val="kk-KZ"/>
        </w:rPr>
        <w:t xml:space="preserve">Романның түпнұсқасында сырт киімнің алуан түрлі атаулары кеңінен қолданылады, осыған байланысты аудармашы кейбір жағдайларда белгілі бір киім атауларын алмастырып немесе орындарын ауыстырып береді. Ағылшын тілі үшін бұл елеулі қиындық тудырады, өйткені онда қазақ тіліндегідей киім атауларының соншалықты кең лексикалық жүйесі жоқ. Сондықтан, мұндай аударма мәселелерін шешу үшін біз </w:t>
      </w:r>
      <w:r w:rsidR="00110606" w:rsidRPr="00015F32">
        <w:rPr>
          <w:rFonts w:ascii="Times New Roman" w:hAnsi="Times New Roman" w:cs="Times New Roman"/>
          <w:i/>
          <w:sz w:val="28"/>
          <w:szCs w:val="28"/>
          <w:lang w:val="kk-KZ"/>
        </w:rPr>
        <w:t>«a traditional Kazakh overcoat made of wool or felt»</w:t>
      </w:r>
      <w:r w:rsidR="00110606" w:rsidRPr="00015F32">
        <w:rPr>
          <w:rFonts w:ascii="Times New Roman" w:hAnsi="Times New Roman" w:cs="Times New Roman"/>
          <w:sz w:val="28"/>
          <w:szCs w:val="28"/>
          <w:lang w:val="kk-KZ"/>
        </w:rPr>
        <w:t xml:space="preserve"> деп сипаттамалық аударма әдісін қосымша қолдануды ұсынар еді</w:t>
      </w:r>
      <w:r w:rsidR="003811BE" w:rsidRPr="00015F32">
        <w:rPr>
          <w:rFonts w:ascii="Times New Roman" w:hAnsi="Times New Roman" w:cs="Times New Roman"/>
          <w:sz w:val="28"/>
          <w:szCs w:val="28"/>
          <w:lang w:val="kk-KZ"/>
        </w:rPr>
        <w:t>к</w:t>
      </w:r>
      <w:r w:rsidR="004670A9">
        <w:rPr>
          <w:rFonts w:ascii="Times New Roman" w:hAnsi="Times New Roman" w:cs="Times New Roman"/>
          <w:sz w:val="28"/>
          <w:szCs w:val="28"/>
          <w:lang w:val="kk-KZ"/>
        </w:rPr>
        <w:t>:</w:t>
      </w:r>
      <w:r w:rsidR="00110606" w:rsidRPr="00015F32">
        <w:rPr>
          <w:rFonts w:ascii="Times New Roman" w:hAnsi="Times New Roman" w:cs="Times New Roman"/>
          <w:sz w:val="28"/>
          <w:szCs w:val="28"/>
          <w:lang w:val="kk-KZ"/>
        </w:rPr>
        <w:t xml:space="preserve"> </w:t>
      </w:r>
    </w:p>
    <w:p w14:paraId="688F76DF" w14:textId="77777777" w:rsidR="00DE4D8F" w:rsidRPr="004670A9" w:rsidRDefault="00DE4D8F" w:rsidP="004E1F58">
      <w:pPr>
        <w:spacing w:after="0" w:line="240" w:lineRule="auto"/>
        <w:ind w:firstLine="709"/>
        <w:jc w:val="both"/>
        <w:outlineLvl w:val="2"/>
        <w:rPr>
          <w:rFonts w:ascii="Times New Roman" w:eastAsia="Times New Roman" w:hAnsi="Times New Roman" w:cs="Times New Roman"/>
          <w:sz w:val="16"/>
          <w:szCs w:val="16"/>
          <w:lang w:val="kk-KZ"/>
        </w:rPr>
      </w:pP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2"/>
        <w:gridCol w:w="3065"/>
        <w:gridCol w:w="3437"/>
      </w:tblGrid>
      <w:tr w:rsidR="00DE4D8F" w:rsidRPr="004670A9" w14:paraId="0A218BCC" w14:textId="77777777" w:rsidTr="00056EC5">
        <w:trPr>
          <w:jc w:val="center"/>
        </w:trPr>
        <w:tc>
          <w:tcPr>
            <w:tcW w:w="3062" w:type="dxa"/>
          </w:tcPr>
          <w:p w14:paraId="62D0470A" w14:textId="77777777" w:rsidR="00DE4D8F" w:rsidRPr="004670A9" w:rsidRDefault="00DE4D8F" w:rsidP="003050BB">
            <w:pPr>
              <w:jc w:val="center"/>
              <w:rPr>
                <w:rFonts w:ascii="Times New Roman" w:hAnsi="Times New Roman" w:cs="Times New Roman"/>
                <w:sz w:val="24"/>
                <w:szCs w:val="24"/>
                <w:lang w:val="kk-KZ"/>
              </w:rPr>
            </w:pPr>
            <w:r w:rsidRPr="004670A9">
              <w:rPr>
                <w:rFonts w:ascii="Times New Roman" w:hAnsi="Times New Roman" w:cs="Times New Roman"/>
                <w:sz w:val="24"/>
                <w:szCs w:val="24"/>
                <w:lang w:val="kk-KZ"/>
              </w:rPr>
              <w:t>Түпнұсқа</w:t>
            </w:r>
          </w:p>
        </w:tc>
        <w:tc>
          <w:tcPr>
            <w:tcW w:w="3065" w:type="dxa"/>
          </w:tcPr>
          <w:p w14:paraId="6B423867" w14:textId="77777777" w:rsidR="00DE4D8F" w:rsidRPr="004670A9" w:rsidRDefault="00DE4D8F" w:rsidP="003050BB">
            <w:pPr>
              <w:jc w:val="center"/>
              <w:rPr>
                <w:rFonts w:ascii="Times New Roman" w:hAnsi="Times New Roman" w:cs="Times New Roman"/>
                <w:sz w:val="24"/>
                <w:szCs w:val="24"/>
                <w:lang w:val="kk-KZ"/>
              </w:rPr>
            </w:pPr>
            <w:r w:rsidRPr="004670A9">
              <w:rPr>
                <w:rFonts w:ascii="Times New Roman" w:hAnsi="Times New Roman" w:cs="Times New Roman"/>
                <w:sz w:val="24"/>
                <w:szCs w:val="24"/>
                <w:lang w:val="kk-KZ"/>
              </w:rPr>
              <w:t>Қытайша аудармасы</w:t>
            </w:r>
          </w:p>
        </w:tc>
        <w:tc>
          <w:tcPr>
            <w:tcW w:w="3437" w:type="dxa"/>
          </w:tcPr>
          <w:p w14:paraId="667AA53A" w14:textId="77777777" w:rsidR="00DE4D8F" w:rsidRPr="004670A9" w:rsidRDefault="00DE4D8F" w:rsidP="003050BB">
            <w:pPr>
              <w:jc w:val="center"/>
              <w:rPr>
                <w:rFonts w:ascii="Times New Roman" w:hAnsi="Times New Roman" w:cs="Times New Roman"/>
                <w:sz w:val="24"/>
                <w:szCs w:val="24"/>
                <w:lang w:val="kk-KZ"/>
              </w:rPr>
            </w:pPr>
            <w:r w:rsidRPr="004670A9">
              <w:rPr>
                <w:rFonts w:ascii="Times New Roman" w:hAnsi="Times New Roman" w:cs="Times New Roman"/>
                <w:sz w:val="24"/>
                <w:szCs w:val="24"/>
                <w:lang w:val="kk-KZ"/>
              </w:rPr>
              <w:t>Ағылшынша аудармасы</w:t>
            </w:r>
          </w:p>
        </w:tc>
      </w:tr>
      <w:tr w:rsidR="00DE4D8F" w:rsidRPr="004670A9" w14:paraId="08E1E74E" w14:textId="77777777" w:rsidTr="00056EC5">
        <w:trPr>
          <w:jc w:val="center"/>
        </w:trPr>
        <w:tc>
          <w:tcPr>
            <w:tcW w:w="3062" w:type="dxa"/>
          </w:tcPr>
          <w:p w14:paraId="43FCCFE6" w14:textId="77777777" w:rsidR="00702958" w:rsidRPr="004670A9" w:rsidRDefault="00DE4D8F" w:rsidP="003050BB">
            <w:pPr>
              <w:jc w:val="center"/>
              <w:rPr>
                <w:rFonts w:ascii="Times New Roman" w:hAnsi="Times New Roman" w:cs="Times New Roman"/>
                <w:sz w:val="24"/>
                <w:szCs w:val="24"/>
                <w:lang w:val="kk-KZ"/>
              </w:rPr>
            </w:pPr>
            <w:r w:rsidRPr="004670A9">
              <w:rPr>
                <w:rFonts w:ascii="Times New Roman" w:hAnsi="Times New Roman" w:cs="Times New Roman"/>
                <w:sz w:val="24"/>
                <w:szCs w:val="24"/>
                <w:lang w:val="kk-KZ"/>
              </w:rPr>
              <w:t>«</w:t>
            </w:r>
            <w:r w:rsidRPr="004670A9">
              <w:rPr>
                <w:rFonts w:ascii="Times New Roman" w:hAnsi="Times New Roman" w:cs="Times New Roman"/>
                <w:i/>
                <w:sz w:val="24"/>
                <w:szCs w:val="24"/>
              </w:rPr>
              <w:t>Белiн шешiп</w:t>
            </w:r>
            <w:r w:rsidRPr="004670A9">
              <w:rPr>
                <w:rFonts w:ascii="Times New Roman" w:hAnsi="Times New Roman" w:cs="Times New Roman"/>
                <w:sz w:val="24"/>
                <w:szCs w:val="24"/>
              </w:rPr>
              <w:t>, сыртқы</w:t>
            </w:r>
            <w:r w:rsidRPr="004670A9">
              <w:rPr>
                <w:rFonts w:ascii="Times New Roman" w:hAnsi="Times New Roman" w:cs="Times New Roman"/>
                <w:sz w:val="24"/>
                <w:szCs w:val="24"/>
              </w:rPr>
              <w:br/>
              <w:t>ĸиiмiн шешiп болып,</w:t>
            </w:r>
            <w:r w:rsidRPr="004670A9">
              <w:rPr>
                <w:rFonts w:ascii="Times New Roman" w:hAnsi="Times New Roman" w:cs="Times New Roman"/>
                <w:sz w:val="24"/>
                <w:szCs w:val="24"/>
              </w:rPr>
              <w:br/>
              <w:t>шоқша сақалы мен</w:t>
            </w:r>
            <w:r w:rsidRPr="004670A9">
              <w:rPr>
                <w:rFonts w:ascii="Times New Roman" w:hAnsi="Times New Roman" w:cs="Times New Roman"/>
                <w:sz w:val="24"/>
                <w:szCs w:val="24"/>
              </w:rPr>
              <w:br/>
              <w:t>қысқалау мұртына</w:t>
            </w:r>
            <w:r w:rsidRPr="004670A9">
              <w:rPr>
                <w:rFonts w:ascii="Times New Roman" w:hAnsi="Times New Roman" w:cs="Times New Roman"/>
                <w:sz w:val="24"/>
                <w:szCs w:val="24"/>
              </w:rPr>
              <w:br/>
              <w:t>қатқан мұзды</w:t>
            </w:r>
            <w:r w:rsidRPr="004670A9">
              <w:rPr>
                <w:rFonts w:ascii="Times New Roman" w:hAnsi="Times New Roman" w:cs="Times New Roman"/>
                <w:sz w:val="24"/>
                <w:szCs w:val="24"/>
              </w:rPr>
              <w:br/>
              <w:t>арылтып, бiраз</w:t>
            </w:r>
            <w:r w:rsidRPr="004670A9">
              <w:rPr>
                <w:rFonts w:ascii="Times New Roman" w:hAnsi="Times New Roman" w:cs="Times New Roman"/>
                <w:sz w:val="24"/>
                <w:szCs w:val="24"/>
              </w:rPr>
              <w:br/>
              <w:t>тоқталып тұрды</w:t>
            </w:r>
            <w:r w:rsidRPr="004670A9">
              <w:rPr>
                <w:rFonts w:ascii="Times New Roman" w:hAnsi="Times New Roman" w:cs="Times New Roman"/>
                <w:sz w:val="24"/>
                <w:szCs w:val="24"/>
                <w:lang w:val="kk-KZ"/>
              </w:rPr>
              <w:t xml:space="preserve">» </w:t>
            </w:r>
          </w:p>
          <w:p w14:paraId="54C08CA3" w14:textId="4781B31A" w:rsidR="00DE4D8F" w:rsidRPr="004670A9" w:rsidRDefault="00DE4D8F" w:rsidP="001B4F77">
            <w:pPr>
              <w:jc w:val="center"/>
              <w:rPr>
                <w:rFonts w:ascii="Times New Roman" w:hAnsi="Times New Roman" w:cs="Times New Roman"/>
                <w:sz w:val="24"/>
                <w:szCs w:val="24"/>
                <w:lang w:val="kk-KZ"/>
              </w:rPr>
            </w:pPr>
            <w:r w:rsidRPr="004670A9">
              <w:rPr>
                <w:rFonts w:ascii="Times New Roman" w:hAnsi="Times New Roman" w:cs="Times New Roman"/>
                <w:sz w:val="24"/>
                <w:szCs w:val="24"/>
                <w:lang w:val="kk-KZ"/>
              </w:rPr>
              <w:t>[</w:t>
            </w:r>
            <w:r w:rsidR="001B4F77" w:rsidRPr="004670A9">
              <w:rPr>
                <w:rFonts w:ascii="Times New Roman" w:hAnsi="Times New Roman" w:cs="Times New Roman"/>
                <w:sz w:val="24"/>
                <w:szCs w:val="24"/>
                <w:lang w:val="kk-KZ"/>
              </w:rPr>
              <w:t>126</w:t>
            </w:r>
            <w:r w:rsidRPr="004670A9">
              <w:rPr>
                <w:rFonts w:ascii="Times New Roman" w:hAnsi="Times New Roman" w:cs="Times New Roman"/>
                <w:sz w:val="24"/>
                <w:szCs w:val="24"/>
                <w:lang w:val="kk-KZ"/>
              </w:rPr>
              <w:t>,</w:t>
            </w:r>
            <w:r w:rsidR="00702958" w:rsidRPr="004670A9">
              <w:rPr>
                <w:rFonts w:ascii="Times New Roman" w:hAnsi="Times New Roman" w:cs="Times New Roman"/>
                <w:sz w:val="24"/>
                <w:szCs w:val="24"/>
                <w:lang w:val="kk-KZ"/>
              </w:rPr>
              <w:t xml:space="preserve"> б.</w:t>
            </w:r>
            <w:r w:rsidRPr="004670A9">
              <w:rPr>
                <w:rFonts w:ascii="Times New Roman" w:hAnsi="Times New Roman" w:cs="Times New Roman"/>
                <w:sz w:val="24"/>
                <w:szCs w:val="24"/>
                <w:lang w:val="kk-KZ"/>
              </w:rPr>
              <w:t>123]</w:t>
            </w:r>
          </w:p>
        </w:tc>
        <w:tc>
          <w:tcPr>
            <w:tcW w:w="3065" w:type="dxa"/>
          </w:tcPr>
          <w:p w14:paraId="1D1CAD6B" w14:textId="4B5348B7" w:rsidR="00343DBE" w:rsidRPr="00343DBE" w:rsidRDefault="00DE4D8F" w:rsidP="00343DBE">
            <w:pPr>
              <w:jc w:val="center"/>
              <w:rPr>
                <w:rFonts w:ascii="Times New Roman" w:hAnsi="Times New Roman" w:cs="Times New Roman"/>
                <w:sz w:val="24"/>
                <w:szCs w:val="24"/>
                <w:lang w:val="kk-KZ"/>
              </w:rPr>
            </w:pPr>
            <w:r w:rsidRPr="004670A9">
              <w:rPr>
                <w:rFonts w:ascii="Times New Roman" w:hAnsi="Times New Roman" w:cs="Times New Roman"/>
                <w:sz w:val="24"/>
                <w:szCs w:val="24"/>
                <w:lang w:val="kk-KZ"/>
              </w:rPr>
              <w:t>«</w:t>
            </w:r>
            <w:r w:rsidRPr="004670A9">
              <w:rPr>
                <w:rFonts w:ascii="Meiryo" w:hAnsi="Meiryo" w:cs="Meiryo"/>
                <w:sz w:val="24"/>
                <w:szCs w:val="24"/>
                <w:lang w:val="kk-KZ"/>
              </w:rPr>
              <w:t>⼀</w:t>
            </w:r>
            <w:r w:rsidRPr="004670A9">
              <w:rPr>
                <w:rFonts w:ascii="Microsoft YaHei" w:eastAsia="Microsoft YaHei" w:hAnsi="Microsoft YaHei" w:cs="Microsoft YaHei" w:hint="eastAsia"/>
                <w:sz w:val="24"/>
                <w:szCs w:val="24"/>
                <w:lang w:val="kk-KZ"/>
              </w:rPr>
              <w:t>边脱去外</w:t>
            </w:r>
            <w:r w:rsidRPr="004670A9">
              <w:rPr>
                <w:rFonts w:ascii="Meiryo" w:hAnsi="Meiryo" w:cs="Meiryo"/>
                <w:sz w:val="24"/>
                <w:szCs w:val="24"/>
                <w:lang w:val="kk-KZ"/>
              </w:rPr>
              <w:t>⾐</w:t>
            </w:r>
            <w:r w:rsidRPr="004670A9">
              <w:rPr>
                <w:rFonts w:ascii="Times New Roman" w:hAnsi="Times New Roman" w:cs="Times New Roman"/>
                <w:i/>
                <w:sz w:val="24"/>
                <w:szCs w:val="24"/>
                <w:lang w:val="kk-KZ"/>
              </w:rPr>
              <w:t>和腿上</w:t>
            </w:r>
            <w:r w:rsidRPr="004670A9">
              <w:rPr>
                <w:rFonts w:ascii="Times New Roman" w:hAnsi="Times New Roman" w:cs="Times New Roman"/>
                <w:i/>
                <w:sz w:val="24"/>
                <w:szCs w:val="24"/>
                <w:lang w:val="kk-KZ"/>
              </w:rPr>
              <w:br/>
            </w:r>
            <w:r w:rsidRPr="004670A9">
              <w:rPr>
                <w:rFonts w:ascii="Times New Roman" w:hAnsi="Times New Roman" w:cs="Times New Roman"/>
                <w:i/>
                <w:sz w:val="24"/>
                <w:szCs w:val="24"/>
                <w:lang w:val="kk-KZ"/>
              </w:rPr>
              <w:t>的宽腰</w:t>
            </w:r>
            <w:r w:rsidRPr="004670A9">
              <w:rPr>
                <w:rFonts w:ascii="Meiryo" w:hAnsi="Meiryo" w:cs="Meiryo"/>
                <w:i/>
                <w:sz w:val="24"/>
                <w:szCs w:val="24"/>
                <w:lang w:val="kk-KZ"/>
              </w:rPr>
              <w:t>⽪</w:t>
            </w:r>
            <w:r w:rsidRPr="004670A9">
              <w:rPr>
                <w:rFonts w:ascii="Microsoft YaHei" w:eastAsia="Microsoft YaHei" w:hAnsi="Microsoft YaHei" w:cs="Microsoft YaHei" w:hint="eastAsia"/>
                <w:i/>
                <w:sz w:val="24"/>
                <w:szCs w:val="24"/>
                <w:lang w:val="kk-KZ"/>
              </w:rPr>
              <w:t>靴</w:t>
            </w:r>
            <w:r w:rsidRPr="004670A9">
              <w:rPr>
                <w:rFonts w:ascii="Times New Roman" w:hAnsi="Times New Roman" w:cs="Times New Roman"/>
                <w:sz w:val="24"/>
                <w:szCs w:val="24"/>
                <w:lang w:val="kk-KZ"/>
              </w:rPr>
              <w:t>，喘着</w:t>
            </w:r>
            <w:r w:rsidRPr="004670A9">
              <w:rPr>
                <w:rFonts w:ascii="Meiryo" w:hAnsi="Meiryo" w:cs="Meiryo"/>
                <w:sz w:val="24"/>
                <w:szCs w:val="24"/>
                <w:lang w:val="kk-KZ"/>
              </w:rPr>
              <w:t>⽓</w:t>
            </w:r>
            <w:r w:rsidRPr="004670A9">
              <w:rPr>
                <w:rFonts w:ascii="Times New Roman" w:hAnsi="Times New Roman" w:cs="Times New Roman"/>
                <w:sz w:val="24"/>
                <w:szCs w:val="24"/>
                <w:lang w:val="kk-KZ"/>
              </w:rPr>
              <w:br/>
            </w:r>
            <w:r w:rsidRPr="004670A9">
              <w:rPr>
                <w:rFonts w:ascii="Times New Roman" w:hAnsi="Times New Roman" w:cs="Times New Roman"/>
                <w:sz w:val="24"/>
                <w:szCs w:val="24"/>
                <w:lang w:val="kk-KZ"/>
              </w:rPr>
              <w:t>慢慢弹掉留在胡须上</w:t>
            </w:r>
            <w:r w:rsidRPr="004670A9">
              <w:rPr>
                <w:rFonts w:ascii="Times New Roman" w:hAnsi="Times New Roman" w:cs="Times New Roman"/>
                <w:sz w:val="24"/>
                <w:szCs w:val="24"/>
                <w:lang w:val="kk-KZ"/>
              </w:rPr>
              <w:br/>
            </w:r>
            <w:r w:rsidRPr="004670A9">
              <w:rPr>
                <w:rFonts w:ascii="Times New Roman" w:hAnsi="Times New Roman" w:cs="Times New Roman"/>
                <w:sz w:val="24"/>
                <w:szCs w:val="24"/>
                <w:lang w:val="kk-KZ"/>
              </w:rPr>
              <w:t>的冰霜</w:t>
            </w:r>
            <w:r w:rsidRPr="004670A9">
              <w:rPr>
                <w:rFonts w:ascii="Times New Roman" w:hAnsi="Times New Roman" w:cs="Times New Roman"/>
                <w:sz w:val="24"/>
                <w:szCs w:val="24"/>
                <w:lang w:val="kk-KZ"/>
              </w:rPr>
              <w:t xml:space="preserve">» </w:t>
            </w:r>
            <w:r w:rsidR="00343DBE">
              <w:rPr>
                <w:rFonts w:ascii="Times New Roman" w:hAnsi="Times New Roman" w:cs="Times New Roman"/>
                <w:sz w:val="24"/>
                <w:szCs w:val="24"/>
                <w:lang w:val="kk-KZ"/>
              </w:rPr>
              <w:t>(</w:t>
            </w:r>
            <w:r w:rsidR="00343DBE" w:rsidRPr="00343DBE">
              <w:rPr>
                <w:rFonts w:ascii="Times New Roman" w:hAnsi="Times New Roman" w:cs="Times New Roman"/>
                <w:sz w:val="24"/>
                <w:szCs w:val="24"/>
                <w:lang w:val="kk-KZ"/>
              </w:rPr>
              <w:t>Yī biān tuō qù wài yī hé tuǐ shàng</w:t>
            </w:r>
            <w:r w:rsidR="00343DBE">
              <w:rPr>
                <w:rFonts w:ascii="Times New Roman" w:hAnsi="Times New Roman" w:cs="Times New Roman"/>
                <w:sz w:val="24"/>
                <w:szCs w:val="24"/>
                <w:lang w:val="kk-KZ"/>
              </w:rPr>
              <w:t xml:space="preserve"> </w:t>
            </w:r>
            <w:r w:rsidR="00343DBE" w:rsidRPr="00343DBE">
              <w:rPr>
                <w:rFonts w:ascii="Times New Roman" w:hAnsi="Times New Roman" w:cs="Times New Roman"/>
                <w:sz w:val="24"/>
                <w:szCs w:val="24"/>
                <w:lang w:val="kk-KZ"/>
              </w:rPr>
              <w:t>de kuān yāo pí xuē, chuǎnzhe qì</w:t>
            </w:r>
          </w:p>
          <w:p w14:paraId="25579126" w14:textId="1F39F1C3" w:rsidR="00DE4D8F" w:rsidRPr="004670A9" w:rsidRDefault="00343DBE" w:rsidP="00343DBE">
            <w:pPr>
              <w:jc w:val="center"/>
              <w:rPr>
                <w:rFonts w:ascii="Times New Roman" w:hAnsi="Times New Roman" w:cs="Times New Roman"/>
                <w:sz w:val="24"/>
                <w:szCs w:val="24"/>
                <w:lang w:val="kk-KZ"/>
              </w:rPr>
            </w:pPr>
            <w:r w:rsidRPr="00343DBE">
              <w:rPr>
                <w:rFonts w:ascii="Times New Roman" w:hAnsi="Times New Roman" w:cs="Times New Roman"/>
                <w:sz w:val="24"/>
                <w:szCs w:val="24"/>
                <w:lang w:val="kk-KZ"/>
              </w:rPr>
              <w:t>màn man dàn diào liú zài húxū shàng</w:t>
            </w:r>
            <w:r>
              <w:rPr>
                <w:rFonts w:ascii="Times New Roman" w:hAnsi="Times New Roman" w:cs="Times New Roman"/>
                <w:sz w:val="24"/>
                <w:szCs w:val="24"/>
                <w:lang w:val="kk-KZ"/>
              </w:rPr>
              <w:t xml:space="preserve"> </w:t>
            </w:r>
            <w:r w:rsidRPr="00343DBE">
              <w:rPr>
                <w:rFonts w:ascii="Times New Roman" w:hAnsi="Times New Roman" w:cs="Times New Roman"/>
                <w:sz w:val="24"/>
                <w:szCs w:val="24"/>
                <w:lang w:val="kk-KZ"/>
              </w:rPr>
              <w:t>de bīngshuāng</w:t>
            </w:r>
            <w:r>
              <w:rPr>
                <w:rFonts w:ascii="Times New Roman" w:hAnsi="Times New Roman" w:cs="Times New Roman"/>
                <w:sz w:val="24"/>
                <w:szCs w:val="24"/>
                <w:lang w:val="kk-KZ"/>
              </w:rPr>
              <w:t xml:space="preserve">) </w:t>
            </w:r>
            <w:r w:rsidR="00DE4D8F" w:rsidRPr="004670A9">
              <w:rPr>
                <w:rFonts w:ascii="Times New Roman" w:hAnsi="Times New Roman" w:cs="Times New Roman"/>
                <w:sz w:val="24"/>
                <w:szCs w:val="24"/>
                <w:lang w:val="kk-KZ"/>
              </w:rPr>
              <w:t>[</w:t>
            </w:r>
            <w:r w:rsidR="001B4F77" w:rsidRPr="004670A9">
              <w:rPr>
                <w:rFonts w:ascii="Times New Roman" w:hAnsi="Times New Roman" w:cs="Times New Roman"/>
                <w:sz w:val="24"/>
                <w:szCs w:val="24"/>
                <w:lang w:val="kk-KZ"/>
              </w:rPr>
              <w:t>125</w:t>
            </w:r>
            <w:r w:rsidR="00DE4D8F" w:rsidRPr="004670A9">
              <w:rPr>
                <w:rFonts w:ascii="Times New Roman" w:hAnsi="Times New Roman" w:cs="Times New Roman"/>
                <w:sz w:val="24"/>
                <w:szCs w:val="24"/>
                <w:lang w:val="kk-KZ"/>
              </w:rPr>
              <w:t xml:space="preserve">, </w:t>
            </w:r>
            <w:r w:rsidR="00702958" w:rsidRPr="004670A9">
              <w:rPr>
                <w:rFonts w:ascii="Times New Roman" w:hAnsi="Times New Roman" w:cs="Times New Roman"/>
                <w:sz w:val="24"/>
                <w:szCs w:val="24"/>
                <w:lang w:val="kk-KZ"/>
              </w:rPr>
              <w:t>页</w:t>
            </w:r>
            <w:r w:rsidR="00DE4D8F" w:rsidRPr="004670A9">
              <w:rPr>
                <w:rFonts w:ascii="Times New Roman" w:hAnsi="Times New Roman" w:cs="Times New Roman"/>
                <w:sz w:val="24"/>
                <w:szCs w:val="24"/>
                <w:lang w:val="kk-KZ"/>
              </w:rPr>
              <w:t>755]</w:t>
            </w:r>
          </w:p>
        </w:tc>
        <w:tc>
          <w:tcPr>
            <w:tcW w:w="3437" w:type="dxa"/>
          </w:tcPr>
          <w:p w14:paraId="2B682FF4" w14:textId="77777777" w:rsidR="00DE4D8F" w:rsidRPr="004670A9" w:rsidRDefault="00DE4D8F" w:rsidP="003050BB">
            <w:pPr>
              <w:jc w:val="center"/>
              <w:rPr>
                <w:rFonts w:ascii="Times New Roman" w:hAnsi="Times New Roman" w:cs="Times New Roman"/>
                <w:sz w:val="24"/>
                <w:szCs w:val="24"/>
                <w:lang w:val="kk-KZ"/>
              </w:rPr>
            </w:pPr>
            <w:r w:rsidRPr="004670A9">
              <w:rPr>
                <w:rFonts w:ascii="Times New Roman" w:hAnsi="Times New Roman" w:cs="Times New Roman"/>
                <w:sz w:val="24"/>
                <w:szCs w:val="24"/>
                <w:lang w:val="kk-KZ"/>
              </w:rPr>
              <w:t xml:space="preserve"> </w:t>
            </w:r>
          </w:p>
          <w:p w14:paraId="5704729D" w14:textId="77777777" w:rsidR="00DE4D8F" w:rsidRPr="004670A9" w:rsidRDefault="00DE4D8F" w:rsidP="003050BB">
            <w:pPr>
              <w:jc w:val="center"/>
              <w:rPr>
                <w:rFonts w:ascii="Times New Roman" w:hAnsi="Times New Roman" w:cs="Times New Roman"/>
                <w:sz w:val="24"/>
                <w:szCs w:val="24"/>
                <w:lang w:val="kk-KZ"/>
              </w:rPr>
            </w:pPr>
          </w:p>
          <w:p w14:paraId="60ADDC1B" w14:textId="77777777" w:rsidR="00DE4D8F" w:rsidRPr="004670A9" w:rsidRDefault="00DE4D8F" w:rsidP="003050BB">
            <w:pPr>
              <w:jc w:val="center"/>
              <w:rPr>
                <w:rFonts w:ascii="Times New Roman" w:hAnsi="Times New Roman" w:cs="Times New Roman"/>
                <w:sz w:val="24"/>
                <w:szCs w:val="24"/>
                <w:lang w:val="en-US"/>
              </w:rPr>
            </w:pPr>
            <w:r w:rsidRPr="004670A9">
              <w:rPr>
                <w:rFonts w:ascii="Times New Roman" w:hAnsi="Times New Roman" w:cs="Times New Roman"/>
                <w:sz w:val="24"/>
                <w:szCs w:val="24"/>
                <w:lang w:val="kk-KZ"/>
              </w:rPr>
              <w:t>Аударылмаған</w:t>
            </w:r>
          </w:p>
        </w:tc>
      </w:tr>
    </w:tbl>
    <w:p w14:paraId="5D73599A" w14:textId="77777777" w:rsidR="004C1B44" w:rsidRPr="00015F32" w:rsidRDefault="004C1B44" w:rsidP="004C1B44">
      <w:pPr>
        <w:ind w:firstLine="709"/>
        <w:jc w:val="both"/>
        <w:rPr>
          <w:rFonts w:ascii="Times New Roman" w:eastAsia="Times New Roman" w:hAnsi="Times New Roman" w:cs="Times New Roman"/>
          <w:sz w:val="28"/>
          <w:szCs w:val="28"/>
        </w:rPr>
      </w:pPr>
    </w:p>
    <w:p w14:paraId="2D41409D" w14:textId="2A1BDA83" w:rsidR="00702958" w:rsidRPr="00015F32" w:rsidRDefault="00DE4D8F" w:rsidP="004C1B44">
      <w:pPr>
        <w:spacing w:after="0" w:line="240" w:lineRule="auto"/>
        <w:ind w:firstLine="709"/>
        <w:jc w:val="both"/>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rPr>
        <w:t xml:space="preserve">Қазақ мәдениетінде </w:t>
      </w:r>
      <w:r w:rsidR="004C1B44" w:rsidRPr="00015F32">
        <w:rPr>
          <w:rFonts w:ascii="Times New Roman" w:eastAsia="Times New Roman" w:hAnsi="Times New Roman" w:cs="Times New Roman"/>
          <w:bCs/>
          <w:i/>
          <w:sz w:val="28"/>
          <w:szCs w:val="28"/>
          <w:lang w:val="kk-KZ"/>
        </w:rPr>
        <w:t>«</w:t>
      </w:r>
      <w:r w:rsidRPr="00015F32">
        <w:rPr>
          <w:rFonts w:ascii="Times New Roman" w:eastAsia="Times New Roman" w:hAnsi="Times New Roman" w:cs="Times New Roman"/>
          <w:bCs/>
          <w:i/>
          <w:sz w:val="28"/>
          <w:szCs w:val="28"/>
        </w:rPr>
        <w:t>белін шешіп</w:t>
      </w:r>
      <w:r w:rsidR="004C1B44" w:rsidRPr="00015F32">
        <w:rPr>
          <w:rFonts w:ascii="Times New Roman" w:eastAsia="Times New Roman" w:hAnsi="Times New Roman" w:cs="Times New Roman"/>
          <w:bCs/>
          <w:i/>
          <w:sz w:val="28"/>
          <w:szCs w:val="28"/>
          <w:lang w:val="kk-KZ"/>
        </w:rPr>
        <w:t>»</w:t>
      </w:r>
      <w:r w:rsidRPr="00015F32">
        <w:rPr>
          <w:rFonts w:ascii="Times New Roman" w:eastAsia="Times New Roman" w:hAnsi="Times New Roman" w:cs="Times New Roman"/>
          <w:sz w:val="28"/>
          <w:szCs w:val="28"/>
        </w:rPr>
        <w:t xml:space="preserve"> тіркесі </w:t>
      </w:r>
      <w:r w:rsidR="00EE3606">
        <w:rPr>
          <w:rFonts w:ascii="Times New Roman" w:eastAsia="Times New Roman" w:hAnsi="Times New Roman" w:cs="Times New Roman"/>
          <w:sz w:val="28"/>
          <w:szCs w:val="28"/>
        </w:rPr>
        <w:t>-</w:t>
      </w:r>
      <w:r w:rsidRPr="00015F32">
        <w:rPr>
          <w:rFonts w:ascii="Times New Roman" w:eastAsia="Times New Roman" w:hAnsi="Times New Roman" w:cs="Times New Roman"/>
          <w:sz w:val="28"/>
          <w:szCs w:val="28"/>
        </w:rPr>
        <w:t xml:space="preserve"> </w:t>
      </w:r>
      <w:r w:rsidRPr="00015F32">
        <w:rPr>
          <w:rFonts w:ascii="Times New Roman" w:eastAsia="Times New Roman" w:hAnsi="Times New Roman" w:cs="Times New Roman"/>
          <w:bCs/>
          <w:sz w:val="28"/>
          <w:szCs w:val="28"/>
        </w:rPr>
        <w:t>демалуға бет</w:t>
      </w:r>
      <w:r w:rsidR="00702958" w:rsidRPr="00015F32">
        <w:rPr>
          <w:rFonts w:ascii="Times New Roman" w:eastAsia="Times New Roman" w:hAnsi="Times New Roman" w:cs="Times New Roman"/>
          <w:bCs/>
          <w:sz w:val="28"/>
          <w:szCs w:val="28"/>
          <w:lang w:val="kk-KZ"/>
        </w:rPr>
        <w:t xml:space="preserve"> </w:t>
      </w:r>
      <w:r w:rsidRPr="00015F32">
        <w:rPr>
          <w:rFonts w:ascii="Times New Roman" w:eastAsia="Times New Roman" w:hAnsi="Times New Roman" w:cs="Times New Roman"/>
          <w:bCs/>
          <w:sz w:val="28"/>
          <w:szCs w:val="28"/>
        </w:rPr>
        <w:t>алу</w:t>
      </w:r>
      <w:r w:rsidRPr="00015F32">
        <w:rPr>
          <w:rFonts w:ascii="Times New Roman" w:eastAsia="Times New Roman" w:hAnsi="Times New Roman" w:cs="Times New Roman"/>
          <w:sz w:val="28"/>
          <w:szCs w:val="28"/>
        </w:rPr>
        <w:t xml:space="preserve">, </w:t>
      </w:r>
      <w:r w:rsidRPr="00015F32">
        <w:rPr>
          <w:rFonts w:ascii="Times New Roman" w:eastAsia="Times New Roman" w:hAnsi="Times New Roman" w:cs="Times New Roman"/>
          <w:bCs/>
          <w:sz w:val="28"/>
          <w:szCs w:val="28"/>
        </w:rPr>
        <w:t>жұмыстан босаңсу</w:t>
      </w:r>
      <w:r w:rsidRPr="00015F32">
        <w:rPr>
          <w:rFonts w:ascii="Times New Roman" w:eastAsia="Times New Roman" w:hAnsi="Times New Roman" w:cs="Times New Roman"/>
          <w:sz w:val="28"/>
          <w:szCs w:val="28"/>
        </w:rPr>
        <w:t xml:space="preserve">, </w:t>
      </w:r>
      <w:r w:rsidRPr="00015F32">
        <w:rPr>
          <w:rFonts w:ascii="Times New Roman" w:eastAsia="Times New Roman" w:hAnsi="Times New Roman" w:cs="Times New Roman"/>
          <w:bCs/>
          <w:sz w:val="28"/>
          <w:szCs w:val="28"/>
        </w:rPr>
        <w:t>жылы орынға жайғасу</w:t>
      </w:r>
      <w:r w:rsidRPr="00015F32">
        <w:rPr>
          <w:rFonts w:ascii="Times New Roman" w:eastAsia="Times New Roman" w:hAnsi="Times New Roman" w:cs="Times New Roman"/>
          <w:sz w:val="28"/>
          <w:szCs w:val="28"/>
        </w:rPr>
        <w:t xml:space="preserve"> мағынасында </w:t>
      </w:r>
      <w:r w:rsidRPr="00015F32">
        <w:rPr>
          <w:rFonts w:ascii="Times New Roman" w:eastAsia="Times New Roman" w:hAnsi="Times New Roman" w:cs="Times New Roman"/>
          <w:bCs/>
          <w:sz w:val="28"/>
          <w:szCs w:val="28"/>
        </w:rPr>
        <w:t>ұлттық бояуы</w:t>
      </w:r>
      <w:r w:rsidR="00FA571F">
        <w:rPr>
          <w:rFonts w:ascii="Times New Roman" w:eastAsia="Times New Roman" w:hAnsi="Times New Roman" w:cs="Times New Roman"/>
          <w:sz w:val="28"/>
          <w:szCs w:val="28"/>
        </w:rPr>
        <w:t xml:space="preserve"> </w:t>
      </w:r>
      <w:r w:rsidR="00791DBA" w:rsidRPr="00015F32">
        <w:rPr>
          <w:rFonts w:ascii="Times New Roman" w:eastAsia="Times New Roman" w:hAnsi="Times New Roman" w:cs="Times New Roman"/>
          <w:sz w:val="28"/>
          <w:szCs w:val="28"/>
          <w:lang w:val="kk-KZ"/>
        </w:rPr>
        <w:t xml:space="preserve">бар </w:t>
      </w:r>
      <w:r w:rsidRPr="00015F32">
        <w:rPr>
          <w:rFonts w:ascii="Times New Roman" w:eastAsia="Times New Roman" w:hAnsi="Times New Roman" w:cs="Times New Roman"/>
          <w:sz w:val="28"/>
          <w:szCs w:val="28"/>
        </w:rPr>
        <w:t xml:space="preserve">қанық тіркес. Бұл </w:t>
      </w:r>
      <w:r w:rsidR="00EE3606">
        <w:rPr>
          <w:rFonts w:ascii="Times New Roman" w:eastAsia="Times New Roman" w:hAnsi="Times New Roman" w:cs="Times New Roman"/>
          <w:sz w:val="28"/>
          <w:szCs w:val="28"/>
        </w:rPr>
        <w:t>-</w:t>
      </w:r>
      <w:r w:rsidRPr="00015F32">
        <w:rPr>
          <w:rFonts w:ascii="Times New Roman" w:eastAsia="Times New Roman" w:hAnsi="Times New Roman" w:cs="Times New Roman"/>
          <w:sz w:val="28"/>
          <w:szCs w:val="28"/>
        </w:rPr>
        <w:t xml:space="preserve"> адамның күйінен, киімінен, ауа райынан хабар беретін </w:t>
      </w:r>
      <w:r w:rsidRPr="00015F32">
        <w:rPr>
          <w:rFonts w:ascii="Times New Roman" w:eastAsia="Times New Roman" w:hAnsi="Times New Roman" w:cs="Times New Roman"/>
          <w:bCs/>
          <w:sz w:val="28"/>
          <w:szCs w:val="28"/>
        </w:rPr>
        <w:t>этномәдени концепт</w:t>
      </w:r>
      <w:r w:rsidRPr="00015F32">
        <w:rPr>
          <w:rFonts w:ascii="Times New Roman" w:eastAsia="Times New Roman" w:hAnsi="Times New Roman" w:cs="Times New Roman"/>
          <w:sz w:val="28"/>
          <w:szCs w:val="28"/>
          <w:lang w:val="kk-KZ"/>
        </w:rPr>
        <w:t xml:space="preserve">. </w:t>
      </w:r>
      <w:r w:rsidR="002E5C4E" w:rsidRPr="00015F32">
        <w:rPr>
          <w:rFonts w:ascii="Times New Roman" w:eastAsia="Times New Roman" w:hAnsi="Times New Roman" w:cs="Times New Roman"/>
          <w:sz w:val="28"/>
          <w:szCs w:val="28"/>
          <w:lang w:val="kk-KZ"/>
        </w:rPr>
        <w:t>Білуімізше, ерлердің дәстүрлі киімі көбінесе белдікпен бекітілген, сондықтан түпнұсқада автор «белдік» деген элементті меңзеп тұр.</w:t>
      </w:r>
    </w:p>
    <w:p w14:paraId="3B588E71" w14:textId="08FFE00F" w:rsidR="00DE4D8F" w:rsidRPr="00015F32" w:rsidRDefault="00DE4D8F" w:rsidP="004C1B44">
      <w:pPr>
        <w:spacing w:after="0" w:line="240" w:lineRule="auto"/>
        <w:ind w:firstLine="709"/>
        <w:jc w:val="both"/>
        <w:rPr>
          <w:rFonts w:ascii="Times New Roman" w:hAnsi="Times New Roman" w:cs="Times New Roman"/>
          <w:sz w:val="28"/>
          <w:szCs w:val="28"/>
          <w:lang w:val="kk-KZ"/>
        </w:rPr>
      </w:pPr>
      <w:r w:rsidRPr="00A145CF">
        <w:rPr>
          <w:rFonts w:ascii="Times New Roman" w:eastAsia="Times New Roman" w:hAnsi="Times New Roman" w:cs="Times New Roman"/>
          <w:sz w:val="28"/>
          <w:szCs w:val="28"/>
          <w:lang w:val="kk-KZ"/>
        </w:rPr>
        <w:t>Қытайша аудармада бұл мәдени астар көрінбей қалған.</w:t>
      </w:r>
      <w:r w:rsidR="00FA571F">
        <w:rPr>
          <w:rFonts w:ascii="Times New Roman" w:eastAsia="Times New Roman" w:hAnsi="Times New Roman" w:cs="Times New Roman"/>
          <w:sz w:val="28"/>
          <w:szCs w:val="28"/>
          <w:lang w:val="kk-KZ"/>
        </w:rPr>
        <w:t xml:space="preserve"> </w:t>
      </w:r>
      <w:r w:rsidRPr="00015F32">
        <w:rPr>
          <w:rFonts w:ascii="Times New Roman" w:eastAsia="Times New Roman" w:hAnsi="Times New Roman" w:cs="Times New Roman"/>
          <w:sz w:val="28"/>
          <w:szCs w:val="28"/>
          <w:lang w:val="kk-KZ"/>
        </w:rPr>
        <w:t xml:space="preserve">Керісінше, аудармашы </w:t>
      </w:r>
      <w:r w:rsidR="00791DBA" w:rsidRPr="00015F32">
        <w:rPr>
          <w:rFonts w:ascii="Times New Roman" w:eastAsia="Times New Roman" w:hAnsi="Times New Roman" w:cs="Times New Roman"/>
          <w:sz w:val="28"/>
          <w:szCs w:val="28"/>
          <w:lang w:val="kk-KZ"/>
        </w:rPr>
        <w:t>«белін шешіп» тіркесін «</w:t>
      </w:r>
      <w:r w:rsidR="00791DBA" w:rsidRPr="00015F32">
        <w:rPr>
          <w:rFonts w:ascii="Times New Roman" w:hAnsi="Times New Roman" w:cs="Times New Roman"/>
          <w:sz w:val="28"/>
          <w:szCs w:val="28"/>
          <w:lang w:val="kk-KZ"/>
        </w:rPr>
        <w:t>脱去外⾐</w:t>
      </w:r>
      <w:r w:rsidR="00791DBA" w:rsidRPr="00015F32">
        <w:rPr>
          <w:rFonts w:ascii="Times New Roman" w:hAnsi="Times New Roman" w:cs="Times New Roman"/>
          <w:i/>
          <w:sz w:val="28"/>
          <w:szCs w:val="28"/>
          <w:lang w:val="kk-KZ"/>
        </w:rPr>
        <w:t>腿上的宽腰⽪靴</w:t>
      </w:r>
      <w:r w:rsidR="00791DBA" w:rsidRPr="00015F32">
        <w:rPr>
          <w:rFonts w:ascii="Times New Roman" w:eastAsia="Times New Roman" w:hAnsi="Times New Roman" w:cs="Times New Roman"/>
          <w:sz w:val="28"/>
          <w:szCs w:val="28"/>
          <w:lang w:val="kk-KZ"/>
        </w:rPr>
        <w:t>» (</w:t>
      </w:r>
      <w:r w:rsidR="00791DBA" w:rsidRPr="00015F32">
        <w:rPr>
          <w:rFonts w:ascii="Times New Roman" w:hAnsi="Times New Roman" w:cs="Times New Roman"/>
          <w:sz w:val="28"/>
          <w:szCs w:val="28"/>
          <w:lang w:val="kk-KZ"/>
        </w:rPr>
        <w:t>tuō qù wài yī hé tuǐ shàng de kuān yāo pí xuē</w:t>
      </w:r>
      <w:r w:rsidR="00791DBA" w:rsidRPr="00015F32">
        <w:rPr>
          <w:rFonts w:ascii="Times New Roman" w:eastAsia="Times New Roman" w:hAnsi="Times New Roman" w:cs="Times New Roman"/>
          <w:sz w:val="28"/>
          <w:szCs w:val="28"/>
          <w:lang w:val="kk-KZ"/>
        </w:rPr>
        <w:t xml:space="preserve">) </w:t>
      </w:r>
      <w:r w:rsidR="00EE3606">
        <w:rPr>
          <w:rFonts w:ascii="Times New Roman" w:eastAsia="Times New Roman" w:hAnsi="Times New Roman" w:cs="Times New Roman"/>
          <w:sz w:val="28"/>
          <w:szCs w:val="28"/>
          <w:lang w:val="kk-KZ"/>
        </w:rPr>
        <w:t>-</w:t>
      </w:r>
      <w:r w:rsidR="00791DBA" w:rsidRPr="00015F32">
        <w:rPr>
          <w:rFonts w:ascii="Times New Roman" w:eastAsia="Times New Roman" w:hAnsi="Times New Roman" w:cs="Times New Roman"/>
          <w:sz w:val="28"/>
          <w:szCs w:val="28"/>
          <w:lang w:val="kk-KZ"/>
        </w:rPr>
        <w:t xml:space="preserve"> «сыртқы киім мен аяқтан кең белді былғары етікті шешті» деп берген. Бұл сөйлемнен қазақ және қытай </w:t>
      </w:r>
      <w:r w:rsidR="002E5C4E" w:rsidRPr="00015F32">
        <w:rPr>
          <w:rFonts w:ascii="Times New Roman" w:eastAsia="Times New Roman" w:hAnsi="Times New Roman" w:cs="Times New Roman"/>
          <w:sz w:val="28"/>
          <w:szCs w:val="28"/>
          <w:lang w:val="kk-KZ"/>
        </w:rPr>
        <w:t xml:space="preserve">халықтарының концептуалдық жүйелерінде «киімді шешу, демалу» мағыналары әртүрлі киім элементтерімен берілетіндігі айқын көрініп тұр. </w:t>
      </w:r>
    </w:p>
    <w:p w14:paraId="4F5D62DC" w14:textId="01BFED4C" w:rsidR="009833A5" w:rsidRPr="00015F32" w:rsidRDefault="008774C8" w:rsidP="008F6D7E">
      <w:pPr>
        <w:tabs>
          <w:tab w:val="left" w:pos="540"/>
          <w:tab w:val="center" w:pos="4677"/>
        </w:tabs>
        <w:spacing w:after="0" w:line="240" w:lineRule="auto"/>
        <w:ind w:firstLine="709"/>
        <w:jc w:val="both"/>
        <w:rPr>
          <w:rFonts w:ascii="Times New Roman" w:hAnsi="Times New Roman" w:cs="Times New Roman"/>
          <w:sz w:val="28"/>
          <w:szCs w:val="28"/>
        </w:rPr>
      </w:pPr>
      <w:r w:rsidRPr="00015F32">
        <w:rPr>
          <w:rFonts w:ascii="Times New Roman" w:hAnsi="Times New Roman" w:cs="Times New Roman"/>
          <w:sz w:val="28"/>
          <w:szCs w:val="28"/>
          <w:lang w:val="kk-KZ"/>
        </w:rPr>
        <w:t>«</w:t>
      </w:r>
      <w:r w:rsidR="004E1F58" w:rsidRPr="00015F32">
        <w:rPr>
          <w:rFonts w:ascii="Times New Roman" w:hAnsi="Times New Roman" w:cs="Times New Roman"/>
          <w:sz w:val="28"/>
          <w:szCs w:val="28"/>
          <w:lang w:val="kk-KZ"/>
        </w:rPr>
        <w:t>Абай жолы</w:t>
      </w:r>
      <w:r w:rsidRPr="00015F32">
        <w:rPr>
          <w:rFonts w:ascii="Times New Roman" w:hAnsi="Times New Roman" w:cs="Times New Roman"/>
          <w:sz w:val="28"/>
          <w:szCs w:val="28"/>
          <w:lang w:val="kk-KZ"/>
        </w:rPr>
        <w:t>»</w:t>
      </w:r>
      <w:r w:rsidR="004E1F58" w:rsidRPr="00015F32">
        <w:rPr>
          <w:rFonts w:ascii="Times New Roman" w:hAnsi="Times New Roman" w:cs="Times New Roman"/>
          <w:sz w:val="28"/>
          <w:szCs w:val="28"/>
          <w:lang w:val="kk-KZ"/>
        </w:rPr>
        <w:t xml:space="preserve"> роман</w:t>
      </w:r>
      <w:r w:rsidR="00EE3606">
        <w:rPr>
          <w:rFonts w:ascii="Times New Roman" w:hAnsi="Times New Roman" w:cs="Times New Roman"/>
          <w:sz w:val="28"/>
          <w:szCs w:val="28"/>
          <w:lang w:val="kk-KZ"/>
        </w:rPr>
        <w:t>-</w:t>
      </w:r>
      <w:r w:rsidR="004E1F58" w:rsidRPr="00015F32">
        <w:rPr>
          <w:rFonts w:ascii="Times New Roman" w:hAnsi="Times New Roman" w:cs="Times New Roman"/>
          <w:sz w:val="28"/>
          <w:szCs w:val="28"/>
          <w:lang w:val="kk-KZ"/>
        </w:rPr>
        <w:t>эпопеясынан алынған мысалдарда қарастырылып отырған атаулардың мағынасы кеңейіп, жаңа сипатқа ие болған және қатысымдық тұрғыдан өзгеше мәнде қолданылған. Бұл тілдің қоғамдық дамуға тәуелді екендігін және оның сөз мағыналарына тигізетін ықпалын айқын көрсетеді.</w:t>
      </w:r>
      <w:r w:rsidRPr="00015F32">
        <w:rPr>
          <w:rFonts w:ascii="Times New Roman" w:hAnsi="Times New Roman" w:cs="Times New Roman"/>
          <w:sz w:val="28"/>
          <w:szCs w:val="28"/>
          <w:lang w:val="kk-KZ"/>
        </w:rPr>
        <w:t xml:space="preserve"> Сондықтан тұлғаның сөйлеу ерекшелігі оның сол кезеңдегі дүниетанымы мен біліміне, қоғамға деген көзқарасына және қоршаған ортасына байланысты қалыптасады. Бір дәуірдің өкілі қалыптастырған сөздің қатысымдық мағынасын кейінгі кезеңнің тілдік тұлғасы түсінбеуі немесе оны мүлде басқа реңкте қолдануы әбден мүмкін. Олай болса, шетелдік аудармашылар туралы не айтуға болады? Әрине, олар үшін түпнұсқаның мағынасын толық түсіну оңай емес, тіпті кей жағдайларда бұл мүлде мүмкін болмайды. Себебі түпнұсқа шығарма авторы кейде белгілі бір киім атауын тек сыртқы көрініс ретінде емес, әлдеқайда терең астарлы мағынада қолдануы мүмкін. Мұндай жағдайда аудармашы тек тілдік сәйкестікті ғана емес, сонымен қатар мәдени</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танымдық және семантикалық үйлесімділікті де ескеруі қажет. </w:t>
      </w:r>
      <w:r w:rsidRPr="00015F32">
        <w:rPr>
          <w:rFonts w:ascii="Times New Roman" w:hAnsi="Times New Roman" w:cs="Times New Roman"/>
          <w:sz w:val="28"/>
          <w:szCs w:val="28"/>
        </w:rPr>
        <w:t>Мысалға келесі бір сөйлемді келтірсек:</w:t>
      </w:r>
    </w:p>
    <w:p w14:paraId="4CA67BA5" w14:textId="77777777" w:rsidR="00D333B7" w:rsidRPr="004670A9" w:rsidRDefault="00D333B7" w:rsidP="004E1F58">
      <w:pPr>
        <w:spacing w:after="0" w:line="240" w:lineRule="auto"/>
        <w:ind w:firstLine="709"/>
        <w:jc w:val="both"/>
        <w:outlineLvl w:val="2"/>
        <w:rPr>
          <w:rFonts w:ascii="Times New Roman" w:hAnsi="Times New Roman" w:cs="Times New Roman"/>
          <w:sz w:val="16"/>
          <w:szCs w:val="16"/>
          <w:lang w:val="kk-KZ"/>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3"/>
        <w:gridCol w:w="3646"/>
        <w:gridCol w:w="2949"/>
      </w:tblGrid>
      <w:tr w:rsidR="008774C8" w:rsidRPr="004670A9" w14:paraId="48A01820" w14:textId="77777777" w:rsidTr="00056EC5">
        <w:tc>
          <w:tcPr>
            <w:tcW w:w="3074" w:type="dxa"/>
          </w:tcPr>
          <w:p w14:paraId="29E24E19" w14:textId="77777777" w:rsidR="008774C8" w:rsidRPr="004670A9" w:rsidRDefault="008774C8" w:rsidP="00120979">
            <w:pPr>
              <w:jc w:val="center"/>
              <w:rPr>
                <w:rFonts w:ascii="Times New Roman" w:hAnsi="Times New Roman" w:cs="Times New Roman"/>
                <w:sz w:val="24"/>
                <w:szCs w:val="24"/>
                <w:lang w:val="kk-KZ"/>
              </w:rPr>
            </w:pPr>
            <w:r w:rsidRPr="004670A9">
              <w:rPr>
                <w:rFonts w:ascii="Times New Roman" w:hAnsi="Times New Roman" w:cs="Times New Roman"/>
                <w:sz w:val="24"/>
                <w:szCs w:val="24"/>
                <w:lang w:val="kk-KZ"/>
              </w:rPr>
              <w:t>Түпнұсқа</w:t>
            </w:r>
          </w:p>
        </w:tc>
        <w:tc>
          <w:tcPr>
            <w:tcW w:w="3697" w:type="dxa"/>
          </w:tcPr>
          <w:p w14:paraId="69DAD0CC" w14:textId="77777777" w:rsidR="008774C8" w:rsidRPr="004670A9" w:rsidRDefault="008774C8" w:rsidP="00120979">
            <w:pPr>
              <w:jc w:val="center"/>
              <w:rPr>
                <w:rFonts w:ascii="Times New Roman" w:hAnsi="Times New Roman" w:cs="Times New Roman"/>
                <w:sz w:val="24"/>
                <w:szCs w:val="24"/>
                <w:lang w:val="kk-KZ"/>
              </w:rPr>
            </w:pPr>
            <w:r w:rsidRPr="004670A9">
              <w:rPr>
                <w:rFonts w:ascii="Times New Roman" w:hAnsi="Times New Roman" w:cs="Times New Roman"/>
                <w:sz w:val="24"/>
                <w:szCs w:val="24"/>
                <w:lang w:val="kk-KZ"/>
              </w:rPr>
              <w:t>Қытайша аудармасы</w:t>
            </w:r>
          </w:p>
        </w:tc>
        <w:tc>
          <w:tcPr>
            <w:tcW w:w="2976" w:type="dxa"/>
          </w:tcPr>
          <w:p w14:paraId="0A891966" w14:textId="77777777" w:rsidR="008774C8" w:rsidRPr="004670A9" w:rsidRDefault="008774C8" w:rsidP="00120979">
            <w:pPr>
              <w:jc w:val="center"/>
              <w:rPr>
                <w:rFonts w:ascii="Times New Roman" w:hAnsi="Times New Roman" w:cs="Times New Roman"/>
                <w:sz w:val="24"/>
                <w:szCs w:val="24"/>
                <w:lang w:val="kk-KZ"/>
              </w:rPr>
            </w:pPr>
            <w:r w:rsidRPr="004670A9">
              <w:rPr>
                <w:rFonts w:ascii="Times New Roman" w:hAnsi="Times New Roman" w:cs="Times New Roman"/>
                <w:sz w:val="24"/>
                <w:szCs w:val="24"/>
                <w:lang w:val="kk-KZ"/>
              </w:rPr>
              <w:t>Ағылшынша аудармасы</w:t>
            </w:r>
          </w:p>
        </w:tc>
      </w:tr>
      <w:tr w:rsidR="00485147" w:rsidRPr="004670A9" w14:paraId="79B39355" w14:textId="77777777" w:rsidTr="00056EC5">
        <w:tc>
          <w:tcPr>
            <w:tcW w:w="3074" w:type="dxa"/>
          </w:tcPr>
          <w:p w14:paraId="2D201F09" w14:textId="0AE4CB80" w:rsidR="00966AF7" w:rsidRPr="004670A9" w:rsidRDefault="00702958" w:rsidP="004670A9">
            <w:pPr>
              <w:jc w:val="center"/>
              <w:rPr>
                <w:rFonts w:ascii="Times New Roman" w:hAnsi="Times New Roman" w:cs="Times New Roman"/>
                <w:sz w:val="24"/>
                <w:szCs w:val="24"/>
                <w:lang w:val="kk-KZ"/>
              </w:rPr>
            </w:pPr>
            <w:r w:rsidRPr="004670A9">
              <w:rPr>
                <w:rFonts w:ascii="Times New Roman" w:hAnsi="Times New Roman" w:cs="Times New Roman"/>
                <w:sz w:val="24"/>
                <w:szCs w:val="24"/>
                <w:lang w:val="kk-KZ"/>
              </w:rPr>
              <w:t>«</w:t>
            </w:r>
            <w:r w:rsidR="00BB7186" w:rsidRPr="004670A9">
              <w:rPr>
                <w:rFonts w:ascii="Times New Roman" w:hAnsi="Times New Roman" w:cs="Times New Roman"/>
                <w:sz w:val="24"/>
                <w:szCs w:val="24"/>
                <w:lang w:val="kk-KZ"/>
              </w:rPr>
              <w:t xml:space="preserve">Бұрын аталары сыйға </w:t>
            </w:r>
            <w:r w:rsidR="00966085" w:rsidRPr="004670A9">
              <w:rPr>
                <w:rFonts w:ascii="Times New Roman" w:hAnsi="Times New Roman" w:cs="Times New Roman"/>
                <w:sz w:val="24"/>
                <w:szCs w:val="24"/>
                <w:lang w:val="kk-KZ"/>
              </w:rPr>
              <w:t xml:space="preserve">алған </w:t>
            </w:r>
            <w:r w:rsidR="00966085" w:rsidRPr="004670A9">
              <w:rPr>
                <w:rFonts w:ascii="Times New Roman" w:hAnsi="Times New Roman" w:cs="Times New Roman"/>
                <w:i/>
                <w:sz w:val="24"/>
                <w:szCs w:val="24"/>
                <w:lang w:val="kk-KZ"/>
              </w:rPr>
              <w:t>шенді шапан, оқалы тон</w:t>
            </w:r>
            <w:r w:rsidR="00966085" w:rsidRPr="004670A9">
              <w:rPr>
                <w:rFonts w:ascii="Times New Roman" w:hAnsi="Times New Roman" w:cs="Times New Roman"/>
                <w:sz w:val="24"/>
                <w:szCs w:val="24"/>
                <w:lang w:val="kk-KZ"/>
              </w:rPr>
              <w:t xml:space="preserve"> жамылғандар да тұр. Аталары алған сый шапандарын бүгін өз беделі таусылған ұрпақ нәсілдің кейбіреуі әдейі киіп алыпты</w:t>
            </w:r>
            <w:r w:rsidRPr="004670A9">
              <w:rPr>
                <w:rFonts w:ascii="Times New Roman" w:hAnsi="Times New Roman" w:cs="Times New Roman"/>
                <w:sz w:val="24"/>
                <w:szCs w:val="24"/>
                <w:lang w:val="kk-KZ"/>
              </w:rPr>
              <w:t>»</w:t>
            </w:r>
            <w:r w:rsidR="004670A9">
              <w:rPr>
                <w:rFonts w:ascii="Times New Roman" w:hAnsi="Times New Roman" w:cs="Times New Roman"/>
                <w:sz w:val="24"/>
                <w:szCs w:val="24"/>
                <w:lang w:val="kk-KZ"/>
              </w:rPr>
              <w:t xml:space="preserve"> </w:t>
            </w:r>
            <w:r w:rsidR="00966AF7" w:rsidRPr="004670A9">
              <w:rPr>
                <w:rFonts w:ascii="Times New Roman" w:hAnsi="Times New Roman" w:cs="Times New Roman"/>
                <w:sz w:val="24"/>
                <w:szCs w:val="24"/>
                <w:lang w:val="kk-KZ"/>
              </w:rPr>
              <w:t>[</w:t>
            </w:r>
            <w:r w:rsidR="001B4F77" w:rsidRPr="004670A9">
              <w:rPr>
                <w:rFonts w:ascii="Times New Roman" w:hAnsi="Times New Roman" w:cs="Times New Roman"/>
                <w:sz w:val="24"/>
                <w:szCs w:val="24"/>
                <w:lang w:val="kk-KZ"/>
              </w:rPr>
              <w:t>126</w:t>
            </w:r>
            <w:r w:rsidR="00966AF7" w:rsidRPr="004670A9">
              <w:rPr>
                <w:rFonts w:ascii="Times New Roman" w:hAnsi="Times New Roman" w:cs="Times New Roman"/>
                <w:sz w:val="24"/>
                <w:szCs w:val="24"/>
                <w:lang w:val="kk-KZ"/>
              </w:rPr>
              <w:t>,</w:t>
            </w:r>
            <w:r w:rsidRPr="004670A9">
              <w:rPr>
                <w:rFonts w:ascii="Times New Roman" w:hAnsi="Times New Roman" w:cs="Times New Roman"/>
                <w:sz w:val="24"/>
                <w:szCs w:val="24"/>
                <w:lang w:val="kk-KZ"/>
              </w:rPr>
              <w:t xml:space="preserve"> б. </w:t>
            </w:r>
            <w:r w:rsidR="00966AF7" w:rsidRPr="004670A9">
              <w:rPr>
                <w:rFonts w:ascii="Times New Roman" w:hAnsi="Times New Roman" w:cs="Times New Roman"/>
                <w:sz w:val="24"/>
                <w:szCs w:val="24"/>
                <w:lang w:val="kk-KZ"/>
              </w:rPr>
              <w:t>276]</w:t>
            </w:r>
          </w:p>
        </w:tc>
        <w:tc>
          <w:tcPr>
            <w:tcW w:w="3697" w:type="dxa"/>
          </w:tcPr>
          <w:p w14:paraId="4453651A" w14:textId="113A903C" w:rsidR="00485147" w:rsidRPr="00115865" w:rsidRDefault="00702958" w:rsidP="00120979">
            <w:pPr>
              <w:jc w:val="center"/>
              <w:rPr>
                <w:rFonts w:eastAsia="SimSun" w:cs="SimSun"/>
                <w:sz w:val="24"/>
                <w:szCs w:val="24"/>
                <w:lang w:val="kk-KZ"/>
              </w:rPr>
            </w:pPr>
            <w:r w:rsidRPr="004670A9">
              <w:rPr>
                <w:rFonts w:ascii="SimSun" w:eastAsia="SimSun" w:hAnsi="SimSun" w:cs="Times New Roman"/>
                <w:sz w:val="24"/>
                <w:szCs w:val="24"/>
                <w:lang w:val="kk-KZ"/>
              </w:rPr>
              <w:t>«</w:t>
            </w:r>
            <w:r w:rsidR="00966AF7" w:rsidRPr="004670A9">
              <w:rPr>
                <w:rFonts w:ascii="SimSun" w:eastAsia="SimSun" w:hAnsi="SimSun"/>
                <w:sz w:val="24"/>
                <w:szCs w:val="24"/>
                <w:lang w:val="kk-KZ"/>
              </w:rPr>
              <w:t>过去，祖先们曾接受过赏赐的</w:t>
            </w:r>
            <w:r w:rsidR="00966AF7" w:rsidRPr="004670A9">
              <w:rPr>
                <w:rFonts w:ascii="SimSun" w:eastAsia="SimSun" w:hAnsi="SimSun"/>
                <w:i/>
                <w:sz w:val="24"/>
                <w:szCs w:val="24"/>
                <w:lang w:val="kk-KZ"/>
              </w:rPr>
              <w:t>绣袍和镶边皮裘</w:t>
            </w:r>
            <w:r w:rsidR="00966AF7" w:rsidRPr="004670A9">
              <w:rPr>
                <w:rFonts w:ascii="SimSun" w:eastAsia="SimSun" w:hAnsi="SimSun"/>
                <w:sz w:val="24"/>
                <w:szCs w:val="24"/>
                <w:lang w:val="kk-KZ"/>
              </w:rPr>
              <w:t>，如今也有人披挂在身。</w:t>
            </w:r>
            <w:r w:rsidR="00966AF7" w:rsidRPr="004670A9">
              <w:rPr>
                <w:rFonts w:ascii="SimSun" w:eastAsia="SimSun" w:hAnsi="SimSun"/>
                <w:sz w:val="24"/>
                <w:szCs w:val="24"/>
              </w:rPr>
              <w:t>祖辈荣获的这些礼服，如今却被一些声名已衰的子孙特意穿上，以图借此增光</w:t>
            </w:r>
            <w:r w:rsidRPr="004670A9">
              <w:rPr>
                <w:rFonts w:ascii="SimSun" w:eastAsia="SimSun" w:hAnsi="SimSun" w:cs="Times New Roman"/>
                <w:sz w:val="24"/>
                <w:szCs w:val="24"/>
              </w:rPr>
              <w:t>»</w:t>
            </w:r>
            <w:r w:rsidR="00115865">
              <w:rPr>
                <w:rFonts w:eastAsia="SimSun" w:cs="Times New Roman"/>
                <w:sz w:val="24"/>
                <w:szCs w:val="24"/>
                <w:lang w:val="kk-KZ"/>
              </w:rPr>
              <w:t xml:space="preserve"> (</w:t>
            </w:r>
            <w:r w:rsidR="00115865" w:rsidRPr="00115865">
              <w:rPr>
                <w:rFonts w:ascii="Times New Roman" w:eastAsia="SimSun" w:hAnsi="Times New Roman" w:cs="Times New Roman"/>
                <w:sz w:val="24"/>
                <w:szCs w:val="24"/>
                <w:lang w:val="kk-KZ"/>
              </w:rPr>
              <w:t>Guòqù, zǔxiānmen céng jiēshòuguò shǎngcì de xiù páo hé xiāng biān pí qiú, rújīn yěyǒu rén pīguà zài shēn. Zǔbèi rónghuò de zhèxiē lǐfú, rújīn què bèi yīxiē shēngmíng yǐ shuāi de zǐsūn tèyì chuān shàng, yǐ tú jiè cǐ zēngguāng</w:t>
            </w:r>
            <w:r w:rsidR="00115865">
              <w:rPr>
                <w:rFonts w:eastAsia="SimSun" w:cs="Times New Roman"/>
                <w:sz w:val="24"/>
                <w:szCs w:val="24"/>
                <w:lang w:val="kk-KZ"/>
              </w:rPr>
              <w:t>)</w:t>
            </w:r>
          </w:p>
          <w:p w14:paraId="4E5A5F33" w14:textId="249F2B22" w:rsidR="00966AF7" w:rsidRPr="004670A9" w:rsidRDefault="00E64103" w:rsidP="001B4F77">
            <w:pPr>
              <w:jc w:val="center"/>
              <w:rPr>
                <w:rFonts w:eastAsia="SimSun"/>
                <w:sz w:val="24"/>
                <w:szCs w:val="24"/>
                <w:lang w:val="kk-KZ"/>
              </w:rPr>
            </w:pPr>
            <w:r w:rsidRPr="00115865">
              <w:rPr>
                <w:rFonts w:ascii="Times New Roman" w:hAnsi="Times New Roman" w:cs="Times New Roman"/>
                <w:sz w:val="24"/>
                <w:szCs w:val="24"/>
                <w:lang w:val="kk-KZ"/>
              </w:rPr>
              <w:t xml:space="preserve"> </w:t>
            </w:r>
            <w:r w:rsidR="00966AF7" w:rsidRPr="004670A9">
              <w:rPr>
                <w:rFonts w:ascii="Times New Roman" w:hAnsi="Times New Roman" w:cs="Times New Roman"/>
                <w:sz w:val="24"/>
                <w:szCs w:val="24"/>
                <w:lang w:val="en-US"/>
              </w:rPr>
              <w:t>[</w:t>
            </w:r>
            <w:r w:rsidR="001B4F77" w:rsidRPr="004670A9">
              <w:rPr>
                <w:rFonts w:ascii="Times New Roman" w:hAnsi="Times New Roman" w:cs="Times New Roman"/>
                <w:sz w:val="24"/>
                <w:szCs w:val="24"/>
                <w:lang w:val="kk-KZ"/>
              </w:rPr>
              <w:t>125</w:t>
            </w:r>
            <w:r w:rsidR="00966AF7" w:rsidRPr="004670A9">
              <w:rPr>
                <w:rFonts w:ascii="Times New Roman" w:hAnsi="Times New Roman" w:cs="Times New Roman"/>
                <w:sz w:val="24"/>
                <w:szCs w:val="24"/>
                <w:lang w:val="kk-KZ"/>
              </w:rPr>
              <w:t xml:space="preserve">, </w:t>
            </w:r>
            <w:r w:rsidR="00702958" w:rsidRPr="004670A9">
              <w:rPr>
                <w:rFonts w:ascii="Times New Roman" w:hAnsi="Times New Roman" w:cs="Times New Roman"/>
                <w:sz w:val="24"/>
                <w:szCs w:val="24"/>
                <w:lang w:val="kk-KZ"/>
              </w:rPr>
              <w:t>页</w:t>
            </w:r>
            <w:r w:rsidR="001B5BC7" w:rsidRPr="004670A9">
              <w:rPr>
                <w:rFonts w:ascii="Times New Roman" w:hAnsi="Times New Roman" w:cs="Times New Roman"/>
                <w:sz w:val="24"/>
                <w:szCs w:val="24"/>
                <w:lang w:val="kk-KZ"/>
              </w:rPr>
              <w:t>1066</w:t>
            </w:r>
            <w:r w:rsidR="00966AF7" w:rsidRPr="004670A9">
              <w:rPr>
                <w:rFonts w:ascii="Times New Roman" w:hAnsi="Times New Roman" w:cs="Times New Roman"/>
                <w:sz w:val="24"/>
                <w:szCs w:val="24"/>
                <w:lang w:val="en-US"/>
              </w:rPr>
              <w:t>]</w:t>
            </w:r>
          </w:p>
        </w:tc>
        <w:tc>
          <w:tcPr>
            <w:tcW w:w="2976" w:type="dxa"/>
          </w:tcPr>
          <w:p w14:paraId="7C030FAD" w14:textId="77777777" w:rsidR="00485147" w:rsidRPr="004670A9" w:rsidRDefault="00485147" w:rsidP="00120979">
            <w:pPr>
              <w:jc w:val="center"/>
              <w:rPr>
                <w:rFonts w:ascii="Times New Roman" w:hAnsi="Times New Roman" w:cs="Times New Roman"/>
                <w:sz w:val="24"/>
                <w:szCs w:val="24"/>
                <w:lang w:val="kk-KZ"/>
              </w:rPr>
            </w:pPr>
          </w:p>
          <w:p w14:paraId="1C7D4C1F" w14:textId="77777777" w:rsidR="00966AF7" w:rsidRPr="004670A9" w:rsidRDefault="00966AF7" w:rsidP="00120979">
            <w:pPr>
              <w:jc w:val="center"/>
              <w:rPr>
                <w:rFonts w:ascii="Times New Roman" w:hAnsi="Times New Roman" w:cs="Times New Roman"/>
                <w:sz w:val="24"/>
                <w:szCs w:val="24"/>
                <w:lang w:val="kk-KZ"/>
              </w:rPr>
            </w:pPr>
          </w:p>
          <w:p w14:paraId="0DDE06E0" w14:textId="77777777" w:rsidR="00966AF7" w:rsidRPr="004670A9" w:rsidRDefault="00966AF7" w:rsidP="00120979">
            <w:pPr>
              <w:jc w:val="center"/>
              <w:rPr>
                <w:rFonts w:ascii="Times New Roman" w:hAnsi="Times New Roman" w:cs="Times New Roman"/>
                <w:sz w:val="24"/>
                <w:szCs w:val="24"/>
                <w:lang w:val="kk-KZ"/>
              </w:rPr>
            </w:pPr>
          </w:p>
          <w:p w14:paraId="19BA690A" w14:textId="77777777" w:rsidR="00966AF7" w:rsidRPr="004670A9" w:rsidRDefault="00966AF7" w:rsidP="00120979">
            <w:pPr>
              <w:jc w:val="center"/>
              <w:rPr>
                <w:rFonts w:ascii="Times New Roman" w:hAnsi="Times New Roman" w:cs="Times New Roman"/>
                <w:sz w:val="24"/>
                <w:szCs w:val="24"/>
                <w:lang w:val="kk-KZ"/>
              </w:rPr>
            </w:pPr>
          </w:p>
          <w:p w14:paraId="1F5C57D0" w14:textId="77777777" w:rsidR="00966AF7" w:rsidRPr="004670A9" w:rsidRDefault="00966AF7" w:rsidP="00120979">
            <w:pPr>
              <w:jc w:val="center"/>
              <w:rPr>
                <w:rFonts w:ascii="Times New Roman" w:hAnsi="Times New Roman" w:cs="Times New Roman"/>
                <w:sz w:val="24"/>
                <w:szCs w:val="24"/>
                <w:lang w:val="kk-KZ"/>
              </w:rPr>
            </w:pPr>
          </w:p>
          <w:p w14:paraId="34A17C5D" w14:textId="77777777" w:rsidR="00966AF7" w:rsidRPr="004670A9" w:rsidRDefault="00966AF7" w:rsidP="00966AF7">
            <w:pPr>
              <w:jc w:val="center"/>
              <w:rPr>
                <w:rFonts w:ascii="Times New Roman" w:hAnsi="Times New Roman" w:cs="Times New Roman"/>
                <w:sz w:val="24"/>
                <w:szCs w:val="24"/>
                <w:lang w:val="kk-KZ"/>
              </w:rPr>
            </w:pPr>
            <w:r w:rsidRPr="004670A9">
              <w:rPr>
                <w:rFonts w:ascii="Times New Roman" w:hAnsi="Times New Roman" w:cs="Times New Roman"/>
                <w:sz w:val="24"/>
                <w:szCs w:val="24"/>
                <w:lang w:val="kk-KZ"/>
              </w:rPr>
              <w:t>Аударылмаған</w:t>
            </w:r>
          </w:p>
          <w:p w14:paraId="322CBF4C" w14:textId="77777777" w:rsidR="00966AF7" w:rsidRPr="004670A9" w:rsidRDefault="00966AF7" w:rsidP="00120979">
            <w:pPr>
              <w:jc w:val="center"/>
              <w:rPr>
                <w:rFonts w:ascii="Times New Roman" w:hAnsi="Times New Roman" w:cs="Times New Roman"/>
                <w:sz w:val="24"/>
                <w:szCs w:val="24"/>
                <w:lang w:val="kk-KZ"/>
              </w:rPr>
            </w:pPr>
          </w:p>
        </w:tc>
      </w:tr>
    </w:tbl>
    <w:p w14:paraId="79282414" w14:textId="77777777" w:rsidR="00EC44C0" w:rsidRPr="00015F32" w:rsidRDefault="00EC44C0" w:rsidP="004E1F58">
      <w:pPr>
        <w:spacing w:after="0" w:line="240" w:lineRule="auto"/>
        <w:ind w:firstLine="709"/>
        <w:jc w:val="both"/>
        <w:outlineLvl w:val="2"/>
        <w:rPr>
          <w:rFonts w:ascii="Times New Roman" w:hAnsi="Times New Roman" w:cs="Times New Roman"/>
          <w:sz w:val="28"/>
          <w:szCs w:val="28"/>
          <w:lang w:val="kk-KZ"/>
        </w:rPr>
      </w:pPr>
    </w:p>
    <w:p w14:paraId="13FD0B61" w14:textId="16622268" w:rsidR="0036092F" w:rsidRPr="00015F32" w:rsidRDefault="001B5BC7" w:rsidP="008F6D7E">
      <w:pPr>
        <w:tabs>
          <w:tab w:val="left" w:pos="540"/>
          <w:tab w:val="center" w:pos="4677"/>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Екінші үзіндіде </w:t>
      </w:r>
      <w:r w:rsidRPr="00015F32">
        <w:rPr>
          <w:rFonts w:ascii="Times New Roman" w:hAnsi="Times New Roman" w:cs="Times New Roman"/>
          <w:i/>
          <w:sz w:val="28"/>
          <w:szCs w:val="28"/>
          <w:lang w:val="kk-KZ"/>
        </w:rPr>
        <w:t>«шенді шапан», «оқалы тон»</w:t>
      </w:r>
      <w:r w:rsidRPr="00015F32">
        <w:rPr>
          <w:rFonts w:ascii="Times New Roman" w:hAnsi="Times New Roman" w:cs="Times New Roman"/>
          <w:sz w:val="28"/>
          <w:szCs w:val="28"/>
          <w:lang w:val="kk-KZ"/>
        </w:rPr>
        <w:t xml:space="preserve"> сынды киім атаулары тарихи кезеңнің куәгері ретінде көрініс табады. Тарихи контекстке назар аударсақ, 1868 жылға дейін патшалық биліктің отаршылдық саясаты жүргізілгенін және осы саясаттың бір бөлігі ретінде жергілікті билік өкілдеріне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болыстарға, билерге, арнайы сыйлықтар таратылғанын байқаймыз. Бұл </w:t>
      </w:r>
      <w:r w:rsidRPr="00015F32">
        <w:rPr>
          <w:rFonts w:ascii="Times New Roman" w:hAnsi="Times New Roman" w:cs="Times New Roman"/>
          <w:i/>
          <w:sz w:val="28"/>
          <w:szCs w:val="28"/>
          <w:lang w:val="kk-KZ"/>
        </w:rPr>
        <w:t>«сый</w:t>
      </w:r>
      <w:r w:rsidR="00EE3606">
        <w:rPr>
          <w:rFonts w:ascii="Times New Roman" w:hAnsi="Times New Roman" w:cs="Times New Roman"/>
          <w:i/>
          <w:sz w:val="28"/>
          <w:szCs w:val="28"/>
          <w:lang w:val="kk-KZ"/>
        </w:rPr>
        <w:t>-</w:t>
      </w:r>
      <w:r w:rsidRPr="00015F32">
        <w:rPr>
          <w:rFonts w:ascii="Times New Roman" w:hAnsi="Times New Roman" w:cs="Times New Roman"/>
          <w:i/>
          <w:sz w:val="28"/>
          <w:szCs w:val="28"/>
          <w:lang w:val="kk-KZ"/>
        </w:rPr>
        <w:t>сияпат»</w:t>
      </w:r>
      <w:r w:rsidRPr="00015F32">
        <w:rPr>
          <w:rFonts w:ascii="Times New Roman" w:hAnsi="Times New Roman" w:cs="Times New Roman"/>
          <w:sz w:val="28"/>
          <w:szCs w:val="28"/>
          <w:lang w:val="kk-KZ"/>
        </w:rPr>
        <w:t xml:space="preserve"> арқылы билік өз мүдделерін жүзеге асыруды көздеген. Сонымен қатар, бұл мысалда ата</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бабадан қалған ардақты киімдерді бүгінгі таңда абырой</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беделінен айырылған, дәрменсіз ұрпақтың жадағай мақтан құралына айналдырғаны сынға алынған. Бұл жерде киім атауларының </w:t>
      </w:r>
      <w:r w:rsidR="00C824EF" w:rsidRPr="00015F32">
        <w:rPr>
          <w:rFonts w:ascii="Times New Roman" w:hAnsi="Times New Roman" w:cs="Times New Roman"/>
          <w:sz w:val="28"/>
          <w:szCs w:val="28"/>
          <w:lang w:val="kk-KZ"/>
        </w:rPr>
        <w:t xml:space="preserve">негізгі қызметінен айрықша </w:t>
      </w:r>
      <w:r w:rsidR="004D7228" w:rsidRPr="00015F32">
        <w:rPr>
          <w:rFonts w:ascii="Times New Roman" w:hAnsi="Times New Roman" w:cs="Times New Roman"/>
          <w:sz w:val="28"/>
          <w:szCs w:val="28"/>
          <w:lang w:val="kk-KZ"/>
        </w:rPr>
        <w:t>концептуалдық</w:t>
      </w:r>
      <w:r w:rsidRPr="00015F32">
        <w:rPr>
          <w:rFonts w:ascii="Times New Roman" w:hAnsi="Times New Roman" w:cs="Times New Roman"/>
          <w:sz w:val="28"/>
          <w:szCs w:val="28"/>
          <w:lang w:val="kk-KZ"/>
        </w:rPr>
        <w:t xml:space="preserve"> мағынаға ие екенін байқауға болады. </w:t>
      </w:r>
    </w:p>
    <w:p w14:paraId="6DAA424E" w14:textId="1C8A511A" w:rsidR="0056238F" w:rsidRPr="00015F32" w:rsidRDefault="001B5BC7" w:rsidP="008F6D7E">
      <w:pPr>
        <w:tabs>
          <w:tab w:val="left" w:pos="540"/>
          <w:tab w:val="center" w:pos="4677"/>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Қытайша аудармасында бұл вестемалар</w:t>
      </w:r>
      <w:r w:rsidR="00FA571F">
        <w:rPr>
          <w:rFonts w:ascii="Times New Roman" w:hAnsi="Times New Roman" w:cs="Times New Roman"/>
          <w:sz w:val="28"/>
          <w:szCs w:val="28"/>
          <w:lang w:val="kk-KZ"/>
        </w:rPr>
        <w:t xml:space="preserve"> </w:t>
      </w:r>
      <w:r w:rsidR="00C824EF" w:rsidRPr="00015F32">
        <w:rPr>
          <w:rFonts w:ascii="Times New Roman" w:hAnsi="Times New Roman" w:cs="Times New Roman"/>
          <w:sz w:val="28"/>
          <w:szCs w:val="28"/>
          <w:lang w:val="kk-KZ"/>
        </w:rPr>
        <w:t>绣袍</w:t>
      </w:r>
      <w:r w:rsidR="00C824EF" w:rsidRPr="00015F32">
        <w:rPr>
          <w:rFonts w:ascii="Times New Roman" w:hAnsi="Times New Roman" w:cs="Times New Roman"/>
          <w:sz w:val="28"/>
          <w:szCs w:val="28"/>
          <w:lang w:val="kk-KZ"/>
        </w:rPr>
        <w:t xml:space="preserve"> (xiù páo) </w:t>
      </w:r>
      <w:r w:rsidR="00EE3606">
        <w:rPr>
          <w:rFonts w:ascii="Times New Roman" w:hAnsi="Times New Roman" w:cs="Times New Roman"/>
          <w:sz w:val="28"/>
          <w:szCs w:val="28"/>
          <w:lang w:val="kk-KZ"/>
        </w:rPr>
        <w:t>-</w:t>
      </w:r>
      <w:r w:rsidR="00C824EF" w:rsidRPr="00015F32">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кестелі мантия</w:t>
      </w:r>
      <w:r w:rsidR="00FA571F">
        <w:rPr>
          <w:rFonts w:ascii="Times New Roman" w:hAnsi="Times New Roman" w:cs="Times New Roman"/>
          <w:sz w:val="28"/>
          <w:szCs w:val="28"/>
          <w:lang w:val="kk-KZ"/>
        </w:rPr>
        <w:t xml:space="preserve"> </w:t>
      </w:r>
      <w:r w:rsidR="00C824EF" w:rsidRPr="00015F32">
        <w:rPr>
          <w:rFonts w:ascii="Times New Roman" w:hAnsi="Times New Roman" w:cs="Times New Roman"/>
          <w:sz w:val="28"/>
          <w:szCs w:val="28"/>
          <w:lang w:val="kk-KZ"/>
        </w:rPr>
        <w:t xml:space="preserve">және </w:t>
      </w:r>
      <w:r w:rsidR="00C824EF" w:rsidRPr="00015F32">
        <w:rPr>
          <w:rFonts w:ascii="Times New Roman" w:hAnsi="Times New Roman" w:cs="Times New Roman"/>
          <w:sz w:val="28"/>
          <w:szCs w:val="28"/>
          <w:lang w:val="kk-KZ"/>
        </w:rPr>
        <w:t>镶边皮裘</w:t>
      </w:r>
      <w:r w:rsidR="00C824EF" w:rsidRPr="00015F32">
        <w:rPr>
          <w:rFonts w:ascii="Times New Roman" w:hAnsi="Times New Roman" w:cs="Times New Roman"/>
          <w:sz w:val="28"/>
          <w:szCs w:val="28"/>
          <w:lang w:val="kk-KZ"/>
        </w:rPr>
        <w:t xml:space="preserve"> (xiāngbiān píqiú) </w:t>
      </w:r>
      <w:r w:rsidR="00EE3606">
        <w:rPr>
          <w:rFonts w:ascii="Times New Roman" w:hAnsi="Times New Roman" w:cs="Times New Roman"/>
          <w:sz w:val="28"/>
          <w:szCs w:val="28"/>
          <w:lang w:val="kk-KZ"/>
        </w:rPr>
        <w:t>-</w:t>
      </w:r>
      <w:r w:rsidR="00C824EF" w:rsidRPr="00015F32">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жиегі зерленген тон</w:t>
      </w:r>
      <w:r w:rsidR="00C824EF" w:rsidRPr="00015F32">
        <w:rPr>
          <w:rFonts w:ascii="Times New Roman" w:hAnsi="Times New Roman" w:cs="Times New Roman"/>
          <w:sz w:val="28"/>
          <w:szCs w:val="28"/>
          <w:lang w:val="kk-KZ"/>
        </w:rPr>
        <w:t xml:space="preserve"> деп аударылған. </w:t>
      </w:r>
      <w:r w:rsidR="00C824EF" w:rsidRPr="00015F32">
        <w:rPr>
          <w:rFonts w:ascii="Times New Roman" w:hAnsi="Times New Roman" w:cs="Times New Roman"/>
          <w:sz w:val="28"/>
          <w:szCs w:val="28"/>
          <w:lang w:val="kk-KZ"/>
        </w:rPr>
        <w:t>绣袍</w:t>
      </w:r>
      <w:r w:rsidR="00C824EF" w:rsidRPr="00015F32">
        <w:rPr>
          <w:rFonts w:ascii="Times New Roman" w:hAnsi="Times New Roman" w:cs="Times New Roman"/>
          <w:sz w:val="28"/>
          <w:szCs w:val="28"/>
          <w:lang w:val="kk-KZ"/>
        </w:rPr>
        <w:t xml:space="preserve"> (xiùpáo, кестелі шапан) </w:t>
      </w:r>
      <w:r w:rsidR="00EE3606">
        <w:rPr>
          <w:rFonts w:ascii="Times New Roman" w:hAnsi="Times New Roman" w:cs="Times New Roman"/>
          <w:sz w:val="28"/>
          <w:szCs w:val="28"/>
          <w:lang w:val="kk-KZ"/>
        </w:rPr>
        <w:t>-</w:t>
      </w:r>
      <w:r w:rsidR="00C824EF" w:rsidRPr="00015F32">
        <w:rPr>
          <w:rFonts w:ascii="Times New Roman" w:hAnsi="Times New Roman" w:cs="Times New Roman"/>
          <w:sz w:val="28"/>
          <w:szCs w:val="28"/>
          <w:lang w:val="kk-KZ"/>
        </w:rPr>
        <w:t xml:space="preserve"> бағалы матадан тігіліп, күрделі кестемен, әсіресе алтын және күміс жіптермен әшекейленген, қытай халқының дәстүрлі ұзын халаты. Бұл киім үлгісі қытай қоғамында әлеуметтік мәртебе мен саяси биліктің көрсеткіші қызметін атқарды. Кестелеу ерекшеліктері аймақтық дәстүрлер мен тарихи кезеңдерге байланысты ерекшеленді. </w:t>
      </w:r>
      <w:r w:rsidR="007867ED" w:rsidRPr="00015F32">
        <w:rPr>
          <w:rFonts w:ascii="Times New Roman" w:hAnsi="Times New Roman" w:cs="Times New Roman"/>
          <w:sz w:val="28"/>
          <w:szCs w:val="28"/>
          <w:lang w:val="kk-KZ"/>
        </w:rPr>
        <w:t xml:space="preserve">Мысалы </w:t>
      </w:r>
      <w:r w:rsidR="00C824EF" w:rsidRPr="00015F32">
        <w:rPr>
          <w:rFonts w:ascii="Times New Roman" w:hAnsi="Times New Roman" w:cs="Times New Roman"/>
          <w:sz w:val="28"/>
          <w:szCs w:val="28"/>
          <w:lang w:val="kk-KZ"/>
        </w:rPr>
        <w:t xml:space="preserve">күрделі және қымбат кестелер императорлық сарай мен жоғарғы лауазымды тұлғалардың киімдеріне қолданылды. Мұндай </w:t>
      </w:r>
      <w:r w:rsidR="007867ED" w:rsidRPr="00015F32">
        <w:rPr>
          <w:rFonts w:ascii="Times New Roman" w:hAnsi="Times New Roman" w:cs="Times New Roman"/>
          <w:sz w:val="28"/>
          <w:szCs w:val="28"/>
          <w:lang w:val="kk-KZ"/>
        </w:rPr>
        <w:t xml:space="preserve">мантияларда </w:t>
      </w:r>
      <w:r w:rsidR="00C824EF" w:rsidRPr="00015F32">
        <w:rPr>
          <w:rFonts w:ascii="Times New Roman" w:hAnsi="Times New Roman" w:cs="Times New Roman"/>
          <w:sz w:val="28"/>
          <w:szCs w:val="28"/>
          <w:lang w:val="kk-KZ"/>
        </w:rPr>
        <w:t xml:space="preserve">айдаһар </w:t>
      </w:r>
      <w:r w:rsidR="00C824EF" w:rsidRPr="00015F32">
        <w:rPr>
          <w:rFonts w:ascii="Times New Roman" w:hAnsi="Times New Roman" w:cs="Times New Roman"/>
          <w:sz w:val="28"/>
          <w:szCs w:val="28"/>
          <w:lang w:val="kk-KZ"/>
        </w:rPr>
        <w:t>龙</w:t>
      </w:r>
      <w:r w:rsidR="00FA571F">
        <w:rPr>
          <w:rFonts w:ascii="Times New Roman" w:hAnsi="Times New Roman" w:cs="Times New Roman"/>
          <w:sz w:val="28"/>
          <w:szCs w:val="28"/>
          <w:lang w:val="kk-KZ"/>
        </w:rPr>
        <w:t xml:space="preserve"> </w:t>
      </w:r>
      <w:r w:rsidR="007867ED" w:rsidRPr="00015F32">
        <w:rPr>
          <w:rFonts w:ascii="Times New Roman" w:hAnsi="Times New Roman" w:cs="Times New Roman"/>
          <w:sz w:val="28"/>
          <w:szCs w:val="28"/>
          <w:lang w:val="kk-KZ"/>
        </w:rPr>
        <w:t>(</w:t>
      </w:r>
      <w:r w:rsidR="00C824EF" w:rsidRPr="00015F32">
        <w:rPr>
          <w:rFonts w:ascii="Times New Roman" w:hAnsi="Times New Roman" w:cs="Times New Roman"/>
          <w:sz w:val="28"/>
          <w:szCs w:val="28"/>
          <w:lang w:val="kk-KZ"/>
        </w:rPr>
        <w:t xml:space="preserve">lóng), феникс </w:t>
      </w:r>
      <w:r w:rsidR="00C824EF" w:rsidRPr="00015F32">
        <w:rPr>
          <w:rFonts w:ascii="Times New Roman" w:hAnsi="Times New Roman" w:cs="Times New Roman"/>
          <w:sz w:val="28"/>
          <w:szCs w:val="28"/>
          <w:lang w:val="kk-KZ"/>
        </w:rPr>
        <w:t>凤凰</w:t>
      </w:r>
      <w:r w:rsidR="00FA571F">
        <w:rPr>
          <w:rFonts w:ascii="Times New Roman" w:hAnsi="Times New Roman" w:cs="Times New Roman"/>
          <w:sz w:val="28"/>
          <w:szCs w:val="28"/>
          <w:lang w:val="kk-KZ"/>
        </w:rPr>
        <w:t xml:space="preserve"> </w:t>
      </w:r>
      <w:r w:rsidR="007867ED" w:rsidRPr="00015F32">
        <w:rPr>
          <w:rFonts w:ascii="Times New Roman" w:hAnsi="Times New Roman" w:cs="Times New Roman"/>
          <w:sz w:val="28"/>
          <w:szCs w:val="28"/>
          <w:lang w:val="kk-KZ"/>
        </w:rPr>
        <w:t>(</w:t>
      </w:r>
      <w:r w:rsidR="00C824EF" w:rsidRPr="00015F32">
        <w:rPr>
          <w:rFonts w:ascii="Times New Roman" w:hAnsi="Times New Roman" w:cs="Times New Roman"/>
          <w:sz w:val="28"/>
          <w:szCs w:val="28"/>
          <w:lang w:val="kk-KZ"/>
        </w:rPr>
        <w:t xml:space="preserve">fènghuáng), бұлт </w:t>
      </w:r>
      <w:r w:rsidR="00C824EF" w:rsidRPr="00015F32">
        <w:rPr>
          <w:rFonts w:ascii="Times New Roman" w:hAnsi="Times New Roman" w:cs="Times New Roman"/>
          <w:sz w:val="28"/>
          <w:szCs w:val="28"/>
          <w:lang w:val="kk-KZ"/>
        </w:rPr>
        <w:t>云</w:t>
      </w:r>
      <w:r w:rsidR="007867ED" w:rsidRPr="00015F32">
        <w:rPr>
          <w:rFonts w:ascii="Times New Roman" w:hAnsi="Times New Roman" w:cs="Times New Roman"/>
          <w:sz w:val="28"/>
          <w:szCs w:val="28"/>
          <w:lang w:val="kk-KZ"/>
        </w:rPr>
        <w:t xml:space="preserve"> (</w:t>
      </w:r>
      <w:r w:rsidR="00C824EF" w:rsidRPr="00015F32">
        <w:rPr>
          <w:rFonts w:ascii="Times New Roman" w:hAnsi="Times New Roman" w:cs="Times New Roman"/>
          <w:sz w:val="28"/>
          <w:szCs w:val="28"/>
          <w:lang w:val="kk-KZ"/>
        </w:rPr>
        <w:t xml:space="preserve">yún), тау </w:t>
      </w:r>
      <w:r w:rsidR="00C824EF" w:rsidRPr="00015F32">
        <w:rPr>
          <w:rFonts w:ascii="Times New Roman" w:hAnsi="Times New Roman" w:cs="Times New Roman"/>
          <w:sz w:val="28"/>
          <w:szCs w:val="28"/>
          <w:lang w:val="kk-KZ"/>
        </w:rPr>
        <w:t>山</w:t>
      </w:r>
      <w:r w:rsidR="00C824EF" w:rsidRPr="00015F32">
        <w:rPr>
          <w:rFonts w:ascii="Times New Roman" w:hAnsi="Times New Roman" w:cs="Times New Roman"/>
          <w:sz w:val="28"/>
          <w:szCs w:val="28"/>
          <w:lang w:val="kk-KZ"/>
        </w:rPr>
        <w:t xml:space="preserve"> </w:t>
      </w:r>
      <w:r w:rsidR="007867ED" w:rsidRPr="00015F32">
        <w:rPr>
          <w:rFonts w:ascii="Times New Roman" w:hAnsi="Times New Roman" w:cs="Times New Roman"/>
          <w:sz w:val="28"/>
          <w:szCs w:val="28"/>
          <w:lang w:val="kk-KZ"/>
        </w:rPr>
        <w:t>(</w:t>
      </w:r>
      <w:r w:rsidR="00C824EF" w:rsidRPr="00015F32">
        <w:rPr>
          <w:rFonts w:ascii="Times New Roman" w:hAnsi="Times New Roman" w:cs="Times New Roman"/>
          <w:sz w:val="28"/>
          <w:szCs w:val="28"/>
          <w:lang w:val="kk-KZ"/>
        </w:rPr>
        <w:t xml:space="preserve">shān) және </w:t>
      </w:r>
      <w:r w:rsidR="007867ED" w:rsidRPr="00015F32">
        <w:rPr>
          <w:rFonts w:ascii="Times New Roman" w:hAnsi="Times New Roman" w:cs="Times New Roman"/>
          <w:sz w:val="28"/>
          <w:szCs w:val="28"/>
          <w:lang w:val="kk-KZ"/>
        </w:rPr>
        <w:t>су</w:t>
      </w:r>
      <w:r w:rsidR="00C824EF" w:rsidRPr="00015F32">
        <w:rPr>
          <w:rFonts w:ascii="Times New Roman" w:hAnsi="Times New Roman" w:cs="Times New Roman"/>
          <w:sz w:val="28"/>
          <w:szCs w:val="28"/>
          <w:lang w:val="kk-KZ"/>
        </w:rPr>
        <w:t>水</w:t>
      </w:r>
      <w:r w:rsidR="00C824EF" w:rsidRPr="00015F32">
        <w:rPr>
          <w:rFonts w:ascii="Times New Roman" w:hAnsi="Times New Roman" w:cs="Times New Roman"/>
          <w:sz w:val="28"/>
          <w:szCs w:val="28"/>
          <w:lang w:val="kk-KZ"/>
        </w:rPr>
        <w:t xml:space="preserve"> </w:t>
      </w:r>
      <w:r w:rsidR="007867ED" w:rsidRPr="00015F32">
        <w:rPr>
          <w:rFonts w:ascii="Times New Roman" w:hAnsi="Times New Roman" w:cs="Times New Roman"/>
          <w:sz w:val="28"/>
          <w:szCs w:val="28"/>
          <w:lang w:val="kk-KZ"/>
        </w:rPr>
        <w:t>(</w:t>
      </w:r>
      <w:r w:rsidR="00C824EF" w:rsidRPr="00015F32">
        <w:rPr>
          <w:rFonts w:ascii="Times New Roman" w:hAnsi="Times New Roman" w:cs="Times New Roman"/>
          <w:sz w:val="28"/>
          <w:szCs w:val="28"/>
          <w:lang w:val="kk-KZ"/>
        </w:rPr>
        <w:t>shuǐ) сияқты символдар жиі кездеседі</w:t>
      </w:r>
      <w:r w:rsidR="007867ED" w:rsidRPr="00015F32">
        <w:rPr>
          <w:rFonts w:ascii="Times New Roman" w:hAnsi="Times New Roman" w:cs="Times New Roman"/>
          <w:sz w:val="28"/>
          <w:szCs w:val="28"/>
          <w:lang w:val="kk-KZ"/>
        </w:rPr>
        <w:t xml:space="preserve">. </w:t>
      </w:r>
      <w:r w:rsidR="00C824EF" w:rsidRPr="00015F32">
        <w:rPr>
          <w:rFonts w:ascii="Times New Roman" w:hAnsi="Times New Roman" w:cs="Times New Roman"/>
          <w:sz w:val="28"/>
          <w:szCs w:val="28"/>
          <w:lang w:val="kk-KZ"/>
        </w:rPr>
        <w:t>Император (</w:t>
      </w:r>
      <w:r w:rsidR="00C824EF" w:rsidRPr="00015F32">
        <w:rPr>
          <w:rFonts w:ascii="Times New Roman" w:hAnsi="Times New Roman" w:cs="Times New Roman"/>
          <w:sz w:val="28"/>
          <w:szCs w:val="28"/>
          <w:lang w:val="kk-KZ"/>
        </w:rPr>
        <w:t>皇帝</w:t>
      </w:r>
      <w:r w:rsidR="00FA571F">
        <w:rPr>
          <w:rFonts w:ascii="Times New Roman" w:hAnsi="Times New Roman" w:cs="Times New Roman"/>
          <w:sz w:val="28"/>
          <w:szCs w:val="28"/>
          <w:lang w:val="kk-KZ"/>
        </w:rPr>
        <w:t xml:space="preserve"> </w:t>
      </w:r>
      <w:r w:rsidR="00C824EF" w:rsidRPr="00015F32">
        <w:rPr>
          <w:rFonts w:ascii="Times New Roman" w:hAnsi="Times New Roman" w:cs="Times New Roman"/>
          <w:sz w:val="28"/>
          <w:szCs w:val="28"/>
          <w:lang w:val="kk-KZ"/>
        </w:rPr>
        <w:t>huángdì) тек бес тырнақты айдаһар бейнеленген сары</w:t>
      </w:r>
      <w:r w:rsidR="00C824EF" w:rsidRPr="00015F32">
        <w:rPr>
          <w:rFonts w:ascii="Times New Roman" w:hAnsi="Times New Roman" w:cs="Times New Roman"/>
          <w:sz w:val="28"/>
          <w:szCs w:val="28"/>
          <w:lang w:val="kk-KZ"/>
        </w:rPr>
        <w:t>绣袍</w:t>
      </w:r>
      <w:r w:rsidR="00C824EF" w:rsidRPr="00015F32">
        <w:rPr>
          <w:rFonts w:ascii="Times New Roman" w:hAnsi="Times New Roman" w:cs="Times New Roman"/>
          <w:sz w:val="28"/>
          <w:szCs w:val="28"/>
          <w:lang w:val="kk-KZ"/>
        </w:rPr>
        <w:t xml:space="preserve"> </w:t>
      </w:r>
      <w:r w:rsidR="007867ED" w:rsidRPr="00015F32">
        <w:rPr>
          <w:rFonts w:ascii="Times New Roman" w:hAnsi="Times New Roman" w:cs="Times New Roman"/>
          <w:sz w:val="28"/>
          <w:szCs w:val="28"/>
          <w:lang w:val="kk-KZ"/>
        </w:rPr>
        <w:t xml:space="preserve">(xiù páo) </w:t>
      </w:r>
      <w:r w:rsidR="00C824EF" w:rsidRPr="00015F32">
        <w:rPr>
          <w:rFonts w:ascii="Times New Roman" w:hAnsi="Times New Roman" w:cs="Times New Roman"/>
          <w:sz w:val="28"/>
          <w:szCs w:val="28"/>
          <w:lang w:val="kk-KZ"/>
        </w:rPr>
        <w:t xml:space="preserve">киюге құқылы болды, </w:t>
      </w:r>
      <w:r w:rsidR="007867ED" w:rsidRPr="00015F32">
        <w:rPr>
          <w:rFonts w:ascii="Times New Roman" w:hAnsi="Times New Roman" w:cs="Times New Roman"/>
          <w:sz w:val="28"/>
          <w:szCs w:val="28"/>
          <w:lang w:val="kk-KZ"/>
        </w:rPr>
        <w:t xml:space="preserve">ал </w:t>
      </w:r>
      <w:r w:rsidR="00C824EF" w:rsidRPr="00015F32">
        <w:rPr>
          <w:rFonts w:ascii="Times New Roman" w:hAnsi="Times New Roman" w:cs="Times New Roman"/>
          <w:sz w:val="28"/>
          <w:szCs w:val="28"/>
          <w:lang w:val="kk-KZ"/>
        </w:rPr>
        <w:t xml:space="preserve">жоғары дәрежелі шенеуніктер төрт тырнақты айдаһары бар </w:t>
      </w:r>
      <w:r w:rsidR="007867ED" w:rsidRPr="00015F32">
        <w:rPr>
          <w:rFonts w:ascii="Times New Roman" w:hAnsi="Times New Roman" w:cs="Times New Roman"/>
          <w:sz w:val="28"/>
          <w:szCs w:val="28"/>
          <w:lang w:val="kk-KZ"/>
        </w:rPr>
        <w:t>мантия</w:t>
      </w:r>
      <w:r w:rsidR="00C824EF" w:rsidRPr="00015F32">
        <w:rPr>
          <w:rFonts w:ascii="Times New Roman" w:hAnsi="Times New Roman" w:cs="Times New Roman"/>
          <w:sz w:val="28"/>
          <w:szCs w:val="28"/>
          <w:lang w:val="kk-KZ"/>
        </w:rPr>
        <w:t xml:space="preserve"> киген</w:t>
      </w:r>
      <w:r w:rsidR="007867ED" w:rsidRPr="00015F32">
        <w:rPr>
          <w:rFonts w:ascii="Times New Roman" w:hAnsi="Times New Roman" w:cs="Times New Roman"/>
          <w:sz w:val="28"/>
          <w:szCs w:val="28"/>
          <w:lang w:val="kk-KZ"/>
        </w:rPr>
        <w:t xml:space="preserve">. </w:t>
      </w:r>
      <w:r w:rsidR="00C824EF" w:rsidRPr="00015F32">
        <w:rPr>
          <w:rFonts w:ascii="Times New Roman" w:hAnsi="Times New Roman" w:cs="Times New Roman"/>
          <w:sz w:val="28"/>
          <w:szCs w:val="28"/>
          <w:lang w:val="kk-KZ"/>
        </w:rPr>
        <w:t>Әйелдер арасында</w:t>
      </w:r>
      <w:r w:rsidR="00C824EF" w:rsidRPr="00015F32">
        <w:rPr>
          <w:rFonts w:ascii="Times New Roman" w:hAnsi="Times New Roman" w:cs="Times New Roman"/>
          <w:sz w:val="28"/>
          <w:szCs w:val="28"/>
          <w:lang w:val="kk-KZ"/>
        </w:rPr>
        <w:t>绣袍</w:t>
      </w:r>
      <w:r w:rsidR="007867ED" w:rsidRPr="00015F32">
        <w:rPr>
          <w:rFonts w:ascii="Times New Roman" w:hAnsi="Times New Roman" w:cs="Times New Roman"/>
          <w:sz w:val="28"/>
          <w:szCs w:val="28"/>
          <w:lang w:val="kk-KZ"/>
        </w:rPr>
        <w:t xml:space="preserve"> (xiù páo)</w:t>
      </w:r>
      <w:r w:rsidR="00FA571F">
        <w:rPr>
          <w:rFonts w:ascii="Times New Roman" w:hAnsi="Times New Roman" w:cs="Times New Roman"/>
          <w:sz w:val="28"/>
          <w:szCs w:val="28"/>
          <w:lang w:val="kk-KZ"/>
        </w:rPr>
        <w:t xml:space="preserve"> </w:t>
      </w:r>
      <w:r w:rsidR="00C824EF" w:rsidRPr="00015F32">
        <w:rPr>
          <w:rFonts w:ascii="Times New Roman" w:hAnsi="Times New Roman" w:cs="Times New Roman"/>
          <w:sz w:val="28"/>
          <w:szCs w:val="28"/>
          <w:lang w:val="kk-KZ"/>
        </w:rPr>
        <w:t xml:space="preserve">көбінесе императрица мен жоғары дәрежелі сарай ханымдарына ғана рұқсат етілді, олардың </w:t>
      </w:r>
      <w:r w:rsidR="007867ED" w:rsidRPr="00015F32">
        <w:rPr>
          <w:rFonts w:ascii="Times New Roman" w:hAnsi="Times New Roman" w:cs="Times New Roman"/>
          <w:sz w:val="28"/>
          <w:szCs w:val="28"/>
          <w:lang w:val="kk-KZ"/>
        </w:rPr>
        <w:t>мантиялары</w:t>
      </w:r>
      <w:r w:rsidR="00C824EF" w:rsidRPr="00015F32">
        <w:rPr>
          <w:rFonts w:ascii="Times New Roman" w:hAnsi="Times New Roman" w:cs="Times New Roman"/>
          <w:sz w:val="28"/>
          <w:szCs w:val="28"/>
          <w:lang w:val="kk-KZ"/>
        </w:rPr>
        <w:t xml:space="preserve"> феникс, гүл және бұлт тәрізді нәзік ою</w:t>
      </w:r>
      <w:r w:rsidR="00EE3606">
        <w:rPr>
          <w:rFonts w:ascii="Times New Roman" w:hAnsi="Times New Roman" w:cs="Times New Roman"/>
          <w:sz w:val="28"/>
          <w:szCs w:val="28"/>
          <w:lang w:val="kk-KZ"/>
        </w:rPr>
        <w:t>-</w:t>
      </w:r>
      <w:r w:rsidR="00C824EF" w:rsidRPr="00015F32">
        <w:rPr>
          <w:rFonts w:ascii="Times New Roman" w:hAnsi="Times New Roman" w:cs="Times New Roman"/>
          <w:sz w:val="28"/>
          <w:szCs w:val="28"/>
          <w:lang w:val="kk-KZ"/>
        </w:rPr>
        <w:t xml:space="preserve">өрнектермен </w:t>
      </w:r>
      <w:r w:rsidR="007867ED" w:rsidRPr="00015F32">
        <w:rPr>
          <w:rFonts w:ascii="Times New Roman" w:hAnsi="Times New Roman" w:cs="Times New Roman"/>
          <w:sz w:val="28"/>
          <w:szCs w:val="28"/>
          <w:lang w:val="kk-KZ"/>
        </w:rPr>
        <w:t>безендірілген</w:t>
      </w:r>
      <w:r w:rsidR="00C824EF" w:rsidRPr="00015F32">
        <w:rPr>
          <w:rFonts w:ascii="Times New Roman" w:hAnsi="Times New Roman" w:cs="Times New Roman"/>
          <w:sz w:val="28"/>
          <w:szCs w:val="28"/>
          <w:lang w:val="kk-KZ"/>
        </w:rPr>
        <w:t>.</w:t>
      </w:r>
      <w:r w:rsidR="007867ED" w:rsidRPr="00015F32">
        <w:rPr>
          <w:rFonts w:ascii="Times New Roman" w:hAnsi="Times New Roman" w:cs="Times New Roman"/>
          <w:sz w:val="28"/>
          <w:szCs w:val="28"/>
          <w:lang w:val="kk-KZ"/>
        </w:rPr>
        <w:t xml:space="preserve"> Ал қ</w:t>
      </w:r>
      <w:r w:rsidR="00C824EF" w:rsidRPr="00015F32">
        <w:rPr>
          <w:rFonts w:ascii="Times New Roman" w:hAnsi="Times New Roman" w:cs="Times New Roman"/>
          <w:sz w:val="28"/>
          <w:szCs w:val="28"/>
          <w:lang w:val="kk-KZ"/>
        </w:rPr>
        <w:t>арапайым халықтың</w:t>
      </w:r>
      <w:r w:rsidR="00C824EF" w:rsidRPr="00015F32">
        <w:rPr>
          <w:rFonts w:ascii="Times New Roman" w:hAnsi="Times New Roman" w:cs="Times New Roman"/>
          <w:sz w:val="28"/>
          <w:szCs w:val="28"/>
          <w:lang w:val="kk-KZ"/>
        </w:rPr>
        <w:t>绣袍</w:t>
      </w:r>
      <w:r w:rsidR="00C824EF" w:rsidRPr="00015F32">
        <w:rPr>
          <w:rFonts w:ascii="Times New Roman" w:hAnsi="Times New Roman" w:cs="Times New Roman"/>
          <w:sz w:val="28"/>
          <w:szCs w:val="28"/>
          <w:lang w:val="kk-KZ"/>
        </w:rPr>
        <w:t xml:space="preserve"> </w:t>
      </w:r>
      <w:r w:rsidR="007867ED" w:rsidRPr="00015F32">
        <w:rPr>
          <w:rFonts w:ascii="Times New Roman" w:hAnsi="Times New Roman" w:cs="Times New Roman"/>
          <w:sz w:val="28"/>
          <w:szCs w:val="28"/>
          <w:lang w:val="kk-KZ"/>
        </w:rPr>
        <w:t xml:space="preserve">(xiù páo) </w:t>
      </w:r>
      <w:r w:rsidR="00C824EF" w:rsidRPr="00015F32">
        <w:rPr>
          <w:rFonts w:ascii="Times New Roman" w:hAnsi="Times New Roman" w:cs="Times New Roman"/>
          <w:sz w:val="28"/>
          <w:szCs w:val="28"/>
          <w:lang w:val="kk-KZ"/>
        </w:rPr>
        <w:t>киюіне қатаң тыйым салынды</w:t>
      </w:r>
      <w:r w:rsidR="007867ED" w:rsidRPr="00015F32">
        <w:rPr>
          <w:rFonts w:ascii="Times New Roman" w:hAnsi="Times New Roman" w:cs="Times New Roman"/>
          <w:sz w:val="28"/>
          <w:szCs w:val="28"/>
          <w:lang w:val="kk-KZ"/>
        </w:rPr>
        <w:t xml:space="preserve">. </w:t>
      </w:r>
      <w:r w:rsidR="00C824EF" w:rsidRPr="00015F32">
        <w:rPr>
          <w:rFonts w:ascii="Times New Roman" w:hAnsi="Times New Roman" w:cs="Times New Roman"/>
          <w:sz w:val="28"/>
          <w:szCs w:val="28"/>
          <w:lang w:val="kk-KZ"/>
        </w:rPr>
        <w:t>Тек кейбір жағдайларда, мысалы, театр әртістері немесе арнайы мерекелік рәсімдер кезінде қарапайым адамдар</w:t>
      </w:r>
      <w:r w:rsidR="00C824EF" w:rsidRPr="00015F32">
        <w:rPr>
          <w:rFonts w:ascii="Times New Roman" w:hAnsi="Times New Roman" w:cs="Times New Roman"/>
          <w:sz w:val="28"/>
          <w:szCs w:val="28"/>
          <w:lang w:val="kk-KZ"/>
        </w:rPr>
        <w:t>绣袍</w:t>
      </w:r>
      <w:r w:rsidR="007867ED" w:rsidRPr="00015F32">
        <w:rPr>
          <w:rFonts w:ascii="Times New Roman" w:hAnsi="Times New Roman" w:cs="Times New Roman"/>
          <w:sz w:val="28"/>
          <w:szCs w:val="28"/>
          <w:lang w:val="kk-KZ"/>
        </w:rPr>
        <w:t xml:space="preserve">(xiù páo) </w:t>
      </w:r>
      <w:r w:rsidR="00EE3606">
        <w:rPr>
          <w:rFonts w:ascii="Times New Roman" w:hAnsi="Times New Roman" w:cs="Times New Roman"/>
          <w:sz w:val="28"/>
          <w:szCs w:val="28"/>
          <w:lang w:val="kk-KZ"/>
        </w:rPr>
        <w:t>-</w:t>
      </w:r>
      <w:r w:rsidR="007867ED" w:rsidRPr="00015F32">
        <w:rPr>
          <w:rFonts w:ascii="Times New Roman" w:hAnsi="Times New Roman" w:cs="Times New Roman"/>
          <w:sz w:val="28"/>
          <w:szCs w:val="28"/>
          <w:lang w:val="kk-KZ"/>
        </w:rPr>
        <w:t xml:space="preserve"> </w:t>
      </w:r>
      <w:r w:rsidR="00C824EF" w:rsidRPr="00015F32">
        <w:rPr>
          <w:rFonts w:ascii="Times New Roman" w:hAnsi="Times New Roman" w:cs="Times New Roman"/>
          <w:sz w:val="28"/>
          <w:szCs w:val="28"/>
          <w:lang w:val="kk-KZ"/>
        </w:rPr>
        <w:t>ға ұқсас киімдерді киюге рұқсат алды, бірақ олардағы кестелеу деңгейі мен түстердің үйлесімі шектеулі болды.</w:t>
      </w:r>
      <w:r w:rsidR="007867ED" w:rsidRPr="00015F32">
        <w:rPr>
          <w:rFonts w:ascii="Times New Roman" w:hAnsi="Times New Roman" w:cs="Times New Roman"/>
          <w:sz w:val="28"/>
          <w:szCs w:val="28"/>
          <w:lang w:val="kk-KZ"/>
        </w:rPr>
        <w:t xml:space="preserve"> Демек, бұл аудармада тәржімашының</w:t>
      </w:r>
      <w:r w:rsidR="00FA571F">
        <w:rPr>
          <w:rFonts w:ascii="Times New Roman" w:hAnsi="Times New Roman" w:cs="Times New Roman"/>
          <w:sz w:val="28"/>
          <w:szCs w:val="28"/>
          <w:lang w:val="kk-KZ"/>
        </w:rPr>
        <w:t xml:space="preserve"> </w:t>
      </w:r>
      <w:r w:rsidR="007867ED" w:rsidRPr="00015F32">
        <w:rPr>
          <w:rFonts w:ascii="Times New Roman" w:hAnsi="Times New Roman" w:cs="Times New Roman"/>
          <w:sz w:val="28"/>
          <w:szCs w:val="28"/>
          <w:lang w:val="kk-KZ"/>
        </w:rPr>
        <w:t>қытай оқырманына киімнің сән</w:t>
      </w:r>
      <w:r w:rsidR="00EE3606">
        <w:rPr>
          <w:rFonts w:ascii="Times New Roman" w:hAnsi="Times New Roman" w:cs="Times New Roman"/>
          <w:sz w:val="28"/>
          <w:szCs w:val="28"/>
          <w:lang w:val="kk-KZ"/>
        </w:rPr>
        <w:t>-</w:t>
      </w:r>
      <w:r w:rsidR="007867ED" w:rsidRPr="00015F32">
        <w:rPr>
          <w:rFonts w:ascii="Times New Roman" w:hAnsi="Times New Roman" w:cs="Times New Roman"/>
          <w:sz w:val="28"/>
          <w:szCs w:val="28"/>
          <w:lang w:val="kk-KZ"/>
        </w:rPr>
        <w:t>салтанат деңгейін түсіндіру үшін баламалы аударма тәсілі немесе доместикация стратегиясын қолданғанын көреміз.</w:t>
      </w:r>
    </w:p>
    <w:p w14:paraId="37BEA1C6" w14:textId="44D436B3" w:rsidR="0036092F" w:rsidRPr="00015F32" w:rsidRDefault="0036092F" w:rsidP="008F6D7E">
      <w:pPr>
        <w:tabs>
          <w:tab w:val="left" w:pos="540"/>
          <w:tab w:val="center" w:pos="4677"/>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Келесі </w:t>
      </w:r>
      <w:r w:rsidRPr="00015F32">
        <w:rPr>
          <w:rFonts w:ascii="Times New Roman" w:hAnsi="Times New Roman" w:cs="Times New Roman"/>
          <w:i/>
          <w:sz w:val="28"/>
          <w:szCs w:val="28"/>
          <w:lang w:val="kk-KZ"/>
        </w:rPr>
        <w:t>«</w:t>
      </w:r>
      <w:r w:rsidR="00702958" w:rsidRPr="00015F32">
        <w:rPr>
          <w:rFonts w:ascii="Times New Roman" w:hAnsi="Times New Roman" w:cs="Times New Roman"/>
          <w:i/>
          <w:sz w:val="28"/>
          <w:szCs w:val="28"/>
          <w:lang w:val="kk-KZ"/>
        </w:rPr>
        <w:t>о</w:t>
      </w:r>
      <w:r w:rsidRPr="00015F32">
        <w:rPr>
          <w:rFonts w:ascii="Times New Roman" w:hAnsi="Times New Roman" w:cs="Times New Roman"/>
          <w:i/>
          <w:sz w:val="28"/>
          <w:szCs w:val="28"/>
          <w:lang w:val="kk-KZ"/>
        </w:rPr>
        <w:t>қалы тон»</w:t>
      </w:r>
      <w:r w:rsidRPr="00015F32">
        <w:rPr>
          <w:rFonts w:ascii="Times New Roman" w:hAnsi="Times New Roman" w:cs="Times New Roman"/>
          <w:sz w:val="28"/>
          <w:szCs w:val="28"/>
          <w:lang w:val="kk-KZ"/>
        </w:rPr>
        <w:t xml:space="preserve"> вестемасын аудармашы</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镶边皮裘</w:t>
      </w:r>
      <w:r w:rsidRPr="00015F32">
        <w:rPr>
          <w:rFonts w:ascii="Times New Roman" w:hAnsi="Times New Roman" w:cs="Times New Roman"/>
          <w:sz w:val="28"/>
          <w:szCs w:val="28"/>
          <w:lang w:val="kk-KZ"/>
        </w:rPr>
        <w:t xml:space="preserve"> (xiāngbiān píqiú)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r w:rsidR="00EB05E3"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жиегі зерленген тон</w:t>
      </w:r>
      <w:r w:rsidR="00EB05E3" w:rsidRPr="00015F32">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деп сипаттама әдісі</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арқылы келтірген. Бірақ түпнұсқа мәтінінде бұл вестемалар арқылы жеткізіліп тұрған</w:t>
      </w:r>
      <w:r w:rsidR="00FA571F">
        <w:rPr>
          <w:rFonts w:ascii="Times New Roman" w:hAnsi="Times New Roman" w:cs="Times New Roman"/>
          <w:sz w:val="28"/>
          <w:szCs w:val="28"/>
          <w:lang w:val="kk-KZ"/>
        </w:rPr>
        <w:t xml:space="preserve"> </w:t>
      </w:r>
      <w:r w:rsidRPr="00015F32">
        <w:rPr>
          <w:rFonts w:ascii="Times New Roman" w:hAnsi="Times New Roman" w:cs="Times New Roman"/>
          <w:sz w:val="28"/>
          <w:szCs w:val="28"/>
          <w:lang w:val="kk-KZ"/>
        </w:rPr>
        <w:t>астыртын мағына қазақ халқы тарихымен таныс оқырман</w:t>
      </w:r>
      <w:r w:rsidR="00EB05E3" w:rsidRPr="00015F32">
        <w:rPr>
          <w:rFonts w:ascii="Times New Roman" w:hAnsi="Times New Roman" w:cs="Times New Roman"/>
          <w:sz w:val="28"/>
          <w:szCs w:val="28"/>
          <w:lang w:val="kk-KZ"/>
        </w:rPr>
        <w:t>ға</w:t>
      </w:r>
      <w:r w:rsidRPr="00015F32">
        <w:rPr>
          <w:rFonts w:ascii="Times New Roman" w:hAnsi="Times New Roman" w:cs="Times New Roman"/>
          <w:sz w:val="28"/>
          <w:szCs w:val="28"/>
          <w:lang w:val="kk-KZ"/>
        </w:rPr>
        <w:t xml:space="preserve"> ғана түсінікті бола алатыны мәлім. Сондықтан бұл да аудармадағы тағы бір қиындықтардың бірі. Лексикалық мағынасы тұрғысынан алғанда аударма дәл шыққан, дегенмен үзіндінің астыңғы жақ бетіне </w:t>
      </w:r>
      <w:r w:rsidR="00EB05E3" w:rsidRPr="00015F32">
        <w:rPr>
          <w:rFonts w:ascii="Times New Roman" w:hAnsi="Times New Roman" w:cs="Times New Roman"/>
          <w:sz w:val="28"/>
          <w:szCs w:val="28"/>
          <w:lang w:val="kk-KZ"/>
        </w:rPr>
        <w:t>аударылып отырған вестеманың ауыспалы мағынасын</w:t>
      </w:r>
      <w:r w:rsidRPr="00015F32">
        <w:rPr>
          <w:rFonts w:ascii="Times New Roman" w:hAnsi="Times New Roman" w:cs="Times New Roman"/>
          <w:sz w:val="28"/>
          <w:szCs w:val="28"/>
          <w:lang w:val="kk-KZ"/>
        </w:rPr>
        <w:t xml:space="preserve"> қысқаша түрде сипаттап кету дұрысырақ болады деп ойлаймыз. </w:t>
      </w:r>
    </w:p>
    <w:p w14:paraId="2750F116" w14:textId="5B6E25E6" w:rsidR="001B5BC7" w:rsidRPr="00015F32" w:rsidRDefault="0056238F" w:rsidP="008F6D7E">
      <w:pPr>
        <w:tabs>
          <w:tab w:val="left" w:pos="540"/>
          <w:tab w:val="center" w:pos="4677"/>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 xml:space="preserve">Ағылшын аудармасы берілмегендіктен, </w:t>
      </w:r>
      <w:r w:rsidRPr="00015F32">
        <w:rPr>
          <w:rFonts w:ascii="Times New Roman" w:hAnsi="Times New Roman" w:cs="Times New Roman"/>
          <w:i/>
          <w:sz w:val="28"/>
          <w:szCs w:val="28"/>
          <w:lang w:val="kk-KZ"/>
        </w:rPr>
        <w:t>«шенді шапан»</w:t>
      </w:r>
      <w:r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00FA571F">
        <w:rPr>
          <w:rFonts w:ascii="Times New Roman" w:hAnsi="Times New Roman" w:cs="Times New Roman"/>
          <w:sz w:val="28"/>
          <w:szCs w:val="28"/>
          <w:lang w:val="kk-KZ"/>
        </w:rPr>
        <w:t xml:space="preserve"> </w:t>
      </w:r>
      <w:r w:rsidR="00F75312" w:rsidRPr="00015F32">
        <w:rPr>
          <w:rFonts w:ascii="Times New Roman" w:hAnsi="Times New Roman" w:cs="Times New Roman"/>
          <w:i/>
          <w:sz w:val="28"/>
          <w:szCs w:val="28"/>
          <w:lang w:val="kk-KZ"/>
        </w:rPr>
        <w:t>«</w:t>
      </w:r>
      <w:r w:rsidRPr="00015F32">
        <w:rPr>
          <w:rFonts w:ascii="Times New Roman" w:hAnsi="Times New Roman" w:cs="Times New Roman"/>
          <w:i/>
          <w:sz w:val="28"/>
          <w:szCs w:val="28"/>
          <w:lang w:val="kk-KZ"/>
        </w:rPr>
        <w:t xml:space="preserve">distinguished </w:t>
      </w:r>
      <w:r w:rsidR="00EB05E3" w:rsidRPr="00015F32">
        <w:rPr>
          <w:rFonts w:ascii="Times New Roman" w:hAnsi="Times New Roman" w:cs="Times New Roman"/>
          <w:i/>
          <w:sz w:val="28"/>
          <w:szCs w:val="28"/>
          <w:lang w:val="kk-KZ"/>
        </w:rPr>
        <w:t>shapan</w:t>
      </w:r>
      <w:r w:rsidR="00F75312" w:rsidRPr="00015F32">
        <w:rPr>
          <w:rFonts w:ascii="Times New Roman" w:hAnsi="Times New Roman" w:cs="Times New Roman"/>
          <w:i/>
          <w:sz w:val="28"/>
          <w:szCs w:val="28"/>
          <w:lang w:val="kk-KZ"/>
        </w:rPr>
        <w:t>»</w:t>
      </w:r>
      <w:r w:rsidRPr="00015F32">
        <w:rPr>
          <w:rFonts w:ascii="Times New Roman" w:hAnsi="Times New Roman" w:cs="Times New Roman"/>
          <w:sz w:val="28"/>
          <w:szCs w:val="28"/>
          <w:lang w:val="kk-KZ"/>
        </w:rPr>
        <w:t xml:space="preserve"> және </w:t>
      </w:r>
      <w:r w:rsidRPr="00015F32">
        <w:rPr>
          <w:rFonts w:ascii="Times New Roman" w:hAnsi="Times New Roman" w:cs="Times New Roman"/>
          <w:i/>
          <w:sz w:val="28"/>
          <w:szCs w:val="28"/>
          <w:lang w:val="kk-KZ"/>
        </w:rPr>
        <w:t>«оқалы тон»</w:t>
      </w:r>
      <w:r w:rsidRPr="00015F32">
        <w:rPr>
          <w:rFonts w:ascii="Times New Roman" w:hAnsi="Times New Roman" w:cs="Times New Roman"/>
          <w:sz w:val="28"/>
          <w:szCs w:val="28"/>
          <w:lang w:val="kk-KZ"/>
        </w:rPr>
        <w:t xml:space="preserve"> </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 xml:space="preserve"> </w:t>
      </w:r>
      <w:r w:rsidR="00F75312" w:rsidRPr="00015F32">
        <w:rPr>
          <w:rFonts w:ascii="Times New Roman" w:hAnsi="Times New Roman" w:cs="Times New Roman"/>
          <w:i/>
          <w:sz w:val="28"/>
          <w:szCs w:val="28"/>
          <w:lang w:val="kk-KZ"/>
        </w:rPr>
        <w:t>«</w:t>
      </w:r>
      <w:r w:rsidRPr="00015F32">
        <w:rPr>
          <w:rFonts w:ascii="Times New Roman" w:hAnsi="Times New Roman" w:cs="Times New Roman"/>
          <w:i/>
          <w:sz w:val="28"/>
          <w:szCs w:val="28"/>
          <w:lang w:val="kk-KZ"/>
        </w:rPr>
        <w:t>embroidered fur coat</w:t>
      </w:r>
      <w:r w:rsidR="00F75312" w:rsidRPr="00015F32">
        <w:rPr>
          <w:rFonts w:ascii="Times New Roman" w:hAnsi="Times New Roman" w:cs="Times New Roman"/>
          <w:i/>
          <w:sz w:val="28"/>
          <w:szCs w:val="28"/>
          <w:lang w:val="kk-KZ"/>
        </w:rPr>
        <w:t>»</w:t>
      </w:r>
      <w:r w:rsidRPr="00015F32">
        <w:rPr>
          <w:rFonts w:ascii="Times New Roman" w:hAnsi="Times New Roman" w:cs="Times New Roman"/>
          <w:sz w:val="28"/>
          <w:szCs w:val="28"/>
          <w:lang w:val="kk-KZ"/>
        </w:rPr>
        <w:t xml:space="preserve"> деп калька тәсілін қолданып, үзіндінің </w:t>
      </w:r>
      <w:r w:rsidR="00FC2C11" w:rsidRPr="00015F32">
        <w:rPr>
          <w:rFonts w:ascii="Times New Roman" w:hAnsi="Times New Roman" w:cs="Times New Roman"/>
          <w:sz w:val="28"/>
          <w:szCs w:val="28"/>
          <w:lang w:val="kk-KZ"/>
        </w:rPr>
        <w:t>төменгі жағына нағыз семантикасын түсіндіретін сипаттамалы аударма беріп кетуді жөн көреміз.</w:t>
      </w:r>
    </w:p>
    <w:p w14:paraId="673DAFC2" w14:textId="485A22BA" w:rsidR="00110B34" w:rsidRPr="004670A9" w:rsidRDefault="00E564F8" w:rsidP="008F6D7E">
      <w:pPr>
        <w:tabs>
          <w:tab w:val="left" w:pos="540"/>
          <w:tab w:val="center" w:pos="4677"/>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Зерттеу жұмысымызда «Абай жолы» роман</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эпопеясынан</w:t>
      </w:r>
      <w:r w:rsidR="007E2B28" w:rsidRPr="00015F32">
        <w:rPr>
          <w:rFonts w:ascii="Times New Roman" w:hAnsi="Times New Roman" w:cs="Times New Roman"/>
          <w:sz w:val="28"/>
          <w:szCs w:val="28"/>
          <w:lang w:val="kk-KZ"/>
        </w:rPr>
        <w:t xml:space="preserve"> жалпы саны </w:t>
      </w:r>
      <w:r w:rsidR="009D0E14" w:rsidRPr="00015F32">
        <w:rPr>
          <w:rFonts w:ascii="Times New Roman" w:hAnsi="Times New Roman" w:cs="Times New Roman"/>
          <w:sz w:val="28"/>
          <w:szCs w:val="28"/>
          <w:lang w:val="kk-KZ"/>
        </w:rPr>
        <w:t>алты жүз елу алты (6</w:t>
      </w:r>
      <w:r w:rsidR="003D1C78" w:rsidRPr="00015F32">
        <w:rPr>
          <w:rFonts w:ascii="Times New Roman" w:hAnsi="Times New Roman" w:cs="Times New Roman"/>
          <w:sz w:val="28"/>
          <w:szCs w:val="28"/>
          <w:lang w:val="kk-KZ"/>
        </w:rPr>
        <w:t>5</w:t>
      </w:r>
      <w:r w:rsidR="009D0E14" w:rsidRPr="00015F32">
        <w:rPr>
          <w:rFonts w:ascii="Times New Roman" w:hAnsi="Times New Roman" w:cs="Times New Roman"/>
          <w:sz w:val="28"/>
          <w:szCs w:val="28"/>
          <w:lang w:val="kk-KZ"/>
        </w:rPr>
        <w:t xml:space="preserve">6) </w:t>
      </w:r>
      <w:r w:rsidR="007E2B28" w:rsidRPr="00015F32">
        <w:rPr>
          <w:rFonts w:ascii="Times New Roman" w:hAnsi="Times New Roman" w:cs="Times New Roman"/>
          <w:sz w:val="28"/>
          <w:szCs w:val="28"/>
          <w:lang w:val="kk-KZ"/>
        </w:rPr>
        <w:t>весте</w:t>
      </w:r>
      <w:r w:rsidR="003D4976" w:rsidRPr="00015F32">
        <w:rPr>
          <w:rFonts w:ascii="Times New Roman" w:hAnsi="Times New Roman" w:cs="Times New Roman"/>
          <w:sz w:val="28"/>
          <w:szCs w:val="28"/>
          <w:lang w:val="kk-KZ"/>
        </w:rPr>
        <w:t>ма</w:t>
      </w:r>
      <w:r w:rsidR="007E2B28" w:rsidRPr="00015F32">
        <w:rPr>
          <w:rFonts w:ascii="Times New Roman" w:hAnsi="Times New Roman" w:cs="Times New Roman"/>
          <w:sz w:val="28"/>
          <w:szCs w:val="28"/>
          <w:lang w:val="kk-KZ"/>
        </w:rPr>
        <w:t xml:space="preserve"> бірліктер</w:t>
      </w:r>
      <w:r w:rsidR="003D4976" w:rsidRPr="00015F32">
        <w:rPr>
          <w:rFonts w:ascii="Times New Roman" w:hAnsi="Times New Roman" w:cs="Times New Roman"/>
          <w:sz w:val="28"/>
          <w:szCs w:val="28"/>
          <w:lang w:val="kk-KZ"/>
        </w:rPr>
        <w:t>і</w:t>
      </w:r>
      <w:r w:rsidR="007E2B28" w:rsidRPr="00015F32">
        <w:rPr>
          <w:rFonts w:ascii="Times New Roman" w:hAnsi="Times New Roman" w:cs="Times New Roman"/>
          <w:sz w:val="28"/>
          <w:szCs w:val="28"/>
          <w:lang w:val="kk-KZ"/>
        </w:rPr>
        <w:t xml:space="preserve"> </w:t>
      </w:r>
      <w:r w:rsidR="009D0E14" w:rsidRPr="00015F32">
        <w:rPr>
          <w:rFonts w:ascii="Times New Roman" w:hAnsi="Times New Roman" w:cs="Times New Roman"/>
          <w:sz w:val="28"/>
          <w:szCs w:val="28"/>
          <w:lang w:val="kk-KZ"/>
        </w:rPr>
        <w:t xml:space="preserve">талдауға түскен: оның ішінде үш жүз отызы (330) </w:t>
      </w:r>
      <w:r w:rsidR="00EE3606">
        <w:rPr>
          <w:rFonts w:ascii="Times New Roman" w:hAnsi="Times New Roman" w:cs="Times New Roman"/>
          <w:sz w:val="28"/>
          <w:szCs w:val="28"/>
          <w:lang w:val="kk-KZ"/>
        </w:rPr>
        <w:t>-</w:t>
      </w:r>
      <w:r w:rsidR="009D0E14" w:rsidRPr="00015F32">
        <w:rPr>
          <w:rFonts w:ascii="Times New Roman" w:hAnsi="Times New Roman" w:cs="Times New Roman"/>
          <w:sz w:val="28"/>
          <w:szCs w:val="28"/>
          <w:lang w:val="kk-KZ"/>
        </w:rPr>
        <w:t xml:space="preserve"> ер адам киімдері және үш жүз жиырма алтысы (326) </w:t>
      </w:r>
      <w:r w:rsidR="00EE3606">
        <w:rPr>
          <w:rFonts w:ascii="Times New Roman" w:hAnsi="Times New Roman" w:cs="Times New Roman"/>
          <w:sz w:val="28"/>
          <w:szCs w:val="28"/>
          <w:lang w:val="kk-KZ"/>
        </w:rPr>
        <w:t>-</w:t>
      </w:r>
      <w:r w:rsidR="009D0E14" w:rsidRPr="00015F32">
        <w:rPr>
          <w:rFonts w:ascii="Times New Roman" w:hAnsi="Times New Roman" w:cs="Times New Roman"/>
          <w:sz w:val="28"/>
          <w:szCs w:val="28"/>
          <w:lang w:val="kk-KZ"/>
        </w:rPr>
        <w:t xml:space="preserve"> қыз</w:t>
      </w:r>
      <w:r w:rsidR="00EE3606">
        <w:rPr>
          <w:rFonts w:ascii="Times New Roman" w:hAnsi="Times New Roman" w:cs="Times New Roman"/>
          <w:sz w:val="28"/>
          <w:szCs w:val="28"/>
          <w:lang w:val="kk-KZ"/>
        </w:rPr>
        <w:t>-</w:t>
      </w:r>
      <w:r w:rsidR="009D0E14" w:rsidRPr="00015F32">
        <w:rPr>
          <w:rFonts w:ascii="Times New Roman" w:hAnsi="Times New Roman" w:cs="Times New Roman"/>
          <w:sz w:val="28"/>
          <w:szCs w:val="28"/>
          <w:lang w:val="kk-KZ"/>
        </w:rPr>
        <w:t>келіншектер киім атаулары. Р</w:t>
      </w:r>
      <w:r w:rsidR="00617B35" w:rsidRPr="00015F32">
        <w:rPr>
          <w:rFonts w:ascii="Times New Roman" w:hAnsi="Times New Roman" w:cs="Times New Roman"/>
          <w:sz w:val="28"/>
          <w:szCs w:val="28"/>
          <w:lang w:val="kk-KZ"/>
        </w:rPr>
        <w:t xml:space="preserve">оман мәтініндегі </w:t>
      </w:r>
      <w:r w:rsidR="009D0E14" w:rsidRPr="00015F32">
        <w:rPr>
          <w:rFonts w:ascii="Times New Roman" w:hAnsi="Times New Roman" w:cs="Times New Roman"/>
          <w:sz w:val="28"/>
          <w:szCs w:val="28"/>
          <w:lang w:val="kk-KZ"/>
        </w:rPr>
        <w:t xml:space="preserve">киім атауларының </w:t>
      </w:r>
      <w:r w:rsidR="0084048E" w:rsidRPr="00015F32">
        <w:rPr>
          <w:rFonts w:ascii="Times New Roman" w:hAnsi="Times New Roman" w:cs="Times New Roman"/>
          <w:sz w:val="28"/>
          <w:szCs w:val="28"/>
          <w:lang w:val="kk-KZ"/>
        </w:rPr>
        <w:t>деннотативті және коннотативті мән</w:t>
      </w:r>
      <w:r w:rsidR="00EE3606">
        <w:rPr>
          <w:rFonts w:ascii="Times New Roman" w:hAnsi="Times New Roman" w:cs="Times New Roman"/>
          <w:sz w:val="28"/>
          <w:szCs w:val="28"/>
          <w:lang w:val="kk-KZ"/>
        </w:rPr>
        <w:t>-</w:t>
      </w:r>
      <w:r w:rsidR="0084048E" w:rsidRPr="00015F32">
        <w:rPr>
          <w:rFonts w:ascii="Times New Roman" w:hAnsi="Times New Roman" w:cs="Times New Roman"/>
          <w:sz w:val="28"/>
          <w:szCs w:val="28"/>
          <w:lang w:val="kk-KZ"/>
        </w:rPr>
        <w:t xml:space="preserve">мағынасы </w:t>
      </w:r>
      <w:r w:rsidR="009D0E14" w:rsidRPr="00015F32">
        <w:rPr>
          <w:rFonts w:ascii="Times New Roman" w:hAnsi="Times New Roman" w:cs="Times New Roman"/>
          <w:sz w:val="28"/>
          <w:szCs w:val="28"/>
          <w:lang w:val="kk-KZ"/>
        </w:rPr>
        <w:t>қытай және ағылшын тілдеріндегі аудармасы</w:t>
      </w:r>
      <w:r w:rsidR="0084048E" w:rsidRPr="00015F32">
        <w:rPr>
          <w:rFonts w:ascii="Times New Roman" w:hAnsi="Times New Roman" w:cs="Times New Roman"/>
          <w:sz w:val="28"/>
          <w:szCs w:val="28"/>
          <w:lang w:val="kk-KZ"/>
        </w:rPr>
        <w:t xml:space="preserve"> арқылы қаншалықты дәл жеткізілгені </w:t>
      </w:r>
      <w:r w:rsidR="00617B35" w:rsidRPr="00015F32">
        <w:rPr>
          <w:rFonts w:ascii="Times New Roman" w:hAnsi="Times New Roman" w:cs="Times New Roman"/>
          <w:sz w:val="28"/>
          <w:szCs w:val="28"/>
          <w:lang w:val="kk-KZ"/>
        </w:rPr>
        <w:t>анықта</w:t>
      </w:r>
      <w:r w:rsidR="009D0E14" w:rsidRPr="00015F32">
        <w:rPr>
          <w:rFonts w:ascii="Times New Roman" w:hAnsi="Times New Roman" w:cs="Times New Roman"/>
          <w:sz w:val="28"/>
          <w:szCs w:val="28"/>
          <w:lang w:val="kk-KZ"/>
        </w:rPr>
        <w:t>лды</w:t>
      </w:r>
      <w:r w:rsidR="00617B35" w:rsidRPr="00015F32">
        <w:rPr>
          <w:rFonts w:ascii="Times New Roman" w:hAnsi="Times New Roman" w:cs="Times New Roman"/>
          <w:sz w:val="28"/>
          <w:szCs w:val="28"/>
          <w:lang w:val="kk-KZ"/>
        </w:rPr>
        <w:t xml:space="preserve">. </w:t>
      </w:r>
      <w:r w:rsidR="00617B35" w:rsidRPr="004670A9">
        <w:rPr>
          <w:rFonts w:ascii="Times New Roman" w:hAnsi="Times New Roman" w:cs="Times New Roman"/>
          <w:sz w:val="28"/>
          <w:szCs w:val="28"/>
          <w:lang w:val="kk-KZ"/>
        </w:rPr>
        <w:t>Киім атауларының романдағы қолданысын келесі сызба арқылы көрсетуге тырыстық</w:t>
      </w:r>
      <w:r w:rsidR="004670A9">
        <w:rPr>
          <w:rFonts w:ascii="Times New Roman" w:hAnsi="Times New Roman" w:cs="Times New Roman"/>
          <w:sz w:val="28"/>
          <w:szCs w:val="28"/>
          <w:lang w:val="kk-KZ"/>
        </w:rPr>
        <w:t xml:space="preserve"> (4-сурет)</w:t>
      </w:r>
      <w:r w:rsidR="00617B35" w:rsidRPr="004670A9">
        <w:rPr>
          <w:rFonts w:ascii="Times New Roman" w:hAnsi="Times New Roman" w:cs="Times New Roman"/>
          <w:sz w:val="28"/>
          <w:szCs w:val="28"/>
          <w:lang w:val="kk-KZ"/>
        </w:rPr>
        <w:t>.</w:t>
      </w:r>
    </w:p>
    <w:p w14:paraId="448C8C5A" w14:textId="77777777" w:rsidR="00110B34" w:rsidRPr="00015F32" w:rsidRDefault="00110B34" w:rsidP="00046800">
      <w:pPr>
        <w:spacing w:after="0" w:line="240" w:lineRule="auto"/>
        <w:ind w:firstLine="709"/>
        <w:jc w:val="both"/>
        <w:outlineLvl w:val="2"/>
        <w:rPr>
          <w:rFonts w:ascii="Times New Roman" w:hAnsi="Times New Roman" w:cs="Times New Roman"/>
          <w:bCs/>
          <w:sz w:val="28"/>
          <w:szCs w:val="28"/>
          <w:lang w:val="kk-KZ"/>
        </w:rPr>
      </w:pPr>
    </w:p>
    <w:p w14:paraId="5EF14198" w14:textId="77777777" w:rsidR="00617B35" w:rsidRPr="00015F32" w:rsidRDefault="0017459D" w:rsidP="004670A9">
      <w:pPr>
        <w:spacing w:after="0" w:line="240" w:lineRule="auto"/>
        <w:jc w:val="center"/>
        <w:rPr>
          <w:rFonts w:ascii="Times New Roman" w:hAnsi="Times New Roman" w:cs="Times New Roman"/>
          <w:bCs/>
          <w:sz w:val="28"/>
          <w:szCs w:val="28"/>
          <w:lang w:val="kk-KZ"/>
        </w:rPr>
      </w:pPr>
      <w:r w:rsidRPr="00015F32">
        <w:rPr>
          <w:noProof/>
          <w:lang w:eastAsia="ru-RU"/>
        </w:rPr>
        <w:drawing>
          <wp:inline distT="0" distB="0" distL="0" distR="0" wp14:anchorId="69E63FD5" wp14:editId="412BCB82">
            <wp:extent cx="5926773" cy="29908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im_shema_colored.png"/>
                    <pic:cNvPicPr/>
                  </pic:nvPicPr>
                  <pic:blipFill>
                    <a:blip r:embed="rId8" cstate="email">
                      <a:extLst>
                        <a:ext uri="{28A0092B-C50C-407E-A947-70E740481C1C}">
                          <a14:useLocalDpi xmlns:a14="http://schemas.microsoft.com/office/drawing/2010/main"/>
                        </a:ext>
                      </a:extLst>
                    </a:blip>
                    <a:stretch>
                      <a:fillRect/>
                    </a:stretch>
                  </pic:blipFill>
                  <pic:spPr>
                    <a:xfrm>
                      <a:off x="0" y="0"/>
                      <a:ext cx="5933297" cy="2994142"/>
                    </a:xfrm>
                    <a:prstGeom prst="rect">
                      <a:avLst/>
                    </a:prstGeom>
                  </pic:spPr>
                </pic:pic>
              </a:graphicData>
            </a:graphic>
          </wp:inline>
        </w:drawing>
      </w:r>
    </w:p>
    <w:p w14:paraId="7442B830" w14:textId="77777777" w:rsidR="004670A9" w:rsidRPr="004670A9" w:rsidRDefault="004670A9" w:rsidP="004670A9">
      <w:pPr>
        <w:spacing w:after="0" w:line="240" w:lineRule="auto"/>
        <w:jc w:val="center"/>
        <w:rPr>
          <w:rFonts w:ascii="Times New Roman" w:eastAsia="Times New Roman" w:hAnsi="Times New Roman" w:cs="Times New Roman"/>
          <w:sz w:val="16"/>
          <w:szCs w:val="16"/>
          <w:lang w:val="kk-KZ"/>
        </w:rPr>
      </w:pPr>
    </w:p>
    <w:p w14:paraId="686E4972" w14:textId="464759B7" w:rsidR="00046800" w:rsidRPr="00015F32" w:rsidRDefault="00702958" w:rsidP="004670A9">
      <w:pPr>
        <w:spacing w:after="0" w:line="240" w:lineRule="auto"/>
        <w:jc w:val="center"/>
        <w:rPr>
          <w:rFonts w:ascii="Times New Roman" w:eastAsia="Times New Roman" w:hAnsi="Times New Roman" w:cs="Times New Roman"/>
          <w:sz w:val="28"/>
          <w:szCs w:val="28"/>
          <w:lang w:val="kk-KZ"/>
        </w:rPr>
      </w:pPr>
      <w:r w:rsidRPr="00015F32">
        <w:rPr>
          <w:rFonts w:ascii="Times New Roman" w:eastAsia="Times New Roman" w:hAnsi="Times New Roman" w:cs="Times New Roman"/>
          <w:sz w:val="28"/>
          <w:szCs w:val="28"/>
          <w:lang w:val="kk-KZ"/>
        </w:rPr>
        <w:t>С</w:t>
      </w:r>
      <w:r w:rsidR="00E241A7" w:rsidRPr="00015F32">
        <w:rPr>
          <w:rFonts w:ascii="Times New Roman" w:eastAsia="Times New Roman" w:hAnsi="Times New Roman" w:cs="Times New Roman"/>
          <w:sz w:val="28"/>
          <w:szCs w:val="28"/>
          <w:lang w:val="kk-KZ"/>
        </w:rPr>
        <w:t>урет</w:t>
      </w:r>
      <w:r w:rsidRPr="00015F32">
        <w:rPr>
          <w:rFonts w:ascii="Times New Roman" w:eastAsia="Times New Roman" w:hAnsi="Times New Roman" w:cs="Times New Roman"/>
          <w:sz w:val="28"/>
          <w:szCs w:val="28"/>
          <w:lang w:val="kk-KZ"/>
        </w:rPr>
        <w:t xml:space="preserve"> 4</w:t>
      </w:r>
      <w:r w:rsidR="00E241A7" w:rsidRPr="00015F32">
        <w:rPr>
          <w:rFonts w:ascii="Times New Roman" w:eastAsia="Times New Roman" w:hAnsi="Times New Roman" w:cs="Times New Roman"/>
          <w:sz w:val="28"/>
          <w:szCs w:val="28"/>
          <w:lang w:val="kk-KZ"/>
        </w:rPr>
        <w:t xml:space="preserve"> </w:t>
      </w:r>
      <w:r w:rsidR="004670A9">
        <w:rPr>
          <w:rFonts w:ascii="Times New Roman" w:eastAsia="Times New Roman" w:hAnsi="Times New Roman" w:cs="Times New Roman"/>
          <w:sz w:val="28"/>
          <w:szCs w:val="28"/>
          <w:lang w:val="kk-KZ"/>
        </w:rPr>
        <w:t xml:space="preserve">‒ </w:t>
      </w:r>
      <w:r w:rsidR="00E241A7" w:rsidRPr="00015F32">
        <w:rPr>
          <w:rFonts w:ascii="Times New Roman" w:eastAsia="Times New Roman" w:hAnsi="Times New Roman" w:cs="Times New Roman"/>
          <w:sz w:val="28"/>
          <w:szCs w:val="28"/>
          <w:lang w:val="kk-KZ"/>
        </w:rPr>
        <w:t>«Абай жолы» роман</w:t>
      </w:r>
      <w:r w:rsidR="00EE3606">
        <w:rPr>
          <w:rFonts w:ascii="Times New Roman" w:eastAsia="Times New Roman" w:hAnsi="Times New Roman" w:cs="Times New Roman"/>
          <w:sz w:val="28"/>
          <w:szCs w:val="28"/>
          <w:lang w:val="kk-KZ"/>
        </w:rPr>
        <w:t>-</w:t>
      </w:r>
      <w:r w:rsidR="00E241A7" w:rsidRPr="00015F32">
        <w:rPr>
          <w:rFonts w:ascii="Times New Roman" w:eastAsia="Times New Roman" w:hAnsi="Times New Roman" w:cs="Times New Roman"/>
          <w:sz w:val="28"/>
          <w:szCs w:val="28"/>
          <w:lang w:val="kk-KZ"/>
        </w:rPr>
        <w:t>эпопеясындағы вестиалды лексикасының қолда</w:t>
      </w:r>
      <w:r w:rsidR="0084048E" w:rsidRPr="00015F32">
        <w:rPr>
          <w:rFonts w:ascii="Times New Roman" w:eastAsia="Times New Roman" w:hAnsi="Times New Roman" w:cs="Times New Roman"/>
          <w:sz w:val="28"/>
          <w:szCs w:val="28"/>
          <w:lang w:val="kk-KZ"/>
        </w:rPr>
        <w:t>ну уәжі</w:t>
      </w:r>
    </w:p>
    <w:p w14:paraId="391B5B82" w14:textId="77777777" w:rsidR="00056EC5" w:rsidRDefault="00056EC5" w:rsidP="003D69B8">
      <w:pPr>
        <w:spacing w:after="0" w:line="240" w:lineRule="auto"/>
        <w:ind w:firstLine="709"/>
        <w:jc w:val="both"/>
        <w:rPr>
          <w:rFonts w:ascii="Times New Roman" w:eastAsia="Times New Roman" w:hAnsi="Times New Roman" w:cs="Times New Roman"/>
          <w:sz w:val="28"/>
          <w:szCs w:val="28"/>
          <w:lang w:val="kk-KZ"/>
        </w:rPr>
      </w:pPr>
    </w:p>
    <w:p w14:paraId="6A048376" w14:textId="0C1D8144" w:rsidR="003D69B8" w:rsidRPr="00A145CF" w:rsidRDefault="001E5D44" w:rsidP="003D69B8">
      <w:pPr>
        <w:spacing w:after="0" w:line="240" w:lineRule="auto"/>
        <w:ind w:firstLine="709"/>
        <w:jc w:val="both"/>
        <w:rPr>
          <w:rFonts w:ascii="Times New Roman" w:eastAsia="Times New Roman" w:hAnsi="Times New Roman" w:cs="Times New Roman"/>
          <w:sz w:val="28"/>
          <w:szCs w:val="28"/>
          <w:lang w:val="kk-KZ"/>
        </w:rPr>
      </w:pPr>
      <w:r w:rsidRPr="00A145CF">
        <w:rPr>
          <w:rFonts w:ascii="Times New Roman" w:eastAsia="Times New Roman" w:hAnsi="Times New Roman" w:cs="Times New Roman"/>
          <w:sz w:val="28"/>
          <w:szCs w:val="28"/>
          <w:lang w:val="kk-KZ"/>
        </w:rPr>
        <w:t>«Абай жолы» роман</w:t>
      </w:r>
      <w:r w:rsidR="00EE3606" w:rsidRPr="00A145CF">
        <w:rPr>
          <w:rFonts w:ascii="Times New Roman" w:eastAsia="Times New Roman" w:hAnsi="Times New Roman" w:cs="Times New Roman"/>
          <w:sz w:val="28"/>
          <w:szCs w:val="28"/>
          <w:lang w:val="kk-KZ"/>
        </w:rPr>
        <w:t>-</w:t>
      </w:r>
      <w:r w:rsidRPr="00A145CF">
        <w:rPr>
          <w:rFonts w:ascii="Times New Roman" w:eastAsia="Times New Roman" w:hAnsi="Times New Roman" w:cs="Times New Roman"/>
          <w:sz w:val="28"/>
          <w:szCs w:val="28"/>
          <w:lang w:val="kk-KZ"/>
        </w:rPr>
        <w:t>эпопеясында Мұхтар Әуезов киім</w:t>
      </w:r>
      <w:r w:rsidRPr="00015F32">
        <w:rPr>
          <w:rFonts w:ascii="Times New Roman" w:eastAsia="Times New Roman" w:hAnsi="Times New Roman" w:cs="Times New Roman"/>
          <w:sz w:val="28"/>
          <w:szCs w:val="28"/>
          <w:lang w:val="kk-KZ"/>
        </w:rPr>
        <w:t xml:space="preserve"> атауларына</w:t>
      </w:r>
      <w:r w:rsidRPr="00A145CF">
        <w:rPr>
          <w:rFonts w:ascii="Times New Roman" w:eastAsia="Times New Roman" w:hAnsi="Times New Roman" w:cs="Times New Roman"/>
          <w:sz w:val="28"/>
          <w:szCs w:val="28"/>
          <w:lang w:val="kk-KZ"/>
        </w:rPr>
        <w:t xml:space="preserve"> қатысты атаулар мен сипаттамаларды </w:t>
      </w:r>
      <w:r w:rsidR="007372CD" w:rsidRPr="00A145CF">
        <w:rPr>
          <w:rFonts w:ascii="Times New Roman" w:eastAsia="Times New Roman" w:hAnsi="Times New Roman" w:cs="Times New Roman"/>
          <w:sz w:val="28"/>
          <w:szCs w:val="28"/>
          <w:lang w:val="kk-KZ"/>
        </w:rPr>
        <w:t>-</w:t>
      </w:r>
      <w:r w:rsidRPr="00A145CF">
        <w:rPr>
          <w:rFonts w:ascii="Times New Roman" w:eastAsia="Times New Roman" w:hAnsi="Times New Roman" w:cs="Times New Roman"/>
          <w:sz w:val="28"/>
          <w:szCs w:val="28"/>
          <w:lang w:val="kk-KZ"/>
        </w:rPr>
        <w:t xml:space="preserve"> тек тұрмыстық деңгейде ғана емес, сонымен қатар терең символдық, әлеуметтік және мәдени мәнде қолданады. Вестиалды лексика арқылы жазушы кейіпкерлердің </w:t>
      </w:r>
      <w:r w:rsidRPr="00A145CF">
        <w:rPr>
          <w:rFonts w:ascii="Times New Roman" w:eastAsia="Times New Roman" w:hAnsi="Times New Roman" w:cs="Times New Roman"/>
          <w:bCs/>
          <w:i/>
          <w:sz w:val="28"/>
          <w:szCs w:val="28"/>
          <w:lang w:val="kk-KZ"/>
        </w:rPr>
        <w:t>әлеуметтік мәртебесін</w:t>
      </w:r>
      <w:r w:rsidRPr="00A145CF">
        <w:rPr>
          <w:rFonts w:ascii="Times New Roman" w:eastAsia="Times New Roman" w:hAnsi="Times New Roman" w:cs="Times New Roman"/>
          <w:sz w:val="28"/>
          <w:szCs w:val="28"/>
          <w:lang w:val="kk-KZ"/>
        </w:rPr>
        <w:t xml:space="preserve"> (мысалы, билер мен байлардың салтанатты киімдері мен қарапайым халықтың қарапайым киім үлгілері), </w:t>
      </w:r>
      <w:r w:rsidRPr="00A145CF">
        <w:rPr>
          <w:rFonts w:ascii="Times New Roman" w:eastAsia="Times New Roman" w:hAnsi="Times New Roman" w:cs="Times New Roman"/>
          <w:bCs/>
          <w:i/>
          <w:sz w:val="28"/>
          <w:szCs w:val="28"/>
          <w:lang w:val="kk-KZ"/>
        </w:rPr>
        <w:t>әлеуметтік жағдайын</w:t>
      </w:r>
      <w:r w:rsidRPr="00A145CF">
        <w:rPr>
          <w:rFonts w:ascii="Times New Roman" w:eastAsia="Times New Roman" w:hAnsi="Times New Roman" w:cs="Times New Roman"/>
          <w:sz w:val="28"/>
          <w:szCs w:val="28"/>
          <w:lang w:val="kk-KZ"/>
        </w:rPr>
        <w:t xml:space="preserve"> (күнкөріс деңгейін, тұрмыс сапасын), </w:t>
      </w:r>
      <w:r w:rsidRPr="00A145CF">
        <w:rPr>
          <w:rFonts w:ascii="Times New Roman" w:eastAsia="Times New Roman" w:hAnsi="Times New Roman" w:cs="Times New Roman"/>
          <w:bCs/>
          <w:i/>
          <w:sz w:val="28"/>
          <w:szCs w:val="28"/>
          <w:lang w:val="kk-KZ"/>
        </w:rPr>
        <w:t>дәстүрлі бірегейлігін</w:t>
      </w:r>
      <w:r w:rsidRPr="00A145CF">
        <w:rPr>
          <w:rFonts w:ascii="Times New Roman" w:eastAsia="Times New Roman" w:hAnsi="Times New Roman" w:cs="Times New Roman"/>
          <w:sz w:val="28"/>
          <w:szCs w:val="28"/>
          <w:lang w:val="kk-KZ"/>
        </w:rPr>
        <w:t xml:space="preserve"> (қазақтың этникалық ерекшелігін, ру</w:t>
      </w:r>
      <w:r w:rsidR="00EE3606" w:rsidRPr="00A145CF">
        <w:rPr>
          <w:rFonts w:ascii="Times New Roman" w:eastAsia="Times New Roman" w:hAnsi="Times New Roman" w:cs="Times New Roman"/>
          <w:sz w:val="28"/>
          <w:szCs w:val="28"/>
          <w:lang w:val="kk-KZ"/>
        </w:rPr>
        <w:t>-</w:t>
      </w:r>
      <w:r w:rsidRPr="00A145CF">
        <w:rPr>
          <w:rFonts w:ascii="Times New Roman" w:eastAsia="Times New Roman" w:hAnsi="Times New Roman" w:cs="Times New Roman"/>
          <w:sz w:val="28"/>
          <w:szCs w:val="28"/>
          <w:lang w:val="kk-KZ"/>
        </w:rPr>
        <w:t>тайпалық айырмашылықтарды), сондай</w:t>
      </w:r>
      <w:r w:rsidR="00EE3606" w:rsidRPr="00A145CF">
        <w:rPr>
          <w:rFonts w:ascii="Times New Roman" w:eastAsia="Times New Roman" w:hAnsi="Times New Roman" w:cs="Times New Roman"/>
          <w:sz w:val="28"/>
          <w:szCs w:val="28"/>
          <w:lang w:val="kk-KZ"/>
        </w:rPr>
        <w:t>-</w:t>
      </w:r>
      <w:r w:rsidRPr="00A145CF">
        <w:rPr>
          <w:rFonts w:ascii="Times New Roman" w:eastAsia="Times New Roman" w:hAnsi="Times New Roman" w:cs="Times New Roman"/>
          <w:sz w:val="28"/>
          <w:szCs w:val="28"/>
          <w:lang w:val="kk-KZ"/>
        </w:rPr>
        <w:t xml:space="preserve">ақ </w:t>
      </w:r>
      <w:r w:rsidRPr="00A145CF">
        <w:rPr>
          <w:rFonts w:ascii="Times New Roman" w:eastAsia="Times New Roman" w:hAnsi="Times New Roman" w:cs="Times New Roman"/>
          <w:bCs/>
          <w:i/>
          <w:sz w:val="28"/>
          <w:szCs w:val="28"/>
          <w:lang w:val="kk-KZ"/>
        </w:rPr>
        <w:t>климаттық бейімділік пен эстетикалық үйлесімділікті</w:t>
      </w:r>
      <w:r w:rsidRPr="00A145CF">
        <w:rPr>
          <w:rFonts w:ascii="Times New Roman" w:eastAsia="Times New Roman" w:hAnsi="Times New Roman" w:cs="Times New Roman"/>
          <w:sz w:val="28"/>
          <w:szCs w:val="28"/>
          <w:lang w:val="kk-KZ"/>
        </w:rPr>
        <w:t xml:space="preserve"> көрсетуге ұмтылады.</w:t>
      </w:r>
      <w:r w:rsidR="003D69B8" w:rsidRPr="00015F32">
        <w:rPr>
          <w:rFonts w:ascii="Times New Roman" w:eastAsia="Times New Roman" w:hAnsi="Times New Roman" w:cs="Times New Roman"/>
          <w:sz w:val="28"/>
          <w:szCs w:val="28"/>
          <w:lang w:val="kk-KZ"/>
        </w:rPr>
        <w:t xml:space="preserve"> </w:t>
      </w:r>
      <w:r w:rsidRPr="00A145CF">
        <w:rPr>
          <w:rFonts w:ascii="Times New Roman" w:eastAsia="Times New Roman" w:hAnsi="Times New Roman" w:cs="Times New Roman"/>
          <w:sz w:val="28"/>
          <w:szCs w:val="28"/>
          <w:lang w:val="kk-KZ"/>
        </w:rPr>
        <w:t>Мысалы, сал</w:t>
      </w:r>
      <w:r w:rsidR="00EE3606" w:rsidRPr="00A145CF">
        <w:rPr>
          <w:rFonts w:ascii="Times New Roman" w:eastAsia="Times New Roman" w:hAnsi="Times New Roman" w:cs="Times New Roman"/>
          <w:sz w:val="28"/>
          <w:szCs w:val="28"/>
          <w:lang w:val="kk-KZ"/>
        </w:rPr>
        <w:t>-</w:t>
      </w:r>
      <w:r w:rsidRPr="00A145CF">
        <w:rPr>
          <w:rFonts w:ascii="Times New Roman" w:eastAsia="Times New Roman" w:hAnsi="Times New Roman" w:cs="Times New Roman"/>
          <w:sz w:val="28"/>
          <w:szCs w:val="28"/>
          <w:lang w:val="kk-KZ"/>
        </w:rPr>
        <w:t>серілердің шапан, қамқа, кәмшат бөрік сияқты киімдері тек сән үшін емес, олардың әлеуметтік ролін, өнер мен мәдениеттегі орнын көрсетуге қызмет етеді. Ал қыздардың сәукелесі, зерлі камзолы мен кестелі көйлектері дәстүрлі эстетикалық өлшемдермен қатар, олардың жас ерекшелігі мен әлеуметтік рөлін де айқындайды. Сондай</w:t>
      </w:r>
      <w:r w:rsidR="00EE3606" w:rsidRPr="00A145CF">
        <w:rPr>
          <w:rFonts w:ascii="Times New Roman" w:eastAsia="Times New Roman" w:hAnsi="Times New Roman" w:cs="Times New Roman"/>
          <w:sz w:val="28"/>
          <w:szCs w:val="28"/>
          <w:lang w:val="kk-KZ"/>
        </w:rPr>
        <w:t>-</w:t>
      </w:r>
      <w:r w:rsidRPr="00A145CF">
        <w:rPr>
          <w:rFonts w:ascii="Times New Roman" w:eastAsia="Times New Roman" w:hAnsi="Times New Roman" w:cs="Times New Roman"/>
          <w:sz w:val="28"/>
          <w:szCs w:val="28"/>
          <w:lang w:val="kk-KZ"/>
        </w:rPr>
        <w:t>ақ, қыста киетін аң терісінен тігілген ішік, жазда киілетін жеңіл көйлек сынды киім түрлері табиғат жағдайына бейімділік пен тұрмыстық даналықты білдіреді.</w:t>
      </w:r>
    </w:p>
    <w:p w14:paraId="4A343908" w14:textId="5CA4D884" w:rsidR="0084048E" w:rsidRPr="00A145CF" w:rsidRDefault="001E5D44" w:rsidP="00BE7F30">
      <w:pPr>
        <w:spacing w:after="0" w:line="240" w:lineRule="auto"/>
        <w:ind w:firstLine="709"/>
        <w:jc w:val="both"/>
        <w:rPr>
          <w:rFonts w:ascii="Times New Roman" w:eastAsia="Times New Roman" w:hAnsi="Times New Roman" w:cs="Times New Roman"/>
          <w:sz w:val="28"/>
          <w:szCs w:val="28"/>
          <w:lang w:val="kk-KZ"/>
        </w:rPr>
      </w:pPr>
      <w:r w:rsidRPr="00A145CF">
        <w:rPr>
          <w:rFonts w:ascii="Times New Roman" w:eastAsia="Times New Roman" w:hAnsi="Times New Roman" w:cs="Times New Roman"/>
          <w:sz w:val="28"/>
          <w:szCs w:val="28"/>
          <w:lang w:val="kk-KZ"/>
        </w:rPr>
        <w:t>Зерттеу барысында аталған категориялар бойынша нақты мәтіндік мысалдар келтіріліп, олардың мағыналық және мәдени жүктемесі жан</w:t>
      </w:r>
      <w:r w:rsidR="00EE3606" w:rsidRPr="00A145CF">
        <w:rPr>
          <w:rFonts w:ascii="Times New Roman" w:eastAsia="Times New Roman" w:hAnsi="Times New Roman" w:cs="Times New Roman"/>
          <w:sz w:val="28"/>
          <w:szCs w:val="28"/>
          <w:lang w:val="kk-KZ"/>
        </w:rPr>
        <w:t>-</w:t>
      </w:r>
      <w:r w:rsidRPr="00A145CF">
        <w:rPr>
          <w:rFonts w:ascii="Times New Roman" w:eastAsia="Times New Roman" w:hAnsi="Times New Roman" w:cs="Times New Roman"/>
          <w:sz w:val="28"/>
          <w:szCs w:val="28"/>
          <w:lang w:val="kk-KZ"/>
        </w:rPr>
        <w:t>жақты талданды.</w:t>
      </w:r>
    </w:p>
    <w:p w14:paraId="151DDF40" w14:textId="3E7F5FBE" w:rsidR="004670A9" w:rsidRDefault="003C443A" w:rsidP="00460C59">
      <w:pPr>
        <w:pStyle w:val="a4"/>
        <w:spacing w:before="0" w:beforeAutospacing="0" w:after="0" w:afterAutospacing="0"/>
        <w:ind w:firstLine="709"/>
        <w:jc w:val="both"/>
        <w:rPr>
          <w:sz w:val="28"/>
          <w:szCs w:val="28"/>
          <w:lang w:val="kk-KZ"/>
        </w:rPr>
      </w:pPr>
      <w:r w:rsidRPr="00015F32">
        <w:rPr>
          <w:sz w:val="28"/>
          <w:szCs w:val="28"/>
          <w:lang w:val="kk-KZ"/>
        </w:rPr>
        <w:t xml:space="preserve">Қазақ тіліндегі вестиалды лексикасы атауларының қытай және ағылшын тілдеріндегі аудармасымен салғастыру барысында </w:t>
      </w:r>
      <w:r w:rsidR="00D120DF" w:rsidRPr="00015F32">
        <w:rPr>
          <w:sz w:val="28"/>
          <w:szCs w:val="28"/>
          <w:lang w:val="kk-KZ"/>
        </w:rPr>
        <w:t xml:space="preserve">аударма тәсілдерінің </w:t>
      </w:r>
      <w:r w:rsidR="005251AF" w:rsidRPr="00015F32">
        <w:rPr>
          <w:sz w:val="28"/>
          <w:szCs w:val="28"/>
          <w:lang w:val="kk-KZ"/>
        </w:rPr>
        <w:t>пайыздық</w:t>
      </w:r>
      <w:r w:rsidR="00D120DF" w:rsidRPr="00015F32">
        <w:rPr>
          <w:sz w:val="28"/>
          <w:szCs w:val="28"/>
          <w:lang w:val="kk-KZ"/>
        </w:rPr>
        <w:t xml:space="preserve"> көрсеткішін келесі шеңберлік диаграмма </w:t>
      </w:r>
      <w:r w:rsidR="004670A9">
        <w:rPr>
          <w:sz w:val="28"/>
          <w:szCs w:val="28"/>
          <w:lang w:val="kk-KZ"/>
        </w:rPr>
        <w:t>(5</w:t>
      </w:r>
      <w:r w:rsidR="00044A49">
        <w:rPr>
          <w:sz w:val="28"/>
          <w:szCs w:val="28"/>
          <w:lang w:val="kk-KZ"/>
        </w:rPr>
        <w:t>, 6</w:t>
      </w:r>
      <w:r w:rsidR="004670A9">
        <w:rPr>
          <w:sz w:val="28"/>
          <w:szCs w:val="28"/>
          <w:lang w:val="kk-KZ"/>
        </w:rPr>
        <w:t>-сурет</w:t>
      </w:r>
      <w:r w:rsidR="00044A49">
        <w:rPr>
          <w:sz w:val="28"/>
          <w:szCs w:val="28"/>
          <w:lang w:val="kk-KZ"/>
        </w:rPr>
        <w:t>тер</w:t>
      </w:r>
      <w:r w:rsidR="004670A9">
        <w:rPr>
          <w:sz w:val="28"/>
          <w:szCs w:val="28"/>
          <w:lang w:val="kk-KZ"/>
        </w:rPr>
        <w:t xml:space="preserve">) </w:t>
      </w:r>
      <w:r w:rsidR="00D120DF" w:rsidRPr="00015F32">
        <w:rPr>
          <w:sz w:val="28"/>
          <w:szCs w:val="28"/>
          <w:lang w:val="kk-KZ"/>
        </w:rPr>
        <w:t>арқылы келтірдік</w:t>
      </w:r>
      <w:r w:rsidR="004670A9">
        <w:rPr>
          <w:sz w:val="28"/>
          <w:szCs w:val="28"/>
          <w:lang w:val="kk-KZ"/>
        </w:rPr>
        <w:t xml:space="preserve"> (5</w:t>
      </w:r>
      <w:r w:rsidR="00044A49">
        <w:rPr>
          <w:sz w:val="28"/>
          <w:szCs w:val="28"/>
          <w:lang w:val="kk-KZ"/>
        </w:rPr>
        <w:t>, 6</w:t>
      </w:r>
      <w:r w:rsidR="004670A9">
        <w:rPr>
          <w:sz w:val="28"/>
          <w:szCs w:val="28"/>
          <w:lang w:val="kk-KZ"/>
        </w:rPr>
        <w:t>-кесте</w:t>
      </w:r>
      <w:r w:rsidR="00044A49">
        <w:rPr>
          <w:sz w:val="28"/>
          <w:szCs w:val="28"/>
          <w:lang w:val="kk-KZ"/>
        </w:rPr>
        <w:t>лер</w:t>
      </w:r>
      <w:r w:rsidR="004670A9">
        <w:rPr>
          <w:sz w:val="28"/>
          <w:szCs w:val="28"/>
          <w:lang w:val="kk-KZ"/>
        </w:rPr>
        <w:t>).</w:t>
      </w:r>
    </w:p>
    <w:p w14:paraId="3788D45D" w14:textId="1747D38C" w:rsidR="00514B18" w:rsidRDefault="00514B18" w:rsidP="00460C59">
      <w:pPr>
        <w:pStyle w:val="a4"/>
        <w:spacing w:before="0" w:beforeAutospacing="0" w:after="0" w:afterAutospacing="0"/>
        <w:ind w:firstLine="709"/>
        <w:jc w:val="both"/>
        <w:rPr>
          <w:sz w:val="28"/>
          <w:szCs w:val="28"/>
          <w:lang w:val="kk-KZ"/>
        </w:rPr>
      </w:pPr>
    </w:p>
    <w:p w14:paraId="398B5A95" w14:textId="77777777" w:rsidR="00514B18" w:rsidRDefault="00514B18" w:rsidP="00460C59">
      <w:pPr>
        <w:pStyle w:val="a4"/>
        <w:spacing w:before="0" w:beforeAutospacing="0" w:after="0" w:afterAutospacing="0"/>
        <w:ind w:firstLine="709"/>
        <w:jc w:val="both"/>
        <w:rPr>
          <w:sz w:val="28"/>
          <w:szCs w:val="28"/>
          <w:lang w:val="kk-KZ"/>
        </w:rPr>
      </w:pPr>
    </w:p>
    <w:p w14:paraId="5E2CE208" w14:textId="1C483489" w:rsidR="00C43AE8" w:rsidRPr="00015F32" w:rsidRDefault="00D120DF" w:rsidP="004670A9">
      <w:pPr>
        <w:pStyle w:val="a4"/>
        <w:spacing w:before="0" w:beforeAutospacing="0" w:after="0" w:afterAutospacing="0"/>
        <w:ind w:firstLine="709"/>
        <w:jc w:val="both"/>
        <w:rPr>
          <w:sz w:val="28"/>
          <w:szCs w:val="28"/>
          <w:lang w:val="kk-KZ"/>
        </w:rPr>
      </w:pPr>
      <w:r w:rsidRPr="00015F32">
        <w:rPr>
          <w:sz w:val="28"/>
          <w:szCs w:val="28"/>
          <w:lang w:val="kk-KZ"/>
        </w:rPr>
        <w:t xml:space="preserve"> </w:t>
      </w:r>
    </w:p>
    <w:p w14:paraId="7AE826AB" w14:textId="77777777" w:rsidR="00460C59" w:rsidRPr="00015F32" w:rsidRDefault="00C43AE8" w:rsidP="001D5EB7">
      <w:pPr>
        <w:pStyle w:val="a4"/>
        <w:spacing w:before="0" w:beforeAutospacing="0" w:after="0" w:afterAutospacing="0"/>
        <w:ind w:firstLine="709"/>
        <w:jc w:val="both"/>
        <w:rPr>
          <w:sz w:val="28"/>
          <w:szCs w:val="28"/>
        </w:rPr>
      </w:pPr>
      <w:r w:rsidRPr="00015F32">
        <w:rPr>
          <w:noProof/>
          <w:sz w:val="28"/>
          <w:szCs w:val="28"/>
          <w:lang w:eastAsia="ru-RU"/>
        </w:rPr>
        <w:drawing>
          <wp:inline distT="0" distB="0" distL="0" distR="0" wp14:anchorId="482B211A" wp14:editId="433AF6EB">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7205F30" w14:textId="77777777" w:rsidR="002E654A" w:rsidRPr="004670A9" w:rsidRDefault="002E654A" w:rsidP="001D5EB7">
      <w:pPr>
        <w:pStyle w:val="a4"/>
        <w:spacing w:before="0" w:beforeAutospacing="0" w:after="0" w:afterAutospacing="0"/>
        <w:ind w:firstLine="709"/>
        <w:jc w:val="both"/>
        <w:rPr>
          <w:sz w:val="16"/>
          <w:szCs w:val="16"/>
          <w:lang w:val="kk-KZ"/>
        </w:rPr>
      </w:pPr>
    </w:p>
    <w:p w14:paraId="481F5CA1" w14:textId="3817B497" w:rsidR="004670A9" w:rsidRDefault="004670A9" w:rsidP="004670A9">
      <w:pPr>
        <w:pStyle w:val="a4"/>
        <w:spacing w:before="0" w:beforeAutospacing="0" w:after="0" w:afterAutospacing="0"/>
        <w:jc w:val="center"/>
        <w:rPr>
          <w:sz w:val="28"/>
          <w:szCs w:val="28"/>
          <w:lang w:val="kk-KZ"/>
        </w:rPr>
      </w:pPr>
      <w:r>
        <w:rPr>
          <w:sz w:val="28"/>
          <w:szCs w:val="28"/>
          <w:lang w:val="kk-KZ"/>
        </w:rPr>
        <w:t xml:space="preserve">Сурет 5 – </w:t>
      </w:r>
      <w:r w:rsidRPr="00015F32">
        <w:rPr>
          <w:sz w:val="28"/>
          <w:szCs w:val="28"/>
          <w:lang w:val="kk-KZ"/>
        </w:rPr>
        <w:t>Қытайша нұсқасы</w:t>
      </w:r>
    </w:p>
    <w:p w14:paraId="44073BA3" w14:textId="1ECFFB4D" w:rsidR="00044A49" w:rsidRDefault="00044A49" w:rsidP="001D5EB7">
      <w:pPr>
        <w:pStyle w:val="a4"/>
        <w:spacing w:before="0" w:beforeAutospacing="0" w:after="0" w:afterAutospacing="0"/>
        <w:ind w:firstLine="709"/>
        <w:jc w:val="both"/>
        <w:rPr>
          <w:sz w:val="28"/>
          <w:szCs w:val="28"/>
          <w:lang w:val="kk-KZ"/>
        </w:rPr>
      </w:pPr>
    </w:p>
    <w:p w14:paraId="2BE88DDE" w14:textId="13974FC6" w:rsidR="00514B18" w:rsidRDefault="00514B18" w:rsidP="001D5EB7">
      <w:pPr>
        <w:pStyle w:val="a4"/>
        <w:spacing w:before="0" w:beforeAutospacing="0" w:after="0" w:afterAutospacing="0"/>
        <w:ind w:firstLine="709"/>
        <w:jc w:val="both"/>
        <w:rPr>
          <w:sz w:val="28"/>
          <w:szCs w:val="28"/>
          <w:lang w:val="kk-KZ"/>
        </w:rPr>
      </w:pPr>
    </w:p>
    <w:p w14:paraId="2EDC1567" w14:textId="4C2DEC48" w:rsidR="00514B18" w:rsidRDefault="00514B18" w:rsidP="001D5EB7">
      <w:pPr>
        <w:pStyle w:val="a4"/>
        <w:spacing w:before="0" w:beforeAutospacing="0" w:after="0" w:afterAutospacing="0"/>
        <w:ind w:firstLine="709"/>
        <w:jc w:val="both"/>
        <w:rPr>
          <w:sz w:val="28"/>
          <w:szCs w:val="28"/>
          <w:lang w:val="kk-KZ"/>
        </w:rPr>
      </w:pPr>
    </w:p>
    <w:p w14:paraId="18CE5429" w14:textId="77777777" w:rsidR="00514B18" w:rsidRDefault="00514B18" w:rsidP="001D5EB7">
      <w:pPr>
        <w:pStyle w:val="a4"/>
        <w:spacing w:before="0" w:beforeAutospacing="0" w:after="0" w:afterAutospacing="0"/>
        <w:ind w:firstLine="709"/>
        <w:jc w:val="both"/>
        <w:rPr>
          <w:sz w:val="28"/>
          <w:szCs w:val="28"/>
          <w:lang w:val="kk-KZ"/>
        </w:rPr>
      </w:pPr>
    </w:p>
    <w:p w14:paraId="7B1EC4FF" w14:textId="584403B7" w:rsidR="002E654A" w:rsidRPr="00056EC5" w:rsidRDefault="002E654A" w:rsidP="004670A9">
      <w:pPr>
        <w:pStyle w:val="a4"/>
        <w:spacing w:before="0" w:beforeAutospacing="0" w:after="0" w:afterAutospacing="0"/>
        <w:jc w:val="both"/>
        <w:rPr>
          <w:sz w:val="28"/>
          <w:szCs w:val="28"/>
          <w:lang w:val="kk-KZ"/>
        </w:rPr>
      </w:pPr>
      <w:r w:rsidRPr="00056EC5">
        <w:rPr>
          <w:sz w:val="28"/>
          <w:szCs w:val="28"/>
          <w:lang w:val="kk-KZ"/>
        </w:rPr>
        <w:t xml:space="preserve">Кесте </w:t>
      </w:r>
      <w:r w:rsidR="00044A49" w:rsidRPr="00056EC5">
        <w:rPr>
          <w:sz w:val="28"/>
          <w:szCs w:val="28"/>
          <w:lang w:val="kk-KZ"/>
        </w:rPr>
        <w:t>5</w:t>
      </w:r>
      <w:r w:rsidRPr="00056EC5">
        <w:rPr>
          <w:sz w:val="28"/>
          <w:szCs w:val="28"/>
          <w:lang w:val="kk-KZ"/>
        </w:rPr>
        <w:t xml:space="preserve"> </w:t>
      </w:r>
      <w:r w:rsidR="00EE3606" w:rsidRPr="00056EC5">
        <w:rPr>
          <w:sz w:val="28"/>
          <w:szCs w:val="28"/>
          <w:lang w:val="kk-KZ"/>
        </w:rPr>
        <w:t>-</w:t>
      </w:r>
      <w:r w:rsidRPr="00056EC5">
        <w:rPr>
          <w:sz w:val="28"/>
          <w:szCs w:val="28"/>
          <w:lang w:val="kk-KZ"/>
        </w:rPr>
        <w:t xml:space="preserve"> Аударма әдістері бойынша нақты киім атаулары саны (қытай тілінде)</w:t>
      </w:r>
    </w:p>
    <w:p w14:paraId="66785C27" w14:textId="77777777" w:rsidR="002E654A" w:rsidRPr="004670A9" w:rsidRDefault="002E654A" w:rsidP="002E654A">
      <w:pPr>
        <w:pStyle w:val="a4"/>
        <w:spacing w:before="0" w:beforeAutospacing="0" w:after="0" w:afterAutospacing="0"/>
        <w:ind w:firstLine="709"/>
        <w:jc w:val="center"/>
        <w:rPr>
          <w:sz w:val="16"/>
          <w:szCs w:val="16"/>
          <w:lang w:val="kk-KZ"/>
        </w:rPr>
      </w:pPr>
    </w:p>
    <w:tbl>
      <w:tblPr>
        <w:tblStyle w:val="afc"/>
        <w:tblW w:w="0" w:type="auto"/>
        <w:tblInd w:w="122" w:type="dxa"/>
        <w:tblLook w:val="04A0" w:firstRow="1" w:lastRow="0" w:firstColumn="1" w:lastColumn="0" w:noHBand="0" w:noVBand="1"/>
      </w:tblPr>
      <w:tblGrid>
        <w:gridCol w:w="5449"/>
        <w:gridCol w:w="4057"/>
      </w:tblGrid>
      <w:tr w:rsidR="007903ED" w:rsidRPr="00015F32" w14:paraId="1A27751B" w14:textId="77777777" w:rsidTr="00F04FBD">
        <w:tc>
          <w:tcPr>
            <w:tcW w:w="5449" w:type="dxa"/>
          </w:tcPr>
          <w:p w14:paraId="2CC3F7FC" w14:textId="77777777" w:rsidR="007903ED" w:rsidRPr="00015F32" w:rsidRDefault="007903ED" w:rsidP="00FF5E21">
            <w:pPr>
              <w:pStyle w:val="a4"/>
              <w:spacing w:before="0" w:beforeAutospacing="0" w:after="0" w:afterAutospacing="0"/>
              <w:jc w:val="both"/>
              <w:rPr>
                <w:lang w:val="kk-KZ"/>
              </w:rPr>
            </w:pPr>
            <w:r w:rsidRPr="00015F32">
              <w:t>Аударма т</w:t>
            </w:r>
            <w:r w:rsidRPr="00015F32">
              <w:rPr>
                <w:lang w:val="kk-KZ"/>
              </w:rPr>
              <w:t>әсілі</w:t>
            </w:r>
          </w:p>
        </w:tc>
        <w:tc>
          <w:tcPr>
            <w:tcW w:w="4057" w:type="dxa"/>
          </w:tcPr>
          <w:p w14:paraId="750D4BF2" w14:textId="77777777" w:rsidR="007903ED" w:rsidRPr="00015F32" w:rsidRDefault="007903ED" w:rsidP="00FF5E21">
            <w:pPr>
              <w:pStyle w:val="a4"/>
              <w:spacing w:before="0" w:beforeAutospacing="0" w:after="0" w:afterAutospacing="0"/>
              <w:jc w:val="center"/>
              <w:rPr>
                <w:lang w:val="kk-KZ"/>
              </w:rPr>
            </w:pPr>
            <w:r w:rsidRPr="00015F32">
              <w:rPr>
                <w:lang w:val="kk-KZ"/>
              </w:rPr>
              <w:t>Киім атаулары саны</w:t>
            </w:r>
          </w:p>
        </w:tc>
      </w:tr>
      <w:tr w:rsidR="007903ED" w:rsidRPr="00015F32" w14:paraId="4B9FD9EE" w14:textId="77777777" w:rsidTr="00F04FBD">
        <w:tc>
          <w:tcPr>
            <w:tcW w:w="5449" w:type="dxa"/>
          </w:tcPr>
          <w:p w14:paraId="669A4BDF" w14:textId="77777777" w:rsidR="007903ED" w:rsidRPr="00015F32" w:rsidRDefault="007903ED" w:rsidP="00FF5E21">
            <w:pPr>
              <w:pStyle w:val="a4"/>
              <w:spacing w:before="0" w:beforeAutospacing="0" w:after="0" w:afterAutospacing="0"/>
              <w:jc w:val="both"/>
              <w:rPr>
                <w:lang w:val="kk-KZ"/>
              </w:rPr>
            </w:pPr>
            <w:r w:rsidRPr="00015F32">
              <w:rPr>
                <w:lang w:val="kk-KZ"/>
              </w:rPr>
              <w:t>Баламалы аударма</w:t>
            </w:r>
          </w:p>
        </w:tc>
        <w:tc>
          <w:tcPr>
            <w:tcW w:w="4057" w:type="dxa"/>
          </w:tcPr>
          <w:p w14:paraId="485DA56B" w14:textId="77777777" w:rsidR="007903ED" w:rsidRPr="00015F32" w:rsidRDefault="007903ED" w:rsidP="00FF5E21">
            <w:pPr>
              <w:pStyle w:val="a4"/>
              <w:spacing w:before="0" w:beforeAutospacing="0" w:after="0" w:afterAutospacing="0"/>
              <w:jc w:val="center"/>
              <w:rPr>
                <w:lang w:val="kk-KZ"/>
              </w:rPr>
            </w:pPr>
            <w:r w:rsidRPr="00015F32">
              <w:rPr>
                <w:lang w:val="kk-KZ"/>
              </w:rPr>
              <w:t>76</w:t>
            </w:r>
          </w:p>
        </w:tc>
      </w:tr>
      <w:tr w:rsidR="007903ED" w:rsidRPr="00015F32" w14:paraId="33E433FD" w14:textId="77777777" w:rsidTr="00F04FBD">
        <w:tc>
          <w:tcPr>
            <w:tcW w:w="5449" w:type="dxa"/>
          </w:tcPr>
          <w:p w14:paraId="793D79B2" w14:textId="77777777" w:rsidR="007903ED" w:rsidRPr="00015F32" w:rsidRDefault="007903ED" w:rsidP="00FF5E21">
            <w:pPr>
              <w:pStyle w:val="a4"/>
              <w:spacing w:before="0" w:beforeAutospacing="0" w:after="0" w:afterAutospacing="0"/>
              <w:jc w:val="both"/>
              <w:rPr>
                <w:lang w:val="kk-KZ"/>
              </w:rPr>
            </w:pPr>
            <w:r w:rsidRPr="00015F32">
              <w:rPr>
                <w:lang w:val="kk-KZ"/>
              </w:rPr>
              <w:t>Экспликация немесе сипаттап аудару</w:t>
            </w:r>
          </w:p>
        </w:tc>
        <w:tc>
          <w:tcPr>
            <w:tcW w:w="4057" w:type="dxa"/>
          </w:tcPr>
          <w:p w14:paraId="46728EFC" w14:textId="77777777" w:rsidR="007903ED" w:rsidRPr="00015F32" w:rsidRDefault="007903ED" w:rsidP="00FF5E21">
            <w:pPr>
              <w:pStyle w:val="a4"/>
              <w:spacing w:before="0" w:beforeAutospacing="0" w:after="0" w:afterAutospacing="0"/>
              <w:jc w:val="center"/>
              <w:rPr>
                <w:lang w:val="kk-KZ"/>
              </w:rPr>
            </w:pPr>
            <w:r w:rsidRPr="00015F32">
              <w:rPr>
                <w:lang w:val="kk-KZ"/>
              </w:rPr>
              <w:t>56</w:t>
            </w:r>
          </w:p>
        </w:tc>
      </w:tr>
      <w:tr w:rsidR="007903ED" w:rsidRPr="00015F32" w14:paraId="6935D279" w14:textId="77777777" w:rsidTr="00F04FBD">
        <w:tc>
          <w:tcPr>
            <w:tcW w:w="5449" w:type="dxa"/>
          </w:tcPr>
          <w:p w14:paraId="46014BBB" w14:textId="77777777" w:rsidR="007903ED" w:rsidRPr="00015F32" w:rsidRDefault="007903ED" w:rsidP="00FF5E21">
            <w:pPr>
              <w:pStyle w:val="a4"/>
              <w:spacing w:before="0" w:beforeAutospacing="0" w:after="0" w:afterAutospacing="0"/>
              <w:jc w:val="both"/>
              <w:rPr>
                <w:lang w:val="kk-KZ"/>
              </w:rPr>
            </w:pPr>
            <w:r w:rsidRPr="00015F32">
              <w:rPr>
                <w:lang w:val="kk-KZ"/>
              </w:rPr>
              <w:t>Мағыналық даму және модуляция</w:t>
            </w:r>
          </w:p>
        </w:tc>
        <w:tc>
          <w:tcPr>
            <w:tcW w:w="4057" w:type="dxa"/>
          </w:tcPr>
          <w:p w14:paraId="3AC31628" w14:textId="77777777" w:rsidR="007903ED" w:rsidRPr="00015F32" w:rsidRDefault="007903ED" w:rsidP="00FF5E21">
            <w:pPr>
              <w:pStyle w:val="a4"/>
              <w:spacing w:before="0" w:beforeAutospacing="0" w:after="0" w:afterAutospacing="0"/>
              <w:jc w:val="center"/>
              <w:rPr>
                <w:lang w:val="kk-KZ"/>
              </w:rPr>
            </w:pPr>
            <w:r w:rsidRPr="00015F32">
              <w:rPr>
                <w:lang w:val="kk-KZ"/>
              </w:rPr>
              <w:t>51</w:t>
            </w:r>
          </w:p>
        </w:tc>
      </w:tr>
      <w:tr w:rsidR="007903ED" w:rsidRPr="00015F32" w14:paraId="393CCC12" w14:textId="77777777" w:rsidTr="00F04FBD">
        <w:tc>
          <w:tcPr>
            <w:tcW w:w="5449" w:type="dxa"/>
          </w:tcPr>
          <w:p w14:paraId="15F17E27" w14:textId="77777777" w:rsidR="007903ED" w:rsidRPr="00015F32" w:rsidRDefault="007903ED" w:rsidP="00FF5E21">
            <w:pPr>
              <w:pStyle w:val="a4"/>
              <w:spacing w:before="0" w:beforeAutospacing="0" w:after="0" w:afterAutospacing="0"/>
              <w:jc w:val="both"/>
              <w:rPr>
                <w:lang w:val="kk-KZ"/>
              </w:rPr>
            </w:pPr>
            <w:r w:rsidRPr="00015F32">
              <w:rPr>
                <w:lang w:val="kk-KZ"/>
              </w:rPr>
              <w:t>Жалпылау</w:t>
            </w:r>
          </w:p>
        </w:tc>
        <w:tc>
          <w:tcPr>
            <w:tcW w:w="4057" w:type="dxa"/>
          </w:tcPr>
          <w:p w14:paraId="6C8158E9" w14:textId="77777777" w:rsidR="007903ED" w:rsidRPr="00015F32" w:rsidRDefault="007903ED" w:rsidP="00FF5E21">
            <w:pPr>
              <w:pStyle w:val="a4"/>
              <w:spacing w:before="0" w:beforeAutospacing="0" w:after="0" w:afterAutospacing="0"/>
              <w:jc w:val="center"/>
              <w:rPr>
                <w:lang w:val="kk-KZ"/>
              </w:rPr>
            </w:pPr>
            <w:r w:rsidRPr="00015F32">
              <w:rPr>
                <w:lang w:val="kk-KZ"/>
              </w:rPr>
              <w:t>18</w:t>
            </w:r>
          </w:p>
        </w:tc>
      </w:tr>
      <w:tr w:rsidR="007903ED" w:rsidRPr="00015F32" w14:paraId="1E4120A1" w14:textId="77777777" w:rsidTr="00F04FBD">
        <w:tc>
          <w:tcPr>
            <w:tcW w:w="5449" w:type="dxa"/>
          </w:tcPr>
          <w:p w14:paraId="4368FF5D" w14:textId="77777777" w:rsidR="007903ED" w:rsidRPr="00015F32" w:rsidRDefault="007903ED" w:rsidP="00FF5E21">
            <w:pPr>
              <w:pStyle w:val="a4"/>
              <w:spacing w:before="0" w:beforeAutospacing="0" w:after="0" w:afterAutospacing="0"/>
              <w:jc w:val="both"/>
              <w:rPr>
                <w:lang w:val="kk-KZ"/>
              </w:rPr>
            </w:pPr>
            <w:r w:rsidRPr="00015F32">
              <w:rPr>
                <w:lang w:val="kk-KZ"/>
              </w:rPr>
              <w:t>Синтактикалық ұқсату</w:t>
            </w:r>
          </w:p>
        </w:tc>
        <w:tc>
          <w:tcPr>
            <w:tcW w:w="4057" w:type="dxa"/>
          </w:tcPr>
          <w:p w14:paraId="2E195E3D" w14:textId="77777777" w:rsidR="007903ED" w:rsidRPr="00015F32" w:rsidRDefault="007903ED" w:rsidP="00FF5E21">
            <w:pPr>
              <w:pStyle w:val="a4"/>
              <w:spacing w:before="0" w:beforeAutospacing="0" w:after="0" w:afterAutospacing="0"/>
              <w:jc w:val="center"/>
              <w:rPr>
                <w:lang w:val="kk-KZ"/>
              </w:rPr>
            </w:pPr>
            <w:r w:rsidRPr="00015F32">
              <w:rPr>
                <w:lang w:val="kk-KZ"/>
              </w:rPr>
              <w:t>11</w:t>
            </w:r>
          </w:p>
        </w:tc>
      </w:tr>
      <w:tr w:rsidR="007903ED" w:rsidRPr="00015F32" w14:paraId="5EB8D717" w14:textId="77777777" w:rsidTr="00F04FBD">
        <w:tc>
          <w:tcPr>
            <w:tcW w:w="5449" w:type="dxa"/>
          </w:tcPr>
          <w:p w14:paraId="282D33CC" w14:textId="77777777" w:rsidR="007903ED" w:rsidRPr="00015F32" w:rsidRDefault="007903ED" w:rsidP="00FF5E21">
            <w:pPr>
              <w:pStyle w:val="a4"/>
              <w:spacing w:before="0" w:beforeAutospacing="0" w:after="0" w:afterAutospacing="0"/>
              <w:jc w:val="both"/>
              <w:rPr>
                <w:lang w:val="kk-KZ"/>
              </w:rPr>
            </w:pPr>
            <w:r w:rsidRPr="00015F32">
              <w:rPr>
                <w:lang w:val="kk-KZ"/>
              </w:rPr>
              <w:t xml:space="preserve">Транскрипция </w:t>
            </w:r>
          </w:p>
        </w:tc>
        <w:tc>
          <w:tcPr>
            <w:tcW w:w="4057" w:type="dxa"/>
          </w:tcPr>
          <w:p w14:paraId="6928D679" w14:textId="77777777" w:rsidR="007903ED" w:rsidRPr="00015F32" w:rsidRDefault="007903ED" w:rsidP="00FF5E21">
            <w:pPr>
              <w:pStyle w:val="a4"/>
              <w:spacing w:before="0" w:beforeAutospacing="0" w:after="0" w:afterAutospacing="0"/>
              <w:jc w:val="center"/>
              <w:rPr>
                <w:lang w:val="kk-KZ"/>
              </w:rPr>
            </w:pPr>
            <w:r w:rsidRPr="00015F32">
              <w:rPr>
                <w:lang w:val="kk-KZ"/>
              </w:rPr>
              <w:t>8</w:t>
            </w:r>
          </w:p>
        </w:tc>
      </w:tr>
      <w:tr w:rsidR="007903ED" w:rsidRPr="00015F32" w14:paraId="270E0386" w14:textId="77777777" w:rsidTr="00F04FBD">
        <w:tc>
          <w:tcPr>
            <w:tcW w:w="5449" w:type="dxa"/>
          </w:tcPr>
          <w:p w14:paraId="1EC9C54C" w14:textId="77777777" w:rsidR="007903ED" w:rsidRPr="00015F32" w:rsidRDefault="007903ED" w:rsidP="00FF5E21">
            <w:pPr>
              <w:pStyle w:val="a4"/>
              <w:spacing w:before="0" w:beforeAutospacing="0" w:after="0" w:afterAutospacing="0"/>
              <w:jc w:val="both"/>
              <w:rPr>
                <w:lang w:val="kk-KZ"/>
              </w:rPr>
            </w:pPr>
            <w:r w:rsidRPr="00015F32">
              <w:rPr>
                <w:lang w:val="kk-KZ"/>
              </w:rPr>
              <w:t>Нақтылау</w:t>
            </w:r>
          </w:p>
        </w:tc>
        <w:tc>
          <w:tcPr>
            <w:tcW w:w="4057" w:type="dxa"/>
          </w:tcPr>
          <w:p w14:paraId="3DA2BBDE" w14:textId="77777777" w:rsidR="007903ED" w:rsidRPr="00015F32" w:rsidRDefault="007903ED" w:rsidP="00FF5E21">
            <w:pPr>
              <w:pStyle w:val="a4"/>
              <w:spacing w:before="0" w:beforeAutospacing="0" w:after="0" w:afterAutospacing="0"/>
              <w:jc w:val="center"/>
              <w:rPr>
                <w:lang w:val="kk-KZ"/>
              </w:rPr>
            </w:pPr>
            <w:r w:rsidRPr="00015F32">
              <w:rPr>
                <w:lang w:val="kk-KZ"/>
              </w:rPr>
              <w:t>4</w:t>
            </w:r>
          </w:p>
        </w:tc>
      </w:tr>
      <w:tr w:rsidR="007903ED" w:rsidRPr="00015F32" w14:paraId="5ECAB8AC" w14:textId="77777777" w:rsidTr="00F04FBD">
        <w:tc>
          <w:tcPr>
            <w:tcW w:w="5449" w:type="dxa"/>
          </w:tcPr>
          <w:p w14:paraId="16806990" w14:textId="77777777" w:rsidR="007903ED" w:rsidRPr="00015F32" w:rsidRDefault="007903ED" w:rsidP="00FF5E21">
            <w:pPr>
              <w:pStyle w:val="a4"/>
              <w:spacing w:before="0" w:beforeAutospacing="0" w:after="0" w:afterAutospacing="0"/>
              <w:jc w:val="both"/>
              <w:rPr>
                <w:lang w:val="kk-KZ"/>
              </w:rPr>
            </w:pPr>
            <w:r w:rsidRPr="00015F32">
              <w:rPr>
                <w:lang w:val="kk-KZ"/>
              </w:rPr>
              <w:t>Барлығы</w:t>
            </w:r>
          </w:p>
        </w:tc>
        <w:tc>
          <w:tcPr>
            <w:tcW w:w="4057" w:type="dxa"/>
          </w:tcPr>
          <w:p w14:paraId="575E7C13" w14:textId="77777777" w:rsidR="007903ED" w:rsidRPr="00015F32" w:rsidRDefault="007903ED" w:rsidP="00FF5E21">
            <w:pPr>
              <w:pStyle w:val="a4"/>
              <w:spacing w:before="0" w:beforeAutospacing="0" w:after="0" w:afterAutospacing="0"/>
              <w:jc w:val="center"/>
              <w:rPr>
                <w:lang w:val="kk-KZ"/>
              </w:rPr>
            </w:pPr>
            <w:r w:rsidRPr="00015F32">
              <w:rPr>
                <w:lang w:val="kk-KZ"/>
              </w:rPr>
              <w:t>224</w:t>
            </w:r>
          </w:p>
        </w:tc>
      </w:tr>
    </w:tbl>
    <w:p w14:paraId="7D522B4C" w14:textId="77777777" w:rsidR="00B213E3" w:rsidRDefault="00B213E3" w:rsidP="00951E26">
      <w:pPr>
        <w:pStyle w:val="a4"/>
        <w:spacing w:before="0" w:beforeAutospacing="0" w:after="0" w:afterAutospacing="0"/>
        <w:ind w:firstLine="709"/>
        <w:jc w:val="both"/>
        <w:rPr>
          <w:sz w:val="28"/>
          <w:szCs w:val="28"/>
        </w:rPr>
      </w:pPr>
    </w:p>
    <w:p w14:paraId="047454EE" w14:textId="2C4C11C3" w:rsidR="00951E26" w:rsidRPr="00015F32" w:rsidRDefault="00951E26" w:rsidP="00951E26">
      <w:pPr>
        <w:pStyle w:val="a4"/>
        <w:spacing w:before="0" w:beforeAutospacing="0" w:after="0" w:afterAutospacing="0"/>
        <w:ind w:firstLine="709"/>
        <w:jc w:val="both"/>
        <w:rPr>
          <w:sz w:val="28"/>
          <w:szCs w:val="28"/>
        </w:rPr>
      </w:pPr>
      <w:r w:rsidRPr="00015F32">
        <w:rPr>
          <w:noProof/>
          <w:sz w:val="28"/>
          <w:szCs w:val="28"/>
          <w:lang w:eastAsia="ru-RU"/>
        </w:rPr>
        <w:drawing>
          <wp:inline distT="0" distB="0" distL="0" distR="0" wp14:anchorId="0F02D433" wp14:editId="58887252">
            <wp:extent cx="5486400" cy="3200400"/>
            <wp:effectExtent l="0" t="0" r="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3734770" w14:textId="03F24068" w:rsidR="004670A9" w:rsidRPr="00044A49" w:rsidRDefault="00044A49" w:rsidP="00044A49">
      <w:pPr>
        <w:pStyle w:val="a4"/>
        <w:spacing w:before="0" w:beforeAutospacing="0" w:after="0" w:afterAutospacing="0"/>
        <w:jc w:val="center"/>
        <w:rPr>
          <w:sz w:val="28"/>
          <w:szCs w:val="28"/>
          <w:lang w:val="kk-KZ"/>
        </w:rPr>
      </w:pPr>
      <w:r>
        <w:rPr>
          <w:sz w:val="28"/>
          <w:szCs w:val="28"/>
          <w:lang w:val="kk-KZ"/>
        </w:rPr>
        <w:t xml:space="preserve">Сурет 6 – </w:t>
      </w:r>
      <w:r w:rsidR="004670A9" w:rsidRPr="00044A49">
        <w:rPr>
          <w:sz w:val="28"/>
          <w:szCs w:val="28"/>
          <w:lang w:val="kk-KZ"/>
        </w:rPr>
        <w:t>Ағылшынша нұсқасы</w:t>
      </w:r>
    </w:p>
    <w:p w14:paraId="48740E62" w14:textId="77777777" w:rsidR="004670A9" w:rsidRDefault="004670A9" w:rsidP="00BE7F30">
      <w:pPr>
        <w:pStyle w:val="a4"/>
        <w:spacing w:before="0" w:beforeAutospacing="0" w:after="0" w:afterAutospacing="0"/>
        <w:ind w:firstLine="709"/>
        <w:jc w:val="center"/>
        <w:rPr>
          <w:lang w:val="kk-KZ"/>
        </w:rPr>
      </w:pPr>
    </w:p>
    <w:p w14:paraId="37BF3C4A" w14:textId="6A5C934D" w:rsidR="00951E26" w:rsidRPr="00056EC5" w:rsidRDefault="004670A9" w:rsidP="004670A9">
      <w:pPr>
        <w:pStyle w:val="a4"/>
        <w:spacing w:before="0" w:beforeAutospacing="0" w:after="0" w:afterAutospacing="0"/>
        <w:jc w:val="both"/>
        <w:rPr>
          <w:sz w:val="28"/>
          <w:szCs w:val="28"/>
          <w:lang w:val="kk-KZ"/>
        </w:rPr>
      </w:pPr>
      <w:r w:rsidRPr="00056EC5">
        <w:rPr>
          <w:sz w:val="28"/>
          <w:szCs w:val="28"/>
          <w:lang w:val="kk-KZ"/>
        </w:rPr>
        <w:t xml:space="preserve">Кесте 6 – </w:t>
      </w:r>
      <w:r w:rsidR="00BE7F30" w:rsidRPr="00056EC5">
        <w:rPr>
          <w:sz w:val="28"/>
          <w:szCs w:val="28"/>
          <w:lang w:val="kk-KZ"/>
        </w:rPr>
        <w:t xml:space="preserve">Аударма әдістері бойынша нақты киім атаулары саны </w:t>
      </w:r>
    </w:p>
    <w:p w14:paraId="3E78BE39" w14:textId="77777777" w:rsidR="00BE7F30" w:rsidRPr="004670A9" w:rsidRDefault="00BE7F30" w:rsidP="00BE7F30">
      <w:pPr>
        <w:pStyle w:val="a4"/>
        <w:spacing w:before="0" w:beforeAutospacing="0" w:after="0" w:afterAutospacing="0"/>
        <w:ind w:firstLine="709"/>
        <w:jc w:val="center"/>
        <w:rPr>
          <w:sz w:val="16"/>
          <w:szCs w:val="16"/>
          <w:lang w:val="kk-KZ"/>
        </w:rPr>
      </w:pPr>
    </w:p>
    <w:tbl>
      <w:tblPr>
        <w:tblStyle w:val="afc"/>
        <w:tblW w:w="0" w:type="auto"/>
        <w:tblInd w:w="136" w:type="dxa"/>
        <w:tblLook w:val="04A0" w:firstRow="1" w:lastRow="0" w:firstColumn="1" w:lastColumn="0" w:noHBand="0" w:noVBand="1"/>
      </w:tblPr>
      <w:tblGrid>
        <w:gridCol w:w="5992"/>
        <w:gridCol w:w="3500"/>
      </w:tblGrid>
      <w:tr w:rsidR="007903ED" w:rsidRPr="00015F32" w14:paraId="0505A41E" w14:textId="77777777" w:rsidTr="00044A49">
        <w:tc>
          <w:tcPr>
            <w:tcW w:w="6068" w:type="dxa"/>
            <w:vAlign w:val="center"/>
          </w:tcPr>
          <w:p w14:paraId="0E7C94F2" w14:textId="77777777" w:rsidR="007903ED" w:rsidRPr="00015F32" w:rsidRDefault="007903ED" w:rsidP="004670A9">
            <w:pPr>
              <w:pStyle w:val="a4"/>
              <w:spacing w:before="0" w:beforeAutospacing="0" w:after="0" w:afterAutospacing="0"/>
              <w:jc w:val="center"/>
              <w:rPr>
                <w:lang w:val="kk-KZ"/>
              </w:rPr>
            </w:pPr>
            <w:r w:rsidRPr="00015F32">
              <w:t>Аударма т</w:t>
            </w:r>
            <w:r w:rsidRPr="00015F32">
              <w:rPr>
                <w:lang w:val="kk-KZ"/>
              </w:rPr>
              <w:t>әсілі</w:t>
            </w:r>
          </w:p>
        </w:tc>
        <w:tc>
          <w:tcPr>
            <w:tcW w:w="3543" w:type="dxa"/>
            <w:vAlign w:val="center"/>
          </w:tcPr>
          <w:p w14:paraId="5C6AB744" w14:textId="77777777" w:rsidR="007903ED" w:rsidRPr="00015F32" w:rsidRDefault="007903ED" w:rsidP="004670A9">
            <w:pPr>
              <w:pStyle w:val="a4"/>
              <w:spacing w:before="0" w:beforeAutospacing="0" w:after="0" w:afterAutospacing="0"/>
              <w:jc w:val="center"/>
              <w:rPr>
                <w:lang w:val="kk-KZ"/>
              </w:rPr>
            </w:pPr>
            <w:r w:rsidRPr="00015F32">
              <w:rPr>
                <w:lang w:val="kk-KZ"/>
              </w:rPr>
              <w:t>Киім атаулары саны</w:t>
            </w:r>
          </w:p>
        </w:tc>
      </w:tr>
      <w:tr w:rsidR="007903ED" w:rsidRPr="00015F32" w14:paraId="01C880BC" w14:textId="77777777" w:rsidTr="00044A49">
        <w:tc>
          <w:tcPr>
            <w:tcW w:w="6068" w:type="dxa"/>
          </w:tcPr>
          <w:p w14:paraId="74AFC966" w14:textId="77777777" w:rsidR="007903ED" w:rsidRPr="00015F32" w:rsidRDefault="007903ED" w:rsidP="00C8258F">
            <w:pPr>
              <w:pStyle w:val="a4"/>
              <w:spacing w:before="0" w:beforeAutospacing="0" w:after="0" w:afterAutospacing="0"/>
              <w:jc w:val="both"/>
              <w:rPr>
                <w:lang w:val="kk-KZ"/>
              </w:rPr>
            </w:pPr>
            <w:r w:rsidRPr="00015F32">
              <w:rPr>
                <w:lang w:val="kk-KZ"/>
              </w:rPr>
              <w:t>Баламалы аударма</w:t>
            </w:r>
          </w:p>
        </w:tc>
        <w:tc>
          <w:tcPr>
            <w:tcW w:w="3543" w:type="dxa"/>
          </w:tcPr>
          <w:p w14:paraId="16CE420C" w14:textId="77777777" w:rsidR="007903ED" w:rsidRPr="00015F32" w:rsidRDefault="007903ED" w:rsidP="002E654A">
            <w:pPr>
              <w:pStyle w:val="a4"/>
              <w:spacing w:before="0" w:beforeAutospacing="0" w:after="0" w:afterAutospacing="0"/>
              <w:jc w:val="center"/>
              <w:rPr>
                <w:lang w:val="kk-KZ"/>
              </w:rPr>
            </w:pPr>
            <w:r w:rsidRPr="00015F32">
              <w:rPr>
                <w:lang w:val="kk-KZ"/>
              </w:rPr>
              <w:t>42</w:t>
            </w:r>
          </w:p>
        </w:tc>
      </w:tr>
      <w:tr w:rsidR="007903ED" w:rsidRPr="00015F32" w14:paraId="590462B7" w14:textId="77777777" w:rsidTr="00044A49">
        <w:tc>
          <w:tcPr>
            <w:tcW w:w="6068" w:type="dxa"/>
          </w:tcPr>
          <w:p w14:paraId="742741D6" w14:textId="77777777" w:rsidR="007903ED" w:rsidRPr="00015F32" w:rsidRDefault="007903ED" w:rsidP="00C8258F">
            <w:pPr>
              <w:pStyle w:val="a4"/>
              <w:spacing w:before="0" w:beforeAutospacing="0" w:after="0" w:afterAutospacing="0"/>
              <w:jc w:val="both"/>
              <w:rPr>
                <w:lang w:val="kk-KZ"/>
              </w:rPr>
            </w:pPr>
            <w:r w:rsidRPr="00015F32">
              <w:rPr>
                <w:lang w:val="kk-KZ"/>
              </w:rPr>
              <w:t>Экспликация немесе сипаттап аудару</w:t>
            </w:r>
          </w:p>
        </w:tc>
        <w:tc>
          <w:tcPr>
            <w:tcW w:w="3543" w:type="dxa"/>
          </w:tcPr>
          <w:p w14:paraId="2115B66E" w14:textId="77777777" w:rsidR="007903ED" w:rsidRPr="00015F32" w:rsidRDefault="007903ED" w:rsidP="002E654A">
            <w:pPr>
              <w:pStyle w:val="a4"/>
              <w:spacing w:before="0" w:beforeAutospacing="0" w:after="0" w:afterAutospacing="0"/>
              <w:jc w:val="center"/>
              <w:rPr>
                <w:lang w:val="kk-KZ"/>
              </w:rPr>
            </w:pPr>
            <w:r w:rsidRPr="00015F32">
              <w:rPr>
                <w:lang w:val="kk-KZ"/>
              </w:rPr>
              <w:t>48</w:t>
            </w:r>
          </w:p>
        </w:tc>
      </w:tr>
      <w:tr w:rsidR="007903ED" w:rsidRPr="00015F32" w14:paraId="486E83EE" w14:textId="77777777" w:rsidTr="00044A49">
        <w:tc>
          <w:tcPr>
            <w:tcW w:w="6068" w:type="dxa"/>
          </w:tcPr>
          <w:p w14:paraId="340E82C3" w14:textId="77777777" w:rsidR="007903ED" w:rsidRPr="00015F32" w:rsidRDefault="007903ED" w:rsidP="00C8258F">
            <w:pPr>
              <w:pStyle w:val="a4"/>
              <w:spacing w:before="0" w:beforeAutospacing="0" w:after="0" w:afterAutospacing="0"/>
              <w:jc w:val="both"/>
              <w:rPr>
                <w:lang w:val="kk-KZ"/>
              </w:rPr>
            </w:pPr>
            <w:r w:rsidRPr="00015F32">
              <w:rPr>
                <w:lang w:val="kk-KZ"/>
              </w:rPr>
              <w:t>Мағыналық даму және модуляция</w:t>
            </w:r>
          </w:p>
        </w:tc>
        <w:tc>
          <w:tcPr>
            <w:tcW w:w="3543" w:type="dxa"/>
          </w:tcPr>
          <w:p w14:paraId="2BBB3860" w14:textId="77777777" w:rsidR="007903ED" w:rsidRPr="00015F32" w:rsidRDefault="007903ED" w:rsidP="002E654A">
            <w:pPr>
              <w:pStyle w:val="a4"/>
              <w:spacing w:before="0" w:beforeAutospacing="0" w:after="0" w:afterAutospacing="0"/>
              <w:jc w:val="center"/>
              <w:rPr>
                <w:lang w:val="kk-KZ"/>
              </w:rPr>
            </w:pPr>
            <w:r w:rsidRPr="00015F32">
              <w:rPr>
                <w:lang w:val="kk-KZ"/>
              </w:rPr>
              <w:t>31</w:t>
            </w:r>
          </w:p>
        </w:tc>
      </w:tr>
      <w:tr w:rsidR="007903ED" w:rsidRPr="00015F32" w14:paraId="0E14E673" w14:textId="77777777" w:rsidTr="00044A49">
        <w:tc>
          <w:tcPr>
            <w:tcW w:w="6068" w:type="dxa"/>
          </w:tcPr>
          <w:p w14:paraId="625EC40C" w14:textId="77777777" w:rsidR="007903ED" w:rsidRPr="00015F32" w:rsidRDefault="007903ED" w:rsidP="00C8258F">
            <w:pPr>
              <w:pStyle w:val="a4"/>
              <w:spacing w:before="0" w:beforeAutospacing="0" w:after="0" w:afterAutospacing="0"/>
              <w:jc w:val="both"/>
              <w:rPr>
                <w:lang w:val="kk-KZ"/>
              </w:rPr>
            </w:pPr>
            <w:r w:rsidRPr="00015F32">
              <w:rPr>
                <w:lang w:val="kk-KZ"/>
              </w:rPr>
              <w:t>Жалпылау</w:t>
            </w:r>
          </w:p>
        </w:tc>
        <w:tc>
          <w:tcPr>
            <w:tcW w:w="3543" w:type="dxa"/>
          </w:tcPr>
          <w:p w14:paraId="6893EDC1" w14:textId="77777777" w:rsidR="007903ED" w:rsidRPr="00015F32" w:rsidRDefault="007903ED" w:rsidP="002E654A">
            <w:pPr>
              <w:pStyle w:val="a4"/>
              <w:spacing w:before="0" w:beforeAutospacing="0" w:after="0" w:afterAutospacing="0"/>
              <w:jc w:val="center"/>
              <w:rPr>
                <w:lang w:val="kk-KZ"/>
              </w:rPr>
            </w:pPr>
            <w:r w:rsidRPr="00015F32">
              <w:rPr>
                <w:lang w:val="kk-KZ"/>
              </w:rPr>
              <w:t>37</w:t>
            </w:r>
          </w:p>
        </w:tc>
      </w:tr>
      <w:tr w:rsidR="007903ED" w:rsidRPr="00015F32" w14:paraId="5466A0CD" w14:textId="77777777" w:rsidTr="00044A49">
        <w:tc>
          <w:tcPr>
            <w:tcW w:w="6068" w:type="dxa"/>
          </w:tcPr>
          <w:p w14:paraId="7C5F1B84" w14:textId="77777777" w:rsidR="007903ED" w:rsidRPr="00015F32" w:rsidRDefault="007903ED" w:rsidP="00C8258F">
            <w:pPr>
              <w:pStyle w:val="a4"/>
              <w:spacing w:before="0" w:beforeAutospacing="0" w:after="0" w:afterAutospacing="0"/>
              <w:jc w:val="both"/>
              <w:rPr>
                <w:lang w:val="kk-KZ"/>
              </w:rPr>
            </w:pPr>
            <w:r w:rsidRPr="00015F32">
              <w:rPr>
                <w:lang w:val="kk-KZ"/>
              </w:rPr>
              <w:t>Синтактикалық ұқсату</w:t>
            </w:r>
          </w:p>
        </w:tc>
        <w:tc>
          <w:tcPr>
            <w:tcW w:w="3543" w:type="dxa"/>
          </w:tcPr>
          <w:p w14:paraId="67AF8AA4" w14:textId="77777777" w:rsidR="007903ED" w:rsidRPr="00015F32" w:rsidRDefault="007903ED" w:rsidP="002E654A">
            <w:pPr>
              <w:pStyle w:val="a4"/>
              <w:spacing w:before="0" w:beforeAutospacing="0" w:after="0" w:afterAutospacing="0"/>
              <w:jc w:val="center"/>
              <w:rPr>
                <w:lang w:val="kk-KZ"/>
              </w:rPr>
            </w:pPr>
            <w:r w:rsidRPr="00015F32">
              <w:rPr>
                <w:lang w:val="kk-KZ"/>
              </w:rPr>
              <w:t>19</w:t>
            </w:r>
          </w:p>
        </w:tc>
      </w:tr>
      <w:tr w:rsidR="007903ED" w:rsidRPr="00015F32" w14:paraId="7866AE0B" w14:textId="77777777" w:rsidTr="00044A49">
        <w:tc>
          <w:tcPr>
            <w:tcW w:w="6068" w:type="dxa"/>
          </w:tcPr>
          <w:p w14:paraId="59E21D85" w14:textId="77777777" w:rsidR="007903ED" w:rsidRPr="00015F32" w:rsidRDefault="007903ED" w:rsidP="00C8258F">
            <w:pPr>
              <w:pStyle w:val="a4"/>
              <w:spacing w:before="0" w:beforeAutospacing="0" w:after="0" w:afterAutospacing="0"/>
              <w:jc w:val="both"/>
              <w:rPr>
                <w:lang w:val="kk-KZ"/>
              </w:rPr>
            </w:pPr>
            <w:r w:rsidRPr="00015F32">
              <w:rPr>
                <w:lang w:val="kk-KZ"/>
              </w:rPr>
              <w:t xml:space="preserve">Транслитерация </w:t>
            </w:r>
          </w:p>
        </w:tc>
        <w:tc>
          <w:tcPr>
            <w:tcW w:w="3543" w:type="dxa"/>
          </w:tcPr>
          <w:p w14:paraId="52934FBC" w14:textId="77777777" w:rsidR="007903ED" w:rsidRPr="00015F32" w:rsidRDefault="007903ED" w:rsidP="002E654A">
            <w:pPr>
              <w:pStyle w:val="a4"/>
              <w:spacing w:before="0" w:beforeAutospacing="0" w:after="0" w:afterAutospacing="0"/>
              <w:jc w:val="center"/>
              <w:rPr>
                <w:lang w:val="kk-KZ"/>
              </w:rPr>
            </w:pPr>
            <w:r w:rsidRPr="00015F32">
              <w:rPr>
                <w:lang w:val="kk-KZ"/>
              </w:rPr>
              <w:t>15</w:t>
            </w:r>
          </w:p>
        </w:tc>
      </w:tr>
      <w:tr w:rsidR="007903ED" w:rsidRPr="00015F32" w14:paraId="461EDA71" w14:textId="77777777" w:rsidTr="00044A49">
        <w:tc>
          <w:tcPr>
            <w:tcW w:w="6068" w:type="dxa"/>
          </w:tcPr>
          <w:p w14:paraId="449288B0" w14:textId="77777777" w:rsidR="007903ED" w:rsidRPr="00015F32" w:rsidRDefault="007903ED" w:rsidP="00C8258F">
            <w:pPr>
              <w:pStyle w:val="a4"/>
              <w:spacing w:before="0" w:beforeAutospacing="0" w:after="0" w:afterAutospacing="0"/>
              <w:jc w:val="both"/>
              <w:rPr>
                <w:lang w:val="kk-KZ"/>
              </w:rPr>
            </w:pPr>
            <w:r w:rsidRPr="00015F32">
              <w:rPr>
                <w:lang w:val="kk-KZ"/>
              </w:rPr>
              <w:t>Нақтылау</w:t>
            </w:r>
          </w:p>
        </w:tc>
        <w:tc>
          <w:tcPr>
            <w:tcW w:w="3543" w:type="dxa"/>
          </w:tcPr>
          <w:p w14:paraId="44929304" w14:textId="77777777" w:rsidR="007903ED" w:rsidRPr="00015F32" w:rsidRDefault="007903ED" w:rsidP="002E654A">
            <w:pPr>
              <w:pStyle w:val="a4"/>
              <w:spacing w:before="0" w:beforeAutospacing="0" w:after="0" w:afterAutospacing="0"/>
              <w:jc w:val="center"/>
              <w:rPr>
                <w:lang w:val="kk-KZ"/>
              </w:rPr>
            </w:pPr>
            <w:r w:rsidRPr="00015F32">
              <w:rPr>
                <w:lang w:val="kk-KZ"/>
              </w:rPr>
              <w:t>4</w:t>
            </w:r>
          </w:p>
        </w:tc>
      </w:tr>
      <w:tr w:rsidR="007903ED" w:rsidRPr="00015F32" w14:paraId="4D7A61AA" w14:textId="77777777" w:rsidTr="00044A49">
        <w:tc>
          <w:tcPr>
            <w:tcW w:w="6068" w:type="dxa"/>
          </w:tcPr>
          <w:p w14:paraId="5CB9248A" w14:textId="77777777" w:rsidR="007903ED" w:rsidRPr="00015F32" w:rsidRDefault="007903ED" w:rsidP="00C8258F">
            <w:pPr>
              <w:pStyle w:val="a4"/>
              <w:spacing w:before="0" w:beforeAutospacing="0" w:after="0" w:afterAutospacing="0"/>
              <w:jc w:val="both"/>
              <w:rPr>
                <w:lang w:val="kk-KZ"/>
              </w:rPr>
            </w:pPr>
            <w:r w:rsidRPr="00015F32">
              <w:rPr>
                <w:lang w:val="kk-KZ"/>
              </w:rPr>
              <w:t>Лакуна</w:t>
            </w:r>
          </w:p>
        </w:tc>
        <w:tc>
          <w:tcPr>
            <w:tcW w:w="3543" w:type="dxa"/>
          </w:tcPr>
          <w:p w14:paraId="45BBB778" w14:textId="77777777" w:rsidR="007903ED" w:rsidRPr="00015F32" w:rsidRDefault="007903ED" w:rsidP="002E654A">
            <w:pPr>
              <w:pStyle w:val="a4"/>
              <w:spacing w:before="0" w:beforeAutospacing="0" w:after="0" w:afterAutospacing="0"/>
              <w:jc w:val="center"/>
              <w:rPr>
                <w:lang w:val="kk-KZ"/>
              </w:rPr>
            </w:pPr>
            <w:r w:rsidRPr="00015F32">
              <w:rPr>
                <w:lang w:val="kk-KZ"/>
              </w:rPr>
              <w:t>14</w:t>
            </w:r>
          </w:p>
        </w:tc>
      </w:tr>
      <w:tr w:rsidR="007903ED" w:rsidRPr="00015F32" w14:paraId="3971010F" w14:textId="77777777" w:rsidTr="00044A49">
        <w:tc>
          <w:tcPr>
            <w:tcW w:w="6068" w:type="dxa"/>
          </w:tcPr>
          <w:p w14:paraId="3953C9E1" w14:textId="77777777" w:rsidR="007903ED" w:rsidRPr="00015F32" w:rsidRDefault="007903ED" w:rsidP="00C8258F">
            <w:pPr>
              <w:pStyle w:val="a4"/>
              <w:spacing w:before="0" w:beforeAutospacing="0" w:after="0" w:afterAutospacing="0"/>
              <w:jc w:val="both"/>
              <w:rPr>
                <w:lang w:val="kk-KZ"/>
              </w:rPr>
            </w:pPr>
            <w:r w:rsidRPr="00015F32">
              <w:rPr>
                <w:lang w:val="kk-KZ"/>
              </w:rPr>
              <w:t>Барлығы</w:t>
            </w:r>
          </w:p>
        </w:tc>
        <w:tc>
          <w:tcPr>
            <w:tcW w:w="3543" w:type="dxa"/>
          </w:tcPr>
          <w:p w14:paraId="5E74947A" w14:textId="096D27EE" w:rsidR="007903ED" w:rsidRPr="00015F32" w:rsidRDefault="007903ED" w:rsidP="002E654A">
            <w:pPr>
              <w:pStyle w:val="a4"/>
              <w:spacing w:before="0" w:beforeAutospacing="0" w:after="0" w:afterAutospacing="0"/>
              <w:jc w:val="center"/>
              <w:rPr>
                <w:lang w:val="kk-KZ"/>
              </w:rPr>
            </w:pPr>
            <w:r w:rsidRPr="00015F32">
              <w:rPr>
                <w:lang w:val="kk-KZ"/>
              </w:rPr>
              <w:t xml:space="preserve">224 </w:t>
            </w:r>
          </w:p>
        </w:tc>
      </w:tr>
    </w:tbl>
    <w:p w14:paraId="3F427624" w14:textId="77777777" w:rsidR="00961A29" w:rsidRPr="00015F32" w:rsidRDefault="00961A29" w:rsidP="00C8258F">
      <w:pPr>
        <w:pStyle w:val="a4"/>
        <w:spacing w:before="0" w:beforeAutospacing="0" w:after="0" w:afterAutospacing="0"/>
        <w:ind w:firstLine="709"/>
        <w:jc w:val="both"/>
        <w:rPr>
          <w:sz w:val="28"/>
          <w:szCs w:val="28"/>
        </w:rPr>
      </w:pPr>
    </w:p>
    <w:p w14:paraId="73BB06CF" w14:textId="0195DB5B" w:rsidR="00951E26" w:rsidRPr="00015F32" w:rsidRDefault="00951E26" w:rsidP="00C8258F">
      <w:pPr>
        <w:pStyle w:val="a4"/>
        <w:spacing w:before="0" w:beforeAutospacing="0" w:after="0" w:afterAutospacing="0"/>
        <w:ind w:firstLine="709"/>
        <w:jc w:val="both"/>
        <w:rPr>
          <w:sz w:val="28"/>
          <w:szCs w:val="28"/>
          <w:lang w:val="kk-KZ"/>
        </w:rPr>
      </w:pPr>
      <w:r w:rsidRPr="00015F32">
        <w:rPr>
          <w:sz w:val="28"/>
          <w:szCs w:val="28"/>
        </w:rPr>
        <w:t>Төрт томдық роман</w:t>
      </w:r>
      <w:r w:rsidRPr="00015F32">
        <w:rPr>
          <w:sz w:val="28"/>
          <w:szCs w:val="28"/>
          <w:lang w:val="kk-KZ"/>
        </w:rPr>
        <w:t>ның</w:t>
      </w:r>
      <w:r w:rsidR="00FA571F">
        <w:rPr>
          <w:sz w:val="28"/>
          <w:szCs w:val="28"/>
          <w:lang w:val="kk-KZ"/>
        </w:rPr>
        <w:t xml:space="preserve"> </w:t>
      </w:r>
      <w:r w:rsidRPr="00015F32">
        <w:rPr>
          <w:sz w:val="28"/>
          <w:szCs w:val="28"/>
        </w:rPr>
        <w:t>қытай тілі</w:t>
      </w:r>
      <w:r w:rsidR="00C8258F" w:rsidRPr="00015F32">
        <w:rPr>
          <w:sz w:val="28"/>
          <w:szCs w:val="28"/>
          <w:lang w:val="kk-KZ"/>
        </w:rPr>
        <w:t>ндегі</w:t>
      </w:r>
      <w:r w:rsidR="00FA571F">
        <w:rPr>
          <w:sz w:val="28"/>
          <w:szCs w:val="28"/>
          <w:lang w:val="kk-KZ"/>
        </w:rPr>
        <w:t xml:space="preserve"> </w:t>
      </w:r>
      <w:r w:rsidRPr="00015F32">
        <w:rPr>
          <w:sz w:val="28"/>
          <w:szCs w:val="28"/>
        </w:rPr>
        <w:t>аудар</w:t>
      </w:r>
      <w:r w:rsidRPr="00015F32">
        <w:rPr>
          <w:sz w:val="28"/>
          <w:szCs w:val="28"/>
          <w:lang w:val="kk-KZ"/>
        </w:rPr>
        <w:t xml:space="preserve">масын зерделей отырып, түпнұсқадағы </w:t>
      </w:r>
      <w:r w:rsidRPr="00015F32">
        <w:rPr>
          <w:sz w:val="28"/>
          <w:szCs w:val="28"/>
        </w:rPr>
        <w:t xml:space="preserve">ешбір вестеманың аудармасыз қалмағаны анықталды. Бұл қытай </w:t>
      </w:r>
      <w:r w:rsidRPr="00015F32">
        <w:rPr>
          <w:sz w:val="28"/>
          <w:szCs w:val="28"/>
          <w:lang w:val="kk-KZ"/>
        </w:rPr>
        <w:t xml:space="preserve">тәржімашысының жоғары аудармашылық шеберлігінің айғағы. </w:t>
      </w:r>
      <w:r w:rsidRPr="00015F32">
        <w:rPr>
          <w:sz w:val="28"/>
          <w:szCs w:val="28"/>
        </w:rPr>
        <w:t>Атап айтқанда, аудармашының тілдік деңгейде ғана емес, мәдени</w:t>
      </w:r>
      <w:r w:rsidR="00EE3606">
        <w:rPr>
          <w:sz w:val="28"/>
          <w:szCs w:val="28"/>
        </w:rPr>
        <w:t>-</w:t>
      </w:r>
      <w:r w:rsidRPr="00015F32">
        <w:rPr>
          <w:sz w:val="28"/>
          <w:szCs w:val="28"/>
        </w:rPr>
        <w:t xml:space="preserve">концептуалдық деңгейде де жеткілікті білімі бар екендігі байқалды. </w:t>
      </w:r>
      <w:r w:rsidRPr="00015F32">
        <w:rPr>
          <w:sz w:val="28"/>
          <w:szCs w:val="28"/>
          <w:lang w:val="kk-KZ"/>
        </w:rPr>
        <w:t>Киім</w:t>
      </w:r>
      <w:r w:rsidR="00EE3606">
        <w:rPr>
          <w:sz w:val="28"/>
          <w:szCs w:val="28"/>
          <w:lang w:val="kk-KZ"/>
        </w:rPr>
        <w:t>-</w:t>
      </w:r>
      <w:r w:rsidRPr="00015F32">
        <w:rPr>
          <w:sz w:val="28"/>
          <w:szCs w:val="28"/>
          <w:lang w:val="kk-KZ"/>
        </w:rPr>
        <w:t xml:space="preserve">кешек атауларын </w:t>
      </w:r>
      <w:r w:rsidR="00961A29" w:rsidRPr="00015F32">
        <w:rPr>
          <w:sz w:val="28"/>
          <w:szCs w:val="28"/>
          <w:lang w:val="kk-KZ"/>
        </w:rPr>
        <w:t>жанама</w:t>
      </w:r>
      <w:r w:rsidRPr="00015F32">
        <w:rPr>
          <w:sz w:val="28"/>
          <w:szCs w:val="28"/>
          <w:lang w:val="kk-KZ"/>
        </w:rPr>
        <w:t xml:space="preserve"> тілсіз қазақ тілінен қытай тіліне тікелей аударылғандығын ескерсек, аударма сапасы жоғары деген қорытынды жасауға болады. </w:t>
      </w:r>
    </w:p>
    <w:p w14:paraId="69013B31" w14:textId="02279AE3" w:rsidR="00C84AE8" w:rsidRPr="00A145CF" w:rsidRDefault="00E564F8" w:rsidP="00C84AE8">
      <w:pPr>
        <w:pStyle w:val="a4"/>
        <w:spacing w:before="0" w:beforeAutospacing="0" w:after="0" w:afterAutospacing="0"/>
        <w:ind w:firstLine="709"/>
        <w:jc w:val="both"/>
        <w:rPr>
          <w:sz w:val="28"/>
          <w:szCs w:val="28"/>
          <w:lang w:val="kk-KZ"/>
        </w:rPr>
      </w:pPr>
      <w:r w:rsidRPr="00015F32">
        <w:rPr>
          <w:sz w:val="28"/>
          <w:szCs w:val="28"/>
          <w:lang w:val="kk-KZ"/>
        </w:rPr>
        <w:t>Қорытындылай келе, з</w:t>
      </w:r>
      <w:r w:rsidRPr="00A145CF">
        <w:rPr>
          <w:sz w:val="28"/>
          <w:szCs w:val="28"/>
          <w:lang w:val="kk-KZ"/>
        </w:rPr>
        <w:t xml:space="preserve">ерттеу барысында Мұхтар Әуезовтің көркемдік мәтіндерінде қолданылған концептуалдық жүйе кешенді түрде қарастырылды. Автор өз шығармаларында ұлттық болмыс пен этномәдени танымды жеткізу мақсатында әртүрлі концепттерді </w:t>
      </w:r>
      <w:r w:rsidR="007372CD" w:rsidRPr="00A145CF">
        <w:rPr>
          <w:sz w:val="28"/>
          <w:szCs w:val="28"/>
          <w:lang w:val="kk-KZ"/>
        </w:rPr>
        <w:t>-</w:t>
      </w:r>
      <w:r w:rsidRPr="00A145CF">
        <w:rPr>
          <w:sz w:val="28"/>
          <w:szCs w:val="28"/>
          <w:lang w:val="kk-KZ"/>
        </w:rPr>
        <w:t xml:space="preserve"> соның ішінде дәстүрлі киім атаулары мен бас киімдерді </w:t>
      </w:r>
      <w:r w:rsidR="007372CD" w:rsidRPr="00A145CF">
        <w:rPr>
          <w:sz w:val="28"/>
          <w:szCs w:val="28"/>
          <w:lang w:val="kk-KZ"/>
        </w:rPr>
        <w:t>-</w:t>
      </w:r>
      <w:r w:rsidRPr="00A145CF">
        <w:rPr>
          <w:sz w:val="28"/>
          <w:szCs w:val="28"/>
          <w:lang w:val="kk-KZ"/>
        </w:rPr>
        <w:t xml:space="preserve"> жүйелі түрде қолданған. Бұл концепттер арқылы қазақ халқының рухани әлемі, дүниетанымы және әлеуметтік құрылымы көркем бейнеленген.</w:t>
      </w:r>
    </w:p>
    <w:p w14:paraId="6F48BAB6" w14:textId="6F5A480F" w:rsidR="00C84AE8" w:rsidRPr="00A145CF" w:rsidRDefault="00E564F8" w:rsidP="00C84AE8">
      <w:pPr>
        <w:pStyle w:val="a4"/>
        <w:spacing w:before="0" w:beforeAutospacing="0" w:after="0" w:afterAutospacing="0"/>
        <w:ind w:firstLine="709"/>
        <w:jc w:val="both"/>
        <w:rPr>
          <w:sz w:val="28"/>
          <w:szCs w:val="28"/>
          <w:lang w:val="kk-KZ"/>
        </w:rPr>
      </w:pPr>
      <w:r w:rsidRPr="00A145CF">
        <w:rPr>
          <w:sz w:val="28"/>
          <w:szCs w:val="28"/>
          <w:lang w:val="kk-KZ"/>
        </w:rPr>
        <w:t xml:space="preserve">Әуезов шығармаларында кездесетін вербалды бейнелеу тәсілдері </w:t>
      </w:r>
      <w:r w:rsidRPr="00A145CF">
        <w:rPr>
          <w:i/>
          <w:sz w:val="28"/>
          <w:szCs w:val="28"/>
          <w:lang w:val="kk-KZ"/>
        </w:rPr>
        <w:t>(метафора, символ, салыстыру</w:t>
      </w:r>
      <w:r w:rsidRPr="00A145CF">
        <w:rPr>
          <w:sz w:val="28"/>
          <w:szCs w:val="28"/>
          <w:lang w:val="kk-KZ"/>
        </w:rPr>
        <w:t xml:space="preserve"> т.б.) ұлттық киім атауларымен астаса отырып, кейіпкерлердің әлеуметтік мәртебесі мен ішкі жан</w:t>
      </w:r>
      <w:r w:rsidR="00EE3606" w:rsidRPr="00A145CF">
        <w:rPr>
          <w:sz w:val="28"/>
          <w:szCs w:val="28"/>
          <w:lang w:val="kk-KZ"/>
        </w:rPr>
        <w:t>-</w:t>
      </w:r>
      <w:r w:rsidRPr="00A145CF">
        <w:rPr>
          <w:sz w:val="28"/>
          <w:szCs w:val="28"/>
          <w:lang w:val="kk-KZ"/>
        </w:rPr>
        <w:t>дүниесін ашуда маңызды қызмет атқарады.</w:t>
      </w:r>
    </w:p>
    <w:p w14:paraId="542FD83E" w14:textId="77777777" w:rsidR="00C84AE8" w:rsidRPr="00A145CF" w:rsidRDefault="00E564F8" w:rsidP="00C84AE8">
      <w:pPr>
        <w:pStyle w:val="a4"/>
        <w:spacing w:before="0" w:beforeAutospacing="0" w:after="0" w:afterAutospacing="0"/>
        <w:ind w:firstLine="709"/>
        <w:jc w:val="both"/>
        <w:rPr>
          <w:sz w:val="28"/>
          <w:szCs w:val="28"/>
          <w:lang w:val="kk-KZ"/>
        </w:rPr>
      </w:pPr>
      <w:r w:rsidRPr="00A145CF">
        <w:rPr>
          <w:sz w:val="28"/>
          <w:szCs w:val="28"/>
          <w:lang w:val="kk-KZ"/>
        </w:rPr>
        <w:t xml:space="preserve">Шығарманың қытай тіліне тікелей, яғни </w:t>
      </w:r>
      <w:r w:rsidRPr="00015F32">
        <w:rPr>
          <w:sz w:val="28"/>
          <w:szCs w:val="28"/>
          <w:lang w:val="kk-KZ"/>
        </w:rPr>
        <w:t xml:space="preserve">жанама </w:t>
      </w:r>
      <w:r w:rsidRPr="00A145CF">
        <w:rPr>
          <w:sz w:val="28"/>
          <w:szCs w:val="28"/>
          <w:lang w:val="kk-KZ"/>
        </w:rPr>
        <w:t>тілсіз аударылғаны аударма сапасына оң әсер еткен. Сол себепті қытай тіліндегі нұсқада ұлттық киімге қатысты лексикасы мен бейнелеу құралдары ішінара сақталып, түпнұсқамен мағыналық сәйкестікке қол жеткізілген. Атап айтқанда, қытай тіліндегі аудармада жалқы есімдер мен географиялық атаулар транскрипция әдісімен берілсе, ұлттық киім атаулары көбінесе баламалы аударма (эквивалентті аударма) арқылы жеткізілген.</w:t>
      </w:r>
    </w:p>
    <w:p w14:paraId="4A87B3BD" w14:textId="77777777" w:rsidR="00C84AE8" w:rsidRPr="00A145CF" w:rsidRDefault="00E564F8" w:rsidP="00C84AE8">
      <w:pPr>
        <w:pStyle w:val="a4"/>
        <w:spacing w:before="0" w:beforeAutospacing="0" w:after="0" w:afterAutospacing="0"/>
        <w:ind w:firstLine="709"/>
        <w:jc w:val="both"/>
        <w:rPr>
          <w:sz w:val="28"/>
          <w:szCs w:val="28"/>
          <w:lang w:val="kk-KZ"/>
        </w:rPr>
      </w:pPr>
      <w:r w:rsidRPr="00A145CF">
        <w:rPr>
          <w:sz w:val="28"/>
          <w:szCs w:val="28"/>
          <w:lang w:val="kk-KZ"/>
        </w:rPr>
        <w:t>Ал ағылшын тіліне жасалған аудармада авторлық стильдің белгілі бір дәрежеде бейтараптандырылғаны байқалады. Вербалды бейнелеу тәсілдері жиі жойылып, тура мағынаға көбірек орын берілген. Сонымен қатар, ұлттық киім атауларын жеткізуде ағылшын тіліндегі аудармада транслитерация әдісі жиірек қолданылғаны анықталды, бұл шет тіліндегі оқырман үшін кейбір ұлттық атауларды қабылдауды қиындатуы мүмкін.</w:t>
      </w:r>
    </w:p>
    <w:p w14:paraId="5307451B" w14:textId="0A0D79E5" w:rsidR="00E564F8" w:rsidRDefault="00E564F8" w:rsidP="00C84AE8">
      <w:pPr>
        <w:pStyle w:val="a4"/>
        <w:spacing w:before="0" w:beforeAutospacing="0" w:after="0" w:afterAutospacing="0"/>
        <w:ind w:firstLine="709"/>
        <w:jc w:val="both"/>
        <w:rPr>
          <w:sz w:val="28"/>
          <w:szCs w:val="28"/>
          <w:lang w:val="kk-KZ"/>
        </w:rPr>
      </w:pPr>
      <w:r w:rsidRPr="00A145CF">
        <w:rPr>
          <w:sz w:val="28"/>
          <w:szCs w:val="28"/>
          <w:lang w:val="kk-KZ"/>
        </w:rPr>
        <w:t>Жалпы алғанда, салыстырмалы талдау барысында аудармаларда вербалды</w:t>
      </w:r>
      <w:r w:rsidR="00EE3606" w:rsidRPr="00A145CF">
        <w:rPr>
          <w:sz w:val="28"/>
          <w:szCs w:val="28"/>
          <w:lang w:val="kk-KZ"/>
        </w:rPr>
        <w:t>-</w:t>
      </w:r>
      <w:r w:rsidRPr="00A145CF">
        <w:rPr>
          <w:sz w:val="28"/>
          <w:szCs w:val="28"/>
          <w:lang w:val="kk-KZ"/>
        </w:rPr>
        <w:t>визуалды концепттердің берілуінде тілдік және мәдени ерекшеліктердің аударма стратегияларына айтарлықтай әсер еткені анықталды.</w:t>
      </w:r>
    </w:p>
    <w:p w14:paraId="4209F506" w14:textId="1309AED0" w:rsidR="00200145" w:rsidRDefault="00200145" w:rsidP="00C84AE8">
      <w:pPr>
        <w:pStyle w:val="a4"/>
        <w:spacing w:before="0" w:beforeAutospacing="0" w:after="0" w:afterAutospacing="0"/>
        <w:ind w:firstLine="709"/>
        <w:jc w:val="both"/>
        <w:rPr>
          <w:sz w:val="28"/>
          <w:szCs w:val="28"/>
          <w:lang w:val="kk-KZ"/>
        </w:rPr>
      </w:pPr>
    </w:p>
    <w:p w14:paraId="686D37EE" w14:textId="77777777" w:rsidR="00200145" w:rsidRPr="001C156C" w:rsidRDefault="00200145" w:rsidP="00200145">
      <w:pPr>
        <w:tabs>
          <w:tab w:val="left" w:pos="709"/>
          <w:tab w:val="left" w:pos="1134"/>
        </w:tabs>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Екінші</w:t>
      </w:r>
      <w:r w:rsidRPr="001C156C">
        <w:rPr>
          <w:rFonts w:ascii="Times New Roman" w:hAnsi="Times New Roman" w:cs="Times New Roman"/>
          <w:b/>
          <w:sz w:val="28"/>
          <w:szCs w:val="28"/>
          <w:lang w:val="kk-KZ"/>
        </w:rPr>
        <w:t xml:space="preserve"> бөлім бойынша қорытынды. </w:t>
      </w:r>
    </w:p>
    <w:p w14:paraId="41078405" w14:textId="77777777" w:rsidR="00200145" w:rsidRDefault="00200145" w:rsidP="00200145">
      <w:pPr>
        <w:tabs>
          <w:tab w:val="left" w:pos="540"/>
          <w:tab w:val="center" w:pos="4677"/>
        </w:tabs>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Қазақ дәстүрлі киім атауларын қытай және ағылшын тілдеріне аудару барысында әртүрлі аударма әдістерін қолдану маңызды. Аударма кезінде аудармашының аялық білімдерімен қоса әрбір тілдің фонетикалық, лексикалық және синтаксистік ерекшеліктерін ескеру мәдени контексті сақтау мен аударманың функционалдық адекваттылығын қамтамасыз ететіні белгілі болды. Сонымен қатар қазақ немесе ағылшын тілінен қытай тіліне аударма жасауда транскрипция әдісі транслитерация әдісіне қарағанда тиімдірек екенін анықталды.</w:t>
      </w:r>
    </w:p>
    <w:p w14:paraId="5860967F" w14:textId="77777777" w:rsidR="00200145" w:rsidRDefault="00200145" w:rsidP="00200145">
      <w:pPr>
        <w:spacing w:after="0" w:line="240" w:lineRule="auto"/>
        <w:ind w:firstLine="709"/>
        <w:jc w:val="both"/>
        <w:rPr>
          <w:rFonts w:ascii="Times New Roman" w:eastAsia="Times New Roman" w:hAnsi="Times New Roman" w:cs="Times New Roman"/>
          <w:sz w:val="28"/>
          <w:szCs w:val="28"/>
          <w:lang w:val="kk-KZ"/>
        </w:rPr>
      </w:pPr>
      <w:r w:rsidRPr="007414DA">
        <w:rPr>
          <w:rFonts w:ascii="Times New Roman" w:eastAsia="Times New Roman" w:hAnsi="Times New Roman" w:cs="Times New Roman"/>
          <w:bCs/>
          <w:sz w:val="28"/>
          <w:szCs w:val="28"/>
          <w:lang w:val="ru-KZ"/>
        </w:rPr>
        <w:t>Тілдік типология және аударма тәсілдерінің ерекшелігі</w:t>
      </w:r>
      <w:r w:rsidRPr="007414DA">
        <w:rPr>
          <w:rFonts w:ascii="Times New Roman" w:eastAsia="Times New Roman" w:hAnsi="Times New Roman" w:cs="Times New Roman"/>
          <w:bCs/>
          <w:sz w:val="28"/>
          <w:szCs w:val="28"/>
          <w:lang w:val="kk-KZ"/>
        </w:rPr>
        <w:t xml:space="preserve"> тұрғысынан</w:t>
      </w:r>
      <w:r w:rsidRPr="007414DA">
        <w:rPr>
          <w:rFonts w:ascii="Times New Roman" w:eastAsia="Times New Roman" w:hAnsi="Times New Roman" w:cs="Times New Roman"/>
          <w:b/>
          <w:bCs/>
          <w:sz w:val="28"/>
          <w:szCs w:val="28"/>
          <w:lang w:val="kk-KZ"/>
        </w:rPr>
        <w:t xml:space="preserve"> </w:t>
      </w:r>
      <w:r w:rsidRPr="007414DA">
        <w:rPr>
          <w:rFonts w:ascii="Times New Roman" w:eastAsia="Times New Roman" w:hAnsi="Times New Roman" w:cs="Times New Roman"/>
          <w:bCs/>
          <w:sz w:val="28"/>
          <w:szCs w:val="28"/>
          <w:lang w:val="kk-KZ"/>
        </w:rPr>
        <w:t>киім атауларын</w:t>
      </w:r>
      <w:r w:rsidRPr="007414DA">
        <w:rPr>
          <w:rFonts w:ascii="Times New Roman" w:eastAsia="Times New Roman" w:hAnsi="Times New Roman" w:cs="Times New Roman"/>
          <w:b/>
          <w:bCs/>
          <w:sz w:val="28"/>
          <w:szCs w:val="28"/>
          <w:lang w:val="kk-KZ"/>
        </w:rPr>
        <w:t xml:space="preserve"> </w:t>
      </w:r>
      <w:r w:rsidRPr="00120212">
        <w:rPr>
          <w:rFonts w:ascii="Times New Roman" w:eastAsia="Times New Roman" w:hAnsi="Times New Roman" w:cs="Times New Roman"/>
          <w:bCs/>
          <w:sz w:val="28"/>
          <w:szCs w:val="28"/>
          <w:lang w:val="kk-KZ"/>
        </w:rPr>
        <w:t>қ</w:t>
      </w:r>
      <w:r w:rsidRPr="00120212">
        <w:rPr>
          <w:rFonts w:ascii="Times New Roman" w:eastAsia="Times New Roman" w:hAnsi="Times New Roman" w:cs="Times New Roman"/>
          <w:sz w:val="28"/>
          <w:szCs w:val="28"/>
          <w:lang w:val="ru-KZ"/>
        </w:rPr>
        <w:t>ыт</w:t>
      </w:r>
      <w:r w:rsidRPr="007414DA">
        <w:rPr>
          <w:rFonts w:ascii="Times New Roman" w:eastAsia="Times New Roman" w:hAnsi="Times New Roman" w:cs="Times New Roman"/>
          <w:sz w:val="28"/>
          <w:szCs w:val="28"/>
          <w:lang w:val="ru-KZ"/>
        </w:rPr>
        <w:t xml:space="preserve">ай тіліне </w:t>
      </w:r>
      <w:r>
        <w:rPr>
          <w:rFonts w:ascii="Times New Roman" w:eastAsia="Times New Roman" w:hAnsi="Times New Roman" w:cs="Times New Roman"/>
          <w:sz w:val="28"/>
          <w:szCs w:val="28"/>
          <w:lang w:val="kk-KZ"/>
        </w:rPr>
        <w:t xml:space="preserve">тіларалық жеткізуде </w:t>
      </w:r>
      <w:r w:rsidRPr="007414DA">
        <w:rPr>
          <w:rFonts w:ascii="Times New Roman" w:eastAsia="Times New Roman" w:hAnsi="Times New Roman" w:cs="Times New Roman"/>
          <w:sz w:val="28"/>
          <w:szCs w:val="28"/>
          <w:lang w:val="ru-KZ"/>
        </w:rPr>
        <w:t xml:space="preserve">иероглифтік мағынаны дұрыс </w:t>
      </w:r>
      <w:r>
        <w:rPr>
          <w:rFonts w:ascii="Times New Roman" w:eastAsia="Times New Roman" w:hAnsi="Times New Roman" w:cs="Times New Roman"/>
          <w:sz w:val="28"/>
          <w:szCs w:val="28"/>
          <w:lang w:val="kk-KZ"/>
        </w:rPr>
        <w:t>интерпретациялау</w:t>
      </w:r>
      <w:r w:rsidRPr="007414DA">
        <w:rPr>
          <w:rFonts w:ascii="Times New Roman" w:eastAsia="Times New Roman" w:hAnsi="Times New Roman" w:cs="Times New Roman"/>
          <w:sz w:val="28"/>
          <w:szCs w:val="28"/>
          <w:lang w:val="ru-KZ"/>
        </w:rPr>
        <w:t>, контекстуалдық ерекшеліктерді сақтау және буындық құрылымды ескеру қажет екен</w:t>
      </w:r>
      <w:r>
        <w:rPr>
          <w:rFonts w:ascii="Times New Roman" w:eastAsia="Times New Roman" w:hAnsi="Times New Roman" w:cs="Times New Roman"/>
          <w:sz w:val="28"/>
          <w:szCs w:val="28"/>
          <w:lang w:val="kk-KZ"/>
        </w:rPr>
        <w:t>д</w:t>
      </w:r>
      <w:r w:rsidRPr="007414DA">
        <w:rPr>
          <w:rFonts w:ascii="Times New Roman" w:eastAsia="Times New Roman" w:hAnsi="Times New Roman" w:cs="Times New Roman"/>
          <w:sz w:val="28"/>
          <w:szCs w:val="28"/>
          <w:lang w:val="ru-KZ"/>
        </w:rPr>
        <w:t>і</w:t>
      </w:r>
      <w:r>
        <w:rPr>
          <w:rFonts w:ascii="Times New Roman" w:eastAsia="Times New Roman" w:hAnsi="Times New Roman" w:cs="Times New Roman"/>
          <w:sz w:val="28"/>
          <w:szCs w:val="28"/>
          <w:lang w:val="kk-KZ"/>
        </w:rPr>
        <w:t xml:space="preserve">гі, ал </w:t>
      </w:r>
      <w:r w:rsidRPr="00C84AE8">
        <w:rPr>
          <w:rFonts w:ascii="Times New Roman" w:eastAsia="Times New Roman" w:hAnsi="Times New Roman" w:cs="Times New Roman"/>
          <w:sz w:val="28"/>
          <w:szCs w:val="28"/>
          <w:lang w:val="kk-KZ"/>
        </w:rPr>
        <w:t>а</w:t>
      </w:r>
      <w:r w:rsidRPr="00C84AE8">
        <w:rPr>
          <w:rFonts w:ascii="Times New Roman" w:eastAsia="Times New Roman" w:hAnsi="Times New Roman" w:cs="Times New Roman"/>
          <w:sz w:val="28"/>
          <w:szCs w:val="28"/>
          <w:lang w:val="ru-KZ"/>
        </w:rPr>
        <w:t>ғылшын тіліне аудар</w:t>
      </w:r>
      <w:r w:rsidRPr="00C84AE8">
        <w:rPr>
          <w:rFonts w:ascii="Times New Roman" w:eastAsia="Times New Roman" w:hAnsi="Times New Roman" w:cs="Times New Roman"/>
          <w:sz w:val="28"/>
          <w:szCs w:val="28"/>
          <w:lang w:val="kk-KZ"/>
        </w:rPr>
        <w:t>у үдерісінде</w:t>
      </w:r>
      <w:r w:rsidRPr="00C84AE8">
        <w:rPr>
          <w:rFonts w:ascii="Times New Roman" w:eastAsia="Times New Roman" w:hAnsi="Times New Roman" w:cs="Times New Roman"/>
          <w:sz w:val="28"/>
          <w:szCs w:val="28"/>
          <w:lang w:val="ru-KZ"/>
        </w:rPr>
        <w:t xml:space="preserve"> </w:t>
      </w:r>
      <w:r w:rsidRPr="00C84AE8">
        <w:rPr>
          <w:rFonts w:ascii="Times New Roman" w:eastAsia="Times New Roman" w:hAnsi="Times New Roman" w:cs="Times New Roman"/>
          <w:sz w:val="28"/>
          <w:szCs w:val="28"/>
          <w:lang w:val="kk-KZ"/>
        </w:rPr>
        <w:t xml:space="preserve">тілдің </w:t>
      </w:r>
      <w:r w:rsidRPr="00C84AE8">
        <w:rPr>
          <w:rFonts w:ascii="Times New Roman" w:eastAsia="Times New Roman" w:hAnsi="Times New Roman" w:cs="Times New Roman"/>
          <w:sz w:val="28"/>
          <w:szCs w:val="28"/>
          <w:lang w:val="ru-KZ"/>
        </w:rPr>
        <w:t>аналитикалық құрылым</w:t>
      </w:r>
      <w:r w:rsidRPr="00C84AE8">
        <w:rPr>
          <w:rFonts w:ascii="Times New Roman" w:eastAsia="Times New Roman" w:hAnsi="Times New Roman" w:cs="Times New Roman"/>
          <w:sz w:val="28"/>
          <w:szCs w:val="28"/>
          <w:lang w:val="kk-KZ"/>
        </w:rPr>
        <w:t>ы</w:t>
      </w:r>
      <w:r w:rsidRPr="00C84AE8">
        <w:rPr>
          <w:rFonts w:ascii="Times New Roman" w:eastAsia="Times New Roman" w:hAnsi="Times New Roman" w:cs="Times New Roman"/>
          <w:sz w:val="28"/>
          <w:szCs w:val="28"/>
          <w:lang w:val="ru-KZ"/>
        </w:rPr>
        <w:t xml:space="preserve"> мен сөз тәртібін сақтау, семантикалық үйлесімділікті ескеру – аударманың дәлдігіне тікелей әсер ететіні айқындалды.</w:t>
      </w:r>
    </w:p>
    <w:p w14:paraId="0C7A6872" w14:textId="77777777" w:rsidR="00200145" w:rsidRDefault="00200145" w:rsidP="00200145">
      <w:pPr>
        <w:spacing w:after="0" w:line="240" w:lineRule="auto"/>
        <w:ind w:firstLine="709"/>
        <w:jc w:val="both"/>
        <w:rPr>
          <w:rFonts w:ascii="Times New Roman" w:eastAsia="Times New Roman" w:hAnsi="Times New Roman" w:cs="Times New Roman"/>
          <w:sz w:val="28"/>
          <w:szCs w:val="28"/>
          <w:lang w:val="kk-KZ"/>
        </w:rPr>
      </w:pPr>
      <w:r w:rsidRPr="00B74B13">
        <w:rPr>
          <w:rFonts w:ascii="Times New Roman" w:hAnsi="Times New Roman" w:cs="Times New Roman"/>
          <w:color w:val="000000" w:themeColor="text1"/>
          <w:sz w:val="28"/>
          <w:szCs w:val="28"/>
          <w:lang w:val="kk-KZ"/>
        </w:rPr>
        <w:t>Вестиалды фразеологизмдердің</w:t>
      </w:r>
      <w:r w:rsidRPr="00B44090">
        <w:rPr>
          <w:rFonts w:ascii="Times New Roman" w:eastAsia="Times New Roman" w:hAnsi="Times New Roman" w:cs="Times New Roman"/>
          <w:bCs/>
          <w:i/>
          <w:sz w:val="28"/>
          <w:szCs w:val="28"/>
          <w:lang w:val="ru-KZ"/>
        </w:rPr>
        <w:t xml:space="preserve"> </w:t>
      </w:r>
      <w:r>
        <w:rPr>
          <w:rFonts w:ascii="Times New Roman" w:eastAsia="Times New Roman" w:hAnsi="Times New Roman" w:cs="Times New Roman"/>
          <w:bCs/>
          <w:i/>
          <w:sz w:val="28"/>
          <w:szCs w:val="28"/>
          <w:lang w:val="kk-KZ"/>
        </w:rPr>
        <w:t xml:space="preserve">аудармасы және </w:t>
      </w:r>
      <w:r w:rsidRPr="003E582A">
        <w:rPr>
          <w:rFonts w:ascii="Times New Roman" w:eastAsia="Times New Roman" w:hAnsi="Times New Roman" w:cs="Times New Roman"/>
          <w:bCs/>
          <w:sz w:val="28"/>
          <w:szCs w:val="28"/>
          <w:lang w:val="ru-KZ"/>
        </w:rPr>
        <w:t>қатысымдық ерекшеліктері</w:t>
      </w:r>
      <w:r w:rsidRPr="00B44090">
        <w:rPr>
          <w:rFonts w:ascii="Times New Roman" w:eastAsia="Times New Roman" w:hAnsi="Times New Roman" w:cs="Times New Roman"/>
          <w:sz w:val="28"/>
          <w:szCs w:val="28"/>
          <w:lang w:val="ru-KZ"/>
        </w:rPr>
        <w:t xml:space="preserve"> </w:t>
      </w:r>
      <w:r w:rsidRPr="000F31FD">
        <w:rPr>
          <w:rFonts w:ascii="Times New Roman" w:eastAsia="Times New Roman" w:hAnsi="Times New Roman" w:cs="Times New Roman"/>
          <w:sz w:val="28"/>
          <w:szCs w:val="28"/>
          <w:lang w:val="ru-KZ"/>
        </w:rPr>
        <w:t>ұлттық сана мен рухани дүниені танытудың тілдік</w:t>
      </w:r>
      <w:r>
        <w:rPr>
          <w:rFonts w:ascii="Times New Roman" w:eastAsia="Times New Roman" w:hAnsi="Times New Roman" w:cs="Times New Roman"/>
          <w:sz w:val="28"/>
          <w:szCs w:val="28"/>
          <w:lang w:val="kk-KZ"/>
        </w:rPr>
        <w:t>-көркемдік</w:t>
      </w:r>
      <w:r w:rsidRPr="000F31FD">
        <w:rPr>
          <w:rFonts w:ascii="Times New Roman" w:eastAsia="Times New Roman" w:hAnsi="Times New Roman" w:cs="Times New Roman"/>
          <w:sz w:val="28"/>
          <w:szCs w:val="28"/>
          <w:lang w:val="ru-KZ"/>
        </w:rPr>
        <w:t xml:space="preserve"> құралы ретінде </w:t>
      </w:r>
      <w:r>
        <w:rPr>
          <w:rFonts w:ascii="Times New Roman" w:eastAsia="Times New Roman" w:hAnsi="Times New Roman" w:cs="Times New Roman"/>
          <w:sz w:val="28"/>
          <w:szCs w:val="28"/>
          <w:lang w:val="kk-KZ"/>
        </w:rPr>
        <w:t xml:space="preserve">мол дереккөз бола алады. </w:t>
      </w:r>
    </w:p>
    <w:p w14:paraId="4F059CE1" w14:textId="77777777" w:rsidR="00200145" w:rsidRPr="00CD7E86" w:rsidRDefault="00200145" w:rsidP="00200145">
      <w:pPr>
        <w:spacing w:after="0" w:line="240" w:lineRule="auto"/>
        <w:ind w:firstLine="709"/>
        <w:jc w:val="both"/>
        <w:rPr>
          <w:rFonts w:ascii="Times New Roman" w:hAnsi="Times New Roman" w:cs="Times New Roman"/>
          <w:sz w:val="28"/>
          <w:szCs w:val="28"/>
          <w:lang w:val="kk-KZ"/>
        </w:rPr>
      </w:pPr>
      <w:r w:rsidRPr="00CD7E86">
        <w:rPr>
          <w:rFonts w:ascii="Times New Roman" w:hAnsi="Times New Roman" w:cs="Times New Roman"/>
          <w:sz w:val="28"/>
          <w:szCs w:val="28"/>
          <w:lang w:val="kk-KZ"/>
        </w:rPr>
        <w:t>Романда бейнелеу құралдары ұлттық киім атауларымен ұштасып, көркем образ жасауда шешуші рөл атқарғаны және олардың аудармада берілу ерекшеліктері анықталды</w:t>
      </w:r>
      <w:r>
        <w:rPr>
          <w:rFonts w:ascii="Times New Roman" w:hAnsi="Times New Roman" w:cs="Times New Roman"/>
          <w:sz w:val="28"/>
          <w:szCs w:val="28"/>
          <w:lang w:val="kk-KZ"/>
        </w:rPr>
        <w:t>.</w:t>
      </w:r>
    </w:p>
    <w:p w14:paraId="75842DE9" w14:textId="77777777" w:rsidR="00200145" w:rsidRPr="00A145CF" w:rsidRDefault="00200145" w:rsidP="00C84AE8">
      <w:pPr>
        <w:pStyle w:val="a4"/>
        <w:spacing w:before="0" w:beforeAutospacing="0" w:after="0" w:afterAutospacing="0"/>
        <w:ind w:firstLine="709"/>
        <w:jc w:val="both"/>
        <w:rPr>
          <w:sz w:val="28"/>
          <w:szCs w:val="28"/>
          <w:lang w:val="kk-KZ"/>
        </w:rPr>
      </w:pPr>
    </w:p>
    <w:p w14:paraId="58F308C7" w14:textId="77777777" w:rsidR="00FF5F79" w:rsidRPr="00015F32" w:rsidRDefault="00FF5F79">
      <w:pPr>
        <w:rPr>
          <w:rFonts w:ascii="Times New Roman" w:hAnsi="Times New Roman" w:cs="Times New Roman"/>
          <w:b/>
          <w:sz w:val="28"/>
          <w:szCs w:val="28"/>
          <w:lang w:val="kk-KZ"/>
        </w:rPr>
      </w:pPr>
      <w:bookmarkStart w:id="29" w:name="_Hlk195654157"/>
      <w:r w:rsidRPr="00015F32">
        <w:rPr>
          <w:rFonts w:ascii="Times New Roman" w:hAnsi="Times New Roman" w:cs="Times New Roman"/>
          <w:b/>
          <w:sz w:val="28"/>
          <w:szCs w:val="28"/>
          <w:lang w:val="kk-KZ"/>
        </w:rPr>
        <w:br w:type="page"/>
      </w:r>
    </w:p>
    <w:p w14:paraId="7EA4B0AD" w14:textId="3EE14B54" w:rsidR="00465868" w:rsidRPr="00A145CF" w:rsidRDefault="00B25E68" w:rsidP="007903ED">
      <w:pPr>
        <w:pStyle w:val="3"/>
        <w:spacing w:before="0" w:beforeAutospacing="0" w:after="0" w:afterAutospacing="0"/>
        <w:jc w:val="center"/>
        <w:rPr>
          <w:sz w:val="28"/>
          <w:lang w:val="kk-KZ"/>
        </w:rPr>
      </w:pPr>
      <w:bookmarkStart w:id="30" w:name="_Toc197558114"/>
      <w:r w:rsidRPr="00A145CF">
        <w:rPr>
          <w:sz w:val="28"/>
          <w:lang w:val="kk-KZ"/>
        </w:rPr>
        <w:t>ҚОРЫТЫНДЫ</w:t>
      </w:r>
      <w:bookmarkEnd w:id="30"/>
    </w:p>
    <w:p w14:paraId="0F1ADCC1" w14:textId="77777777" w:rsidR="00B63888" w:rsidRPr="00015F32" w:rsidRDefault="00B63888" w:rsidP="00465868">
      <w:pPr>
        <w:tabs>
          <w:tab w:val="left" w:pos="540"/>
          <w:tab w:val="center" w:pos="4677"/>
        </w:tabs>
        <w:spacing w:after="0" w:line="240" w:lineRule="auto"/>
        <w:jc w:val="center"/>
        <w:rPr>
          <w:rFonts w:ascii="Times New Roman" w:hAnsi="Times New Roman" w:cs="Times New Roman"/>
          <w:b/>
          <w:sz w:val="28"/>
          <w:szCs w:val="28"/>
          <w:lang w:val="kk-KZ"/>
        </w:rPr>
      </w:pPr>
    </w:p>
    <w:p w14:paraId="14938DFD" w14:textId="60A86886" w:rsidR="005251AF" w:rsidRPr="00A145CF" w:rsidRDefault="005251AF" w:rsidP="007903ED">
      <w:pPr>
        <w:spacing w:after="0" w:line="240" w:lineRule="auto"/>
        <w:ind w:firstLine="709"/>
        <w:jc w:val="both"/>
        <w:rPr>
          <w:rFonts w:ascii="Times New Roman" w:eastAsia="Times New Roman" w:hAnsi="Times New Roman" w:cs="Times New Roman"/>
          <w:sz w:val="28"/>
          <w:szCs w:val="28"/>
          <w:lang w:val="kk-KZ"/>
        </w:rPr>
      </w:pPr>
      <w:r w:rsidRPr="00A145CF">
        <w:rPr>
          <w:rFonts w:ascii="Times New Roman" w:eastAsia="Times New Roman" w:hAnsi="Times New Roman" w:cs="Times New Roman"/>
          <w:sz w:val="28"/>
          <w:szCs w:val="28"/>
          <w:lang w:val="kk-KZ"/>
        </w:rPr>
        <w:t xml:space="preserve">Тіл арқылы халықтың өмір сүру салты мен мәдениетінің ерекшеліктерін бейнелейтін маңызды элементтердің бірі </w:t>
      </w:r>
      <w:r w:rsidR="00EE3606" w:rsidRPr="00A145CF">
        <w:rPr>
          <w:rFonts w:ascii="Times New Roman" w:eastAsia="Times New Roman" w:hAnsi="Times New Roman" w:cs="Times New Roman"/>
          <w:sz w:val="28"/>
          <w:szCs w:val="28"/>
          <w:lang w:val="kk-KZ"/>
        </w:rPr>
        <w:t>-</w:t>
      </w:r>
      <w:r w:rsidRPr="00A145CF">
        <w:rPr>
          <w:rFonts w:ascii="Times New Roman" w:eastAsia="Times New Roman" w:hAnsi="Times New Roman" w:cs="Times New Roman"/>
          <w:sz w:val="28"/>
          <w:szCs w:val="28"/>
          <w:lang w:val="kk-KZ"/>
        </w:rPr>
        <w:t xml:space="preserve"> киім атаулары. Ата</w:t>
      </w:r>
      <w:r w:rsidR="00EE3606" w:rsidRPr="00A145CF">
        <w:rPr>
          <w:rFonts w:ascii="Times New Roman" w:eastAsia="Times New Roman" w:hAnsi="Times New Roman" w:cs="Times New Roman"/>
          <w:sz w:val="28"/>
          <w:szCs w:val="28"/>
          <w:lang w:val="kk-KZ"/>
        </w:rPr>
        <w:t>-</w:t>
      </w:r>
      <w:r w:rsidRPr="00A145CF">
        <w:rPr>
          <w:rFonts w:ascii="Times New Roman" w:eastAsia="Times New Roman" w:hAnsi="Times New Roman" w:cs="Times New Roman"/>
          <w:sz w:val="28"/>
          <w:szCs w:val="28"/>
          <w:lang w:val="kk-KZ"/>
        </w:rPr>
        <w:t>бабаларымыздың ұлттық даралығын айқындайтын және мәдени даму деңгейін көрсететін киім</w:t>
      </w:r>
      <w:r w:rsidR="00EE3606" w:rsidRPr="00A145CF">
        <w:rPr>
          <w:rFonts w:ascii="Times New Roman" w:eastAsia="Times New Roman" w:hAnsi="Times New Roman" w:cs="Times New Roman"/>
          <w:sz w:val="28"/>
          <w:szCs w:val="28"/>
          <w:lang w:val="kk-KZ"/>
        </w:rPr>
        <w:t>-</w:t>
      </w:r>
      <w:r w:rsidRPr="00A145CF">
        <w:rPr>
          <w:rFonts w:ascii="Times New Roman" w:eastAsia="Times New Roman" w:hAnsi="Times New Roman" w:cs="Times New Roman"/>
          <w:sz w:val="28"/>
          <w:szCs w:val="28"/>
          <w:lang w:val="kk-KZ"/>
        </w:rPr>
        <w:t>кешек атаулары қазақ тілінде аса мол кездеседі. Олардың өзіндік қолданылу ерекшеліктері бар.</w:t>
      </w:r>
    </w:p>
    <w:p w14:paraId="6CE0192A" w14:textId="77777777" w:rsidR="00131842" w:rsidRDefault="001C4736" w:rsidP="00131842">
      <w:pPr>
        <w:tabs>
          <w:tab w:val="left" w:pos="540"/>
          <w:tab w:val="center" w:pos="4677"/>
        </w:tabs>
        <w:spacing w:after="0" w:line="240" w:lineRule="auto"/>
        <w:ind w:firstLine="709"/>
        <w:jc w:val="both"/>
        <w:rPr>
          <w:rFonts w:ascii="Times New Roman" w:hAnsi="Times New Roman" w:cs="Times New Roman"/>
          <w:sz w:val="28"/>
          <w:szCs w:val="28"/>
          <w:lang w:val="kk-KZ"/>
        </w:rPr>
      </w:pPr>
      <w:r w:rsidRPr="00131842">
        <w:rPr>
          <w:rFonts w:ascii="Times New Roman" w:hAnsi="Times New Roman" w:cs="Times New Roman"/>
          <w:sz w:val="28"/>
          <w:szCs w:val="28"/>
          <w:lang w:val="kk-KZ"/>
        </w:rPr>
        <w:t>Л</w:t>
      </w:r>
      <w:r w:rsidR="00D56C17" w:rsidRPr="00131842">
        <w:rPr>
          <w:rFonts w:ascii="Times New Roman" w:hAnsi="Times New Roman" w:cs="Times New Roman"/>
          <w:sz w:val="28"/>
          <w:szCs w:val="28"/>
          <w:lang w:val="kk-KZ"/>
        </w:rPr>
        <w:t>ингвомәдениеттану мен этнолингвистика жайлы мәліметтерге сүйене отырып, тіл мен мәдениет арасындағы байланысты зерттейтін тіл білімінің бір</w:t>
      </w:r>
      <w:r w:rsidR="00EE3606" w:rsidRPr="00131842">
        <w:rPr>
          <w:rFonts w:ascii="Times New Roman" w:hAnsi="Times New Roman" w:cs="Times New Roman"/>
          <w:sz w:val="28"/>
          <w:szCs w:val="28"/>
          <w:lang w:val="kk-KZ"/>
        </w:rPr>
        <w:t>-</w:t>
      </w:r>
      <w:r w:rsidR="00D56C17" w:rsidRPr="00131842">
        <w:rPr>
          <w:rFonts w:ascii="Times New Roman" w:hAnsi="Times New Roman" w:cs="Times New Roman"/>
          <w:sz w:val="28"/>
          <w:szCs w:val="28"/>
          <w:lang w:val="kk-KZ"/>
        </w:rPr>
        <w:t>бірімен тығыз байланысты екі бөлек ғылым деген тұжырымға кел</w:t>
      </w:r>
      <w:r w:rsidR="00B63888" w:rsidRPr="00131842">
        <w:rPr>
          <w:rFonts w:ascii="Times New Roman" w:hAnsi="Times New Roman" w:cs="Times New Roman"/>
          <w:sz w:val="28"/>
          <w:szCs w:val="28"/>
          <w:lang w:val="kk-KZ"/>
        </w:rPr>
        <w:t>дік</w:t>
      </w:r>
      <w:r w:rsidR="00D56C17" w:rsidRPr="00131842">
        <w:rPr>
          <w:rFonts w:ascii="Times New Roman" w:hAnsi="Times New Roman" w:cs="Times New Roman"/>
          <w:sz w:val="28"/>
          <w:szCs w:val="28"/>
          <w:lang w:val="kk-KZ"/>
        </w:rPr>
        <w:t xml:space="preserve">. </w:t>
      </w:r>
      <w:r w:rsidR="00B63888" w:rsidRPr="00131842">
        <w:rPr>
          <w:rFonts w:ascii="Times New Roman" w:hAnsi="Times New Roman" w:cs="Times New Roman"/>
          <w:sz w:val="28"/>
          <w:szCs w:val="28"/>
          <w:lang w:val="kk-KZ"/>
        </w:rPr>
        <w:t>Қ</w:t>
      </w:r>
      <w:r w:rsidR="00D56C17" w:rsidRPr="00131842">
        <w:rPr>
          <w:rFonts w:ascii="Times New Roman" w:hAnsi="Times New Roman" w:cs="Times New Roman"/>
          <w:sz w:val="28"/>
          <w:szCs w:val="28"/>
          <w:lang w:val="kk-KZ"/>
        </w:rPr>
        <w:t>андай да бір</w:t>
      </w:r>
      <w:r w:rsidR="00FA571F" w:rsidRPr="00131842">
        <w:rPr>
          <w:rFonts w:ascii="Times New Roman" w:hAnsi="Times New Roman" w:cs="Times New Roman"/>
          <w:sz w:val="28"/>
          <w:szCs w:val="28"/>
          <w:lang w:val="kk-KZ"/>
        </w:rPr>
        <w:t xml:space="preserve"> </w:t>
      </w:r>
      <w:r w:rsidR="00D56C17" w:rsidRPr="00131842">
        <w:rPr>
          <w:rFonts w:ascii="Times New Roman" w:hAnsi="Times New Roman" w:cs="Times New Roman"/>
          <w:sz w:val="28"/>
          <w:szCs w:val="28"/>
          <w:lang w:val="kk-KZ"/>
        </w:rPr>
        <w:t xml:space="preserve">тіл білімінің саласын лингвомәдени тұрғыдан зерттеу </w:t>
      </w:r>
      <w:r w:rsidR="00EE3606" w:rsidRPr="00131842">
        <w:rPr>
          <w:rFonts w:ascii="Times New Roman" w:hAnsi="Times New Roman" w:cs="Times New Roman"/>
          <w:sz w:val="28"/>
          <w:szCs w:val="28"/>
          <w:lang w:val="kk-KZ"/>
        </w:rPr>
        <w:t>-</w:t>
      </w:r>
      <w:r w:rsidR="00D56C17" w:rsidRPr="00131842">
        <w:rPr>
          <w:rFonts w:ascii="Times New Roman" w:hAnsi="Times New Roman" w:cs="Times New Roman"/>
          <w:sz w:val="28"/>
          <w:szCs w:val="28"/>
          <w:lang w:val="kk-KZ"/>
        </w:rPr>
        <w:t xml:space="preserve"> оны тіл мен мәдениетті ұштастыра отырып, тілде қалыптасуы мен мәдениетте атқаратын рөлін зерттеу болып табылады.</w:t>
      </w:r>
    </w:p>
    <w:p w14:paraId="0C4721B0" w14:textId="6CF9E172" w:rsidR="00131842" w:rsidRDefault="000F31FD" w:rsidP="00131842">
      <w:pPr>
        <w:tabs>
          <w:tab w:val="left" w:pos="540"/>
          <w:tab w:val="center" w:pos="4677"/>
        </w:tabs>
        <w:spacing w:after="0" w:line="240" w:lineRule="auto"/>
        <w:ind w:firstLine="709"/>
        <w:jc w:val="both"/>
        <w:rPr>
          <w:rFonts w:ascii="Times New Roman" w:hAnsi="Times New Roman" w:cs="Times New Roman"/>
          <w:sz w:val="28"/>
          <w:szCs w:val="28"/>
          <w:lang w:val="kk-KZ"/>
        </w:rPr>
      </w:pPr>
      <w:r w:rsidRPr="00131842">
        <w:rPr>
          <w:rFonts w:ascii="Times New Roman" w:hAnsi="Times New Roman" w:cs="Times New Roman"/>
          <w:sz w:val="28"/>
          <w:szCs w:val="28"/>
          <w:lang w:val="kk-KZ"/>
        </w:rPr>
        <w:t>«Абай жолы» роман</w:t>
      </w:r>
      <w:r w:rsidR="00EE3606" w:rsidRPr="00131842">
        <w:rPr>
          <w:rFonts w:ascii="Times New Roman" w:hAnsi="Times New Roman" w:cs="Times New Roman"/>
          <w:sz w:val="28"/>
          <w:szCs w:val="28"/>
          <w:lang w:val="kk-KZ"/>
        </w:rPr>
        <w:t>-</w:t>
      </w:r>
      <w:r w:rsidRPr="00131842">
        <w:rPr>
          <w:rFonts w:ascii="Times New Roman" w:hAnsi="Times New Roman" w:cs="Times New Roman"/>
          <w:sz w:val="28"/>
          <w:szCs w:val="28"/>
          <w:lang w:val="kk-KZ"/>
        </w:rPr>
        <w:t xml:space="preserve">эпопеясындағы </w:t>
      </w:r>
      <w:r w:rsidR="00C94532">
        <w:rPr>
          <w:rFonts w:ascii="Times New Roman" w:hAnsi="Times New Roman" w:cs="Times New Roman"/>
          <w:sz w:val="28"/>
          <w:szCs w:val="28"/>
          <w:lang w:val="kk-KZ"/>
        </w:rPr>
        <w:t>«</w:t>
      </w:r>
      <w:r w:rsidRPr="00131842">
        <w:rPr>
          <w:rFonts w:ascii="Times New Roman" w:hAnsi="Times New Roman" w:cs="Times New Roman"/>
          <w:sz w:val="28"/>
          <w:szCs w:val="28"/>
          <w:lang w:val="kk-KZ"/>
        </w:rPr>
        <w:t>киім</w:t>
      </w:r>
      <w:r w:rsidR="00C94532">
        <w:rPr>
          <w:rFonts w:ascii="Times New Roman" w:hAnsi="Times New Roman" w:cs="Times New Roman"/>
          <w:sz w:val="28"/>
          <w:szCs w:val="28"/>
          <w:lang w:val="kk-KZ"/>
        </w:rPr>
        <w:t>»</w:t>
      </w:r>
      <w:r w:rsidRPr="00131842">
        <w:rPr>
          <w:rFonts w:ascii="Times New Roman" w:hAnsi="Times New Roman" w:cs="Times New Roman"/>
          <w:sz w:val="28"/>
          <w:szCs w:val="28"/>
          <w:lang w:val="kk-KZ"/>
        </w:rPr>
        <w:t xml:space="preserve"> атауларының қатысымдық ерекшеліктері қазақ халқының этномәдени болмысын, дүниетанымдық құндылықтарын және әлеуметтік құрылымын тереңінен бейнелейді. Бұл лексикалық бірліктер көркем мәтінде тек заттық мағынамен шектелмей, ұлттық сана мен рухани дүниені танытудың тілдік құралы ретінде қызмет етеді.</w:t>
      </w:r>
    </w:p>
    <w:p w14:paraId="4D20FB6F" w14:textId="77777777" w:rsidR="00C94532" w:rsidRDefault="000F31FD" w:rsidP="00C94532">
      <w:pPr>
        <w:tabs>
          <w:tab w:val="left" w:pos="540"/>
          <w:tab w:val="center" w:pos="4677"/>
        </w:tabs>
        <w:spacing w:after="0" w:line="240" w:lineRule="auto"/>
        <w:ind w:firstLine="709"/>
        <w:jc w:val="both"/>
        <w:rPr>
          <w:rFonts w:ascii="Times New Roman" w:hAnsi="Times New Roman" w:cs="Times New Roman"/>
          <w:sz w:val="28"/>
          <w:szCs w:val="28"/>
          <w:lang w:val="kk-KZ"/>
        </w:rPr>
      </w:pPr>
      <w:r w:rsidRPr="00131842">
        <w:rPr>
          <w:rFonts w:ascii="Times New Roman" w:hAnsi="Times New Roman" w:cs="Times New Roman"/>
          <w:sz w:val="28"/>
          <w:szCs w:val="28"/>
          <w:lang w:val="kk-KZ"/>
        </w:rPr>
        <w:t>Киім атаулары тарихи даму барысында әр кезеңде түрлі қолданыстық сипатқа ие болып отыр. Алғашқы қазақ баспа</w:t>
      </w:r>
      <w:r w:rsidR="00C84AE8" w:rsidRPr="00131842">
        <w:rPr>
          <w:rFonts w:ascii="Times New Roman" w:hAnsi="Times New Roman" w:cs="Times New Roman"/>
          <w:sz w:val="28"/>
          <w:szCs w:val="28"/>
          <w:lang w:val="kk-KZ"/>
        </w:rPr>
        <w:t xml:space="preserve"> көзі «Дала уалаяты» </w:t>
      </w:r>
      <w:r w:rsidRPr="00131842">
        <w:rPr>
          <w:rFonts w:ascii="Times New Roman" w:hAnsi="Times New Roman" w:cs="Times New Roman"/>
          <w:sz w:val="28"/>
          <w:szCs w:val="28"/>
          <w:lang w:val="kk-KZ"/>
        </w:rPr>
        <w:t>сөздерінде бұл атаулар негізінен күнделікті тұрмыс қажеттілігін, мұқтаждықты білдіретін прагматикалық мәнге ие болса, «Абай жолы» роман</w:t>
      </w:r>
      <w:r w:rsidR="00EE3606" w:rsidRPr="00131842">
        <w:rPr>
          <w:rFonts w:ascii="Times New Roman" w:hAnsi="Times New Roman" w:cs="Times New Roman"/>
          <w:sz w:val="28"/>
          <w:szCs w:val="28"/>
          <w:lang w:val="kk-KZ"/>
        </w:rPr>
        <w:t>-</w:t>
      </w:r>
      <w:r w:rsidRPr="00131842">
        <w:rPr>
          <w:rFonts w:ascii="Times New Roman" w:hAnsi="Times New Roman" w:cs="Times New Roman"/>
          <w:sz w:val="28"/>
          <w:szCs w:val="28"/>
          <w:lang w:val="kk-KZ"/>
        </w:rPr>
        <w:t>эпопеясында олар әр рудың өзіндік ерекшелігін, әлеуметтік мәртебесін, байлық пен сән</w:t>
      </w:r>
      <w:r w:rsidR="00EE3606" w:rsidRPr="00131842">
        <w:rPr>
          <w:rFonts w:ascii="Times New Roman" w:hAnsi="Times New Roman" w:cs="Times New Roman"/>
          <w:sz w:val="28"/>
          <w:szCs w:val="28"/>
          <w:lang w:val="kk-KZ"/>
        </w:rPr>
        <w:t>-</w:t>
      </w:r>
      <w:r w:rsidRPr="00131842">
        <w:rPr>
          <w:rFonts w:ascii="Times New Roman" w:hAnsi="Times New Roman" w:cs="Times New Roman"/>
          <w:sz w:val="28"/>
          <w:szCs w:val="28"/>
          <w:lang w:val="kk-KZ"/>
        </w:rPr>
        <w:t>салтанаттың көрінісін, сондай</w:t>
      </w:r>
      <w:r w:rsidR="00EE3606" w:rsidRPr="00131842">
        <w:rPr>
          <w:rFonts w:ascii="Times New Roman" w:hAnsi="Times New Roman" w:cs="Times New Roman"/>
          <w:sz w:val="28"/>
          <w:szCs w:val="28"/>
          <w:lang w:val="kk-KZ"/>
        </w:rPr>
        <w:t>-</w:t>
      </w:r>
      <w:r w:rsidRPr="00131842">
        <w:rPr>
          <w:rFonts w:ascii="Times New Roman" w:hAnsi="Times New Roman" w:cs="Times New Roman"/>
          <w:sz w:val="28"/>
          <w:szCs w:val="28"/>
          <w:lang w:val="kk-KZ"/>
        </w:rPr>
        <w:t>ақ кейіпкерлердің ішкі болмысы мен әлеуметтік орнын сипаттауда маңызды көркемдік құрал ретінде қолданылады. Қазіргі кезеңде бұл киім атаулары қазақ халқының мәдени болмысын айқындайтын және ұлттық бірегейлікті кейінгі ұрпаққа танытатын маңызды рухани</w:t>
      </w:r>
      <w:r w:rsidR="00EE3606" w:rsidRPr="00131842">
        <w:rPr>
          <w:rFonts w:ascii="Times New Roman" w:hAnsi="Times New Roman" w:cs="Times New Roman"/>
          <w:sz w:val="28"/>
          <w:szCs w:val="28"/>
          <w:lang w:val="kk-KZ"/>
        </w:rPr>
        <w:t>-</w:t>
      </w:r>
      <w:r w:rsidRPr="00131842">
        <w:rPr>
          <w:rFonts w:ascii="Times New Roman" w:hAnsi="Times New Roman" w:cs="Times New Roman"/>
          <w:sz w:val="28"/>
          <w:szCs w:val="28"/>
          <w:lang w:val="kk-KZ"/>
        </w:rPr>
        <w:t>мәдени құндылықтардың бірі ретінде қарастырылады.</w:t>
      </w:r>
    </w:p>
    <w:p w14:paraId="0309B46B" w14:textId="77777777" w:rsidR="00C94532" w:rsidRDefault="001C4736" w:rsidP="00C94532">
      <w:pPr>
        <w:tabs>
          <w:tab w:val="left" w:pos="540"/>
          <w:tab w:val="center" w:pos="4677"/>
        </w:tabs>
        <w:spacing w:after="0" w:line="240" w:lineRule="auto"/>
        <w:ind w:firstLine="709"/>
        <w:jc w:val="both"/>
        <w:rPr>
          <w:rFonts w:ascii="Times New Roman" w:hAnsi="Times New Roman" w:cs="Times New Roman"/>
          <w:sz w:val="28"/>
          <w:szCs w:val="28"/>
          <w:lang w:val="kk-KZ"/>
        </w:rPr>
      </w:pPr>
      <w:r w:rsidRPr="00C94532">
        <w:rPr>
          <w:rFonts w:ascii="Times New Roman" w:hAnsi="Times New Roman" w:cs="Times New Roman"/>
          <w:sz w:val="28"/>
          <w:szCs w:val="28"/>
          <w:lang w:val="kk-KZ"/>
        </w:rPr>
        <w:t>Қазақ тіліндегі вестиалды лексиканың (киім атауларының) лингвомәдени сипатын барабар жеткізу үшін олардың аудармасының мағыналық дәлдігі аса маңызды екені анықталды.</w:t>
      </w:r>
    </w:p>
    <w:p w14:paraId="6B4692C1" w14:textId="77777777" w:rsidR="00C94532" w:rsidRDefault="001C4736" w:rsidP="00C94532">
      <w:pPr>
        <w:tabs>
          <w:tab w:val="left" w:pos="540"/>
          <w:tab w:val="center" w:pos="4677"/>
        </w:tabs>
        <w:spacing w:after="0" w:line="240" w:lineRule="auto"/>
        <w:ind w:firstLine="709"/>
        <w:jc w:val="both"/>
        <w:rPr>
          <w:rFonts w:ascii="Times New Roman" w:hAnsi="Times New Roman" w:cs="Times New Roman"/>
          <w:sz w:val="28"/>
          <w:szCs w:val="28"/>
          <w:lang w:val="kk-KZ"/>
        </w:rPr>
      </w:pPr>
      <w:r w:rsidRPr="00C94532">
        <w:rPr>
          <w:rFonts w:ascii="Times New Roman" w:hAnsi="Times New Roman" w:cs="Times New Roman"/>
          <w:sz w:val="28"/>
          <w:szCs w:val="28"/>
          <w:lang w:val="kk-KZ"/>
        </w:rPr>
        <w:t>Қазақ</w:t>
      </w:r>
      <w:r w:rsidR="00EE3606" w:rsidRPr="00C94532">
        <w:rPr>
          <w:rFonts w:ascii="Times New Roman" w:hAnsi="Times New Roman" w:cs="Times New Roman"/>
          <w:sz w:val="28"/>
          <w:szCs w:val="28"/>
          <w:lang w:val="kk-KZ"/>
        </w:rPr>
        <w:t>-</w:t>
      </w:r>
      <w:r w:rsidRPr="00C94532">
        <w:rPr>
          <w:rFonts w:ascii="Times New Roman" w:hAnsi="Times New Roman" w:cs="Times New Roman"/>
          <w:sz w:val="28"/>
          <w:szCs w:val="28"/>
          <w:lang w:val="kk-KZ"/>
        </w:rPr>
        <w:t>қытай және қазақ</w:t>
      </w:r>
      <w:r w:rsidR="00EE3606" w:rsidRPr="00C94532">
        <w:rPr>
          <w:rFonts w:ascii="Times New Roman" w:hAnsi="Times New Roman" w:cs="Times New Roman"/>
          <w:sz w:val="28"/>
          <w:szCs w:val="28"/>
          <w:lang w:val="kk-KZ"/>
        </w:rPr>
        <w:t>-</w:t>
      </w:r>
      <w:r w:rsidRPr="00C94532">
        <w:rPr>
          <w:rFonts w:ascii="Times New Roman" w:hAnsi="Times New Roman" w:cs="Times New Roman"/>
          <w:sz w:val="28"/>
          <w:szCs w:val="28"/>
          <w:lang w:val="kk-KZ"/>
        </w:rPr>
        <w:t>ағылшын аудармаларында бұл бірліктердің берілуінде тілдік құрылым, морфологиялық және синтаксистік ерекшеліктер елеулі қиындықтар туындататыны дәлелденді</w:t>
      </w:r>
    </w:p>
    <w:p w14:paraId="1B574903" w14:textId="77777777" w:rsidR="00C94532" w:rsidRDefault="001C4736" w:rsidP="00C94532">
      <w:pPr>
        <w:tabs>
          <w:tab w:val="left" w:pos="540"/>
          <w:tab w:val="center" w:pos="4677"/>
        </w:tabs>
        <w:spacing w:after="0" w:line="240" w:lineRule="auto"/>
        <w:ind w:firstLine="709"/>
        <w:jc w:val="both"/>
        <w:rPr>
          <w:rFonts w:ascii="Times New Roman" w:hAnsi="Times New Roman" w:cs="Times New Roman"/>
          <w:sz w:val="28"/>
          <w:szCs w:val="28"/>
          <w:lang w:val="kk-KZ"/>
        </w:rPr>
      </w:pPr>
      <w:r w:rsidRPr="00C94532">
        <w:rPr>
          <w:rFonts w:ascii="Times New Roman" w:hAnsi="Times New Roman" w:cs="Times New Roman"/>
          <w:sz w:val="28"/>
          <w:szCs w:val="28"/>
          <w:lang w:val="kk-KZ"/>
        </w:rPr>
        <w:t xml:space="preserve">Тілдік типология және аударма тәсілдерінің ерекшелігі тұрғысынан </w:t>
      </w:r>
      <w:r w:rsidR="00B4232C" w:rsidRPr="00C94532">
        <w:rPr>
          <w:rFonts w:ascii="Times New Roman" w:hAnsi="Times New Roman" w:cs="Times New Roman"/>
          <w:sz w:val="28"/>
          <w:szCs w:val="28"/>
          <w:lang w:val="kk-KZ"/>
        </w:rPr>
        <w:t xml:space="preserve">киім атауларын </w:t>
      </w:r>
      <w:r w:rsidRPr="00C94532">
        <w:rPr>
          <w:rFonts w:ascii="Times New Roman" w:hAnsi="Times New Roman" w:cs="Times New Roman"/>
          <w:sz w:val="28"/>
          <w:szCs w:val="28"/>
          <w:lang w:val="kk-KZ"/>
        </w:rPr>
        <w:t>қытай тіліне аударма жасауда иероглифтік мағынаны дұрыс түсіну, контекстуалдық ерекшеліктерді сақтау және буындық құрылымды ескеру қажет екені анықталды.</w:t>
      </w:r>
    </w:p>
    <w:p w14:paraId="483F5F24" w14:textId="77777777" w:rsidR="00C94532" w:rsidRDefault="001C4736" w:rsidP="00C94532">
      <w:pPr>
        <w:tabs>
          <w:tab w:val="left" w:pos="540"/>
          <w:tab w:val="center" w:pos="4677"/>
        </w:tabs>
        <w:spacing w:after="0" w:line="240" w:lineRule="auto"/>
        <w:ind w:firstLine="709"/>
        <w:jc w:val="both"/>
        <w:rPr>
          <w:rFonts w:ascii="Times New Roman" w:hAnsi="Times New Roman" w:cs="Times New Roman"/>
          <w:sz w:val="28"/>
          <w:szCs w:val="28"/>
          <w:lang w:val="kk-KZ"/>
        </w:rPr>
      </w:pPr>
      <w:r w:rsidRPr="00C94532">
        <w:rPr>
          <w:rFonts w:ascii="Times New Roman" w:hAnsi="Times New Roman" w:cs="Times New Roman"/>
          <w:sz w:val="28"/>
          <w:szCs w:val="28"/>
          <w:lang w:val="kk-KZ"/>
        </w:rPr>
        <w:t>Киім атаулары</w:t>
      </w:r>
      <w:r w:rsidR="00B4232C" w:rsidRPr="00C94532">
        <w:rPr>
          <w:rFonts w:ascii="Times New Roman" w:hAnsi="Times New Roman" w:cs="Times New Roman"/>
          <w:sz w:val="28"/>
          <w:szCs w:val="28"/>
          <w:lang w:val="kk-KZ"/>
        </w:rPr>
        <w:t>н</w:t>
      </w:r>
      <w:r w:rsidRPr="00C94532">
        <w:rPr>
          <w:rFonts w:ascii="Times New Roman" w:hAnsi="Times New Roman" w:cs="Times New Roman"/>
          <w:sz w:val="28"/>
          <w:szCs w:val="28"/>
          <w:lang w:val="kk-KZ"/>
        </w:rPr>
        <w:t xml:space="preserve"> ағылшын тіліне аудар</w:t>
      </w:r>
      <w:r w:rsidR="00B4232C" w:rsidRPr="00C94532">
        <w:rPr>
          <w:rFonts w:ascii="Times New Roman" w:hAnsi="Times New Roman" w:cs="Times New Roman"/>
          <w:sz w:val="28"/>
          <w:szCs w:val="28"/>
          <w:lang w:val="kk-KZ"/>
        </w:rPr>
        <w:t>у</w:t>
      </w:r>
      <w:r w:rsidRPr="00C94532">
        <w:rPr>
          <w:rFonts w:ascii="Times New Roman" w:hAnsi="Times New Roman" w:cs="Times New Roman"/>
          <w:sz w:val="28"/>
          <w:szCs w:val="28"/>
          <w:lang w:val="kk-KZ"/>
        </w:rPr>
        <w:t xml:space="preserve"> үдерісінде </w:t>
      </w:r>
      <w:r w:rsidR="00B4232C" w:rsidRPr="00C94532">
        <w:rPr>
          <w:rFonts w:ascii="Times New Roman" w:hAnsi="Times New Roman" w:cs="Times New Roman"/>
          <w:sz w:val="28"/>
          <w:szCs w:val="28"/>
          <w:lang w:val="kk-KZ"/>
        </w:rPr>
        <w:t xml:space="preserve">тілдің </w:t>
      </w:r>
      <w:r w:rsidRPr="00C94532">
        <w:rPr>
          <w:rFonts w:ascii="Times New Roman" w:hAnsi="Times New Roman" w:cs="Times New Roman"/>
          <w:sz w:val="28"/>
          <w:szCs w:val="28"/>
          <w:lang w:val="kk-KZ"/>
        </w:rPr>
        <w:t>аналитикалық құрылым</w:t>
      </w:r>
      <w:r w:rsidR="00B4232C" w:rsidRPr="00C94532">
        <w:rPr>
          <w:rFonts w:ascii="Times New Roman" w:hAnsi="Times New Roman" w:cs="Times New Roman"/>
          <w:sz w:val="28"/>
          <w:szCs w:val="28"/>
          <w:lang w:val="kk-KZ"/>
        </w:rPr>
        <w:t>ы</w:t>
      </w:r>
      <w:r w:rsidRPr="00C94532">
        <w:rPr>
          <w:rFonts w:ascii="Times New Roman" w:hAnsi="Times New Roman" w:cs="Times New Roman"/>
          <w:sz w:val="28"/>
          <w:szCs w:val="28"/>
          <w:lang w:val="kk-KZ"/>
        </w:rPr>
        <w:t xml:space="preserve"> мен сөз тәртібін сақтау, интонациялық ерекшеліктер мен семантикалық үйлесімділікті ескеру </w:t>
      </w:r>
      <w:r w:rsidR="00EE3606" w:rsidRPr="00C94532">
        <w:rPr>
          <w:rFonts w:ascii="Times New Roman" w:hAnsi="Times New Roman" w:cs="Times New Roman"/>
          <w:sz w:val="28"/>
          <w:szCs w:val="28"/>
          <w:lang w:val="kk-KZ"/>
        </w:rPr>
        <w:t>-</w:t>
      </w:r>
      <w:r w:rsidRPr="00C94532">
        <w:rPr>
          <w:rFonts w:ascii="Times New Roman" w:hAnsi="Times New Roman" w:cs="Times New Roman"/>
          <w:sz w:val="28"/>
          <w:szCs w:val="28"/>
          <w:lang w:val="kk-KZ"/>
        </w:rPr>
        <w:t xml:space="preserve"> аударманың дәлдігіне тікелей әсер ететіні айқындалды.</w:t>
      </w:r>
    </w:p>
    <w:p w14:paraId="0C487B2E" w14:textId="48A4AC25" w:rsidR="00C94532" w:rsidRDefault="00B4232C" w:rsidP="00C94532">
      <w:pPr>
        <w:tabs>
          <w:tab w:val="left" w:pos="540"/>
          <w:tab w:val="center" w:pos="4677"/>
        </w:tabs>
        <w:spacing w:after="0" w:line="240" w:lineRule="auto"/>
        <w:ind w:firstLine="709"/>
        <w:jc w:val="both"/>
        <w:rPr>
          <w:rFonts w:ascii="Times New Roman" w:hAnsi="Times New Roman" w:cs="Times New Roman"/>
          <w:sz w:val="28"/>
          <w:szCs w:val="28"/>
          <w:lang w:val="kk-KZ"/>
        </w:rPr>
      </w:pPr>
      <w:r w:rsidRPr="00C94532">
        <w:rPr>
          <w:rFonts w:ascii="Times New Roman" w:hAnsi="Times New Roman" w:cs="Times New Roman"/>
          <w:sz w:val="28"/>
          <w:szCs w:val="28"/>
          <w:lang w:val="kk-KZ"/>
        </w:rPr>
        <w:t xml:space="preserve">Қазақ тілінен қытай тіліне киім атауларын аудару барысында транскрипция әдісі тек ономастикалық компоненті бар атауларға </w:t>
      </w:r>
      <w:r w:rsidR="00EE3606" w:rsidRPr="00C94532">
        <w:rPr>
          <w:rFonts w:ascii="Times New Roman" w:hAnsi="Times New Roman" w:cs="Times New Roman"/>
          <w:sz w:val="28"/>
          <w:szCs w:val="28"/>
          <w:lang w:val="kk-KZ"/>
        </w:rPr>
        <w:t>-</w:t>
      </w:r>
      <w:r w:rsidRPr="00C94532">
        <w:rPr>
          <w:rFonts w:ascii="Times New Roman" w:hAnsi="Times New Roman" w:cs="Times New Roman"/>
          <w:sz w:val="28"/>
          <w:szCs w:val="28"/>
          <w:lang w:val="kk-KZ"/>
        </w:rPr>
        <w:t xml:space="preserve"> атап айтқанда, ру, тайпа және жер</w:t>
      </w:r>
      <w:r w:rsidR="00EE3606" w:rsidRPr="00C94532">
        <w:rPr>
          <w:rFonts w:ascii="Times New Roman" w:hAnsi="Times New Roman" w:cs="Times New Roman"/>
          <w:sz w:val="28"/>
          <w:szCs w:val="28"/>
          <w:lang w:val="kk-KZ"/>
        </w:rPr>
        <w:t>-</w:t>
      </w:r>
      <w:r w:rsidRPr="00C94532">
        <w:rPr>
          <w:rFonts w:ascii="Times New Roman" w:hAnsi="Times New Roman" w:cs="Times New Roman"/>
          <w:sz w:val="28"/>
          <w:szCs w:val="28"/>
          <w:lang w:val="kk-KZ"/>
        </w:rPr>
        <w:t>су атаулары кездесетін киім атауларына ғана қолданылғаны анықталды.</w:t>
      </w:r>
      <w:r w:rsidR="00C94532">
        <w:rPr>
          <w:rFonts w:ascii="Times New Roman" w:hAnsi="Times New Roman" w:cs="Times New Roman"/>
          <w:sz w:val="28"/>
          <w:szCs w:val="28"/>
          <w:lang w:val="kk-KZ"/>
        </w:rPr>
        <w:t xml:space="preserve"> </w:t>
      </w:r>
      <w:r w:rsidR="001C4736" w:rsidRPr="00C94532">
        <w:rPr>
          <w:rFonts w:ascii="Times New Roman" w:hAnsi="Times New Roman" w:cs="Times New Roman"/>
          <w:sz w:val="28"/>
          <w:szCs w:val="28"/>
          <w:lang w:val="kk-KZ"/>
        </w:rPr>
        <w:t xml:space="preserve">Қазақ тілінен қытай тіліне транслитерация жасау </w:t>
      </w:r>
      <w:r w:rsidRPr="00C94532">
        <w:rPr>
          <w:rFonts w:ascii="Times New Roman" w:hAnsi="Times New Roman" w:cs="Times New Roman"/>
          <w:sz w:val="28"/>
          <w:szCs w:val="28"/>
          <w:lang w:val="kk-KZ"/>
        </w:rPr>
        <w:t>мүмкін емес екендігі</w:t>
      </w:r>
      <w:r w:rsidR="001C4736" w:rsidRPr="00C94532">
        <w:rPr>
          <w:rFonts w:ascii="Times New Roman" w:hAnsi="Times New Roman" w:cs="Times New Roman"/>
          <w:sz w:val="28"/>
          <w:szCs w:val="28"/>
          <w:lang w:val="kk-KZ"/>
        </w:rPr>
        <w:t xml:space="preserve"> </w:t>
      </w:r>
      <w:r w:rsidRPr="00C94532">
        <w:rPr>
          <w:rFonts w:ascii="Times New Roman" w:hAnsi="Times New Roman" w:cs="Times New Roman"/>
          <w:sz w:val="28"/>
          <w:szCs w:val="28"/>
          <w:lang w:val="kk-KZ"/>
        </w:rPr>
        <w:t>дәлелденді</w:t>
      </w:r>
      <w:r w:rsidR="001C4736" w:rsidRPr="00C94532">
        <w:rPr>
          <w:rFonts w:ascii="Times New Roman" w:hAnsi="Times New Roman" w:cs="Times New Roman"/>
          <w:sz w:val="28"/>
          <w:szCs w:val="28"/>
          <w:lang w:val="kk-KZ"/>
        </w:rPr>
        <w:t xml:space="preserve">, себебі қытай тілі иероглифтік, ал қазақ тілі </w:t>
      </w:r>
      <w:r w:rsidRPr="00C94532">
        <w:rPr>
          <w:rFonts w:ascii="Times New Roman" w:hAnsi="Times New Roman" w:cs="Times New Roman"/>
          <w:sz w:val="28"/>
          <w:szCs w:val="28"/>
          <w:lang w:val="kk-KZ"/>
        </w:rPr>
        <w:t>әріптік</w:t>
      </w:r>
      <w:r w:rsidR="001C4736" w:rsidRPr="00C94532">
        <w:rPr>
          <w:rFonts w:ascii="Times New Roman" w:hAnsi="Times New Roman" w:cs="Times New Roman"/>
          <w:sz w:val="28"/>
          <w:szCs w:val="28"/>
          <w:lang w:val="kk-KZ"/>
        </w:rPr>
        <w:t xml:space="preserve"> жазу жүйесіне негізделген. Сондықтан қытай тіліне аударуда транскрипция әдісінің тиімдірек екені нақтыланды.</w:t>
      </w:r>
      <w:r w:rsidR="00C94532">
        <w:rPr>
          <w:rFonts w:ascii="Times New Roman" w:hAnsi="Times New Roman" w:cs="Times New Roman"/>
          <w:sz w:val="28"/>
          <w:szCs w:val="28"/>
          <w:lang w:val="kk-KZ"/>
        </w:rPr>
        <w:t xml:space="preserve">  </w:t>
      </w:r>
      <w:r w:rsidR="001C4736" w:rsidRPr="00C94532">
        <w:rPr>
          <w:rFonts w:ascii="Times New Roman" w:hAnsi="Times New Roman" w:cs="Times New Roman"/>
          <w:sz w:val="28"/>
          <w:szCs w:val="28"/>
          <w:lang w:val="kk-KZ"/>
        </w:rPr>
        <w:t>Қытай тіліндегі транскрипция әдісінде буындық жүйе қолданылып, қазақ тіліндегі дыбыстық жүйе сәтті бейнеленгені айқындалды</w:t>
      </w:r>
      <w:r w:rsidRPr="00C94532">
        <w:rPr>
          <w:rFonts w:ascii="Times New Roman" w:hAnsi="Times New Roman" w:cs="Times New Roman"/>
          <w:sz w:val="28"/>
          <w:szCs w:val="28"/>
          <w:lang w:val="kk-KZ"/>
        </w:rPr>
        <w:t>.</w:t>
      </w:r>
    </w:p>
    <w:p w14:paraId="485433CE" w14:textId="796072E7" w:rsidR="00C94532" w:rsidRPr="00067B0B" w:rsidRDefault="00C94532" w:rsidP="00C94532">
      <w:pPr>
        <w:pStyle w:val="a4"/>
        <w:spacing w:before="0" w:beforeAutospacing="0" w:after="0" w:afterAutospacing="0"/>
        <w:ind w:firstLine="709"/>
        <w:jc w:val="both"/>
        <w:rPr>
          <w:sz w:val="28"/>
          <w:szCs w:val="28"/>
          <w:lang w:val="kk-KZ"/>
        </w:rPr>
      </w:pPr>
      <w:r w:rsidRPr="00067B0B">
        <w:rPr>
          <w:sz w:val="28"/>
          <w:szCs w:val="28"/>
          <w:lang w:val="kk-KZ"/>
        </w:rPr>
        <w:t xml:space="preserve">Диссертациялық зерттеуде «Абай жолы» роман-эпопеясындағы вестиалды лексикасының ағылшын, қытай тілдеріне аударылу мәселесі зерттелді. </w:t>
      </w:r>
    </w:p>
    <w:p w14:paraId="798E495E" w14:textId="77777777" w:rsidR="00C94532" w:rsidRDefault="001C4736" w:rsidP="00C94532">
      <w:pPr>
        <w:tabs>
          <w:tab w:val="left" w:pos="540"/>
          <w:tab w:val="center" w:pos="4677"/>
        </w:tabs>
        <w:spacing w:after="0" w:line="240" w:lineRule="auto"/>
        <w:ind w:firstLine="709"/>
        <w:jc w:val="both"/>
        <w:rPr>
          <w:rFonts w:ascii="Times New Roman" w:hAnsi="Times New Roman" w:cs="Times New Roman"/>
          <w:sz w:val="28"/>
          <w:szCs w:val="28"/>
          <w:lang w:val="kk-KZ"/>
        </w:rPr>
      </w:pPr>
      <w:r w:rsidRPr="00C94532">
        <w:rPr>
          <w:rFonts w:ascii="Times New Roman" w:hAnsi="Times New Roman" w:cs="Times New Roman"/>
          <w:sz w:val="28"/>
          <w:szCs w:val="28"/>
          <w:lang w:val="kk-KZ"/>
        </w:rPr>
        <w:t>Ер адамдарға қатысты 330 және әйел адамдарға қатысты 326 киім атауы үш тілде талданды.</w:t>
      </w:r>
      <w:r w:rsidR="00C94532">
        <w:rPr>
          <w:rFonts w:ascii="Times New Roman" w:hAnsi="Times New Roman" w:cs="Times New Roman"/>
          <w:sz w:val="28"/>
          <w:szCs w:val="28"/>
          <w:lang w:val="kk-KZ"/>
        </w:rPr>
        <w:t xml:space="preserve"> </w:t>
      </w:r>
      <w:r w:rsidRPr="00C94532">
        <w:rPr>
          <w:rFonts w:ascii="Times New Roman" w:hAnsi="Times New Roman" w:cs="Times New Roman"/>
          <w:sz w:val="28"/>
          <w:szCs w:val="28"/>
          <w:lang w:val="kk-KZ"/>
        </w:rPr>
        <w:t xml:space="preserve">Қытай тіліндегі аудармада </w:t>
      </w:r>
      <w:r w:rsidR="00B4232C" w:rsidRPr="00C94532">
        <w:rPr>
          <w:rFonts w:ascii="Times New Roman" w:hAnsi="Times New Roman" w:cs="Times New Roman"/>
          <w:sz w:val="28"/>
          <w:szCs w:val="28"/>
          <w:lang w:val="kk-KZ"/>
        </w:rPr>
        <w:t>түпнұсқадағы</w:t>
      </w:r>
      <w:r w:rsidRPr="00C94532">
        <w:rPr>
          <w:rFonts w:ascii="Times New Roman" w:hAnsi="Times New Roman" w:cs="Times New Roman"/>
          <w:sz w:val="28"/>
          <w:szCs w:val="28"/>
          <w:lang w:val="kk-KZ"/>
        </w:rPr>
        <w:t xml:space="preserve"> вестиалды бірліктер толық қамтылып, ешбір </w:t>
      </w:r>
      <w:r w:rsidR="00E06EDA" w:rsidRPr="00C94532">
        <w:rPr>
          <w:rFonts w:ascii="Times New Roman" w:hAnsi="Times New Roman" w:cs="Times New Roman"/>
          <w:sz w:val="28"/>
          <w:szCs w:val="28"/>
          <w:lang w:val="kk-KZ"/>
        </w:rPr>
        <w:t xml:space="preserve">киім </w:t>
      </w:r>
      <w:r w:rsidRPr="00C94532">
        <w:rPr>
          <w:rFonts w:ascii="Times New Roman" w:hAnsi="Times New Roman" w:cs="Times New Roman"/>
          <w:sz w:val="28"/>
          <w:szCs w:val="28"/>
          <w:lang w:val="kk-KZ"/>
        </w:rPr>
        <w:t>атау</w:t>
      </w:r>
      <w:r w:rsidR="00E06EDA" w:rsidRPr="00C94532">
        <w:rPr>
          <w:rFonts w:ascii="Times New Roman" w:hAnsi="Times New Roman" w:cs="Times New Roman"/>
          <w:sz w:val="28"/>
          <w:szCs w:val="28"/>
          <w:lang w:val="kk-KZ"/>
        </w:rPr>
        <w:t>ы</w:t>
      </w:r>
      <w:r w:rsidRPr="00C94532">
        <w:rPr>
          <w:rFonts w:ascii="Times New Roman" w:hAnsi="Times New Roman" w:cs="Times New Roman"/>
          <w:sz w:val="28"/>
          <w:szCs w:val="28"/>
          <w:lang w:val="kk-KZ"/>
        </w:rPr>
        <w:t xml:space="preserve"> </w:t>
      </w:r>
      <w:r w:rsidR="00E06EDA" w:rsidRPr="00C94532">
        <w:rPr>
          <w:rFonts w:ascii="Times New Roman" w:hAnsi="Times New Roman" w:cs="Times New Roman"/>
          <w:sz w:val="28"/>
          <w:szCs w:val="28"/>
          <w:lang w:val="kk-KZ"/>
        </w:rPr>
        <w:t>қалыс қалмағаны</w:t>
      </w:r>
      <w:r w:rsidRPr="00C94532">
        <w:rPr>
          <w:rFonts w:ascii="Times New Roman" w:hAnsi="Times New Roman" w:cs="Times New Roman"/>
          <w:sz w:val="28"/>
          <w:szCs w:val="28"/>
          <w:lang w:val="kk-KZ"/>
        </w:rPr>
        <w:t xml:space="preserve"> анықталды.</w:t>
      </w:r>
      <w:r w:rsidR="00C94532">
        <w:rPr>
          <w:rFonts w:ascii="Times New Roman" w:hAnsi="Times New Roman" w:cs="Times New Roman"/>
          <w:sz w:val="28"/>
          <w:szCs w:val="28"/>
          <w:lang w:val="kk-KZ"/>
        </w:rPr>
        <w:t xml:space="preserve"> </w:t>
      </w:r>
      <w:r w:rsidR="00E06EDA" w:rsidRPr="00C94532">
        <w:rPr>
          <w:rFonts w:ascii="Times New Roman" w:hAnsi="Times New Roman" w:cs="Times New Roman"/>
          <w:sz w:val="28"/>
          <w:szCs w:val="28"/>
          <w:lang w:val="kk-KZ"/>
        </w:rPr>
        <w:t>Ағылшын тіліндегі аудармада ерлер</w:t>
      </w:r>
      <w:r w:rsidR="00FA571F" w:rsidRPr="00C94532">
        <w:rPr>
          <w:rFonts w:ascii="Times New Roman" w:hAnsi="Times New Roman" w:cs="Times New Roman"/>
          <w:sz w:val="28"/>
          <w:szCs w:val="28"/>
          <w:lang w:val="kk-KZ"/>
        </w:rPr>
        <w:t xml:space="preserve"> </w:t>
      </w:r>
      <w:r w:rsidR="00E06EDA" w:rsidRPr="00C94532">
        <w:rPr>
          <w:rFonts w:ascii="Times New Roman" w:hAnsi="Times New Roman" w:cs="Times New Roman"/>
          <w:sz w:val="28"/>
          <w:szCs w:val="28"/>
          <w:lang w:val="kk-KZ"/>
        </w:rPr>
        <w:t xml:space="preserve">мен </w:t>
      </w:r>
      <w:r w:rsidR="00C94532">
        <w:rPr>
          <w:rFonts w:ascii="Times New Roman" w:hAnsi="Times New Roman" w:cs="Times New Roman"/>
          <w:sz w:val="28"/>
          <w:szCs w:val="28"/>
          <w:lang w:val="kk-KZ"/>
        </w:rPr>
        <w:t>әйелдерге</w:t>
      </w:r>
      <w:r w:rsidR="00E06EDA" w:rsidRPr="00C94532">
        <w:rPr>
          <w:rFonts w:ascii="Times New Roman" w:hAnsi="Times New Roman" w:cs="Times New Roman"/>
          <w:sz w:val="28"/>
          <w:szCs w:val="28"/>
          <w:lang w:val="kk-KZ"/>
        </w:rPr>
        <w:t xml:space="preserve"> қатысты кейбір киім атауларының толық жеткізілмегені және олардың құрамындағы мәдени реалиялардың мазмұны мен ұлттық сипаты толық бейнеленбегені анықталды.</w:t>
      </w:r>
    </w:p>
    <w:p w14:paraId="238E4A88" w14:textId="77777777" w:rsidR="00C94532" w:rsidRDefault="001C4736" w:rsidP="00C94532">
      <w:pPr>
        <w:tabs>
          <w:tab w:val="left" w:pos="540"/>
          <w:tab w:val="center" w:pos="4677"/>
        </w:tabs>
        <w:spacing w:after="0" w:line="240" w:lineRule="auto"/>
        <w:ind w:firstLine="709"/>
        <w:jc w:val="both"/>
        <w:rPr>
          <w:rFonts w:ascii="Times New Roman" w:hAnsi="Times New Roman" w:cs="Times New Roman"/>
          <w:sz w:val="28"/>
          <w:szCs w:val="28"/>
          <w:lang w:val="kk-KZ"/>
        </w:rPr>
      </w:pPr>
      <w:r w:rsidRPr="00C94532">
        <w:rPr>
          <w:rFonts w:ascii="Times New Roman" w:eastAsia="Times New Roman" w:hAnsi="Times New Roman" w:cs="Times New Roman"/>
          <w:bCs/>
          <w:i/>
          <w:sz w:val="28"/>
          <w:szCs w:val="28"/>
          <w:lang w:val="kk-KZ"/>
        </w:rPr>
        <w:t>Аудармада қолданылған тәсілдер</w:t>
      </w:r>
      <w:r w:rsidR="00E06EDA" w:rsidRPr="00C94532">
        <w:rPr>
          <w:rFonts w:ascii="Times New Roman" w:eastAsia="Times New Roman" w:hAnsi="Times New Roman" w:cs="Times New Roman"/>
          <w:bCs/>
          <w:i/>
          <w:sz w:val="28"/>
          <w:szCs w:val="28"/>
          <w:lang w:val="kk-KZ"/>
        </w:rPr>
        <w:t xml:space="preserve"> тұрғысынан</w:t>
      </w:r>
      <w:r w:rsidR="00E06EDA" w:rsidRPr="00C94532">
        <w:rPr>
          <w:rFonts w:ascii="Times New Roman" w:eastAsia="Times New Roman" w:hAnsi="Times New Roman" w:cs="Times New Roman"/>
          <w:b/>
          <w:bCs/>
          <w:sz w:val="28"/>
          <w:szCs w:val="28"/>
          <w:lang w:val="kk-KZ"/>
        </w:rPr>
        <w:t xml:space="preserve"> </w:t>
      </w:r>
      <w:r w:rsidR="00E06EDA" w:rsidRPr="00C94532">
        <w:rPr>
          <w:rFonts w:ascii="Times New Roman" w:eastAsia="Times New Roman" w:hAnsi="Times New Roman" w:cs="Times New Roman"/>
          <w:bCs/>
          <w:sz w:val="28"/>
          <w:szCs w:val="28"/>
          <w:lang w:val="kk-KZ"/>
        </w:rPr>
        <w:t>қ</w:t>
      </w:r>
      <w:r w:rsidRPr="00C94532">
        <w:rPr>
          <w:rFonts w:ascii="Times New Roman" w:eastAsia="Times New Roman" w:hAnsi="Times New Roman" w:cs="Times New Roman"/>
          <w:sz w:val="28"/>
          <w:szCs w:val="28"/>
          <w:lang w:val="kk-KZ"/>
        </w:rPr>
        <w:t>ытай тіліне аудармада транс</w:t>
      </w:r>
      <w:r w:rsidR="00E06EDA" w:rsidRPr="00C94532">
        <w:rPr>
          <w:rFonts w:ascii="Times New Roman" w:eastAsia="Times New Roman" w:hAnsi="Times New Roman" w:cs="Times New Roman"/>
          <w:sz w:val="28"/>
          <w:szCs w:val="28"/>
          <w:lang w:val="kk-KZ"/>
        </w:rPr>
        <w:t>к</w:t>
      </w:r>
      <w:r w:rsidRPr="00C94532">
        <w:rPr>
          <w:rFonts w:ascii="Times New Roman" w:eastAsia="Times New Roman" w:hAnsi="Times New Roman" w:cs="Times New Roman"/>
          <w:sz w:val="28"/>
          <w:szCs w:val="28"/>
          <w:lang w:val="kk-KZ"/>
        </w:rPr>
        <w:t xml:space="preserve">рипция, модуляция, калька, баламалы және сипаттамалы аударма тәсілдері </w:t>
      </w:r>
      <w:r w:rsidR="00E06EDA" w:rsidRPr="00C94532">
        <w:rPr>
          <w:rFonts w:ascii="Times New Roman" w:eastAsia="Times New Roman" w:hAnsi="Times New Roman" w:cs="Times New Roman"/>
          <w:sz w:val="28"/>
          <w:szCs w:val="28"/>
          <w:lang w:val="kk-KZ"/>
        </w:rPr>
        <w:t xml:space="preserve">жиі </w:t>
      </w:r>
      <w:r w:rsidRPr="00C94532">
        <w:rPr>
          <w:rFonts w:ascii="Times New Roman" w:eastAsia="Times New Roman" w:hAnsi="Times New Roman" w:cs="Times New Roman"/>
          <w:sz w:val="28"/>
          <w:szCs w:val="28"/>
          <w:lang w:val="kk-KZ"/>
        </w:rPr>
        <w:t>қолданылғаны, және бұл тәсілдер вестемалық бірліктердің мағынасы мен мәдени мазмұнын жеткізуде сәтті пайдаланылғаны дәлелденді.</w:t>
      </w:r>
    </w:p>
    <w:p w14:paraId="75257743" w14:textId="77777777" w:rsidR="00C94532" w:rsidRDefault="001C4736" w:rsidP="00C94532">
      <w:pPr>
        <w:tabs>
          <w:tab w:val="left" w:pos="540"/>
          <w:tab w:val="center" w:pos="4677"/>
        </w:tabs>
        <w:spacing w:after="0" w:line="240" w:lineRule="auto"/>
        <w:ind w:firstLine="709"/>
        <w:jc w:val="both"/>
        <w:rPr>
          <w:rFonts w:ascii="Times New Roman" w:hAnsi="Times New Roman" w:cs="Times New Roman"/>
          <w:sz w:val="28"/>
          <w:szCs w:val="28"/>
          <w:lang w:val="kk-KZ"/>
        </w:rPr>
      </w:pPr>
      <w:r w:rsidRPr="00C94532">
        <w:rPr>
          <w:rFonts w:ascii="Times New Roman" w:hAnsi="Times New Roman" w:cs="Times New Roman"/>
          <w:sz w:val="28"/>
          <w:szCs w:val="28"/>
          <w:lang w:val="kk-KZ"/>
        </w:rPr>
        <w:t>Ағылшын</w:t>
      </w:r>
      <w:r w:rsidRPr="00C94532">
        <w:rPr>
          <w:rFonts w:ascii="Times New Roman" w:eastAsia="Times New Roman" w:hAnsi="Times New Roman" w:cs="Times New Roman"/>
          <w:sz w:val="28"/>
          <w:szCs w:val="28"/>
          <w:lang w:val="kk-KZ"/>
        </w:rPr>
        <w:t xml:space="preserve"> аудармасында транскрипция тәсілі сирек қолданылып, кейбір </w:t>
      </w:r>
      <w:r w:rsidR="00E06EDA" w:rsidRPr="00C94532">
        <w:rPr>
          <w:rFonts w:ascii="Times New Roman" w:eastAsia="Times New Roman" w:hAnsi="Times New Roman" w:cs="Times New Roman"/>
          <w:sz w:val="28"/>
          <w:szCs w:val="28"/>
          <w:lang w:val="kk-KZ"/>
        </w:rPr>
        <w:t xml:space="preserve">вестема </w:t>
      </w:r>
      <w:r w:rsidRPr="00C94532">
        <w:rPr>
          <w:rFonts w:ascii="Times New Roman" w:eastAsia="Times New Roman" w:hAnsi="Times New Roman" w:cs="Times New Roman"/>
          <w:sz w:val="28"/>
          <w:szCs w:val="28"/>
          <w:lang w:val="kk-KZ"/>
        </w:rPr>
        <w:t>бірліктер</w:t>
      </w:r>
      <w:r w:rsidR="00E06EDA" w:rsidRPr="00C94532">
        <w:rPr>
          <w:rFonts w:ascii="Times New Roman" w:eastAsia="Times New Roman" w:hAnsi="Times New Roman" w:cs="Times New Roman"/>
          <w:sz w:val="28"/>
          <w:szCs w:val="28"/>
          <w:lang w:val="kk-KZ"/>
        </w:rPr>
        <w:t>і</w:t>
      </w:r>
      <w:r w:rsidRPr="00C94532">
        <w:rPr>
          <w:rFonts w:ascii="Times New Roman" w:eastAsia="Times New Roman" w:hAnsi="Times New Roman" w:cs="Times New Roman"/>
          <w:sz w:val="28"/>
          <w:szCs w:val="28"/>
          <w:lang w:val="kk-KZ"/>
        </w:rPr>
        <w:t xml:space="preserve"> мүлдем аударылмай қалғаны байқалды. Мұндай жағдайда түсініктеме қосу арқылы беру әдісі тиімді болатыны анықталды.</w:t>
      </w:r>
    </w:p>
    <w:p w14:paraId="46B3F7C0" w14:textId="77777777" w:rsidR="00C94532" w:rsidRDefault="00E06EDA" w:rsidP="00C94532">
      <w:pPr>
        <w:tabs>
          <w:tab w:val="left" w:pos="540"/>
          <w:tab w:val="center" w:pos="4677"/>
        </w:tabs>
        <w:spacing w:after="0" w:line="240" w:lineRule="auto"/>
        <w:ind w:firstLine="709"/>
        <w:jc w:val="both"/>
        <w:rPr>
          <w:rFonts w:ascii="Times New Roman" w:hAnsi="Times New Roman" w:cs="Times New Roman"/>
          <w:sz w:val="28"/>
          <w:szCs w:val="28"/>
          <w:lang w:val="kk-KZ"/>
        </w:rPr>
      </w:pPr>
      <w:r w:rsidRPr="00C94532">
        <w:rPr>
          <w:rFonts w:ascii="Times New Roman" w:eastAsia="Times New Roman" w:hAnsi="Times New Roman" w:cs="Times New Roman"/>
          <w:bCs/>
          <w:i/>
          <w:sz w:val="28"/>
          <w:szCs w:val="28"/>
          <w:lang w:val="kk-KZ"/>
        </w:rPr>
        <w:t>Романдағы киім атауларының қ</w:t>
      </w:r>
      <w:r w:rsidR="001C4736" w:rsidRPr="00C94532">
        <w:rPr>
          <w:rFonts w:ascii="Times New Roman" w:eastAsia="Times New Roman" w:hAnsi="Times New Roman" w:cs="Times New Roman"/>
          <w:bCs/>
          <w:i/>
          <w:sz w:val="28"/>
          <w:szCs w:val="28"/>
          <w:lang w:val="kk-KZ"/>
        </w:rPr>
        <w:t>олданыс жиілігі мен көнерген сөздер</w:t>
      </w:r>
      <w:r w:rsidRPr="00C94532">
        <w:rPr>
          <w:rFonts w:ascii="Times New Roman" w:eastAsia="Times New Roman" w:hAnsi="Times New Roman" w:cs="Times New Roman"/>
          <w:bCs/>
          <w:i/>
          <w:sz w:val="28"/>
          <w:szCs w:val="28"/>
          <w:lang w:val="kk-KZ"/>
        </w:rPr>
        <w:t xml:space="preserve"> тұрғысында</w:t>
      </w:r>
      <w:r w:rsidRPr="00C94532">
        <w:rPr>
          <w:rFonts w:ascii="Times New Roman" w:eastAsia="Times New Roman" w:hAnsi="Times New Roman" w:cs="Times New Roman"/>
          <w:sz w:val="28"/>
          <w:szCs w:val="28"/>
          <w:lang w:val="kk-KZ"/>
        </w:rPr>
        <w:t xml:space="preserve"> қ</w:t>
      </w:r>
      <w:r w:rsidR="001C4736" w:rsidRPr="00C94532">
        <w:rPr>
          <w:rFonts w:ascii="Times New Roman" w:eastAsia="Times New Roman" w:hAnsi="Times New Roman" w:cs="Times New Roman"/>
          <w:sz w:val="28"/>
          <w:szCs w:val="28"/>
          <w:lang w:val="kk-KZ"/>
        </w:rPr>
        <w:t>азіргі қазақ тіліндегі киім атауларының едәуір бөлігі көнерген сөздер қатарына жата</w:t>
      </w:r>
      <w:r w:rsidRPr="00C94532">
        <w:rPr>
          <w:rFonts w:ascii="Times New Roman" w:eastAsia="Times New Roman" w:hAnsi="Times New Roman" w:cs="Times New Roman"/>
          <w:sz w:val="28"/>
          <w:szCs w:val="28"/>
          <w:lang w:val="kk-KZ"/>
        </w:rPr>
        <w:t>ды</w:t>
      </w:r>
      <w:r w:rsidR="001C4736" w:rsidRPr="00C94532">
        <w:rPr>
          <w:rFonts w:ascii="Times New Roman" w:eastAsia="Times New Roman" w:hAnsi="Times New Roman" w:cs="Times New Roman"/>
          <w:sz w:val="28"/>
          <w:szCs w:val="28"/>
          <w:lang w:val="kk-KZ"/>
        </w:rPr>
        <w:t xml:space="preserve">, </w:t>
      </w:r>
      <w:r w:rsidRPr="00C94532">
        <w:rPr>
          <w:rFonts w:ascii="Times New Roman" w:eastAsia="Times New Roman" w:hAnsi="Times New Roman" w:cs="Times New Roman"/>
          <w:sz w:val="28"/>
          <w:szCs w:val="28"/>
          <w:lang w:val="kk-KZ"/>
        </w:rPr>
        <w:t xml:space="preserve">яғни </w:t>
      </w:r>
      <w:r w:rsidR="001C4736" w:rsidRPr="00C94532">
        <w:rPr>
          <w:rFonts w:ascii="Times New Roman" w:eastAsia="Times New Roman" w:hAnsi="Times New Roman" w:cs="Times New Roman"/>
          <w:sz w:val="28"/>
          <w:szCs w:val="28"/>
          <w:lang w:val="kk-KZ"/>
        </w:rPr>
        <w:t xml:space="preserve">күнделікті тілдік қолданыста сирек кездесетіні </w:t>
      </w:r>
      <w:r w:rsidRPr="00C94532">
        <w:rPr>
          <w:rFonts w:ascii="Times New Roman" w:eastAsia="Times New Roman" w:hAnsi="Times New Roman" w:cs="Times New Roman"/>
          <w:sz w:val="28"/>
          <w:szCs w:val="28"/>
          <w:lang w:val="kk-KZ"/>
        </w:rPr>
        <w:t>байқалды</w:t>
      </w:r>
      <w:r w:rsidR="001C4736" w:rsidRPr="00C94532">
        <w:rPr>
          <w:rFonts w:ascii="Times New Roman" w:eastAsia="Times New Roman" w:hAnsi="Times New Roman" w:cs="Times New Roman"/>
          <w:sz w:val="28"/>
          <w:szCs w:val="28"/>
          <w:lang w:val="kk-KZ"/>
        </w:rPr>
        <w:t>.</w:t>
      </w:r>
      <w:r w:rsidR="007414DA" w:rsidRPr="00C94532">
        <w:rPr>
          <w:rFonts w:ascii="Times New Roman" w:eastAsia="Times New Roman" w:hAnsi="Times New Roman" w:cs="Times New Roman"/>
          <w:sz w:val="28"/>
          <w:szCs w:val="28"/>
          <w:lang w:val="kk-KZ"/>
        </w:rPr>
        <w:t xml:space="preserve"> </w:t>
      </w:r>
      <w:r w:rsidR="001C4736" w:rsidRPr="00C94532">
        <w:rPr>
          <w:rFonts w:ascii="Times New Roman" w:eastAsia="Times New Roman" w:hAnsi="Times New Roman" w:cs="Times New Roman"/>
          <w:sz w:val="28"/>
          <w:szCs w:val="28"/>
          <w:lang w:val="kk-KZ"/>
        </w:rPr>
        <w:t xml:space="preserve">Ал қытай тілінде зерттелген </w:t>
      </w:r>
      <w:r w:rsidRPr="00C94532">
        <w:rPr>
          <w:rFonts w:ascii="Times New Roman" w:eastAsia="Times New Roman" w:hAnsi="Times New Roman" w:cs="Times New Roman"/>
          <w:sz w:val="28"/>
          <w:szCs w:val="28"/>
          <w:lang w:val="kk-KZ"/>
        </w:rPr>
        <w:t>киім</w:t>
      </w:r>
      <w:r w:rsidR="001C4736" w:rsidRPr="00C94532">
        <w:rPr>
          <w:rFonts w:ascii="Times New Roman" w:eastAsia="Times New Roman" w:hAnsi="Times New Roman" w:cs="Times New Roman"/>
          <w:sz w:val="28"/>
          <w:szCs w:val="28"/>
          <w:lang w:val="kk-KZ"/>
        </w:rPr>
        <w:t xml:space="preserve"> атауларының біршамасы қазіргі күннің өзінде белсенді қолданылатыны анықталды.</w:t>
      </w:r>
    </w:p>
    <w:p w14:paraId="65C6EEB7" w14:textId="77777777" w:rsidR="00C94532" w:rsidRDefault="001C4736" w:rsidP="00C94532">
      <w:pPr>
        <w:tabs>
          <w:tab w:val="left" w:pos="540"/>
          <w:tab w:val="center" w:pos="4677"/>
        </w:tabs>
        <w:spacing w:after="0" w:line="240" w:lineRule="auto"/>
        <w:ind w:firstLine="709"/>
        <w:jc w:val="both"/>
        <w:rPr>
          <w:rFonts w:ascii="Times New Roman" w:hAnsi="Times New Roman" w:cs="Times New Roman"/>
          <w:sz w:val="28"/>
          <w:szCs w:val="28"/>
          <w:lang w:val="kk-KZ"/>
        </w:rPr>
      </w:pPr>
      <w:r w:rsidRPr="00C94532">
        <w:rPr>
          <w:rFonts w:ascii="Times New Roman" w:eastAsia="Times New Roman" w:hAnsi="Times New Roman" w:cs="Times New Roman"/>
          <w:bCs/>
          <w:i/>
          <w:sz w:val="28"/>
          <w:szCs w:val="28"/>
          <w:lang w:val="kk-KZ"/>
        </w:rPr>
        <w:t>Аудармашының аялық білімі мен кәсіби құзыреттілігі</w:t>
      </w:r>
      <w:r w:rsidRPr="00C94532">
        <w:rPr>
          <w:rFonts w:ascii="Times New Roman" w:eastAsia="Times New Roman" w:hAnsi="Times New Roman" w:cs="Times New Roman"/>
          <w:i/>
          <w:sz w:val="28"/>
          <w:szCs w:val="28"/>
          <w:lang w:val="kk-KZ"/>
        </w:rPr>
        <w:br/>
      </w:r>
      <w:r w:rsidR="00E06EDA" w:rsidRPr="00C94532">
        <w:rPr>
          <w:rFonts w:ascii="Times New Roman" w:eastAsia="Times New Roman" w:hAnsi="Times New Roman" w:cs="Times New Roman"/>
          <w:i/>
          <w:sz w:val="28"/>
          <w:szCs w:val="28"/>
          <w:lang w:val="kk-KZ"/>
        </w:rPr>
        <w:t>тұрғысында</w:t>
      </w:r>
      <w:r w:rsidR="00E06EDA" w:rsidRPr="00C94532">
        <w:rPr>
          <w:rFonts w:ascii="Times New Roman" w:eastAsia="Times New Roman" w:hAnsi="Times New Roman" w:cs="Times New Roman"/>
          <w:sz w:val="28"/>
          <w:szCs w:val="28"/>
          <w:lang w:val="kk-KZ"/>
        </w:rPr>
        <w:t>, а</w:t>
      </w:r>
      <w:r w:rsidRPr="00C94532">
        <w:rPr>
          <w:rFonts w:ascii="Times New Roman" w:eastAsia="Times New Roman" w:hAnsi="Times New Roman" w:cs="Times New Roman"/>
          <w:sz w:val="28"/>
          <w:szCs w:val="28"/>
          <w:lang w:val="kk-KZ"/>
        </w:rPr>
        <w:t>удармашының ұлттық мәдениетке, тарихи контекстке және тілдік ерекшеліктерге терең түсінігі болуы киім атауларын дәл әрі мәдени мазмұнмен аудару үшін маңызды шарт екені анықталды.</w:t>
      </w:r>
    </w:p>
    <w:p w14:paraId="2DA91B10" w14:textId="77777777" w:rsidR="00C94532" w:rsidRDefault="007458F2" w:rsidP="00C94532">
      <w:pPr>
        <w:tabs>
          <w:tab w:val="left" w:pos="540"/>
          <w:tab w:val="center" w:pos="4677"/>
        </w:tabs>
        <w:spacing w:after="0" w:line="240" w:lineRule="auto"/>
        <w:ind w:firstLine="709"/>
        <w:jc w:val="both"/>
        <w:rPr>
          <w:rFonts w:ascii="Times New Roman" w:hAnsi="Times New Roman" w:cs="Times New Roman"/>
          <w:sz w:val="28"/>
          <w:szCs w:val="28"/>
          <w:lang w:val="kk-KZ"/>
        </w:rPr>
      </w:pPr>
      <w:r w:rsidRPr="00C94532">
        <w:rPr>
          <w:rFonts w:ascii="Times New Roman" w:eastAsia="Times New Roman" w:hAnsi="Times New Roman" w:cs="Times New Roman"/>
          <w:bCs/>
          <w:sz w:val="28"/>
          <w:szCs w:val="28"/>
          <w:lang w:val="kk-KZ"/>
        </w:rPr>
        <w:t>Мұхтар Әуезовтің концептуалдық жүйесі кешенді түрде талданды.</w:t>
      </w:r>
      <w:r w:rsidRPr="00C94532">
        <w:rPr>
          <w:rFonts w:ascii="Times New Roman" w:eastAsia="Times New Roman" w:hAnsi="Times New Roman" w:cs="Times New Roman"/>
          <w:i/>
          <w:sz w:val="28"/>
          <w:szCs w:val="28"/>
          <w:lang w:val="kk-KZ"/>
        </w:rPr>
        <w:br/>
      </w:r>
      <w:r w:rsidRPr="00C94532">
        <w:rPr>
          <w:rFonts w:ascii="Times New Roman" w:eastAsia="Times New Roman" w:hAnsi="Times New Roman" w:cs="Times New Roman"/>
          <w:sz w:val="28"/>
          <w:szCs w:val="28"/>
          <w:lang w:val="kk-KZ"/>
        </w:rPr>
        <w:t>Зерттеу барысында жазушы Мұхтар Әуезовтің «Абай жолы» роман</w:t>
      </w:r>
      <w:r w:rsidR="00EE3606" w:rsidRPr="00C94532">
        <w:rPr>
          <w:rFonts w:ascii="Times New Roman" w:eastAsia="Times New Roman" w:hAnsi="Times New Roman" w:cs="Times New Roman"/>
          <w:sz w:val="28"/>
          <w:szCs w:val="28"/>
          <w:lang w:val="kk-KZ"/>
        </w:rPr>
        <w:t>-</w:t>
      </w:r>
      <w:r w:rsidRPr="00C94532">
        <w:rPr>
          <w:rFonts w:ascii="Times New Roman" w:eastAsia="Times New Roman" w:hAnsi="Times New Roman" w:cs="Times New Roman"/>
          <w:sz w:val="28"/>
          <w:szCs w:val="28"/>
          <w:lang w:val="kk-KZ"/>
        </w:rPr>
        <w:t>эпопеяда қолданылған концептуалдық жүйе көпқырлы әрі жүйелі сипатта қарастырылып, олардың ұлттық болмыс пен этномәдени танымды жеткізудегі қызметі анықталды.</w:t>
      </w:r>
    </w:p>
    <w:p w14:paraId="494A5E47" w14:textId="77777777" w:rsidR="00C94532" w:rsidRDefault="007458F2" w:rsidP="00C94532">
      <w:pPr>
        <w:tabs>
          <w:tab w:val="left" w:pos="540"/>
          <w:tab w:val="center" w:pos="4677"/>
        </w:tabs>
        <w:spacing w:after="0" w:line="240" w:lineRule="auto"/>
        <w:ind w:firstLine="709"/>
        <w:jc w:val="both"/>
        <w:rPr>
          <w:rFonts w:ascii="Times New Roman" w:hAnsi="Times New Roman" w:cs="Times New Roman"/>
          <w:sz w:val="28"/>
          <w:szCs w:val="28"/>
          <w:lang w:val="kk-KZ"/>
        </w:rPr>
      </w:pPr>
      <w:r w:rsidRPr="00C94532">
        <w:rPr>
          <w:rFonts w:ascii="Times New Roman" w:eastAsia="Times New Roman" w:hAnsi="Times New Roman" w:cs="Times New Roman"/>
          <w:sz w:val="28"/>
          <w:szCs w:val="28"/>
          <w:lang w:val="kk-KZ"/>
        </w:rPr>
        <w:t>Автор қолданған концепттер, соның ішінде ұлттық киім мен әсіресе бас киім атауларының, қазақ халқының рухани әлемі мен әлеуметтік құрылымын бейнелеуге бағытталған ерекше көркемдік құрал ретінде танылды.</w:t>
      </w:r>
    </w:p>
    <w:p w14:paraId="2F353D0C" w14:textId="77777777" w:rsidR="00C94532" w:rsidRDefault="007458F2" w:rsidP="00C94532">
      <w:pPr>
        <w:tabs>
          <w:tab w:val="left" w:pos="540"/>
          <w:tab w:val="center" w:pos="4677"/>
        </w:tabs>
        <w:spacing w:after="0" w:line="240" w:lineRule="auto"/>
        <w:ind w:firstLine="709"/>
        <w:jc w:val="both"/>
        <w:rPr>
          <w:rFonts w:ascii="Times New Roman" w:hAnsi="Times New Roman" w:cs="Times New Roman"/>
          <w:sz w:val="28"/>
          <w:szCs w:val="28"/>
          <w:lang w:val="kk-KZ"/>
        </w:rPr>
      </w:pPr>
      <w:r w:rsidRPr="00C94532">
        <w:rPr>
          <w:rFonts w:ascii="Times New Roman" w:eastAsia="Times New Roman" w:hAnsi="Times New Roman" w:cs="Times New Roman"/>
          <w:sz w:val="28"/>
          <w:szCs w:val="28"/>
          <w:lang w:val="kk-KZ"/>
        </w:rPr>
        <w:t>Бұл концепттер кейіпкерлердің әлеуметтік мәртебесі, руаралық айырмашылығы, дәстүрлі бірегейлігі мен ішкі жан</w:t>
      </w:r>
      <w:r w:rsidR="00EE3606" w:rsidRPr="00C94532">
        <w:rPr>
          <w:rFonts w:ascii="Times New Roman" w:eastAsia="Times New Roman" w:hAnsi="Times New Roman" w:cs="Times New Roman"/>
          <w:sz w:val="28"/>
          <w:szCs w:val="28"/>
          <w:lang w:val="kk-KZ"/>
        </w:rPr>
        <w:t>-</w:t>
      </w:r>
      <w:r w:rsidRPr="00C94532">
        <w:rPr>
          <w:rFonts w:ascii="Times New Roman" w:eastAsia="Times New Roman" w:hAnsi="Times New Roman" w:cs="Times New Roman"/>
          <w:sz w:val="28"/>
          <w:szCs w:val="28"/>
          <w:lang w:val="kk-KZ"/>
        </w:rPr>
        <w:t>дүниесін бейнелеуге қызмет етеді.</w:t>
      </w:r>
    </w:p>
    <w:p w14:paraId="6161A25A" w14:textId="77777777" w:rsidR="00C94532" w:rsidRDefault="007458F2" w:rsidP="00C94532">
      <w:pPr>
        <w:tabs>
          <w:tab w:val="left" w:pos="540"/>
          <w:tab w:val="center" w:pos="4677"/>
        </w:tabs>
        <w:spacing w:after="0" w:line="240" w:lineRule="auto"/>
        <w:ind w:firstLine="709"/>
        <w:jc w:val="both"/>
        <w:rPr>
          <w:rFonts w:ascii="Times New Roman" w:hAnsi="Times New Roman" w:cs="Times New Roman"/>
          <w:sz w:val="28"/>
          <w:szCs w:val="28"/>
          <w:lang w:val="kk-KZ"/>
        </w:rPr>
      </w:pPr>
      <w:r w:rsidRPr="00C94532">
        <w:rPr>
          <w:rFonts w:ascii="Times New Roman" w:eastAsia="Times New Roman" w:hAnsi="Times New Roman" w:cs="Times New Roman"/>
          <w:sz w:val="28"/>
          <w:szCs w:val="28"/>
          <w:lang w:val="kk-KZ"/>
        </w:rPr>
        <w:t xml:space="preserve">Романда метафора, символ, салыстыру сияқты бейнелеу құралдары ұлттық киім атауларымен ұштасып, </w:t>
      </w:r>
      <w:r w:rsidRPr="00C94532">
        <w:rPr>
          <w:rFonts w:ascii="Times New Roman" w:eastAsia="Times New Roman" w:hAnsi="Times New Roman" w:cs="Times New Roman"/>
          <w:i/>
          <w:sz w:val="28"/>
          <w:szCs w:val="28"/>
          <w:lang w:val="kk-KZ"/>
        </w:rPr>
        <w:t>көркем образ жасауда</w:t>
      </w:r>
      <w:r w:rsidRPr="00C94532">
        <w:rPr>
          <w:rFonts w:ascii="Times New Roman" w:eastAsia="Times New Roman" w:hAnsi="Times New Roman" w:cs="Times New Roman"/>
          <w:sz w:val="28"/>
          <w:szCs w:val="28"/>
          <w:lang w:val="kk-KZ"/>
        </w:rPr>
        <w:t xml:space="preserve"> шешуші рөл атқарғаны анықталды. Бұл тәсілдер киім атауларын тек номинативтік бірлік ретінде емес, </w:t>
      </w:r>
      <w:r w:rsidRPr="00C94532">
        <w:rPr>
          <w:rFonts w:ascii="Times New Roman" w:eastAsia="Times New Roman" w:hAnsi="Times New Roman" w:cs="Times New Roman"/>
          <w:i/>
          <w:sz w:val="28"/>
          <w:szCs w:val="28"/>
          <w:lang w:val="kk-KZ"/>
        </w:rPr>
        <w:t>мәдени</w:t>
      </w:r>
      <w:r w:rsidR="00EE3606" w:rsidRPr="00C94532">
        <w:rPr>
          <w:rFonts w:ascii="Times New Roman" w:eastAsia="Times New Roman" w:hAnsi="Times New Roman" w:cs="Times New Roman"/>
          <w:i/>
          <w:sz w:val="28"/>
          <w:szCs w:val="28"/>
          <w:lang w:val="kk-KZ"/>
        </w:rPr>
        <w:t>-</w:t>
      </w:r>
      <w:r w:rsidRPr="00C94532">
        <w:rPr>
          <w:rFonts w:ascii="Times New Roman" w:eastAsia="Times New Roman" w:hAnsi="Times New Roman" w:cs="Times New Roman"/>
          <w:i/>
          <w:sz w:val="28"/>
          <w:szCs w:val="28"/>
          <w:lang w:val="kk-KZ"/>
        </w:rPr>
        <w:t>идеялық жүктемесі бар семиотикалық бірлік</w:t>
      </w:r>
      <w:r w:rsidRPr="00C94532">
        <w:rPr>
          <w:rFonts w:ascii="Times New Roman" w:eastAsia="Times New Roman" w:hAnsi="Times New Roman" w:cs="Times New Roman"/>
          <w:sz w:val="28"/>
          <w:szCs w:val="28"/>
          <w:lang w:val="kk-KZ"/>
        </w:rPr>
        <w:t xml:space="preserve"> ретінде танытады.</w:t>
      </w:r>
    </w:p>
    <w:p w14:paraId="37434FB0" w14:textId="77777777" w:rsidR="00C94532" w:rsidRDefault="007458F2" w:rsidP="00C94532">
      <w:pPr>
        <w:tabs>
          <w:tab w:val="left" w:pos="540"/>
          <w:tab w:val="center" w:pos="4677"/>
        </w:tabs>
        <w:spacing w:after="0" w:line="240" w:lineRule="auto"/>
        <w:ind w:firstLine="709"/>
        <w:jc w:val="both"/>
        <w:rPr>
          <w:rFonts w:ascii="Times New Roman" w:eastAsia="Times New Roman" w:hAnsi="Times New Roman" w:cs="Times New Roman"/>
          <w:sz w:val="28"/>
          <w:szCs w:val="28"/>
          <w:lang w:val="kk-KZ"/>
        </w:rPr>
      </w:pPr>
      <w:r w:rsidRPr="00C94532">
        <w:rPr>
          <w:rFonts w:ascii="Times New Roman" w:eastAsia="Times New Roman" w:hAnsi="Times New Roman" w:cs="Times New Roman"/>
          <w:sz w:val="28"/>
          <w:szCs w:val="28"/>
          <w:lang w:val="kk-KZ"/>
        </w:rPr>
        <w:t xml:space="preserve">Шығарма </w:t>
      </w:r>
      <w:r w:rsidRPr="00C94532">
        <w:rPr>
          <w:rFonts w:ascii="Times New Roman" w:eastAsia="Times New Roman" w:hAnsi="Times New Roman" w:cs="Times New Roman"/>
          <w:i/>
          <w:sz w:val="28"/>
          <w:szCs w:val="28"/>
          <w:lang w:val="kk-KZ"/>
        </w:rPr>
        <w:t>қытай тіліне дәнекер тілсіз</w:t>
      </w:r>
      <w:r w:rsidRPr="00C94532">
        <w:rPr>
          <w:rFonts w:ascii="Times New Roman" w:eastAsia="Times New Roman" w:hAnsi="Times New Roman" w:cs="Times New Roman"/>
          <w:sz w:val="28"/>
          <w:szCs w:val="28"/>
          <w:lang w:val="kk-KZ"/>
        </w:rPr>
        <w:t>, яғни тікелей аударылғандықтан, мәтіннің мағыналық және бейнелік тұтастығы жоғары деңгейде сақталғаны анықталды</w:t>
      </w:r>
    </w:p>
    <w:p w14:paraId="5A01780D" w14:textId="77777777" w:rsidR="00C94532" w:rsidRDefault="007458F2" w:rsidP="00C94532">
      <w:pPr>
        <w:tabs>
          <w:tab w:val="left" w:pos="540"/>
          <w:tab w:val="center" w:pos="4677"/>
        </w:tabs>
        <w:spacing w:after="0" w:line="240" w:lineRule="auto"/>
        <w:ind w:firstLine="709"/>
        <w:jc w:val="both"/>
        <w:rPr>
          <w:rFonts w:ascii="Times New Roman" w:hAnsi="Times New Roman" w:cs="Times New Roman"/>
          <w:sz w:val="28"/>
          <w:szCs w:val="28"/>
          <w:lang w:val="kk-KZ"/>
        </w:rPr>
      </w:pPr>
      <w:r w:rsidRPr="00C94532">
        <w:rPr>
          <w:rFonts w:ascii="Times New Roman" w:eastAsia="Times New Roman" w:hAnsi="Times New Roman" w:cs="Times New Roman"/>
          <w:sz w:val="28"/>
          <w:szCs w:val="28"/>
          <w:lang w:val="kk-KZ"/>
        </w:rPr>
        <w:t>Ағылшын тіліндегі нұсқада авторлық стильдің біршама бейтараптандырылғаны, яғни бейнелеу құралдарының жиі жойылып, мәтіннің тура мағынаға бейімделгені анықталды.</w:t>
      </w:r>
    </w:p>
    <w:p w14:paraId="591A4ABF" w14:textId="77777777" w:rsidR="00C94532" w:rsidRDefault="007458F2" w:rsidP="00C94532">
      <w:pPr>
        <w:tabs>
          <w:tab w:val="left" w:pos="540"/>
          <w:tab w:val="center" w:pos="4677"/>
        </w:tabs>
        <w:spacing w:after="0" w:line="240" w:lineRule="auto"/>
        <w:ind w:firstLine="709"/>
        <w:jc w:val="both"/>
        <w:rPr>
          <w:rFonts w:ascii="Times New Roman" w:hAnsi="Times New Roman" w:cs="Times New Roman"/>
          <w:sz w:val="28"/>
          <w:szCs w:val="28"/>
          <w:lang w:val="kk-KZ"/>
        </w:rPr>
      </w:pPr>
      <w:r w:rsidRPr="00C94532">
        <w:rPr>
          <w:rFonts w:ascii="Times New Roman" w:eastAsia="Times New Roman" w:hAnsi="Times New Roman" w:cs="Times New Roman"/>
          <w:sz w:val="28"/>
          <w:szCs w:val="28"/>
          <w:lang w:val="kk-KZ"/>
        </w:rPr>
        <w:t>Зерттеу барысында аудармалардағы вербалды</w:t>
      </w:r>
      <w:r w:rsidR="00EE3606" w:rsidRPr="00C94532">
        <w:rPr>
          <w:rFonts w:ascii="Times New Roman" w:eastAsia="Times New Roman" w:hAnsi="Times New Roman" w:cs="Times New Roman"/>
          <w:sz w:val="28"/>
          <w:szCs w:val="28"/>
          <w:lang w:val="kk-KZ"/>
        </w:rPr>
        <w:t>-</w:t>
      </w:r>
      <w:r w:rsidRPr="00C94532">
        <w:rPr>
          <w:rFonts w:ascii="Times New Roman" w:eastAsia="Times New Roman" w:hAnsi="Times New Roman" w:cs="Times New Roman"/>
          <w:sz w:val="28"/>
          <w:szCs w:val="28"/>
          <w:lang w:val="kk-KZ"/>
        </w:rPr>
        <w:t>визуалды концепттердің берілуіне тілдік типология мен мәдени кодтардың тікелей әсер ететіні нақты айқындалды.</w:t>
      </w:r>
    </w:p>
    <w:p w14:paraId="5D6C5FD6" w14:textId="41544650" w:rsidR="007458F2" w:rsidRPr="00C94532" w:rsidRDefault="007458F2" w:rsidP="00C94532">
      <w:pPr>
        <w:tabs>
          <w:tab w:val="left" w:pos="540"/>
          <w:tab w:val="center" w:pos="4677"/>
        </w:tabs>
        <w:spacing w:after="0" w:line="240" w:lineRule="auto"/>
        <w:ind w:firstLine="709"/>
        <w:jc w:val="both"/>
        <w:rPr>
          <w:rFonts w:ascii="Times New Roman" w:hAnsi="Times New Roman" w:cs="Times New Roman"/>
          <w:sz w:val="28"/>
          <w:szCs w:val="28"/>
          <w:lang w:val="kk-KZ"/>
        </w:rPr>
      </w:pPr>
      <w:r w:rsidRPr="00C94532">
        <w:rPr>
          <w:rFonts w:ascii="Times New Roman" w:eastAsia="Times New Roman" w:hAnsi="Times New Roman" w:cs="Times New Roman"/>
          <w:sz w:val="28"/>
          <w:szCs w:val="28"/>
          <w:lang w:val="kk-KZ"/>
        </w:rPr>
        <w:t>Әр тілдегі мәдени</w:t>
      </w:r>
      <w:r w:rsidR="00EE3606" w:rsidRPr="00C94532">
        <w:rPr>
          <w:rFonts w:ascii="Times New Roman" w:eastAsia="Times New Roman" w:hAnsi="Times New Roman" w:cs="Times New Roman"/>
          <w:sz w:val="28"/>
          <w:szCs w:val="28"/>
          <w:lang w:val="kk-KZ"/>
        </w:rPr>
        <w:t>-</w:t>
      </w:r>
      <w:r w:rsidRPr="00C94532">
        <w:rPr>
          <w:rFonts w:ascii="Times New Roman" w:eastAsia="Times New Roman" w:hAnsi="Times New Roman" w:cs="Times New Roman"/>
          <w:sz w:val="28"/>
          <w:szCs w:val="28"/>
          <w:lang w:val="kk-KZ"/>
        </w:rPr>
        <w:t>лексикалық бейнелеу тәсілдерінің ерекшелігіне сай, аудармада таңдалған стратегиялардың мәтіннің көркемдік әлеуетін сақтауына ықпалы зор екені дәлелденді.</w:t>
      </w:r>
    </w:p>
    <w:p w14:paraId="21A57361" w14:textId="77777777" w:rsidR="00C84AE8" w:rsidRPr="00A145CF" w:rsidRDefault="000F31FD" w:rsidP="007903ED">
      <w:pPr>
        <w:tabs>
          <w:tab w:val="left" w:pos="568"/>
        </w:tabs>
        <w:spacing w:after="0" w:line="240" w:lineRule="auto"/>
        <w:ind w:firstLine="709"/>
        <w:jc w:val="both"/>
        <w:rPr>
          <w:rFonts w:ascii="Times New Roman" w:eastAsia="Times New Roman" w:hAnsi="Times New Roman" w:cs="Times New Roman"/>
          <w:sz w:val="28"/>
          <w:szCs w:val="28"/>
          <w:lang w:val="kk-KZ"/>
        </w:rPr>
      </w:pPr>
      <w:r w:rsidRPr="00A145CF">
        <w:rPr>
          <w:rFonts w:ascii="Times New Roman" w:eastAsia="Times New Roman" w:hAnsi="Times New Roman" w:cs="Times New Roman"/>
          <w:bCs/>
          <w:sz w:val="28"/>
          <w:szCs w:val="28"/>
          <w:lang w:val="kk-KZ"/>
        </w:rPr>
        <w:t>Сонымен, қорыта келгенде</w:t>
      </w:r>
      <w:r w:rsidRPr="00A145CF">
        <w:rPr>
          <w:rFonts w:ascii="Times New Roman" w:eastAsia="Times New Roman" w:hAnsi="Times New Roman" w:cs="Times New Roman"/>
          <w:sz w:val="28"/>
          <w:szCs w:val="28"/>
          <w:lang w:val="kk-KZ"/>
        </w:rPr>
        <w:t>, қазақ тіліндегі киім атауларына аударматанулық аспектіде жүргізілген талдау бұл бірліктердің мағыналық құрылымы мен аударма үдерісінде тап болған трансформациялары айқындалғанын көрсетті. Киімге қатысты лексикалық бірліктердің аудармасы түпнұсқадағы контекстік мағына мен прагматикалық жүктемеге тәуелді екені анықталды. Мұндай бірліктер көркем мәтінде өздерінің бастапқы мағынасынан ауытқып, мәдениетаралық коммуникация жағдайында жаңа мағыналық реңктерге ие болатыны анықталды.</w:t>
      </w:r>
    </w:p>
    <w:p w14:paraId="63481386" w14:textId="7267D9B6" w:rsidR="000F31FD" w:rsidRPr="00A145CF" w:rsidRDefault="000F31FD" w:rsidP="007903ED">
      <w:pPr>
        <w:tabs>
          <w:tab w:val="left" w:pos="568"/>
        </w:tabs>
        <w:spacing w:after="0" w:line="240" w:lineRule="auto"/>
        <w:ind w:firstLine="709"/>
        <w:jc w:val="both"/>
        <w:rPr>
          <w:rFonts w:ascii="Times New Roman" w:eastAsia="Times New Roman" w:hAnsi="Times New Roman" w:cs="Times New Roman"/>
          <w:sz w:val="28"/>
          <w:szCs w:val="28"/>
          <w:lang w:val="kk-KZ"/>
        </w:rPr>
      </w:pPr>
      <w:r w:rsidRPr="00A145CF">
        <w:rPr>
          <w:rFonts w:ascii="Times New Roman" w:eastAsia="Times New Roman" w:hAnsi="Times New Roman" w:cs="Times New Roman"/>
          <w:sz w:val="28"/>
          <w:szCs w:val="28"/>
          <w:lang w:val="kk-KZ"/>
        </w:rPr>
        <w:t xml:space="preserve">Қытай және ағылшын тілдеріндегі аудармаларды салыстырмалы талдау барысында ұлттық киім атауларының түрлі аударма стратегиялары </w:t>
      </w:r>
      <w:r w:rsidR="007372CD" w:rsidRPr="00A145CF">
        <w:rPr>
          <w:rFonts w:ascii="Times New Roman" w:eastAsia="Times New Roman" w:hAnsi="Times New Roman" w:cs="Times New Roman"/>
          <w:sz w:val="28"/>
          <w:szCs w:val="28"/>
          <w:lang w:val="kk-KZ"/>
        </w:rPr>
        <w:t>-</w:t>
      </w:r>
      <w:r w:rsidRPr="00A145CF">
        <w:rPr>
          <w:rFonts w:ascii="Times New Roman" w:eastAsia="Times New Roman" w:hAnsi="Times New Roman" w:cs="Times New Roman"/>
          <w:sz w:val="28"/>
          <w:szCs w:val="28"/>
          <w:lang w:val="kk-KZ"/>
        </w:rPr>
        <w:t xml:space="preserve"> транскрипция, транслитерация және баламалы аударма </w:t>
      </w:r>
      <w:r w:rsidR="007372CD" w:rsidRPr="00A145CF">
        <w:rPr>
          <w:rFonts w:ascii="Times New Roman" w:eastAsia="Times New Roman" w:hAnsi="Times New Roman" w:cs="Times New Roman"/>
          <w:sz w:val="28"/>
          <w:szCs w:val="28"/>
          <w:lang w:val="kk-KZ"/>
        </w:rPr>
        <w:t>-</w:t>
      </w:r>
      <w:r w:rsidRPr="00A145CF">
        <w:rPr>
          <w:rFonts w:ascii="Times New Roman" w:eastAsia="Times New Roman" w:hAnsi="Times New Roman" w:cs="Times New Roman"/>
          <w:sz w:val="28"/>
          <w:szCs w:val="28"/>
          <w:lang w:val="kk-KZ"/>
        </w:rPr>
        <w:t xml:space="preserve"> арқылы әртүрлі тілдік</w:t>
      </w:r>
      <w:r w:rsidR="00EE3606" w:rsidRPr="00A145CF">
        <w:rPr>
          <w:rFonts w:ascii="Times New Roman" w:eastAsia="Times New Roman" w:hAnsi="Times New Roman" w:cs="Times New Roman"/>
          <w:sz w:val="28"/>
          <w:szCs w:val="28"/>
          <w:lang w:val="kk-KZ"/>
        </w:rPr>
        <w:t>-</w:t>
      </w:r>
      <w:r w:rsidRPr="00A145CF">
        <w:rPr>
          <w:rFonts w:ascii="Times New Roman" w:eastAsia="Times New Roman" w:hAnsi="Times New Roman" w:cs="Times New Roman"/>
          <w:sz w:val="28"/>
          <w:szCs w:val="28"/>
          <w:lang w:val="kk-KZ"/>
        </w:rPr>
        <w:t>когнитивтік бейнелеуге ұшырағаны анықталды. Бұл тәсілдер сөздердің жасырын, бірақ маңызды мағыналық астарын ашуға мүмкіндік беретіні анықталды. Сонымен қатар, аударма нұсқаларында киім атаулары арқылы берілетін әлеуметтік мәртебе, дәстүрлі бірегейлік және эстетикалық құндылықтар сияқты концептілердің кей жағдайда сақталып, кей тұста өзгеріске ұшырағаны да анықталды.</w:t>
      </w:r>
    </w:p>
    <w:p w14:paraId="5F21D9DD" w14:textId="56390AE7" w:rsidR="007B7A1C" w:rsidRPr="00015F32" w:rsidRDefault="007B7A1C" w:rsidP="007903ED">
      <w:pPr>
        <w:spacing w:after="0" w:line="240" w:lineRule="auto"/>
        <w:ind w:firstLine="709"/>
        <w:jc w:val="both"/>
        <w:rPr>
          <w:rFonts w:ascii="Times New Roman" w:hAnsi="Times New Roman" w:cs="Times New Roman"/>
          <w:sz w:val="28"/>
          <w:szCs w:val="28"/>
          <w:lang w:val="kk-KZ"/>
        </w:rPr>
      </w:pPr>
      <w:r w:rsidRPr="00015F32">
        <w:rPr>
          <w:rFonts w:ascii="Times New Roman" w:hAnsi="Times New Roman" w:cs="Times New Roman"/>
          <w:sz w:val="28"/>
          <w:szCs w:val="28"/>
          <w:lang w:val="kk-KZ"/>
        </w:rPr>
        <w:t>Жүргізілген зерттеудің нәтижелері аударматанудың әрі қарай дамуына өз үлесін қосып, болашақта ұлттық</w:t>
      </w:r>
      <w:r w:rsidR="00EE3606">
        <w:rPr>
          <w:rFonts w:ascii="Times New Roman" w:hAnsi="Times New Roman" w:cs="Times New Roman"/>
          <w:sz w:val="28"/>
          <w:szCs w:val="28"/>
          <w:lang w:val="kk-KZ"/>
        </w:rPr>
        <w:t>-</w:t>
      </w:r>
      <w:r w:rsidRPr="00015F32">
        <w:rPr>
          <w:rFonts w:ascii="Times New Roman" w:hAnsi="Times New Roman" w:cs="Times New Roman"/>
          <w:sz w:val="28"/>
          <w:szCs w:val="28"/>
          <w:lang w:val="kk-KZ"/>
        </w:rPr>
        <w:t>мәдени бірліктерді аударуға арналған жаңа тәсілдерді жетілдіруге негіз бола алады.</w:t>
      </w:r>
    </w:p>
    <w:bookmarkEnd w:id="29"/>
    <w:p w14:paraId="30AFD97D" w14:textId="77777777" w:rsidR="00FF5F79" w:rsidRPr="00A145CF" w:rsidRDefault="00FF5F79">
      <w:pPr>
        <w:rPr>
          <w:rFonts w:ascii="Times New Roman" w:hAnsi="Times New Roman" w:cs="Times New Roman"/>
          <w:b/>
          <w:sz w:val="28"/>
          <w:szCs w:val="28"/>
          <w:lang w:val="kk-KZ"/>
        </w:rPr>
      </w:pPr>
      <w:r w:rsidRPr="00A145CF">
        <w:rPr>
          <w:rFonts w:ascii="Times New Roman" w:hAnsi="Times New Roman" w:cs="Times New Roman"/>
          <w:b/>
          <w:sz w:val="28"/>
          <w:szCs w:val="28"/>
          <w:lang w:val="kk-KZ"/>
        </w:rPr>
        <w:br w:type="page"/>
      </w:r>
    </w:p>
    <w:p w14:paraId="653760F5" w14:textId="77777777" w:rsidR="00E5313B" w:rsidRPr="00044A49" w:rsidRDefault="00E5313B" w:rsidP="00044A49">
      <w:pPr>
        <w:pStyle w:val="3"/>
        <w:spacing w:before="0" w:beforeAutospacing="0" w:after="0" w:afterAutospacing="0"/>
        <w:jc w:val="center"/>
        <w:rPr>
          <w:sz w:val="28"/>
          <w:lang w:val="kk-KZ"/>
        </w:rPr>
      </w:pPr>
      <w:bookmarkStart w:id="31" w:name="_Toc197558115"/>
      <w:r w:rsidRPr="00044A49">
        <w:rPr>
          <w:sz w:val="28"/>
          <w:lang w:val="kk-KZ"/>
        </w:rPr>
        <w:t>ПАЙДАЛАНЫЛҒАН ӘДЕБИЕТТЕР ТІЗІМІ</w:t>
      </w:r>
      <w:bookmarkEnd w:id="31"/>
    </w:p>
    <w:p w14:paraId="188F7AF6" w14:textId="77777777" w:rsidR="003E582A" w:rsidRPr="00015F32" w:rsidRDefault="003E582A" w:rsidP="003E582A">
      <w:pPr>
        <w:tabs>
          <w:tab w:val="left" w:pos="540"/>
          <w:tab w:val="center" w:pos="4677"/>
        </w:tabs>
        <w:spacing w:after="0" w:line="240" w:lineRule="auto"/>
        <w:rPr>
          <w:rFonts w:ascii="Times New Roman" w:hAnsi="Times New Roman" w:cs="Times New Roman"/>
          <w:b/>
          <w:sz w:val="28"/>
          <w:szCs w:val="28"/>
          <w:lang w:val="kk-KZ"/>
        </w:rPr>
      </w:pPr>
    </w:p>
    <w:p w14:paraId="536CEEAE" w14:textId="12FC8625" w:rsidR="003E582A" w:rsidRPr="00044A49" w:rsidRDefault="00D82707"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1</w:t>
      </w:r>
      <w:r w:rsidR="00FA571F" w:rsidRPr="00044A49">
        <w:rPr>
          <w:rFonts w:ascii="Times New Roman" w:hAnsi="Times New Roman" w:cs="Times New Roman"/>
          <w:sz w:val="28"/>
          <w:szCs w:val="28"/>
          <w:lang w:val="kk-KZ"/>
        </w:rPr>
        <w:t xml:space="preserve"> </w:t>
      </w:r>
      <w:r w:rsidR="003E582A" w:rsidRPr="00044A49">
        <w:rPr>
          <w:rFonts w:ascii="Times New Roman" w:hAnsi="Times New Roman" w:cs="Times New Roman"/>
          <w:sz w:val="28"/>
          <w:szCs w:val="28"/>
          <w:lang w:val="kk-KZ"/>
        </w:rPr>
        <w:t>Байтұрсынов А. Әдебиет танытқыш</w:t>
      </w:r>
      <w:r w:rsidR="000625D7" w:rsidRPr="000625D7">
        <w:rPr>
          <w:rFonts w:ascii="Times New Roman" w:hAnsi="Times New Roman" w:cs="Times New Roman"/>
          <w:sz w:val="28"/>
          <w:szCs w:val="28"/>
          <w:lang w:val="kk-KZ"/>
        </w:rPr>
        <w:t>:</w:t>
      </w:r>
      <w:r w:rsidR="003E582A" w:rsidRPr="00044A49">
        <w:rPr>
          <w:rFonts w:ascii="Times New Roman" w:hAnsi="Times New Roman" w:cs="Times New Roman"/>
          <w:sz w:val="28"/>
          <w:szCs w:val="28"/>
          <w:lang w:val="kk-KZ"/>
        </w:rPr>
        <w:t xml:space="preserve"> </w:t>
      </w:r>
      <w:r w:rsidR="000625D7" w:rsidRPr="00044A49">
        <w:rPr>
          <w:rFonts w:ascii="Times New Roman" w:hAnsi="Times New Roman" w:cs="Times New Roman"/>
          <w:sz w:val="28"/>
          <w:szCs w:val="28"/>
          <w:lang w:val="kk-KZ"/>
        </w:rPr>
        <w:t xml:space="preserve">зерттеулер </w:t>
      </w:r>
      <w:r w:rsidR="003E582A" w:rsidRPr="00044A49">
        <w:rPr>
          <w:rFonts w:ascii="Times New Roman" w:hAnsi="Times New Roman" w:cs="Times New Roman"/>
          <w:sz w:val="28"/>
          <w:szCs w:val="28"/>
          <w:lang w:val="kk-KZ"/>
        </w:rPr>
        <w:t xml:space="preserve">мен өлеңдер. </w:t>
      </w:r>
      <w:r w:rsidR="00EE3606" w:rsidRPr="00044A49">
        <w:rPr>
          <w:rFonts w:ascii="Times New Roman" w:hAnsi="Times New Roman" w:cs="Times New Roman"/>
          <w:sz w:val="28"/>
          <w:szCs w:val="28"/>
          <w:lang w:val="kk-KZ"/>
        </w:rPr>
        <w:t>-</w:t>
      </w:r>
      <w:r w:rsidR="003E582A" w:rsidRPr="00044A49">
        <w:rPr>
          <w:rFonts w:ascii="Times New Roman" w:hAnsi="Times New Roman" w:cs="Times New Roman"/>
          <w:sz w:val="28"/>
          <w:szCs w:val="28"/>
          <w:lang w:val="kk-KZ"/>
        </w:rPr>
        <w:t xml:space="preserve"> Алматы:</w:t>
      </w:r>
      <w:r w:rsidR="00FA571F" w:rsidRPr="00044A49">
        <w:rPr>
          <w:rFonts w:ascii="Times New Roman" w:hAnsi="Times New Roman" w:cs="Times New Roman"/>
          <w:sz w:val="28"/>
          <w:szCs w:val="28"/>
          <w:lang w:val="kk-KZ"/>
        </w:rPr>
        <w:t xml:space="preserve"> </w:t>
      </w:r>
      <w:r w:rsidR="003E582A" w:rsidRPr="00044A49">
        <w:rPr>
          <w:rFonts w:ascii="Times New Roman" w:hAnsi="Times New Roman" w:cs="Times New Roman"/>
          <w:sz w:val="28"/>
          <w:szCs w:val="28"/>
          <w:lang w:val="kk-KZ"/>
        </w:rPr>
        <w:t xml:space="preserve">Атамұра, 2003. </w:t>
      </w:r>
      <w:r w:rsidR="00EE3606" w:rsidRPr="00044A49">
        <w:rPr>
          <w:rFonts w:ascii="Times New Roman" w:hAnsi="Times New Roman" w:cs="Times New Roman"/>
          <w:sz w:val="28"/>
          <w:szCs w:val="28"/>
          <w:lang w:val="kk-KZ"/>
        </w:rPr>
        <w:t>-</w:t>
      </w:r>
      <w:r w:rsidR="003E582A" w:rsidRPr="00044A49">
        <w:rPr>
          <w:rFonts w:ascii="Times New Roman" w:hAnsi="Times New Roman" w:cs="Times New Roman"/>
          <w:sz w:val="28"/>
          <w:szCs w:val="28"/>
          <w:lang w:val="kk-KZ"/>
        </w:rPr>
        <w:t xml:space="preserve"> 208 б.</w:t>
      </w:r>
    </w:p>
    <w:p w14:paraId="150D75B6" w14:textId="7F98DA5E" w:rsidR="003E582A" w:rsidRPr="00044A49" w:rsidRDefault="00D82707"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2</w:t>
      </w:r>
      <w:r w:rsidR="00FA571F" w:rsidRPr="00044A49">
        <w:rPr>
          <w:rFonts w:ascii="Times New Roman" w:hAnsi="Times New Roman" w:cs="Times New Roman"/>
          <w:sz w:val="28"/>
          <w:szCs w:val="28"/>
          <w:lang w:val="kk-KZ"/>
        </w:rPr>
        <w:t xml:space="preserve"> </w:t>
      </w:r>
      <w:r w:rsidR="003E582A" w:rsidRPr="00044A49">
        <w:rPr>
          <w:rFonts w:ascii="Times New Roman" w:hAnsi="Times New Roman" w:cs="Times New Roman"/>
          <w:sz w:val="28"/>
          <w:szCs w:val="28"/>
          <w:lang w:val="kk-KZ"/>
        </w:rPr>
        <w:t xml:space="preserve">Мусаев К.М. Лексикология тюркских языков. </w:t>
      </w:r>
      <w:r w:rsidR="00044A49" w:rsidRPr="00044A49">
        <w:rPr>
          <w:rFonts w:ascii="Times New Roman" w:hAnsi="Times New Roman" w:cs="Times New Roman"/>
          <w:sz w:val="28"/>
          <w:szCs w:val="28"/>
          <w:lang w:val="kk-KZ"/>
        </w:rPr>
        <w:t>–</w:t>
      </w:r>
      <w:r w:rsidR="003E582A" w:rsidRPr="00044A49">
        <w:rPr>
          <w:rFonts w:ascii="Times New Roman" w:hAnsi="Times New Roman" w:cs="Times New Roman"/>
          <w:sz w:val="28"/>
          <w:szCs w:val="28"/>
          <w:lang w:val="kk-KZ"/>
        </w:rPr>
        <w:t xml:space="preserve"> М</w:t>
      </w:r>
      <w:r w:rsidR="00044A49" w:rsidRPr="00044A49">
        <w:rPr>
          <w:rFonts w:ascii="Times New Roman" w:hAnsi="Times New Roman" w:cs="Times New Roman"/>
          <w:sz w:val="28"/>
          <w:szCs w:val="28"/>
          <w:lang w:val="kk-KZ"/>
        </w:rPr>
        <w:t>.</w:t>
      </w:r>
      <w:r w:rsidR="003E582A" w:rsidRPr="00044A49">
        <w:rPr>
          <w:rFonts w:ascii="Times New Roman" w:hAnsi="Times New Roman" w:cs="Times New Roman"/>
          <w:sz w:val="28"/>
          <w:szCs w:val="28"/>
          <w:lang w:val="kk-KZ"/>
        </w:rPr>
        <w:t>, 1984</w:t>
      </w:r>
      <w:r w:rsidR="002C1205" w:rsidRPr="00044A49">
        <w:rPr>
          <w:rFonts w:ascii="Times New Roman" w:hAnsi="Times New Roman" w:cs="Times New Roman"/>
          <w:sz w:val="28"/>
          <w:szCs w:val="28"/>
          <w:lang w:val="kk-KZ"/>
        </w:rPr>
        <w:t xml:space="preserve">. </w:t>
      </w:r>
      <w:r w:rsidR="00EE3606" w:rsidRPr="00044A49">
        <w:rPr>
          <w:rFonts w:ascii="Times New Roman" w:hAnsi="Times New Roman" w:cs="Times New Roman"/>
          <w:sz w:val="28"/>
          <w:szCs w:val="28"/>
          <w:lang w:val="kk-KZ"/>
        </w:rPr>
        <w:t>-</w:t>
      </w:r>
      <w:r w:rsidR="002C1205" w:rsidRPr="00044A49">
        <w:rPr>
          <w:rFonts w:ascii="Times New Roman" w:hAnsi="Times New Roman" w:cs="Times New Roman"/>
          <w:sz w:val="28"/>
          <w:szCs w:val="28"/>
          <w:lang w:val="kk-KZ"/>
        </w:rPr>
        <w:t xml:space="preserve"> </w:t>
      </w:r>
      <w:r w:rsidR="003E582A" w:rsidRPr="00044A49">
        <w:rPr>
          <w:rFonts w:ascii="Times New Roman" w:hAnsi="Times New Roman" w:cs="Times New Roman"/>
          <w:sz w:val="28"/>
          <w:szCs w:val="28"/>
          <w:lang w:val="kk-KZ"/>
        </w:rPr>
        <w:t xml:space="preserve">228 с. </w:t>
      </w:r>
    </w:p>
    <w:p w14:paraId="29A7E9DC" w14:textId="37535BB4" w:rsidR="008C648E" w:rsidRPr="00044A49" w:rsidRDefault="00D82707"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3</w:t>
      </w:r>
      <w:r w:rsidR="00FA571F" w:rsidRPr="00044A49">
        <w:rPr>
          <w:rFonts w:ascii="Times New Roman" w:hAnsi="Times New Roman" w:cs="Times New Roman"/>
          <w:sz w:val="28"/>
          <w:szCs w:val="28"/>
          <w:lang w:val="kk-KZ"/>
        </w:rPr>
        <w:t xml:space="preserve"> </w:t>
      </w:r>
      <w:r w:rsidR="00CF6E38" w:rsidRPr="00044A49">
        <w:rPr>
          <w:rFonts w:ascii="Times New Roman" w:hAnsi="Times New Roman" w:cs="Times New Roman"/>
          <w:sz w:val="28"/>
          <w:szCs w:val="28"/>
          <w:lang w:val="kk-KZ"/>
        </w:rPr>
        <w:t>Жалмаханов Ш.Ш. Тіл білімі тарихы</w:t>
      </w:r>
      <w:r w:rsidR="000625D7" w:rsidRPr="000625D7">
        <w:rPr>
          <w:rFonts w:ascii="Times New Roman" w:hAnsi="Times New Roman" w:cs="Times New Roman"/>
          <w:sz w:val="28"/>
          <w:szCs w:val="28"/>
          <w:lang w:val="kk-KZ"/>
        </w:rPr>
        <w:t>:</w:t>
      </w:r>
      <w:r w:rsidR="00CF6E38" w:rsidRPr="00044A49">
        <w:rPr>
          <w:rFonts w:ascii="Times New Roman" w:hAnsi="Times New Roman" w:cs="Times New Roman"/>
          <w:sz w:val="28"/>
          <w:szCs w:val="28"/>
          <w:lang w:val="kk-KZ"/>
        </w:rPr>
        <w:t xml:space="preserve"> </w:t>
      </w:r>
      <w:r w:rsidR="000625D7" w:rsidRPr="00044A49">
        <w:rPr>
          <w:rFonts w:ascii="Times New Roman" w:hAnsi="Times New Roman" w:cs="Times New Roman"/>
          <w:sz w:val="28"/>
          <w:szCs w:val="28"/>
          <w:lang w:val="kk-KZ"/>
        </w:rPr>
        <w:t>оқул</w:t>
      </w:r>
      <w:r w:rsidR="00CF6E38" w:rsidRPr="00044A49">
        <w:rPr>
          <w:rFonts w:ascii="Times New Roman" w:hAnsi="Times New Roman" w:cs="Times New Roman"/>
          <w:sz w:val="28"/>
          <w:szCs w:val="28"/>
          <w:lang w:val="kk-KZ"/>
        </w:rPr>
        <w:t xml:space="preserve">. </w:t>
      </w:r>
      <w:r w:rsidR="00EE3606" w:rsidRPr="00044A49">
        <w:rPr>
          <w:rFonts w:ascii="Times New Roman" w:hAnsi="Times New Roman" w:cs="Times New Roman"/>
          <w:sz w:val="28"/>
          <w:szCs w:val="28"/>
          <w:lang w:val="kk-KZ"/>
        </w:rPr>
        <w:t>-</w:t>
      </w:r>
      <w:r w:rsidR="00CF6E38" w:rsidRPr="00044A49">
        <w:rPr>
          <w:rFonts w:ascii="Times New Roman" w:hAnsi="Times New Roman" w:cs="Times New Roman"/>
          <w:sz w:val="28"/>
          <w:szCs w:val="28"/>
          <w:lang w:val="kk-KZ"/>
        </w:rPr>
        <w:t xml:space="preserve"> Қарағанды</w:t>
      </w:r>
      <w:r w:rsidR="008C648E" w:rsidRPr="00044A49">
        <w:rPr>
          <w:rFonts w:ascii="Times New Roman" w:hAnsi="Times New Roman" w:cs="Times New Roman"/>
          <w:sz w:val="28"/>
          <w:szCs w:val="28"/>
          <w:lang w:val="kk-KZ"/>
        </w:rPr>
        <w:t xml:space="preserve">, 1999. </w:t>
      </w:r>
      <w:r w:rsidR="00EE3606" w:rsidRPr="00044A49">
        <w:rPr>
          <w:rFonts w:ascii="Times New Roman" w:hAnsi="Times New Roman" w:cs="Times New Roman"/>
          <w:sz w:val="28"/>
          <w:szCs w:val="28"/>
          <w:lang w:val="kk-KZ"/>
        </w:rPr>
        <w:t>-</w:t>
      </w:r>
      <w:r w:rsidR="008C648E" w:rsidRPr="00044A49">
        <w:rPr>
          <w:rFonts w:ascii="Times New Roman" w:hAnsi="Times New Roman" w:cs="Times New Roman"/>
          <w:sz w:val="28"/>
          <w:szCs w:val="28"/>
          <w:lang w:val="kk-KZ"/>
        </w:rPr>
        <w:t xml:space="preserve"> 225 б.</w:t>
      </w:r>
    </w:p>
    <w:p w14:paraId="29C35558" w14:textId="4458BC0F" w:rsidR="00847C15" w:rsidRPr="00044A49" w:rsidRDefault="00D82707" w:rsidP="00044A49">
      <w:pPr>
        <w:pStyle w:val="a3"/>
        <w:tabs>
          <w:tab w:val="left" w:pos="993"/>
          <w:tab w:val="left" w:pos="1276"/>
          <w:tab w:val="center" w:pos="4677"/>
        </w:tabs>
        <w:spacing w:after="0" w:line="240" w:lineRule="auto"/>
        <w:ind w:left="0" w:firstLine="709"/>
        <w:jc w:val="both"/>
        <w:rPr>
          <w:rFonts w:ascii="Times New Roman" w:hAnsi="Times New Roman" w:cs="Times New Roman"/>
          <w:b/>
          <w:sz w:val="28"/>
          <w:szCs w:val="28"/>
          <w:lang w:val="kk-KZ"/>
        </w:rPr>
      </w:pPr>
      <w:r w:rsidRPr="00044A49">
        <w:rPr>
          <w:rFonts w:ascii="Times New Roman" w:hAnsi="Times New Roman" w:cs="Times New Roman"/>
          <w:sz w:val="28"/>
          <w:szCs w:val="28"/>
          <w:lang w:val="kk-KZ"/>
        </w:rPr>
        <w:t>4</w:t>
      </w:r>
      <w:r w:rsidR="00FA571F" w:rsidRPr="00044A49">
        <w:rPr>
          <w:rFonts w:ascii="Times New Roman" w:hAnsi="Times New Roman" w:cs="Times New Roman"/>
          <w:sz w:val="28"/>
          <w:szCs w:val="28"/>
          <w:lang w:val="kk-KZ"/>
        </w:rPr>
        <w:t xml:space="preserve"> </w:t>
      </w:r>
      <w:r w:rsidR="00335F7F" w:rsidRPr="00044A49">
        <w:rPr>
          <w:rFonts w:ascii="Times New Roman" w:hAnsi="Times New Roman" w:cs="Times New Roman"/>
          <w:sz w:val="28"/>
          <w:szCs w:val="28"/>
        </w:rPr>
        <w:t>Гумбольдт В. Избр</w:t>
      </w:r>
      <w:r w:rsidR="000625D7" w:rsidRPr="000625D7">
        <w:rPr>
          <w:rFonts w:ascii="Times New Roman" w:hAnsi="Times New Roman" w:cs="Times New Roman"/>
          <w:sz w:val="28"/>
          <w:szCs w:val="28"/>
        </w:rPr>
        <w:t>.</w:t>
      </w:r>
      <w:r w:rsidR="00335F7F" w:rsidRPr="00044A49">
        <w:rPr>
          <w:rFonts w:ascii="Times New Roman" w:hAnsi="Times New Roman" w:cs="Times New Roman"/>
          <w:sz w:val="28"/>
          <w:szCs w:val="28"/>
        </w:rPr>
        <w:t xml:space="preserve"> тр</w:t>
      </w:r>
      <w:r w:rsidR="000625D7" w:rsidRPr="000625D7">
        <w:rPr>
          <w:rFonts w:ascii="Times New Roman" w:hAnsi="Times New Roman" w:cs="Times New Roman"/>
          <w:sz w:val="28"/>
          <w:szCs w:val="28"/>
        </w:rPr>
        <w:t xml:space="preserve">. </w:t>
      </w:r>
      <w:r w:rsidR="00335F7F" w:rsidRPr="00044A49">
        <w:rPr>
          <w:rFonts w:ascii="Times New Roman" w:hAnsi="Times New Roman" w:cs="Times New Roman"/>
          <w:sz w:val="28"/>
          <w:szCs w:val="28"/>
        </w:rPr>
        <w:t xml:space="preserve">по языкознанию. </w:t>
      </w:r>
      <w:r w:rsidR="00EE3606" w:rsidRPr="00044A49">
        <w:rPr>
          <w:rFonts w:ascii="Times New Roman" w:hAnsi="Times New Roman" w:cs="Times New Roman"/>
          <w:sz w:val="28"/>
          <w:szCs w:val="28"/>
          <w:lang w:val="kk-KZ"/>
        </w:rPr>
        <w:t>-</w:t>
      </w:r>
      <w:r w:rsidR="00335F7F" w:rsidRPr="00044A49">
        <w:rPr>
          <w:rFonts w:ascii="Times New Roman" w:hAnsi="Times New Roman" w:cs="Times New Roman"/>
          <w:sz w:val="28"/>
          <w:szCs w:val="28"/>
        </w:rPr>
        <w:t xml:space="preserve"> М.: </w:t>
      </w:r>
      <w:r w:rsidR="007C575D" w:rsidRPr="00044A49">
        <w:rPr>
          <w:rFonts w:ascii="Times New Roman" w:hAnsi="Times New Roman" w:cs="Times New Roman"/>
          <w:sz w:val="28"/>
          <w:szCs w:val="28"/>
        </w:rPr>
        <w:t>Прогресс</w:t>
      </w:r>
      <w:r w:rsidR="007C575D" w:rsidRPr="00044A49">
        <w:rPr>
          <w:rFonts w:ascii="Times New Roman" w:hAnsi="Times New Roman" w:cs="Times New Roman"/>
          <w:sz w:val="28"/>
          <w:szCs w:val="28"/>
          <w:lang w:val="kk-KZ"/>
        </w:rPr>
        <w:t>, 1984</w:t>
      </w:r>
      <w:r w:rsidR="00335F7F" w:rsidRPr="00044A49">
        <w:rPr>
          <w:rFonts w:ascii="Times New Roman" w:hAnsi="Times New Roman" w:cs="Times New Roman"/>
          <w:sz w:val="28"/>
          <w:szCs w:val="28"/>
        </w:rPr>
        <w:t xml:space="preserve">. </w:t>
      </w:r>
      <w:r w:rsidR="00EE3606" w:rsidRPr="00044A49">
        <w:rPr>
          <w:rFonts w:ascii="Times New Roman" w:hAnsi="Times New Roman" w:cs="Times New Roman"/>
          <w:sz w:val="28"/>
          <w:szCs w:val="28"/>
          <w:lang w:val="kk-KZ"/>
        </w:rPr>
        <w:t>-</w:t>
      </w:r>
      <w:r w:rsidR="00335F7F" w:rsidRPr="00044A49">
        <w:rPr>
          <w:rFonts w:ascii="Times New Roman" w:hAnsi="Times New Roman" w:cs="Times New Roman"/>
          <w:sz w:val="28"/>
          <w:szCs w:val="28"/>
        </w:rPr>
        <w:t xml:space="preserve"> 397 с</w:t>
      </w:r>
      <w:r w:rsidR="008C648E" w:rsidRPr="00044A49">
        <w:rPr>
          <w:rFonts w:ascii="Times New Roman" w:hAnsi="Times New Roman" w:cs="Times New Roman"/>
          <w:sz w:val="28"/>
          <w:szCs w:val="28"/>
          <w:lang w:val="kk-KZ"/>
        </w:rPr>
        <w:t>.</w:t>
      </w:r>
    </w:p>
    <w:p w14:paraId="45ADE231" w14:textId="1F1AF886" w:rsidR="008C648E" w:rsidRPr="00044A49" w:rsidRDefault="00D82707" w:rsidP="00044A49">
      <w:pPr>
        <w:pStyle w:val="a3"/>
        <w:tabs>
          <w:tab w:val="left" w:pos="993"/>
          <w:tab w:val="left" w:pos="1276"/>
          <w:tab w:val="center" w:pos="4677"/>
        </w:tabs>
        <w:spacing w:after="0" w:line="240" w:lineRule="auto"/>
        <w:ind w:left="0" w:firstLine="709"/>
        <w:jc w:val="both"/>
        <w:rPr>
          <w:rFonts w:ascii="Times New Roman" w:hAnsi="Times New Roman" w:cs="Times New Roman"/>
          <w:b/>
          <w:sz w:val="28"/>
          <w:szCs w:val="28"/>
          <w:lang w:val="kk-KZ"/>
        </w:rPr>
      </w:pPr>
      <w:r w:rsidRPr="00044A49">
        <w:rPr>
          <w:rFonts w:ascii="Times New Roman" w:hAnsi="Times New Roman" w:cs="Times New Roman"/>
          <w:sz w:val="28"/>
          <w:szCs w:val="28"/>
          <w:lang w:val="kk-KZ"/>
        </w:rPr>
        <w:t>5</w:t>
      </w:r>
      <w:r w:rsidR="00310DAE" w:rsidRPr="00044A49">
        <w:rPr>
          <w:rFonts w:ascii="Times New Roman" w:hAnsi="Times New Roman" w:cs="Times New Roman"/>
          <w:sz w:val="28"/>
          <w:szCs w:val="28"/>
          <w:lang w:val="kk-KZ"/>
        </w:rPr>
        <w:t xml:space="preserve"> Оразов М. Қазақ тілінің семантикасы. </w:t>
      </w:r>
      <w:r w:rsidR="00EE3606" w:rsidRPr="00044A49">
        <w:rPr>
          <w:rFonts w:ascii="Times New Roman" w:hAnsi="Times New Roman" w:cs="Times New Roman"/>
          <w:sz w:val="28"/>
          <w:szCs w:val="28"/>
          <w:lang w:val="kk-KZ"/>
        </w:rPr>
        <w:t>-</w:t>
      </w:r>
      <w:r w:rsidR="00310DAE" w:rsidRPr="00044A49">
        <w:rPr>
          <w:rFonts w:ascii="Times New Roman" w:hAnsi="Times New Roman" w:cs="Times New Roman"/>
          <w:sz w:val="28"/>
          <w:szCs w:val="28"/>
          <w:lang w:val="kk-KZ"/>
        </w:rPr>
        <w:t xml:space="preserve"> Алматы: Рауан, 1991. </w:t>
      </w:r>
      <w:r w:rsidR="00EE3606" w:rsidRPr="00044A49">
        <w:rPr>
          <w:rFonts w:ascii="Times New Roman" w:hAnsi="Times New Roman" w:cs="Times New Roman"/>
          <w:sz w:val="28"/>
          <w:szCs w:val="28"/>
          <w:lang w:val="kk-KZ"/>
        </w:rPr>
        <w:t>-</w:t>
      </w:r>
      <w:r w:rsidR="00310DAE" w:rsidRPr="00044A49">
        <w:rPr>
          <w:rFonts w:ascii="Times New Roman" w:hAnsi="Times New Roman" w:cs="Times New Roman"/>
          <w:sz w:val="28"/>
          <w:szCs w:val="28"/>
          <w:lang w:val="kk-KZ"/>
        </w:rPr>
        <w:t xml:space="preserve"> 216 б.</w:t>
      </w:r>
    </w:p>
    <w:p w14:paraId="3ACB47BF" w14:textId="44B66A5B" w:rsidR="00253BD5" w:rsidRPr="00044A49" w:rsidRDefault="00D82707" w:rsidP="00044A49">
      <w:pPr>
        <w:pStyle w:val="a3"/>
        <w:tabs>
          <w:tab w:val="left" w:pos="993"/>
          <w:tab w:val="left" w:pos="1276"/>
          <w:tab w:val="center" w:pos="4677"/>
        </w:tabs>
        <w:spacing w:after="0" w:line="240" w:lineRule="auto"/>
        <w:ind w:left="0" w:firstLine="709"/>
        <w:jc w:val="both"/>
        <w:rPr>
          <w:rFonts w:ascii="Times New Roman" w:hAnsi="Times New Roman" w:cs="Times New Roman"/>
          <w:b/>
          <w:sz w:val="28"/>
          <w:szCs w:val="28"/>
          <w:lang w:val="kk-KZ"/>
        </w:rPr>
      </w:pPr>
      <w:r w:rsidRPr="00044A49">
        <w:rPr>
          <w:rFonts w:ascii="Times New Roman" w:hAnsi="Times New Roman" w:cs="Times New Roman"/>
          <w:sz w:val="28"/>
          <w:szCs w:val="28"/>
          <w:lang w:val="kk-KZ"/>
        </w:rPr>
        <w:t xml:space="preserve">6 </w:t>
      </w:r>
      <w:r w:rsidR="00253BD5" w:rsidRPr="00044A49">
        <w:rPr>
          <w:rFonts w:ascii="Times New Roman" w:hAnsi="Times New Roman" w:cs="Times New Roman"/>
          <w:sz w:val="28"/>
          <w:szCs w:val="28"/>
        </w:rPr>
        <w:t xml:space="preserve">Шмелёв Д.Н. </w:t>
      </w:r>
      <w:r w:rsidR="00253BD5" w:rsidRPr="00044A49">
        <w:rPr>
          <w:rStyle w:val="af9"/>
          <w:rFonts w:ascii="Times New Roman" w:hAnsi="Times New Roman" w:cs="Times New Roman"/>
          <w:i w:val="0"/>
          <w:sz w:val="28"/>
          <w:szCs w:val="28"/>
        </w:rPr>
        <w:t>Проблемы семантического анализа лексики</w:t>
      </w:r>
      <w:r w:rsidR="00253BD5" w:rsidRPr="00044A49">
        <w:rPr>
          <w:rFonts w:ascii="Times New Roman" w:hAnsi="Times New Roman" w:cs="Times New Roman"/>
          <w:i/>
          <w:sz w:val="28"/>
          <w:szCs w:val="28"/>
        </w:rPr>
        <w:t>.</w:t>
      </w:r>
      <w:r w:rsidR="00253BD5" w:rsidRPr="00044A49">
        <w:rPr>
          <w:rFonts w:ascii="Times New Roman" w:hAnsi="Times New Roman" w:cs="Times New Roman"/>
          <w:sz w:val="28"/>
          <w:szCs w:val="28"/>
        </w:rPr>
        <w:t xml:space="preserve"> </w:t>
      </w:r>
      <w:r w:rsidR="000625D7">
        <w:rPr>
          <w:rFonts w:ascii="Times New Roman" w:hAnsi="Times New Roman" w:cs="Times New Roman"/>
          <w:sz w:val="28"/>
          <w:szCs w:val="28"/>
        </w:rPr>
        <w:t xml:space="preserve">– Изд. </w:t>
      </w:r>
      <w:r w:rsidR="00253BD5" w:rsidRPr="00044A49">
        <w:rPr>
          <w:rFonts w:ascii="Times New Roman" w:hAnsi="Times New Roman" w:cs="Times New Roman"/>
          <w:sz w:val="28"/>
          <w:szCs w:val="28"/>
        </w:rPr>
        <w:t>4</w:t>
      </w:r>
      <w:r w:rsidR="00EE3606" w:rsidRPr="00044A49">
        <w:rPr>
          <w:rFonts w:ascii="Times New Roman" w:hAnsi="Times New Roman" w:cs="Times New Roman"/>
          <w:sz w:val="28"/>
          <w:szCs w:val="28"/>
        </w:rPr>
        <w:t>-</w:t>
      </w:r>
      <w:r w:rsidR="00253BD5" w:rsidRPr="00044A49">
        <w:rPr>
          <w:rFonts w:ascii="Times New Roman" w:hAnsi="Times New Roman" w:cs="Times New Roman"/>
          <w:sz w:val="28"/>
          <w:szCs w:val="28"/>
        </w:rPr>
        <w:t xml:space="preserve">е. </w:t>
      </w:r>
      <w:r w:rsidR="000625D7">
        <w:rPr>
          <w:rFonts w:ascii="Times New Roman" w:hAnsi="Times New Roman" w:cs="Times New Roman"/>
          <w:sz w:val="28"/>
          <w:szCs w:val="28"/>
          <w:lang w:val="kk-KZ"/>
        </w:rPr>
        <w:t>–</w:t>
      </w:r>
      <w:r w:rsidR="00253BD5" w:rsidRPr="00044A49">
        <w:rPr>
          <w:rFonts w:ascii="Times New Roman" w:hAnsi="Times New Roman" w:cs="Times New Roman"/>
          <w:sz w:val="28"/>
          <w:szCs w:val="28"/>
        </w:rPr>
        <w:t xml:space="preserve"> М</w:t>
      </w:r>
      <w:r w:rsidR="000625D7">
        <w:rPr>
          <w:rFonts w:ascii="Times New Roman" w:hAnsi="Times New Roman" w:cs="Times New Roman"/>
          <w:sz w:val="28"/>
          <w:szCs w:val="28"/>
        </w:rPr>
        <w:t>.</w:t>
      </w:r>
      <w:r w:rsidR="00A447F7" w:rsidRPr="00044A49">
        <w:rPr>
          <w:rFonts w:ascii="Times New Roman" w:hAnsi="Times New Roman" w:cs="Times New Roman"/>
          <w:sz w:val="28"/>
          <w:szCs w:val="28"/>
          <w:lang w:val="kk-KZ"/>
        </w:rPr>
        <w:t>,</w:t>
      </w:r>
      <w:r w:rsidR="00253BD5" w:rsidRPr="00044A49">
        <w:rPr>
          <w:rFonts w:ascii="Times New Roman" w:hAnsi="Times New Roman" w:cs="Times New Roman"/>
          <w:sz w:val="28"/>
          <w:szCs w:val="28"/>
        </w:rPr>
        <w:t xml:space="preserve"> 2017. </w:t>
      </w:r>
      <w:r w:rsidR="007372CD" w:rsidRPr="00044A49">
        <w:rPr>
          <w:rFonts w:ascii="Times New Roman" w:hAnsi="Times New Roman" w:cs="Times New Roman"/>
          <w:sz w:val="28"/>
          <w:szCs w:val="28"/>
        </w:rPr>
        <w:t>-</w:t>
      </w:r>
      <w:r w:rsidR="00253BD5" w:rsidRPr="00044A49">
        <w:rPr>
          <w:rFonts w:ascii="Times New Roman" w:hAnsi="Times New Roman" w:cs="Times New Roman"/>
          <w:sz w:val="28"/>
          <w:szCs w:val="28"/>
        </w:rPr>
        <w:t xml:space="preserve"> 280 с.</w:t>
      </w:r>
    </w:p>
    <w:p w14:paraId="238C2AFA" w14:textId="6FBC4D8C" w:rsidR="00253BD5" w:rsidRPr="00044A49" w:rsidRDefault="00D82707" w:rsidP="00044A49">
      <w:pPr>
        <w:pStyle w:val="a3"/>
        <w:tabs>
          <w:tab w:val="left" w:pos="993"/>
          <w:tab w:val="left" w:pos="1276"/>
          <w:tab w:val="center" w:pos="4677"/>
        </w:tabs>
        <w:spacing w:after="0" w:line="240" w:lineRule="auto"/>
        <w:ind w:left="0" w:firstLine="709"/>
        <w:jc w:val="both"/>
        <w:rPr>
          <w:rFonts w:ascii="Times New Roman" w:hAnsi="Times New Roman" w:cs="Times New Roman"/>
          <w:b/>
          <w:sz w:val="28"/>
          <w:szCs w:val="28"/>
          <w:lang w:val="kk-KZ"/>
        </w:rPr>
      </w:pPr>
      <w:r w:rsidRPr="00044A49">
        <w:rPr>
          <w:rFonts w:ascii="Times New Roman" w:hAnsi="Times New Roman" w:cs="Times New Roman"/>
          <w:sz w:val="28"/>
          <w:szCs w:val="28"/>
          <w:lang w:val="kk-KZ"/>
        </w:rPr>
        <w:t xml:space="preserve">7 </w:t>
      </w:r>
      <w:r w:rsidR="00A447F7" w:rsidRPr="00044A49">
        <w:rPr>
          <w:rFonts w:ascii="Times New Roman" w:hAnsi="Times New Roman" w:cs="Times New Roman"/>
          <w:sz w:val="28"/>
          <w:szCs w:val="28"/>
          <w:lang w:val="en-US"/>
        </w:rPr>
        <w:t>Trier J.</w:t>
      </w:r>
      <w:r w:rsidR="00A447F7" w:rsidRPr="00044A49">
        <w:rPr>
          <w:rFonts w:ascii="Times New Roman" w:hAnsi="Times New Roman" w:cs="Times New Roman"/>
          <w:sz w:val="28"/>
          <w:szCs w:val="28"/>
          <w:lang w:val="kk-KZ"/>
        </w:rPr>
        <w:t xml:space="preserve"> </w:t>
      </w:r>
      <w:r w:rsidR="00125D33" w:rsidRPr="00044A49">
        <w:rPr>
          <w:rStyle w:val="af9"/>
          <w:rFonts w:ascii="Times New Roman" w:hAnsi="Times New Roman" w:cs="Times New Roman"/>
          <w:i w:val="0"/>
          <w:sz w:val="28"/>
          <w:szCs w:val="28"/>
          <w:lang w:val="en-US"/>
        </w:rPr>
        <w:t xml:space="preserve">Der deutsche Wortschatz im Sinnbezirk des Verstandes: </w:t>
      </w:r>
      <w:r w:rsidR="000625D7" w:rsidRPr="00044A49">
        <w:rPr>
          <w:rStyle w:val="af9"/>
          <w:rFonts w:ascii="Times New Roman" w:hAnsi="Times New Roman" w:cs="Times New Roman"/>
          <w:i w:val="0"/>
          <w:sz w:val="28"/>
          <w:szCs w:val="28"/>
          <w:lang w:val="en-US"/>
        </w:rPr>
        <w:t xml:space="preserve">die </w:t>
      </w:r>
      <w:r w:rsidR="00125D33" w:rsidRPr="00044A49">
        <w:rPr>
          <w:rStyle w:val="af9"/>
          <w:rFonts w:ascii="Times New Roman" w:hAnsi="Times New Roman" w:cs="Times New Roman"/>
          <w:i w:val="0"/>
          <w:sz w:val="28"/>
          <w:szCs w:val="28"/>
          <w:lang w:val="en-US"/>
        </w:rPr>
        <w:t>Geschichte eines sprachlichen Feldes.</w:t>
      </w:r>
      <w:r w:rsidR="00125D33" w:rsidRPr="00044A49">
        <w:rPr>
          <w:rFonts w:ascii="Times New Roman" w:hAnsi="Times New Roman" w:cs="Times New Roman"/>
          <w:sz w:val="28"/>
          <w:szCs w:val="28"/>
          <w:lang w:val="en-US"/>
        </w:rPr>
        <w:t xml:space="preserve"> </w:t>
      </w:r>
      <w:r w:rsidR="000625D7" w:rsidRPr="000625D7">
        <w:rPr>
          <w:rFonts w:ascii="Times New Roman" w:hAnsi="Times New Roman" w:cs="Times New Roman"/>
          <w:sz w:val="28"/>
          <w:szCs w:val="28"/>
          <w:lang w:val="en-US"/>
        </w:rPr>
        <w:t xml:space="preserve">– </w:t>
      </w:r>
      <w:r w:rsidR="00125D33" w:rsidRPr="00044A49">
        <w:rPr>
          <w:rFonts w:ascii="Times New Roman" w:hAnsi="Times New Roman" w:cs="Times New Roman"/>
          <w:sz w:val="28"/>
          <w:szCs w:val="28"/>
          <w:lang w:val="en-US"/>
        </w:rPr>
        <w:t xml:space="preserve">Heidelberg: Winter, 1931. </w:t>
      </w:r>
      <w:r w:rsidR="007372CD" w:rsidRPr="00044A49">
        <w:rPr>
          <w:rFonts w:ascii="Times New Roman" w:hAnsi="Times New Roman" w:cs="Times New Roman"/>
          <w:sz w:val="28"/>
          <w:szCs w:val="28"/>
          <w:lang w:val="en-US"/>
        </w:rPr>
        <w:t>-</w:t>
      </w:r>
      <w:r w:rsidR="00125D33" w:rsidRPr="00044A49">
        <w:rPr>
          <w:rFonts w:ascii="Times New Roman" w:hAnsi="Times New Roman" w:cs="Times New Roman"/>
          <w:sz w:val="28"/>
          <w:szCs w:val="28"/>
          <w:lang w:val="en-US"/>
        </w:rPr>
        <w:t xml:space="preserve"> 280 </w:t>
      </w:r>
      <w:r w:rsidR="00125D33" w:rsidRPr="00044A49">
        <w:rPr>
          <w:rFonts w:ascii="Times New Roman" w:hAnsi="Times New Roman" w:cs="Times New Roman"/>
          <w:sz w:val="28"/>
          <w:szCs w:val="28"/>
        </w:rPr>
        <w:t>с</w:t>
      </w:r>
      <w:r w:rsidR="00125D33" w:rsidRPr="00044A49">
        <w:rPr>
          <w:rFonts w:ascii="Times New Roman" w:hAnsi="Times New Roman" w:cs="Times New Roman"/>
          <w:sz w:val="28"/>
          <w:szCs w:val="28"/>
          <w:lang w:val="en-US"/>
        </w:rPr>
        <w:t>.</w:t>
      </w:r>
    </w:p>
    <w:p w14:paraId="53598253" w14:textId="39120AFB" w:rsidR="00125D33" w:rsidRPr="00044A49" w:rsidRDefault="00D82707" w:rsidP="00044A49">
      <w:pPr>
        <w:pStyle w:val="a3"/>
        <w:tabs>
          <w:tab w:val="left" w:pos="993"/>
          <w:tab w:val="left" w:pos="1276"/>
          <w:tab w:val="center" w:pos="4677"/>
        </w:tabs>
        <w:spacing w:after="0" w:line="240" w:lineRule="auto"/>
        <w:ind w:left="0" w:firstLine="709"/>
        <w:jc w:val="both"/>
        <w:rPr>
          <w:rFonts w:ascii="Times New Roman" w:hAnsi="Times New Roman" w:cs="Times New Roman"/>
          <w:b/>
          <w:sz w:val="28"/>
          <w:szCs w:val="28"/>
          <w:lang w:val="kk-KZ"/>
        </w:rPr>
      </w:pPr>
      <w:r w:rsidRPr="00044A49">
        <w:rPr>
          <w:rFonts w:ascii="Times New Roman" w:hAnsi="Times New Roman" w:cs="Times New Roman"/>
          <w:sz w:val="28"/>
          <w:szCs w:val="28"/>
          <w:lang w:val="kk-KZ"/>
        </w:rPr>
        <w:t xml:space="preserve">8 </w:t>
      </w:r>
      <w:r w:rsidR="000625D7">
        <w:rPr>
          <w:rFonts w:ascii="Times New Roman" w:hAnsi="Times New Roman" w:cs="Times New Roman"/>
          <w:sz w:val="28"/>
          <w:szCs w:val="28"/>
        </w:rPr>
        <w:t>Суперанская А.</w:t>
      </w:r>
      <w:r w:rsidR="00125D33" w:rsidRPr="00044A49">
        <w:rPr>
          <w:rFonts w:ascii="Times New Roman" w:hAnsi="Times New Roman" w:cs="Times New Roman"/>
          <w:sz w:val="28"/>
          <w:szCs w:val="28"/>
        </w:rPr>
        <w:t xml:space="preserve">В. </w:t>
      </w:r>
      <w:r w:rsidR="00125D33" w:rsidRPr="00044A49">
        <w:rPr>
          <w:rStyle w:val="af9"/>
          <w:rFonts w:ascii="Times New Roman" w:hAnsi="Times New Roman" w:cs="Times New Roman"/>
          <w:i w:val="0"/>
          <w:sz w:val="28"/>
          <w:szCs w:val="28"/>
        </w:rPr>
        <w:t>Общие вопросы ономастики.</w:t>
      </w:r>
      <w:r w:rsidR="00125D33" w:rsidRPr="00044A49">
        <w:rPr>
          <w:rFonts w:ascii="Times New Roman" w:hAnsi="Times New Roman" w:cs="Times New Roman"/>
          <w:i/>
          <w:sz w:val="28"/>
          <w:szCs w:val="28"/>
        </w:rPr>
        <w:t xml:space="preserve"> </w:t>
      </w:r>
      <w:r w:rsidR="000625D7">
        <w:rPr>
          <w:rFonts w:ascii="Times New Roman" w:hAnsi="Times New Roman" w:cs="Times New Roman"/>
          <w:i/>
          <w:sz w:val="28"/>
          <w:szCs w:val="28"/>
        </w:rPr>
        <w:t xml:space="preserve">– </w:t>
      </w:r>
      <w:r w:rsidR="00125D33" w:rsidRPr="00044A49">
        <w:rPr>
          <w:rFonts w:ascii="Times New Roman" w:hAnsi="Times New Roman" w:cs="Times New Roman"/>
          <w:sz w:val="28"/>
          <w:szCs w:val="28"/>
        </w:rPr>
        <w:t xml:space="preserve">М.: Наука, 1973. </w:t>
      </w:r>
      <w:r w:rsidR="000625D7">
        <w:rPr>
          <w:rFonts w:ascii="Times New Roman" w:hAnsi="Times New Roman" w:cs="Times New Roman"/>
          <w:sz w:val="28"/>
          <w:szCs w:val="28"/>
          <w:lang w:val="kk-KZ"/>
        </w:rPr>
        <w:t>–</w:t>
      </w:r>
      <w:r w:rsidR="00A447F7" w:rsidRPr="00044A49">
        <w:rPr>
          <w:rFonts w:ascii="Times New Roman" w:hAnsi="Times New Roman" w:cs="Times New Roman"/>
          <w:sz w:val="28"/>
          <w:szCs w:val="28"/>
          <w:lang w:val="kk-KZ"/>
        </w:rPr>
        <w:t xml:space="preserve"> </w:t>
      </w:r>
      <w:r w:rsidR="00125D33" w:rsidRPr="00044A49">
        <w:rPr>
          <w:rFonts w:ascii="Times New Roman" w:hAnsi="Times New Roman" w:cs="Times New Roman"/>
          <w:sz w:val="28"/>
          <w:szCs w:val="28"/>
        </w:rPr>
        <w:t>200</w:t>
      </w:r>
      <w:r w:rsidR="000625D7">
        <w:rPr>
          <w:rFonts w:ascii="Times New Roman" w:hAnsi="Times New Roman" w:cs="Times New Roman"/>
          <w:sz w:val="28"/>
          <w:szCs w:val="28"/>
        </w:rPr>
        <w:t> </w:t>
      </w:r>
      <w:r w:rsidR="00125D33" w:rsidRPr="00044A49">
        <w:rPr>
          <w:rFonts w:ascii="Times New Roman" w:hAnsi="Times New Roman" w:cs="Times New Roman"/>
          <w:sz w:val="28"/>
          <w:szCs w:val="28"/>
        </w:rPr>
        <w:t>с.</w:t>
      </w:r>
    </w:p>
    <w:p w14:paraId="2BE98B43" w14:textId="1D01C160" w:rsidR="00125D33" w:rsidRPr="00044A49" w:rsidRDefault="00D82707" w:rsidP="00044A49">
      <w:pPr>
        <w:pStyle w:val="a3"/>
        <w:tabs>
          <w:tab w:val="left" w:pos="993"/>
          <w:tab w:val="left" w:pos="1276"/>
          <w:tab w:val="center" w:pos="4677"/>
        </w:tabs>
        <w:spacing w:after="0" w:line="240" w:lineRule="auto"/>
        <w:ind w:left="0" w:firstLine="709"/>
        <w:jc w:val="both"/>
        <w:rPr>
          <w:rFonts w:ascii="Times New Roman" w:hAnsi="Times New Roman" w:cs="Times New Roman"/>
          <w:b/>
          <w:sz w:val="28"/>
          <w:szCs w:val="28"/>
          <w:lang w:val="kk-KZ"/>
        </w:rPr>
      </w:pPr>
      <w:r w:rsidRPr="00044A49">
        <w:rPr>
          <w:rFonts w:ascii="Times New Roman" w:hAnsi="Times New Roman" w:cs="Times New Roman"/>
          <w:sz w:val="28"/>
          <w:szCs w:val="28"/>
          <w:lang w:val="kk-KZ"/>
        </w:rPr>
        <w:t xml:space="preserve">9 </w:t>
      </w:r>
      <w:r w:rsidR="000625D7">
        <w:rPr>
          <w:rFonts w:ascii="Times New Roman" w:hAnsi="Times New Roman" w:cs="Times New Roman"/>
          <w:sz w:val="28"/>
          <w:szCs w:val="28"/>
        </w:rPr>
        <w:t>Щур Г.</w:t>
      </w:r>
      <w:r w:rsidR="00125D33" w:rsidRPr="00044A49">
        <w:rPr>
          <w:rFonts w:ascii="Times New Roman" w:hAnsi="Times New Roman" w:cs="Times New Roman"/>
          <w:sz w:val="28"/>
          <w:szCs w:val="28"/>
        </w:rPr>
        <w:t xml:space="preserve">С. </w:t>
      </w:r>
      <w:r w:rsidR="00125D33" w:rsidRPr="00044A49">
        <w:rPr>
          <w:rStyle w:val="af9"/>
          <w:rFonts w:ascii="Times New Roman" w:hAnsi="Times New Roman" w:cs="Times New Roman"/>
          <w:i w:val="0"/>
          <w:sz w:val="28"/>
          <w:szCs w:val="28"/>
        </w:rPr>
        <w:t>Теории поля в лингвистике.</w:t>
      </w:r>
      <w:r w:rsidR="00125D33" w:rsidRPr="00044A49">
        <w:rPr>
          <w:rFonts w:ascii="Times New Roman" w:hAnsi="Times New Roman" w:cs="Times New Roman"/>
          <w:sz w:val="28"/>
          <w:szCs w:val="28"/>
        </w:rPr>
        <w:t xml:space="preserve"> </w:t>
      </w:r>
      <w:r w:rsidR="000625D7">
        <w:rPr>
          <w:rFonts w:ascii="Times New Roman" w:hAnsi="Times New Roman" w:cs="Times New Roman"/>
          <w:sz w:val="28"/>
          <w:szCs w:val="28"/>
        </w:rPr>
        <w:t xml:space="preserve">– </w:t>
      </w:r>
      <w:r w:rsidR="00125D33" w:rsidRPr="00044A49">
        <w:rPr>
          <w:rFonts w:ascii="Times New Roman" w:hAnsi="Times New Roman" w:cs="Times New Roman"/>
          <w:sz w:val="28"/>
          <w:szCs w:val="28"/>
        </w:rPr>
        <w:t xml:space="preserve">М.: Наука, 1974. </w:t>
      </w:r>
      <w:r w:rsidR="007372CD" w:rsidRPr="00044A49">
        <w:rPr>
          <w:rFonts w:ascii="Times New Roman" w:hAnsi="Times New Roman" w:cs="Times New Roman"/>
          <w:sz w:val="28"/>
          <w:szCs w:val="28"/>
        </w:rPr>
        <w:t>-</w:t>
      </w:r>
      <w:r w:rsidR="00125D33" w:rsidRPr="00044A49">
        <w:rPr>
          <w:rFonts w:ascii="Times New Roman" w:hAnsi="Times New Roman" w:cs="Times New Roman"/>
          <w:sz w:val="28"/>
          <w:szCs w:val="28"/>
        </w:rPr>
        <w:t xml:space="preserve"> 254 с.</w:t>
      </w:r>
    </w:p>
    <w:p w14:paraId="39904C67" w14:textId="741E8057" w:rsidR="00125D33" w:rsidRPr="00044A49" w:rsidRDefault="00D82707" w:rsidP="00044A49">
      <w:pPr>
        <w:pStyle w:val="a3"/>
        <w:tabs>
          <w:tab w:val="left" w:pos="993"/>
          <w:tab w:val="left" w:pos="1276"/>
          <w:tab w:val="center" w:pos="4677"/>
        </w:tabs>
        <w:spacing w:after="0" w:line="240" w:lineRule="auto"/>
        <w:ind w:left="0" w:firstLine="709"/>
        <w:jc w:val="both"/>
        <w:rPr>
          <w:rFonts w:ascii="Times New Roman" w:hAnsi="Times New Roman" w:cs="Times New Roman"/>
          <w:b/>
          <w:sz w:val="28"/>
          <w:szCs w:val="28"/>
          <w:lang w:val="kk-KZ"/>
        </w:rPr>
      </w:pPr>
      <w:r w:rsidRPr="00044A49">
        <w:rPr>
          <w:rFonts w:ascii="Times New Roman" w:hAnsi="Times New Roman" w:cs="Times New Roman"/>
          <w:sz w:val="28"/>
          <w:szCs w:val="28"/>
          <w:lang w:val="kk-KZ"/>
        </w:rPr>
        <w:t xml:space="preserve">10 </w:t>
      </w:r>
      <w:r w:rsidR="000625D7">
        <w:rPr>
          <w:rFonts w:ascii="Times New Roman" w:hAnsi="Times New Roman" w:cs="Times New Roman"/>
          <w:sz w:val="28"/>
          <w:szCs w:val="28"/>
        </w:rPr>
        <w:t>Апресян Ю.</w:t>
      </w:r>
      <w:r w:rsidR="00DB1885" w:rsidRPr="00044A49">
        <w:rPr>
          <w:rFonts w:ascii="Times New Roman" w:hAnsi="Times New Roman" w:cs="Times New Roman"/>
          <w:sz w:val="28"/>
          <w:szCs w:val="28"/>
        </w:rPr>
        <w:t xml:space="preserve">Д. </w:t>
      </w:r>
      <w:r w:rsidR="00DB1885" w:rsidRPr="00044A49">
        <w:rPr>
          <w:rStyle w:val="af9"/>
          <w:rFonts w:ascii="Times New Roman" w:hAnsi="Times New Roman" w:cs="Times New Roman"/>
          <w:i w:val="0"/>
          <w:sz w:val="28"/>
          <w:szCs w:val="28"/>
        </w:rPr>
        <w:t>Лексическая семантика: Синонимия. Антонимия. Конверсивность</w:t>
      </w:r>
      <w:r w:rsidR="00DB1885" w:rsidRPr="00044A49">
        <w:rPr>
          <w:rFonts w:ascii="Times New Roman" w:hAnsi="Times New Roman" w:cs="Times New Roman"/>
          <w:i/>
          <w:sz w:val="28"/>
          <w:szCs w:val="28"/>
        </w:rPr>
        <w:t xml:space="preserve">. </w:t>
      </w:r>
      <w:r w:rsidR="000625D7">
        <w:rPr>
          <w:rFonts w:ascii="Times New Roman" w:hAnsi="Times New Roman" w:cs="Times New Roman"/>
          <w:sz w:val="28"/>
          <w:szCs w:val="28"/>
        </w:rPr>
        <w:t>–</w:t>
      </w:r>
      <w:r w:rsidR="00DB1885" w:rsidRPr="00044A49">
        <w:rPr>
          <w:rFonts w:ascii="Times New Roman" w:hAnsi="Times New Roman" w:cs="Times New Roman"/>
          <w:sz w:val="28"/>
          <w:szCs w:val="28"/>
        </w:rPr>
        <w:t xml:space="preserve"> </w:t>
      </w:r>
      <w:r w:rsidR="000625D7">
        <w:rPr>
          <w:rFonts w:ascii="Times New Roman" w:hAnsi="Times New Roman" w:cs="Times New Roman"/>
          <w:sz w:val="28"/>
          <w:szCs w:val="28"/>
        </w:rPr>
        <w:t xml:space="preserve">Изд. </w:t>
      </w:r>
      <w:r w:rsidR="00DB1885" w:rsidRPr="00044A49">
        <w:rPr>
          <w:rFonts w:ascii="Times New Roman" w:hAnsi="Times New Roman" w:cs="Times New Roman"/>
          <w:sz w:val="28"/>
          <w:szCs w:val="28"/>
        </w:rPr>
        <w:t>2</w:t>
      </w:r>
      <w:r w:rsidR="00EE3606" w:rsidRPr="00044A49">
        <w:rPr>
          <w:rFonts w:ascii="Times New Roman" w:hAnsi="Times New Roman" w:cs="Times New Roman"/>
          <w:sz w:val="28"/>
          <w:szCs w:val="28"/>
        </w:rPr>
        <w:t>-</w:t>
      </w:r>
      <w:r w:rsidR="00DB1885" w:rsidRPr="00044A49">
        <w:rPr>
          <w:rFonts w:ascii="Times New Roman" w:hAnsi="Times New Roman" w:cs="Times New Roman"/>
          <w:sz w:val="28"/>
          <w:szCs w:val="28"/>
        </w:rPr>
        <w:t xml:space="preserve">е. </w:t>
      </w:r>
      <w:r w:rsidR="00EE3606" w:rsidRPr="00044A49">
        <w:rPr>
          <w:rFonts w:ascii="Times New Roman" w:hAnsi="Times New Roman" w:cs="Times New Roman"/>
          <w:sz w:val="28"/>
          <w:szCs w:val="28"/>
          <w:lang w:val="kk-KZ"/>
        </w:rPr>
        <w:t>-</w:t>
      </w:r>
      <w:r w:rsidR="00DF2FAE" w:rsidRPr="00044A49">
        <w:rPr>
          <w:rFonts w:ascii="Times New Roman" w:hAnsi="Times New Roman" w:cs="Times New Roman"/>
          <w:sz w:val="28"/>
          <w:szCs w:val="28"/>
          <w:lang w:val="kk-KZ"/>
        </w:rPr>
        <w:t xml:space="preserve"> </w:t>
      </w:r>
      <w:r w:rsidR="00DB1885" w:rsidRPr="00044A49">
        <w:rPr>
          <w:rFonts w:ascii="Times New Roman" w:hAnsi="Times New Roman" w:cs="Times New Roman"/>
          <w:sz w:val="28"/>
          <w:szCs w:val="28"/>
        </w:rPr>
        <w:t xml:space="preserve">М.: Языки русской культуры, 1995. </w:t>
      </w:r>
      <w:r w:rsidR="00EE3606" w:rsidRPr="00044A49">
        <w:rPr>
          <w:rFonts w:ascii="Times New Roman" w:hAnsi="Times New Roman" w:cs="Times New Roman"/>
          <w:sz w:val="28"/>
          <w:szCs w:val="28"/>
          <w:lang w:val="kk-KZ"/>
        </w:rPr>
        <w:t>-</w:t>
      </w:r>
      <w:r w:rsidR="00DB1885" w:rsidRPr="00044A49">
        <w:rPr>
          <w:rFonts w:ascii="Times New Roman" w:hAnsi="Times New Roman" w:cs="Times New Roman"/>
          <w:sz w:val="28"/>
          <w:szCs w:val="28"/>
        </w:rPr>
        <w:t xml:space="preserve"> 350 с.</w:t>
      </w:r>
    </w:p>
    <w:p w14:paraId="6FCFD4B2" w14:textId="03FBB825" w:rsidR="00DB1885" w:rsidRPr="00044A49" w:rsidRDefault="00D82707"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11 </w:t>
      </w:r>
      <w:r w:rsidR="00DB1885" w:rsidRPr="00044A49">
        <w:rPr>
          <w:rFonts w:ascii="Times New Roman" w:hAnsi="Times New Roman" w:cs="Times New Roman"/>
          <w:sz w:val="28"/>
          <w:szCs w:val="28"/>
          <w:lang w:val="kk-KZ"/>
        </w:rPr>
        <w:t>Смағұлова Т. Мағыналас фразеологизмдердің ұлттық</w:t>
      </w:r>
      <w:r w:rsidR="00EE3606" w:rsidRPr="00044A49">
        <w:rPr>
          <w:rFonts w:ascii="Times New Roman" w:hAnsi="Times New Roman" w:cs="Times New Roman"/>
          <w:sz w:val="28"/>
          <w:szCs w:val="28"/>
          <w:lang w:val="kk-KZ"/>
        </w:rPr>
        <w:t>-</w:t>
      </w:r>
      <w:r w:rsidR="00DB1885" w:rsidRPr="00044A49">
        <w:rPr>
          <w:rFonts w:ascii="Times New Roman" w:hAnsi="Times New Roman" w:cs="Times New Roman"/>
          <w:sz w:val="28"/>
          <w:szCs w:val="28"/>
          <w:lang w:val="kk-KZ"/>
        </w:rPr>
        <w:t>мәдени аспектілері</w:t>
      </w:r>
      <w:r w:rsidR="000625D7">
        <w:rPr>
          <w:rFonts w:ascii="Times New Roman" w:hAnsi="Times New Roman" w:cs="Times New Roman"/>
          <w:sz w:val="28"/>
          <w:szCs w:val="28"/>
          <w:lang w:val="kk-KZ"/>
        </w:rPr>
        <w:t>:</w:t>
      </w:r>
      <w:r w:rsidR="00DB1885" w:rsidRPr="00044A49">
        <w:rPr>
          <w:rFonts w:ascii="Times New Roman" w:hAnsi="Times New Roman" w:cs="Times New Roman"/>
          <w:sz w:val="28"/>
          <w:szCs w:val="28"/>
          <w:lang w:val="kk-KZ"/>
        </w:rPr>
        <w:t xml:space="preserve"> </w:t>
      </w:r>
      <w:r w:rsidR="000625D7" w:rsidRPr="00044A49">
        <w:rPr>
          <w:rFonts w:ascii="Times New Roman" w:hAnsi="Times New Roman" w:cs="Times New Roman"/>
          <w:sz w:val="28"/>
          <w:szCs w:val="28"/>
          <w:lang w:val="kk-KZ"/>
        </w:rPr>
        <w:t>филол</w:t>
      </w:r>
      <w:r w:rsidR="00DB1885" w:rsidRPr="00044A49">
        <w:rPr>
          <w:rFonts w:ascii="Times New Roman" w:hAnsi="Times New Roman" w:cs="Times New Roman"/>
          <w:sz w:val="28"/>
          <w:szCs w:val="28"/>
          <w:lang w:val="kk-KZ"/>
        </w:rPr>
        <w:t>.</w:t>
      </w:r>
      <w:r w:rsidR="000625D7">
        <w:rPr>
          <w:rFonts w:ascii="Times New Roman" w:hAnsi="Times New Roman" w:cs="Times New Roman"/>
          <w:sz w:val="28"/>
          <w:szCs w:val="28"/>
          <w:lang w:val="kk-KZ"/>
        </w:rPr>
        <w:t xml:space="preserve"> </w:t>
      </w:r>
      <w:r w:rsidR="00DB1885" w:rsidRPr="00044A49">
        <w:rPr>
          <w:rFonts w:ascii="Times New Roman" w:hAnsi="Times New Roman" w:cs="Times New Roman"/>
          <w:sz w:val="28"/>
          <w:szCs w:val="28"/>
          <w:lang w:val="kk-KZ"/>
        </w:rPr>
        <w:t>ғыл.</w:t>
      </w:r>
      <w:r w:rsidR="000625D7">
        <w:rPr>
          <w:rFonts w:ascii="Times New Roman" w:hAnsi="Times New Roman" w:cs="Times New Roman"/>
          <w:sz w:val="28"/>
          <w:szCs w:val="28"/>
          <w:lang w:val="kk-KZ"/>
        </w:rPr>
        <w:t xml:space="preserve"> </w:t>
      </w:r>
      <w:r w:rsidR="00DB1885" w:rsidRPr="00044A49">
        <w:rPr>
          <w:rFonts w:ascii="Times New Roman" w:hAnsi="Times New Roman" w:cs="Times New Roman"/>
          <w:sz w:val="28"/>
          <w:szCs w:val="28"/>
          <w:lang w:val="kk-KZ"/>
        </w:rPr>
        <w:t>канд.</w:t>
      </w:r>
      <w:r w:rsidR="000625D7">
        <w:rPr>
          <w:rFonts w:ascii="Times New Roman" w:hAnsi="Times New Roman" w:cs="Times New Roman"/>
          <w:sz w:val="28"/>
          <w:szCs w:val="28"/>
          <w:lang w:val="kk-KZ"/>
        </w:rPr>
        <w:t xml:space="preserve"> ... </w:t>
      </w:r>
      <w:r w:rsidR="00DB1885" w:rsidRPr="00044A49">
        <w:rPr>
          <w:rFonts w:ascii="Times New Roman" w:hAnsi="Times New Roman" w:cs="Times New Roman"/>
          <w:sz w:val="28"/>
          <w:szCs w:val="28"/>
          <w:lang w:val="kk-KZ"/>
        </w:rPr>
        <w:t>дис.</w:t>
      </w:r>
      <w:r w:rsidR="00FA571F" w:rsidRPr="00044A49">
        <w:rPr>
          <w:rFonts w:ascii="Times New Roman" w:hAnsi="Times New Roman" w:cs="Times New Roman"/>
          <w:sz w:val="28"/>
          <w:szCs w:val="28"/>
          <w:lang w:val="kk-KZ"/>
        </w:rPr>
        <w:t xml:space="preserve"> </w:t>
      </w:r>
      <w:r w:rsidR="000625D7">
        <w:rPr>
          <w:rFonts w:ascii="Times New Roman" w:hAnsi="Times New Roman" w:cs="Times New Roman"/>
          <w:sz w:val="28"/>
          <w:szCs w:val="28"/>
          <w:lang w:val="kk-KZ"/>
        </w:rPr>
        <w:t>–</w:t>
      </w:r>
      <w:r w:rsidR="00DB1885" w:rsidRPr="00044A49">
        <w:rPr>
          <w:rFonts w:ascii="Times New Roman" w:hAnsi="Times New Roman" w:cs="Times New Roman"/>
          <w:sz w:val="28"/>
          <w:szCs w:val="28"/>
          <w:lang w:val="kk-KZ"/>
        </w:rPr>
        <w:t xml:space="preserve"> Алматы</w:t>
      </w:r>
      <w:r w:rsidR="000625D7">
        <w:rPr>
          <w:rFonts w:ascii="Times New Roman" w:hAnsi="Times New Roman" w:cs="Times New Roman"/>
          <w:sz w:val="28"/>
          <w:szCs w:val="28"/>
          <w:lang w:val="kk-KZ"/>
        </w:rPr>
        <w:t>,</w:t>
      </w:r>
      <w:r w:rsidR="00DB1885" w:rsidRPr="00044A49">
        <w:rPr>
          <w:rFonts w:ascii="Times New Roman" w:hAnsi="Times New Roman" w:cs="Times New Roman"/>
          <w:sz w:val="28"/>
          <w:szCs w:val="28"/>
          <w:lang w:val="kk-KZ"/>
        </w:rPr>
        <w:t xml:space="preserve"> 1995. </w:t>
      </w:r>
      <w:r w:rsidR="00EE3606" w:rsidRPr="00044A49">
        <w:rPr>
          <w:rFonts w:ascii="Times New Roman" w:hAnsi="Times New Roman" w:cs="Times New Roman"/>
          <w:sz w:val="28"/>
          <w:szCs w:val="28"/>
          <w:lang w:val="kk-KZ"/>
        </w:rPr>
        <w:t>-</w:t>
      </w:r>
      <w:r w:rsidR="00DB1885" w:rsidRPr="00044A49">
        <w:rPr>
          <w:rFonts w:ascii="Times New Roman" w:hAnsi="Times New Roman" w:cs="Times New Roman"/>
          <w:sz w:val="28"/>
          <w:szCs w:val="28"/>
          <w:lang w:val="kk-KZ"/>
        </w:rPr>
        <w:t xml:space="preserve"> 144 б.</w:t>
      </w:r>
    </w:p>
    <w:p w14:paraId="131FA33C" w14:textId="046A35CC" w:rsidR="00DB1885" w:rsidRPr="00044A49" w:rsidRDefault="00D82707" w:rsidP="00044A49">
      <w:pPr>
        <w:pStyle w:val="a3"/>
        <w:tabs>
          <w:tab w:val="left" w:pos="993"/>
          <w:tab w:val="left" w:pos="1276"/>
          <w:tab w:val="center" w:pos="4677"/>
        </w:tabs>
        <w:spacing w:after="0" w:line="240" w:lineRule="auto"/>
        <w:ind w:left="0" w:firstLine="709"/>
        <w:jc w:val="both"/>
        <w:rPr>
          <w:rFonts w:ascii="Times New Roman" w:hAnsi="Times New Roman" w:cs="Times New Roman"/>
          <w:b/>
          <w:sz w:val="28"/>
          <w:szCs w:val="28"/>
          <w:lang w:val="kk-KZ"/>
        </w:rPr>
      </w:pPr>
      <w:r w:rsidRPr="00044A49">
        <w:rPr>
          <w:rFonts w:ascii="Times New Roman" w:hAnsi="Times New Roman" w:cs="Times New Roman"/>
          <w:sz w:val="28"/>
          <w:szCs w:val="28"/>
          <w:lang w:val="kk-KZ"/>
        </w:rPr>
        <w:t xml:space="preserve">12 </w:t>
      </w:r>
      <w:r w:rsidR="00EA30D6" w:rsidRPr="00044A49">
        <w:rPr>
          <w:rFonts w:ascii="Times New Roman" w:hAnsi="Times New Roman" w:cs="Times New Roman"/>
          <w:sz w:val="28"/>
          <w:szCs w:val="28"/>
          <w:lang w:val="kk-KZ"/>
        </w:rPr>
        <w:t xml:space="preserve">Қазақтың этнографиялық категориялар, ұғымдар мен атауларының дәстүрлі жүйесі: </w:t>
      </w:r>
      <w:r w:rsidR="00CB47BF" w:rsidRPr="00044A49">
        <w:rPr>
          <w:rFonts w:ascii="Times New Roman" w:hAnsi="Times New Roman" w:cs="Times New Roman"/>
          <w:sz w:val="28"/>
          <w:szCs w:val="28"/>
          <w:lang w:val="kk-KZ"/>
        </w:rPr>
        <w:t>энциклоп</w:t>
      </w:r>
      <w:r w:rsidR="00EA30D6" w:rsidRPr="00044A49">
        <w:rPr>
          <w:rFonts w:ascii="Times New Roman" w:hAnsi="Times New Roman" w:cs="Times New Roman"/>
          <w:sz w:val="28"/>
          <w:szCs w:val="28"/>
          <w:lang w:val="kk-KZ"/>
        </w:rPr>
        <w:t>. / ред. Н. Әлімбай</w:t>
      </w:r>
      <w:r w:rsidR="00470764">
        <w:rPr>
          <w:rFonts w:ascii="Times New Roman" w:hAnsi="Times New Roman" w:cs="Times New Roman"/>
          <w:sz w:val="28"/>
          <w:szCs w:val="28"/>
          <w:lang w:val="kk-KZ"/>
        </w:rPr>
        <w:t xml:space="preserve"> және т.б.</w:t>
      </w:r>
      <w:r w:rsidR="00EA30D6" w:rsidRPr="00044A49">
        <w:rPr>
          <w:rFonts w:ascii="Times New Roman" w:hAnsi="Times New Roman" w:cs="Times New Roman"/>
          <w:sz w:val="28"/>
          <w:szCs w:val="28"/>
          <w:lang w:val="kk-KZ"/>
        </w:rPr>
        <w:t xml:space="preserve"> </w:t>
      </w:r>
      <w:r w:rsidR="00470764">
        <w:rPr>
          <w:rFonts w:ascii="Times New Roman" w:hAnsi="Times New Roman" w:cs="Times New Roman"/>
          <w:sz w:val="28"/>
          <w:szCs w:val="28"/>
          <w:lang w:val="kk-KZ"/>
        </w:rPr>
        <w:t>–</w:t>
      </w:r>
      <w:r w:rsidR="00EA30D6" w:rsidRPr="00044A49">
        <w:rPr>
          <w:rFonts w:ascii="Times New Roman" w:hAnsi="Times New Roman" w:cs="Times New Roman"/>
          <w:sz w:val="28"/>
          <w:szCs w:val="28"/>
          <w:lang w:val="kk-KZ"/>
        </w:rPr>
        <w:t xml:space="preserve"> Алматы: Слон, 2012. </w:t>
      </w:r>
      <w:r w:rsidR="00CB47BF">
        <w:rPr>
          <w:rFonts w:ascii="Times New Roman" w:hAnsi="Times New Roman" w:cs="Times New Roman"/>
          <w:sz w:val="28"/>
          <w:szCs w:val="28"/>
          <w:lang w:val="kk-KZ"/>
        </w:rPr>
        <w:t>–</w:t>
      </w:r>
      <w:r w:rsidR="00EA30D6" w:rsidRPr="00044A49">
        <w:rPr>
          <w:rFonts w:ascii="Times New Roman" w:hAnsi="Times New Roman" w:cs="Times New Roman"/>
          <w:sz w:val="28"/>
          <w:szCs w:val="28"/>
          <w:lang w:val="kk-KZ"/>
        </w:rPr>
        <w:t xml:space="preserve"> </w:t>
      </w:r>
      <w:r w:rsidR="00470764" w:rsidRPr="00470764">
        <w:rPr>
          <w:rFonts w:ascii="Times New Roman" w:hAnsi="Times New Roman" w:cs="Times New Roman"/>
          <w:sz w:val="28"/>
          <w:szCs w:val="28"/>
          <w:lang w:val="kk-KZ"/>
        </w:rPr>
        <w:t xml:space="preserve">Т. </w:t>
      </w:r>
      <w:r w:rsidR="00470764">
        <w:rPr>
          <w:rFonts w:ascii="Times New Roman" w:hAnsi="Times New Roman" w:cs="Times New Roman"/>
          <w:sz w:val="28"/>
          <w:szCs w:val="28"/>
          <w:lang w:val="kk-KZ"/>
        </w:rPr>
        <w:t xml:space="preserve">3. – </w:t>
      </w:r>
      <w:r w:rsidR="00EA30D6" w:rsidRPr="00044A49">
        <w:rPr>
          <w:rFonts w:ascii="Times New Roman" w:hAnsi="Times New Roman" w:cs="Times New Roman"/>
          <w:sz w:val="28"/>
          <w:szCs w:val="28"/>
          <w:lang w:val="kk-KZ"/>
        </w:rPr>
        <w:t xml:space="preserve">735 б. </w:t>
      </w:r>
    </w:p>
    <w:p w14:paraId="3FC5DDEF" w14:textId="75B5763A" w:rsidR="00771324" w:rsidRPr="00044A49" w:rsidRDefault="00D82707"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13 </w:t>
      </w:r>
      <w:r w:rsidR="00771324" w:rsidRPr="00044A49">
        <w:rPr>
          <w:rFonts w:ascii="Times New Roman" w:hAnsi="Times New Roman" w:cs="Times New Roman"/>
          <w:sz w:val="28"/>
          <w:szCs w:val="28"/>
          <w:lang w:val="kk-KZ"/>
        </w:rPr>
        <w:t xml:space="preserve">Гусейнов Г.Н. Композиция костюма. </w:t>
      </w:r>
      <w:r w:rsidR="00EE3606" w:rsidRPr="00044A49">
        <w:rPr>
          <w:rFonts w:ascii="Times New Roman" w:hAnsi="Times New Roman" w:cs="Times New Roman"/>
          <w:sz w:val="28"/>
          <w:szCs w:val="28"/>
          <w:lang w:val="kk-KZ"/>
        </w:rPr>
        <w:t>-</w:t>
      </w:r>
      <w:r w:rsidR="00771324" w:rsidRPr="00044A49">
        <w:rPr>
          <w:rFonts w:ascii="Times New Roman" w:hAnsi="Times New Roman" w:cs="Times New Roman"/>
          <w:sz w:val="28"/>
          <w:szCs w:val="28"/>
          <w:lang w:val="kk-KZ"/>
        </w:rPr>
        <w:t xml:space="preserve"> М., 2004. </w:t>
      </w:r>
      <w:r w:rsidR="00EE3606" w:rsidRPr="00044A49">
        <w:rPr>
          <w:rFonts w:ascii="Times New Roman" w:hAnsi="Times New Roman" w:cs="Times New Roman"/>
          <w:sz w:val="28"/>
          <w:szCs w:val="28"/>
          <w:lang w:val="kk-KZ"/>
        </w:rPr>
        <w:t>-</w:t>
      </w:r>
      <w:r w:rsidR="00771324" w:rsidRPr="00044A49">
        <w:rPr>
          <w:rFonts w:ascii="Times New Roman" w:hAnsi="Times New Roman" w:cs="Times New Roman"/>
          <w:sz w:val="28"/>
          <w:szCs w:val="28"/>
          <w:lang w:val="kk-KZ"/>
        </w:rPr>
        <w:t xml:space="preserve"> 198</w:t>
      </w:r>
      <w:r w:rsidR="00E23B5E" w:rsidRPr="00044A49">
        <w:rPr>
          <w:rFonts w:ascii="Times New Roman" w:hAnsi="Times New Roman" w:cs="Times New Roman"/>
          <w:sz w:val="28"/>
          <w:szCs w:val="28"/>
          <w:lang w:val="kk-KZ"/>
        </w:rPr>
        <w:t xml:space="preserve"> с.</w:t>
      </w:r>
    </w:p>
    <w:p w14:paraId="24DFE8F3" w14:textId="60DD4419" w:rsidR="00E23B5E" w:rsidRPr="00044A49" w:rsidRDefault="00D82707" w:rsidP="00044A49">
      <w:pPr>
        <w:pStyle w:val="a3"/>
        <w:tabs>
          <w:tab w:val="left" w:pos="993"/>
          <w:tab w:val="left" w:pos="1276"/>
          <w:tab w:val="center" w:pos="4677"/>
        </w:tabs>
        <w:spacing w:after="0" w:line="240" w:lineRule="auto"/>
        <w:ind w:left="0" w:firstLine="709"/>
        <w:jc w:val="both"/>
        <w:rPr>
          <w:rFonts w:ascii="Times New Roman" w:hAnsi="Times New Roman" w:cs="Times New Roman"/>
          <w:b/>
          <w:sz w:val="28"/>
          <w:szCs w:val="28"/>
          <w:lang w:val="kk-KZ"/>
        </w:rPr>
      </w:pPr>
      <w:r w:rsidRPr="00044A49">
        <w:rPr>
          <w:rFonts w:ascii="Times New Roman" w:hAnsi="Times New Roman" w:cs="Times New Roman"/>
          <w:sz w:val="28"/>
          <w:szCs w:val="28"/>
          <w:lang w:val="kk-KZ"/>
        </w:rPr>
        <w:t xml:space="preserve">14 </w:t>
      </w:r>
      <w:r w:rsidR="00A238AC" w:rsidRPr="00044A49">
        <w:rPr>
          <w:rFonts w:ascii="Times New Roman" w:hAnsi="Times New Roman" w:cs="Times New Roman"/>
          <w:sz w:val="28"/>
          <w:szCs w:val="28"/>
          <w:lang w:val="kk-KZ"/>
        </w:rPr>
        <w:t>Долгова Т.В. Формирование и развитие английского дизайна одежды и моды в социолингвистическом аспекте</w:t>
      </w:r>
      <w:r w:rsidR="000625D7">
        <w:rPr>
          <w:rFonts w:ascii="Times New Roman" w:hAnsi="Times New Roman" w:cs="Times New Roman"/>
          <w:sz w:val="28"/>
          <w:szCs w:val="28"/>
          <w:lang w:val="kk-KZ"/>
        </w:rPr>
        <w:t>:</w:t>
      </w:r>
      <w:r w:rsidR="00A238AC" w:rsidRPr="00044A49">
        <w:rPr>
          <w:rFonts w:ascii="Times New Roman" w:hAnsi="Times New Roman" w:cs="Times New Roman"/>
          <w:sz w:val="28"/>
          <w:szCs w:val="28"/>
          <w:lang w:val="kk-KZ"/>
        </w:rPr>
        <w:t xml:space="preserve"> дис.</w:t>
      </w:r>
      <w:r w:rsidR="000625D7">
        <w:rPr>
          <w:rFonts w:ascii="Times New Roman" w:hAnsi="Times New Roman" w:cs="Times New Roman"/>
          <w:sz w:val="28"/>
          <w:szCs w:val="28"/>
          <w:lang w:val="kk-KZ"/>
        </w:rPr>
        <w:t xml:space="preserve"> ... </w:t>
      </w:r>
      <w:r w:rsidR="00A238AC" w:rsidRPr="00044A49">
        <w:rPr>
          <w:rFonts w:ascii="Times New Roman" w:hAnsi="Times New Roman" w:cs="Times New Roman"/>
          <w:sz w:val="28"/>
          <w:szCs w:val="28"/>
          <w:lang w:val="kk-KZ"/>
        </w:rPr>
        <w:t>канд.</w:t>
      </w:r>
      <w:r w:rsidR="000625D7">
        <w:rPr>
          <w:rFonts w:ascii="Times New Roman" w:hAnsi="Times New Roman" w:cs="Times New Roman"/>
          <w:sz w:val="28"/>
          <w:szCs w:val="28"/>
          <w:lang w:val="kk-KZ"/>
        </w:rPr>
        <w:t xml:space="preserve"> </w:t>
      </w:r>
      <w:r w:rsidR="00A238AC" w:rsidRPr="00044A49">
        <w:rPr>
          <w:rFonts w:ascii="Times New Roman" w:hAnsi="Times New Roman" w:cs="Times New Roman"/>
          <w:sz w:val="28"/>
          <w:szCs w:val="28"/>
          <w:lang w:val="kk-KZ"/>
        </w:rPr>
        <w:t>филол.</w:t>
      </w:r>
      <w:r w:rsidR="000625D7">
        <w:rPr>
          <w:rFonts w:ascii="Times New Roman" w:hAnsi="Times New Roman" w:cs="Times New Roman"/>
          <w:sz w:val="28"/>
          <w:szCs w:val="28"/>
          <w:lang w:val="kk-KZ"/>
        </w:rPr>
        <w:t xml:space="preserve"> </w:t>
      </w:r>
      <w:r w:rsidR="00A238AC" w:rsidRPr="00044A49">
        <w:rPr>
          <w:rFonts w:ascii="Times New Roman" w:hAnsi="Times New Roman" w:cs="Times New Roman"/>
          <w:sz w:val="28"/>
          <w:szCs w:val="28"/>
          <w:lang w:val="kk-KZ"/>
        </w:rPr>
        <w:t>наук</w:t>
      </w:r>
      <w:r w:rsidR="000625D7">
        <w:rPr>
          <w:rFonts w:ascii="Times New Roman" w:hAnsi="Times New Roman" w:cs="Times New Roman"/>
          <w:sz w:val="28"/>
          <w:szCs w:val="28"/>
          <w:lang w:val="kk-KZ"/>
        </w:rPr>
        <w:t>: 10.02.04.</w:t>
      </w:r>
      <w:r w:rsidR="00A238AC" w:rsidRPr="00044A49">
        <w:rPr>
          <w:rFonts w:ascii="Times New Roman" w:hAnsi="Times New Roman" w:cs="Times New Roman"/>
          <w:sz w:val="28"/>
          <w:szCs w:val="28"/>
          <w:lang w:val="kk-KZ"/>
        </w:rPr>
        <w:t xml:space="preserve"> </w:t>
      </w:r>
      <w:r w:rsidR="00EE3606" w:rsidRPr="00044A49">
        <w:rPr>
          <w:rFonts w:ascii="Times New Roman" w:hAnsi="Times New Roman" w:cs="Times New Roman"/>
          <w:sz w:val="28"/>
          <w:szCs w:val="28"/>
          <w:lang w:val="kk-KZ"/>
        </w:rPr>
        <w:t>-</w:t>
      </w:r>
      <w:r w:rsidR="00A238AC" w:rsidRPr="00044A49">
        <w:rPr>
          <w:rFonts w:ascii="Times New Roman" w:hAnsi="Times New Roman" w:cs="Times New Roman"/>
          <w:sz w:val="28"/>
          <w:szCs w:val="28"/>
          <w:lang w:val="kk-KZ"/>
        </w:rPr>
        <w:t xml:space="preserve"> Омск, 2007. </w:t>
      </w:r>
      <w:r w:rsidR="00EE3606" w:rsidRPr="00044A49">
        <w:rPr>
          <w:rFonts w:ascii="Times New Roman" w:hAnsi="Times New Roman" w:cs="Times New Roman"/>
          <w:sz w:val="28"/>
          <w:szCs w:val="28"/>
          <w:lang w:val="kk-KZ"/>
        </w:rPr>
        <w:t>-</w:t>
      </w:r>
      <w:r w:rsidR="00A238AC" w:rsidRPr="00044A49">
        <w:rPr>
          <w:rFonts w:ascii="Times New Roman" w:hAnsi="Times New Roman" w:cs="Times New Roman"/>
          <w:sz w:val="28"/>
          <w:szCs w:val="28"/>
          <w:lang w:val="kk-KZ"/>
        </w:rPr>
        <w:t xml:space="preserve"> 161 с.</w:t>
      </w:r>
    </w:p>
    <w:p w14:paraId="3CF884EC" w14:textId="3F31E257" w:rsidR="00335F7F" w:rsidRPr="00044A49" w:rsidRDefault="00D82707" w:rsidP="00044A49">
      <w:pPr>
        <w:pStyle w:val="a3"/>
        <w:tabs>
          <w:tab w:val="left" w:pos="993"/>
          <w:tab w:val="left" w:pos="1276"/>
          <w:tab w:val="center" w:pos="4677"/>
        </w:tabs>
        <w:spacing w:after="0" w:line="240" w:lineRule="auto"/>
        <w:ind w:left="0" w:firstLine="709"/>
        <w:jc w:val="both"/>
        <w:rPr>
          <w:rFonts w:ascii="Times New Roman" w:hAnsi="Times New Roman" w:cs="Times New Roman"/>
          <w:b/>
          <w:sz w:val="28"/>
          <w:szCs w:val="28"/>
          <w:lang w:val="kk-KZ"/>
        </w:rPr>
      </w:pPr>
      <w:r w:rsidRPr="00044A49">
        <w:rPr>
          <w:rFonts w:ascii="Times New Roman" w:hAnsi="Times New Roman" w:cs="Times New Roman"/>
          <w:sz w:val="28"/>
          <w:szCs w:val="28"/>
          <w:lang w:val="kk-KZ"/>
        </w:rPr>
        <w:t xml:space="preserve">15 </w:t>
      </w:r>
      <w:r w:rsidR="00E23B5E" w:rsidRPr="00044A49">
        <w:rPr>
          <w:rFonts w:ascii="Times New Roman" w:hAnsi="Times New Roman" w:cs="Times New Roman"/>
          <w:sz w:val="28"/>
          <w:szCs w:val="28"/>
        </w:rPr>
        <w:t>Старикова Г.В. Лексика портретных описаний: дис</w:t>
      </w:r>
      <w:r w:rsidR="000625D7">
        <w:rPr>
          <w:rFonts w:ascii="Times New Roman" w:hAnsi="Times New Roman" w:cs="Times New Roman"/>
          <w:sz w:val="28"/>
          <w:szCs w:val="28"/>
        </w:rPr>
        <w:t xml:space="preserve">. … </w:t>
      </w:r>
      <w:r w:rsidR="00E23B5E" w:rsidRPr="00044A49">
        <w:rPr>
          <w:rFonts w:ascii="Times New Roman" w:hAnsi="Times New Roman" w:cs="Times New Roman"/>
          <w:sz w:val="28"/>
          <w:szCs w:val="28"/>
        </w:rPr>
        <w:t>канд</w:t>
      </w:r>
      <w:r w:rsidR="000625D7">
        <w:rPr>
          <w:rFonts w:ascii="Times New Roman" w:hAnsi="Times New Roman" w:cs="Times New Roman"/>
          <w:sz w:val="28"/>
          <w:szCs w:val="28"/>
        </w:rPr>
        <w:t>.</w:t>
      </w:r>
      <w:r w:rsidR="00E23B5E" w:rsidRPr="00044A49">
        <w:rPr>
          <w:rFonts w:ascii="Times New Roman" w:hAnsi="Times New Roman" w:cs="Times New Roman"/>
          <w:sz w:val="28"/>
          <w:szCs w:val="28"/>
        </w:rPr>
        <w:t xml:space="preserve"> филол</w:t>
      </w:r>
      <w:r w:rsidR="000625D7">
        <w:rPr>
          <w:rFonts w:ascii="Times New Roman" w:hAnsi="Times New Roman" w:cs="Times New Roman"/>
          <w:sz w:val="28"/>
          <w:szCs w:val="28"/>
        </w:rPr>
        <w:t>.</w:t>
      </w:r>
      <w:r w:rsidR="00E23B5E" w:rsidRPr="00044A49">
        <w:rPr>
          <w:rFonts w:ascii="Times New Roman" w:hAnsi="Times New Roman" w:cs="Times New Roman"/>
          <w:sz w:val="28"/>
          <w:szCs w:val="28"/>
        </w:rPr>
        <w:t xml:space="preserve"> наук</w:t>
      </w:r>
      <w:r w:rsidR="000625D7">
        <w:rPr>
          <w:rFonts w:ascii="Times New Roman" w:hAnsi="Times New Roman" w:cs="Times New Roman"/>
          <w:sz w:val="28"/>
          <w:szCs w:val="28"/>
        </w:rPr>
        <w:t>: 10.02.01</w:t>
      </w:r>
      <w:r w:rsidR="00E23B5E" w:rsidRPr="00044A49">
        <w:rPr>
          <w:rFonts w:ascii="Times New Roman" w:hAnsi="Times New Roman" w:cs="Times New Roman"/>
          <w:sz w:val="28"/>
          <w:szCs w:val="28"/>
        </w:rPr>
        <w:t xml:space="preserve">. </w:t>
      </w:r>
      <w:r w:rsidR="007372CD" w:rsidRPr="00044A49">
        <w:rPr>
          <w:rFonts w:ascii="Times New Roman" w:hAnsi="Times New Roman" w:cs="Times New Roman"/>
          <w:sz w:val="28"/>
          <w:szCs w:val="28"/>
        </w:rPr>
        <w:t>-</w:t>
      </w:r>
      <w:r w:rsidR="00E23B5E" w:rsidRPr="00044A49">
        <w:rPr>
          <w:rFonts w:ascii="Times New Roman" w:hAnsi="Times New Roman" w:cs="Times New Roman"/>
          <w:sz w:val="28"/>
          <w:szCs w:val="28"/>
        </w:rPr>
        <w:t xml:space="preserve"> Л., 1984. </w:t>
      </w:r>
      <w:r w:rsidR="007372CD" w:rsidRPr="00044A49">
        <w:rPr>
          <w:rFonts w:ascii="Times New Roman" w:hAnsi="Times New Roman" w:cs="Times New Roman"/>
          <w:sz w:val="28"/>
          <w:szCs w:val="28"/>
        </w:rPr>
        <w:t>-</w:t>
      </w:r>
      <w:r w:rsidR="00E23B5E" w:rsidRPr="00044A49">
        <w:rPr>
          <w:rFonts w:ascii="Times New Roman" w:hAnsi="Times New Roman" w:cs="Times New Roman"/>
          <w:sz w:val="28"/>
          <w:szCs w:val="28"/>
        </w:rPr>
        <w:t xml:space="preserve"> 188 с.</w:t>
      </w:r>
    </w:p>
    <w:p w14:paraId="251038FD" w14:textId="51EF439B" w:rsidR="00E23B5E" w:rsidRPr="00044A49" w:rsidRDefault="00D82707"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rPr>
      </w:pPr>
      <w:r w:rsidRPr="00044A49">
        <w:rPr>
          <w:rStyle w:val="af"/>
          <w:rFonts w:ascii="Times New Roman" w:hAnsi="Times New Roman" w:cs="Times New Roman"/>
          <w:b w:val="0"/>
          <w:sz w:val="28"/>
          <w:szCs w:val="28"/>
          <w:lang w:val="kk-KZ"/>
        </w:rPr>
        <w:t xml:space="preserve">16 </w:t>
      </w:r>
      <w:r w:rsidR="00E23B5E" w:rsidRPr="00044A49">
        <w:rPr>
          <w:rStyle w:val="af"/>
          <w:rFonts w:ascii="Times New Roman" w:hAnsi="Times New Roman" w:cs="Times New Roman"/>
          <w:b w:val="0"/>
          <w:sz w:val="28"/>
          <w:szCs w:val="28"/>
        </w:rPr>
        <w:t>Захарова И.В., Ходжаева Р.Д.</w:t>
      </w:r>
      <w:r w:rsidR="00E23B5E" w:rsidRPr="00044A49">
        <w:rPr>
          <w:rFonts w:ascii="Times New Roman" w:hAnsi="Times New Roman" w:cs="Times New Roman"/>
          <w:sz w:val="28"/>
          <w:szCs w:val="28"/>
        </w:rPr>
        <w:t xml:space="preserve"> </w:t>
      </w:r>
      <w:r w:rsidR="00E23B5E" w:rsidRPr="00044A49">
        <w:rPr>
          <w:rStyle w:val="af9"/>
          <w:rFonts w:ascii="Times New Roman" w:hAnsi="Times New Roman" w:cs="Times New Roman"/>
          <w:i w:val="0"/>
          <w:sz w:val="28"/>
          <w:szCs w:val="28"/>
        </w:rPr>
        <w:t xml:space="preserve">Казахская национальная одежда (XIX </w:t>
      </w:r>
      <w:r w:rsidR="00EE3606" w:rsidRPr="00044A49">
        <w:rPr>
          <w:rStyle w:val="af9"/>
          <w:rFonts w:ascii="Times New Roman" w:hAnsi="Times New Roman" w:cs="Times New Roman"/>
          <w:i w:val="0"/>
          <w:sz w:val="28"/>
          <w:szCs w:val="28"/>
        </w:rPr>
        <w:t>-</w:t>
      </w:r>
      <w:r w:rsidR="00E23B5E" w:rsidRPr="00044A49">
        <w:rPr>
          <w:rStyle w:val="af9"/>
          <w:rFonts w:ascii="Times New Roman" w:hAnsi="Times New Roman" w:cs="Times New Roman"/>
          <w:i w:val="0"/>
          <w:sz w:val="28"/>
          <w:szCs w:val="28"/>
        </w:rPr>
        <w:t xml:space="preserve"> начало XX в.)</w:t>
      </w:r>
      <w:r w:rsidR="00E23B5E" w:rsidRPr="00044A49">
        <w:rPr>
          <w:rFonts w:ascii="Times New Roman" w:hAnsi="Times New Roman" w:cs="Times New Roman"/>
          <w:sz w:val="28"/>
          <w:szCs w:val="28"/>
        </w:rPr>
        <w:t xml:space="preserve">. </w:t>
      </w:r>
      <w:r w:rsidR="000625D7">
        <w:rPr>
          <w:rFonts w:ascii="Times New Roman" w:hAnsi="Times New Roman" w:cs="Times New Roman"/>
          <w:sz w:val="28"/>
          <w:szCs w:val="28"/>
          <w:lang w:val="kk-KZ"/>
        </w:rPr>
        <w:t>–</w:t>
      </w:r>
      <w:r w:rsidR="00E23B5E" w:rsidRPr="00044A49">
        <w:rPr>
          <w:rFonts w:ascii="Times New Roman" w:hAnsi="Times New Roman" w:cs="Times New Roman"/>
          <w:sz w:val="28"/>
          <w:szCs w:val="28"/>
          <w:lang w:val="kk-KZ"/>
        </w:rPr>
        <w:t xml:space="preserve"> </w:t>
      </w:r>
      <w:r w:rsidR="00E23B5E" w:rsidRPr="00044A49">
        <w:rPr>
          <w:rFonts w:ascii="Times New Roman" w:hAnsi="Times New Roman" w:cs="Times New Roman"/>
          <w:sz w:val="28"/>
          <w:szCs w:val="28"/>
        </w:rPr>
        <w:t>М</w:t>
      </w:r>
      <w:r w:rsidR="000625D7">
        <w:rPr>
          <w:rFonts w:ascii="Times New Roman" w:hAnsi="Times New Roman" w:cs="Times New Roman"/>
          <w:sz w:val="28"/>
          <w:szCs w:val="28"/>
        </w:rPr>
        <w:t>.,</w:t>
      </w:r>
      <w:r w:rsidR="00E23B5E" w:rsidRPr="00044A49">
        <w:rPr>
          <w:rFonts w:ascii="Times New Roman" w:hAnsi="Times New Roman" w:cs="Times New Roman"/>
          <w:sz w:val="28"/>
          <w:szCs w:val="28"/>
          <w:lang w:val="kk-KZ"/>
        </w:rPr>
        <w:t xml:space="preserve"> </w:t>
      </w:r>
      <w:r w:rsidR="00E23B5E" w:rsidRPr="00044A49">
        <w:rPr>
          <w:rFonts w:ascii="Times New Roman" w:hAnsi="Times New Roman" w:cs="Times New Roman"/>
          <w:sz w:val="28"/>
          <w:szCs w:val="28"/>
        </w:rPr>
        <w:t>1964</w:t>
      </w:r>
      <w:r w:rsidR="00E23B5E" w:rsidRPr="00044A49">
        <w:rPr>
          <w:rFonts w:ascii="Times New Roman" w:hAnsi="Times New Roman" w:cs="Times New Roman"/>
          <w:sz w:val="28"/>
          <w:szCs w:val="28"/>
          <w:lang w:val="kk-KZ"/>
        </w:rPr>
        <w:t xml:space="preserve">. </w:t>
      </w:r>
      <w:r w:rsidR="00EE3606" w:rsidRPr="00044A49">
        <w:rPr>
          <w:rFonts w:ascii="Times New Roman" w:hAnsi="Times New Roman" w:cs="Times New Roman"/>
          <w:sz w:val="28"/>
          <w:szCs w:val="28"/>
          <w:lang w:val="kk-KZ"/>
        </w:rPr>
        <w:t>-</w:t>
      </w:r>
      <w:r w:rsidR="00E23B5E" w:rsidRPr="00044A49">
        <w:rPr>
          <w:rFonts w:ascii="Times New Roman" w:hAnsi="Times New Roman" w:cs="Times New Roman"/>
          <w:sz w:val="28"/>
          <w:szCs w:val="28"/>
          <w:lang w:val="kk-KZ"/>
        </w:rPr>
        <w:t xml:space="preserve"> 542 с. </w:t>
      </w:r>
    </w:p>
    <w:p w14:paraId="10E4F795" w14:textId="40C1A876" w:rsidR="00044A49" w:rsidRPr="00044A49" w:rsidRDefault="00044A49"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rPr>
      </w:pPr>
      <w:r w:rsidRPr="00044A49">
        <w:rPr>
          <w:rFonts w:ascii="Times New Roman" w:hAnsi="Times New Roman" w:cs="Times New Roman"/>
          <w:sz w:val="28"/>
          <w:szCs w:val="28"/>
          <w:lang w:val="kk-KZ"/>
        </w:rPr>
        <w:t xml:space="preserve">17 </w:t>
      </w:r>
      <w:r w:rsidR="000D6B86">
        <w:rPr>
          <w:rFonts w:ascii="Times New Roman" w:hAnsi="Times New Roman" w:cs="Times New Roman"/>
          <w:sz w:val="28"/>
          <w:szCs w:val="28"/>
        </w:rPr>
        <w:t>Радлов В.</w:t>
      </w:r>
      <w:r w:rsidRPr="00044A49">
        <w:rPr>
          <w:rFonts w:ascii="Times New Roman" w:hAnsi="Times New Roman" w:cs="Times New Roman"/>
          <w:sz w:val="28"/>
          <w:szCs w:val="28"/>
        </w:rPr>
        <w:t xml:space="preserve">В. </w:t>
      </w:r>
      <w:r w:rsidRPr="00044A49">
        <w:rPr>
          <w:rStyle w:val="af"/>
          <w:rFonts w:ascii="Times New Roman" w:hAnsi="Times New Roman" w:cs="Times New Roman"/>
          <w:b w:val="0"/>
          <w:sz w:val="28"/>
          <w:szCs w:val="28"/>
        </w:rPr>
        <w:t>Образцы народной литературы северных тюркских племён</w:t>
      </w:r>
      <w:r w:rsidRPr="00044A49">
        <w:rPr>
          <w:rFonts w:ascii="Times New Roman" w:hAnsi="Times New Roman" w:cs="Times New Roman"/>
          <w:b/>
          <w:sz w:val="28"/>
          <w:szCs w:val="28"/>
        </w:rPr>
        <w:t xml:space="preserve">. </w:t>
      </w:r>
      <w:r w:rsidR="000D6B86">
        <w:rPr>
          <w:rFonts w:ascii="Times New Roman" w:hAnsi="Times New Roman" w:cs="Times New Roman"/>
          <w:sz w:val="28"/>
          <w:szCs w:val="28"/>
          <w:lang w:val="kk-KZ"/>
        </w:rPr>
        <w:t>–</w:t>
      </w:r>
      <w:r w:rsidRPr="00044A49">
        <w:rPr>
          <w:rFonts w:ascii="Times New Roman" w:hAnsi="Times New Roman" w:cs="Times New Roman"/>
          <w:sz w:val="28"/>
          <w:szCs w:val="28"/>
        </w:rPr>
        <w:t xml:space="preserve"> СПб</w:t>
      </w:r>
      <w:r w:rsidR="000D6B86">
        <w:rPr>
          <w:rFonts w:ascii="Times New Roman" w:hAnsi="Times New Roman" w:cs="Times New Roman"/>
          <w:sz w:val="28"/>
          <w:szCs w:val="28"/>
        </w:rPr>
        <w:t>.</w:t>
      </w:r>
      <w:r w:rsidRPr="00044A49">
        <w:rPr>
          <w:rFonts w:ascii="Times New Roman" w:hAnsi="Times New Roman" w:cs="Times New Roman"/>
          <w:sz w:val="28"/>
          <w:szCs w:val="28"/>
        </w:rPr>
        <w:t>, 1885. - Т. 1. - 720 с.</w:t>
      </w:r>
    </w:p>
    <w:p w14:paraId="7A6700EC" w14:textId="3484A068" w:rsidR="00E23B5E" w:rsidRPr="00044A49" w:rsidRDefault="00D82707"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rPr>
      </w:pPr>
      <w:r w:rsidRPr="00044A49">
        <w:rPr>
          <w:rFonts w:ascii="Times New Roman" w:hAnsi="Times New Roman" w:cs="Times New Roman"/>
          <w:sz w:val="28"/>
          <w:szCs w:val="28"/>
          <w:lang w:val="kk-KZ"/>
        </w:rPr>
        <w:t xml:space="preserve">18 </w:t>
      </w:r>
      <w:r w:rsidR="00222DF9" w:rsidRPr="00044A49">
        <w:rPr>
          <w:rFonts w:ascii="Times New Roman" w:hAnsi="Times New Roman" w:cs="Times New Roman"/>
          <w:sz w:val="28"/>
          <w:szCs w:val="28"/>
          <w:lang w:val="kk-KZ"/>
        </w:rPr>
        <w:t xml:space="preserve">Өмірбекова Ш. Қазақ ұлттық киімінің этномәдени лексикасы. </w:t>
      </w:r>
      <w:r w:rsidR="000D6B86">
        <w:rPr>
          <w:rFonts w:ascii="Times New Roman" w:hAnsi="Times New Roman" w:cs="Times New Roman"/>
          <w:sz w:val="28"/>
          <w:szCs w:val="28"/>
          <w:lang w:val="kk-KZ"/>
        </w:rPr>
        <w:t>–</w:t>
      </w:r>
      <w:r w:rsidR="00222DF9" w:rsidRPr="00044A49">
        <w:rPr>
          <w:rFonts w:ascii="Times New Roman" w:hAnsi="Times New Roman" w:cs="Times New Roman"/>
          <w:sz w:val="28"/>
          <w:szCs w:val="28"/>
          <w:lang w:val="kk-KZ"/>
        </w:rPr>
        <w:t xml:space="preserve"> Алматы</w:t>
      </w:r>
      <w:r w:rsidR="000D6B86">
        <w:rPr>
          <w:rFonts w:ascii="Times New Roman" w:hAnsi="Times New Roman" w:cs="Times New Roman"/>
          <w:sz w:val="28"/>
          <w:szCs w:val="28"/>
          <w:lang w:val="kk-KZ"/>
        </w:rPr>
        <w:t>,</w:t>
      </w:r>
      <w:r w:rsidR="00222DF9" w:rsidRPr="00044A49">
        <w:rPr>
          <w:rFonts w:ascii="Times New Roman" w:hAnsi="Times New Roman" w:cs="Times New Roman"/>
          <w:sz w:val="28"/>
          <w:szCs w:val="28"/>
          <w:lang w:val="kk-KZ"/>
        </w:rPr>
        <w:t xml:space="preserve"> 2015. </w:t>
      </w:r>
      <w:r w:rsidR="00EE3606" w:rsidRPr="00044A49">
        <w:rPr>
          <w:rFonts w:ascii="Times New Roman" w:hAnsi="Times New Roman" w:cs="Times New Roman"/>
          <w:sz w:val="28"/>
          <w:szCs w:val="28"/>
          <w:lang w:val="kk-KZ"/>
        </w:rPr>
        <w:t>-</w:t>
      </w:r>
      <w:r w:rsidR="00222DF9" w:rsidRPr="00044A49">
        <w:rPr>
          <w:rFonts w:ascii="Times New Roman" w:hAnsi="Times New Roman" w:cs="Times New Roman"/>
          <w:sz w:val="28"/>
          <w:szCs w:val="28"/>
          <w:lang w:val="kk-KZ"/>
        </w:rPr>
        <w:t xml:space="preserve"> 320 б.</w:t>
      </w:r>
    </w:p>
    <w:p w14:paraId="5C9B54B8" w14:textId="5F0A9610" w:rsidR="00222DF9" w:rsidRPr="00044A49" w:rsidRDefault="00164000"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19 </w:t>
      </w:r>
      <w:r w:rsidR="00222DF9" w:rsidRPr="00044A49">
        <w:rPr>
          <w:rFonts w:ascii="Times New Roman" w:hAnsi="Times New Roman" w:cs="Times New Roman"/>
          <w:sz w:val="28"/>
          <w:szCs w:val="28"/>
          <w:lang w:val="kk-KZ"/>
        </w:rPr>
        <w:t xml:space="preserve">Манкеева Ж.А. Қазақ тіліндегі этномәдени атаулардың танымдық негіздері. </w:t>
      </w:r>
      <w:r w:rsidR="00EE3606" w:rsidRPr="00044A49">
        <w:rPr>
          <w:rFonts w:ascii="Times New Roman" w:hAnsi="Times New Roman" w:cs="Times New Roman"/>
          <w:sz w:val="28"/>
          <w:szCs w:val="28"/>
          <w:lang w:val="kk-KZ"/>
        </w:rPr>
        <w:t>-</w:t>
      </w:r>
      <w:r w:rsidR="00222DF9" w:rsidRPr="00044A49">
        <w:rPr>
          <w:rFonts w:ascii="Times New Roman" w:hAnsi="Times New Roman" w:cs="Times New Roman"/>
          <w:sz w:val="28"/>
          <w:szCs w:val="28"/>
          <w:lang w:val="kk-KZ"/>
        </w:rPr>
        <w:t xml:space="preserve"> Алматы:</w:t>
      </w:r>
      <w:r w:rsidR="000D6B86">
        <w:rPr>
          <w:rFonts w:ascii="Times New Roman" w:hAnsi="Times New Roman" w:cs="Times New Roman"/>
          <w:sz w:val="28"/>
          <w:szCs w:val="28"/>
          <w:lang w:val="kk-KZ"/>
        </w:rPr>
        <w:t xml:space="preserve"> </w:t>
      </w:r>
      <w:r w:rsidR="00222DF9" w:rsidRPr="00044A49">
        <w:rPr>
          <w:rFonts w:ascii="Times New Roman" w:hAnsi="Times New Roman" w:cs="Times New Roman"/>
          <w:sz w:val="28"/>
          <w:szCs w:val="28"/>
          <w:lang w:val="kk-KZ"/>
        </w:rPr>
        <w:t xml:space="preserve">Жібек жолы, 2008. </w:t>
      </w:r>
      <w:r w:rsidR="00EE3606" w:rsidRPr="00044A49">
        <w:rPr>
          <w:rFonts w:ascii="Times New Roman" w:hAnsi="Times New Roman" w:cs="Times New Roman"/>
          <w:sz w:val="28"/>
          <w:szCs w:val="28"/>
          <w:lang w:val="kk-KZ"/>
        </w:rPr>
        <w:t>-</w:t>
      </w:r>
      <w:r w:rsidR="00222DF9" w:rsidRPr="00044A49">
        <w:rPr>
          <w:rFonts w:ascii="Times New Roman" w:hAnsi="Times New Roman" w:cs="Times New Roman"/>
          <w:sz w:val="28"/>
          <w:szCs w:val="28"/>
          <w:lang w:val="kk-KZ"/>
        </w:rPr>
        <w:t xml:space="preserve"> 356 б.</w:t>
      </w:r>
    </w:p>
    <w:p w14:paraId="4E0E01C4" w14:textId="5D24E23D" w:rsidR="00222DF9" w:rsidRPr="00044A49" w:rsidRDefault="00164000"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20 </w:t>
      </w:r>
      <w:r w:rsidR="00222DF9" w:rsidRPr="00044A49">
        <w:rPr>
          <w:rFonts w:ascii="Times New Roman" w:hAnsi="Times New Roman" w:cs="Times New Roman"/>
          <w:sz w:val="28"/>
          <w:szCs w:val="28"/>
          <w:lang w:val="kk-KZ"/>
        </w:rPr>
        <w:t xml:space="preserve">Кейкін Ж. Қазақы атаулар мен байламдар. </w:t>
      </w:r>
      <w:r w:rsidR="00EE3606" w:rsidRPr="00044A49">
        <w:rPr>
          <w:rFonts w:ascii="Times New Roman" w:hAnsi="Times New Roman" w:cs="Times New Roman"/>
          <w:sz w:val="28"/>
          <w:szCs w:val="28"/>
          <w:lang w:val="kk-KZ"/>
        </w:rPr>
        <w:t>-</w:t>
      </w:r>
      <w:r w:rsidR="00222DF9" w:rsidRPr="00044A49">
        <w:rPr>
          <w:rFonts w:ascii="Times New Roman" w:hAnsi="Times New Roman" w:cs="Times New Roman"/>
          <w:sz w:val="28"/>
          <w:szCs w:val="28"/>
          <w:lang w:val="kk-KZ"/>
        </w:rPr>
        <w:t xml:space="preserve"> Алматы: Өлке, 2006. </w:t>
      </w:r>
      <w:r w:rsidR="000D6B86">
        <w:rPr>
          <w:rFonts w:ascii="Times New Roman" w:hAnsi="Times New Roman" w:cs="Times New Roman"/>
          <w:sz w:val="28"/>
          <w:szCs w:val="28"/>
          <w:lang w:val="kk-KZ"/>
        </w:rPr>
        <w:t>–</w:t>
      </w:r>
      <w:r w:rsidR="00222DF9" w:rsidRPr="00044A49">
        <w:rPr>
          <w:rFonts w:ascii="Times New Roman" w:hAnsi="Times New Roman" w:cs="Times New Roman"/>
          <w:sz w:val="28"/>
          <w:szCs w:val="28"/>
          <w:lang w:val="kk-KZ"/>
        </w:rPr>
        <w:t xml:space="preserve"> </w:t>
      </w:r>
      <w:r w:rsidR="00C8032B" w:rsidRPr="00044A49">
        <w:rPr>
          <w:rFonts w:ascii="Times New Roman" w:hAnsi="Times New Roman" w:cs="Times New Roman"/>
          <w:sz w:val="28"/>
          <w:szCs w:val="28"/>
          <w:lang w:val="kk-KZ"/>
        </w:rPr>
        <w:t>455</w:t>
      </w:r>
      <w:r w:rsidR="000D6B86">
        <w:rPr>
          <w:rFonts w:ascii="Times New Roman" w:hAnsi="Times New Roman" w:cs="Times New Roman"/>
          <w:sz w:val="28"/>
          <w:szCs w:val="28"/>
          <w:lang w:val="kk-KZ"/>
        </w:rPr>
        <w:t> </w:t>
      </w:r>
      <w:r w:rsidR="00C8032B" w:rsidRPr="00044A49">
        <w:rPr>
          <w:rFonts w:ascii="Times New Roman" w:hAnsi="Times New Roman" w:cs="Times New Roman"/>
          <w:sz w:val="28"/>
          <w:szCs w:val="28"/>
          <w:lang w:val="kk-KZ"/>
        </w:rPr>
        <w:t>б.</w:t>
      </w:r>
    </w:p>
    <w:p w14:paraId="0A669DC3" w14:textId="37895E2C" w:rsidR="00222DF9" w:rsidRPr="00044A49" w:rsidRDefault="00164000"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21 </w:t>
      </w:r>
      <w:r w:rsidR="000D6B86">
        <w:rPr>
          <w:rFonts w:ascii="Times New Roman" w:hAnsi="Times New Roman" w:cs="Times New Roman"/>
          <w:sz w:val="28"/>
          <w:szCs w:val="28"/>
        </w:rPr>
        <w:t>Сейдумханова Т.</w:t>
      </w:r>
      <w:r w:rsidR="00C8032B" w:rsidRPr="00044A49">
        <w:rPr>
          <w:rFonts w:ascii="Times New Roman" w:hAnsi="Times New Roman" w:cs="Times New Roman"/>
          <w:sz w:val="28"/>
          <w:szCs w:val="28"/>
        </w:rPr>
        <w:t>Б. Типология лиро</w:t>
      </w:r>
      <w:r w:rsidR="00EE3606" w:rsidRPr="00044A49">
        <w:rPr>
          <w:rFonts w:ascii="Times New Roman" w:hAnsi="Times New Roman" w:cs="Times New Roman"/>
          <w:sz w:val="28"/>
          <w:szCs w:val="28"/>
        </w:rPr>
        <w:t>-</w:t>
      </w:r>
      <w:r w:rsidR="00C8032B" w:rsidRPr="00044A49">
        <w:rPr>
          <w:rFonts w:ascii="Times New Roman" w:hAnsi="Times New Roman" w:cs="Times New Roman"/>
          <w:sz w:val="28"/>
          <w:szCs w:val="28"/>
        </w:rPr>
        <w:t xml:space="preserve">эпических поэм казахского народа // Вестник КазНУ. </w:t>
      </w:r>
      <w:r w:rsidR="00EE3606" w:rsidRPr="00044A49">
        <w:rPr>
          <w:rFonts w:ascii="Times New Roman" w:hAnsi="Times New Roman" w:cs="Times New Roman"/>
          <w:sz w:val="28"/>
          <w:szCs w:val="28"/>
        </w:rPr>
        <w:t>-</w:t>
      </w:r>
      <w:r w:rsidR="00C8032B" w:rsidRPr="00044A49">
        <w:rPr>
          <w:rFonts w:ascii="Times New Roman" w:hAnsi="Times New Roman" w:cs="Times New Roman"/>
          <w:sz w:val="28"/>
          <w:szCs w:val="28"/>
        </w:rPr>
        <w:t xml:space="preserve"> 2015. </w:t>
      </w:r>
      <w:r w:rsidR="00EE3606" w:rsidRPr="00044A49">
        <w:rPr>
          <w:rFonts w:ascii="Times New Roman" w:hAnsi="Times New Roman" w:cs="Times New Roman"/>
          <w:sz w:val="28"/>
          <w:szCs w:val="28"/>
        </w:rPr>
        <w:t>-</w:t>
      </w:r>
      <w:r w:rsidR="00C8032B" w:rsidRPr="00044A49">
        <w:rPr>
          <w:rFonts w:ascii="Times New Roman" w:hAnsi="Times New Roman" w:cs="Times New Roman"/>
          <w:sz w:val="28"/>
          <w:szCs w:val="28"/>
        </w:rPr>
        <w:t xml:space="preserve"> Т. 155, №3. </w:t>
      </w:r>
      <w:r w:rsidR="00EE3606" w:rsidRPr="00044A49">
        <w:rPr>
          <w:rFonts w:ascii="Times New Roman" w:hAnsi="Times New Roman" w:cs="Times New Roman"/>
          <w:sz w:val="28"/>
          <w:szCs w:val="28"/>
        </w:rPr>
        <w:t>-</w:t>
      </w:r>
      <w:r w:rsidR="00C8032B" w:rsidRPr="00044A49">
        <w:rPr>
          <w:rFonts w:ascii="Times New Roman" w:hAnsi="Times New Roman" w:cs="Times New Roman"/>
          <w:sz w:val="28"/>
          <w:szCs w:val="28"/>
        </w:rPr>
        <w:t xml:space="preserve"> С. 151</w:t>
      </w:r>
      <w:r w:rsidR="00EE3606" w:rsidRPr="00044A49">
        <w:rPr>
          <w:rFonts w:ascii="Times New Roman" w:hAnsi="Times New Roman" w:cs="Times New Roman"/>
          <w:sz w:val="28"/>
          <w:szCs w:val="28"/>
        </w:rPr>
        <w:t>-</w:t>
      </w:r>
      <w:r w:rsidR="00C8032B" w:rsidRPr="00044A49">
        <w:rPr>
          <w:rFonts w:ascii="Times New Roman" w:hAnsi="Times New Roman" w:cs="Times New Roman"/>
          <w:sz w:val="28"/>
          <w:szCs w:val="28"/>
        </w:rPr>
        <w:t>157.</w:t>
      </w:r>
    </w:p>
    <w:p w14:paraId="1DBF085A" w14:textId="165BF5C9" w:rsidR="00335F7F" w:rsidRPr="00044A49" w:rsidRDefault="00164000"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22 </w:t>
      </w:r>
      <w:r w:rsidR="00A765DD" w:rsidRPr="00044A49">
        <w:rPr>
          <w:rFonts w:ascii="Times New Roman" w:hAnsi="Times New Roman" w:cs="Times New Roman"/>
          <w:sz w:val="28"/>
          <w:szCs w:val="28"/>
          <w:lang w:val="kk-KZ"/>
        </w:rPr>
        <w:t>Абдимиталип уулу Н. Махмұд Қашқаридің «Диуани лұғат ат</w:t>
      </w:r>
      <w:r w:rsidR="00EE3606" w:rsidRPr="00044A49">
        <w:rPr>
          <w:rFonts w:ascii="Times New Roman" w:hAnsi="Times New Roman" w:cs="Times New Roman"/>
          <w:sz w:val="28"/>
          <w:szCs w:val="28"/>
          <w:lang w:val="kk-KZ"/>
        </w:rPr>
        <w:t>-</w:t>
      </w:r>
      <w:r w:rsidR="00A765DD" w:rsidRPr="00044A49">
        <w:rPr>
          <w:rFonts w:ascii="Times New Roman" w:hAnsi="Times New Roman" w:cs="Times New Roman"/>
          <w:sz w:val="28"/>
          <w:szCs w:val="28"/>
          <w:lang w:val="kk-KZ"/>
        </w:rPr>
        <w:t>түрк» сөздігіндегі кейбір фольклорлық элементтер</w:t>
      </w:r>
      <w:r w:rsidR="000D6B86">
        <w:rPr>
          <w:rFonts w:ascii="Times New Roman" w:hAnsi="Times New Roman" w:cs="Times New Roman"/>
          <w:sz w:val="28"/>
          <w:szCs w:val="28"/>
          <w:lang w:val="kk-KZ"/>
        </w:rPr>
        <w:t xml:space="preserve"> //</w:t>
      </w:r>
      <w:r w:rsidR="00A765DD" w:rsidRPr="00044A49">
        <w:rPr>
          <w:rFonts w:ascii="Times New Roman" w:hAnsi="Times New Roman" w:cs="Times New Roman"/>
          <w:sz w:val="28"/>
          <w:szCs w:val="28"/>
          <w:lang w:val="kk-KZ"/>
        </w:rPr>
        <w:t xml:space="preserve"> </w:t>
      </w:r>
      <w:r w:rsidR="00A765DD" w:rsidRPr="000D6B86">
        <w:rPr>
          <w:rFonts w:ascii="Times New Roman" w:hAnsi="Times New Roman" w:cs="Times New Roman"/>
          <w:sz w:val="28"/>
          <w:szCs w:val="28"/>
          <w:lang w:val="kk-KZ"/>
        </w:rPr>
        <w:t>Ош мемлекеттік</w:t>
      </w:r>
      <w:r w:rsidR="00754F35" w:rsidRPr="00044A49">
        <w:rPr>
          <w:rFonts w:ascii="Times New Roman" w:hAnsi="Times New Roman" w:cs="Times New Roman"/>
          <w:sz w:val="28"/>
          <w:szCs w:val="28"/>
          <w:lang w:val="kk-KZ"/>
        </w:rPr>
        <w:t xml:space="preserve"> </w:t>
      </w:r>
      <w:r w:rsidR="00A765DD" w:rsidRPr="000D6B86">
        <w:rPr>
          <w:rFonts w:ascii="Times New Roman" w:hAnsi="Times New Roman" w:cs="Times New Roman"/>
          <w:sz w:val="28"/>
          <w:szCs w:val="28"/>
          <w:lang w:val="kk-KZ"/>
        </w:rPr>
        <w:t>университетінің</w:t>
      </w:r>
      <w:r w:rsidR="00283BFF" w:rsidRPr="000D6B86">
        <w:rPr>
          <w:rFonts w:ascii="Times New Roman" w:hAnsi="Times New Roman" w:cs="Times New Roman"/>
          <w:sz w:val="28"/>
          <w:szCs w:val="28"/>
          <w:lang w:val="kk-KZ"/>
        </w:rPr>
        <w:t xml:space="preserve"> хабаршысы</w:t>
      </w:r>
      <w:r w:rsidR="000D6B86" w:rsidRPr="000D6B86">
        <w:rPr>
          <w:rFonts w:ascii="Times New Roman" w:hAnsi="Times New Roman" w:cs="Times New Roman"/>
          <w:sz w:val="28"/>
          <w:szCs w:val="28"/>
          <w:lang w:val="kk-KZ"/>
        </w:rPr>
        <w:t>.</w:t>
      </w:r>
      <w:r w:rsidR="000D6B86">
        <w:rPr>
          <w:rFonts w:ascii="Times New Roman" w:hAnsi="Times New Roman" w:cs="Times New Roman"/>
          <w:sz w:val="28"/>
          <w:szCs w:val="28"/>
          <w:lang w:val="kk-KZ"/>
        </w:rPr>
        <w:t xml:space="preserve"> – 2023. - №</w:t>
      </w:r>
      <w:r w:rsidR="00A765DD" w:rsidRPr="000D6B86">
        <w:rPr>
          <w:rFonts w:ascii="Times New Roman" w:hAnsi="Times New Roman" w:cs="Times New Roman"/>
          <w:sz w:val="28"/>
          <w:szCs w:val="28"/>
          <w:lang w:val="kk-KZ"/>
        </w:rPr>
        <w:t>2</w:t>
      </w:r>
      <w:r w:rsidR="000D6B86">
        <w:rPr>
          <w:rFonts w:ascii="Times New Roman" w:hAnsi="Times New Roman" w:cs="Times New Roman"/>
          <w:sz w:val="28"/>
          <w:szCs w:val="28"/>
          <w:lang w:val="kk-KZ"/>
        </w:rPr>
        <w:t>. – Б.</w:t>
      </w:r>
      <w:r w:rsidR="00283BFF" w:rsidRPr="000D6B86">
        <w:rPr>
          <w:rFonts w:ascii="Times New Roman" w:hAnsi="Times New Roman" w:cs="Times New Roman"/>
          <w:sz w:val="28"/>
          <w:szCs w:val="28"/>
          <w:lang w:val="kk-KZ"/>
        </w:rPr>
        <w:t xml:space="preserve"> </w:t>
      </w:r>
      <w:r w:rsidR="00A765DD" w:rsidRPr="000D6B86">
        <w:rPr>
          <w:rFonts w:ascii="Times New Roman" w:hAnsi="Times New Roman" w:cs="Times New Roman"/>
          <w:sz w:val="28"/>
          <w:szCs w:val="28"/>
          <w:lang w:val="kk-KZ"/>
        </w:rPr>
        <w:t>101</w:t>
      </w:r>
      <w:r w:rsidR="00EE3606" w:rsidRPr="000D6B86">
        <w:rPr>
          <w:rFonts w:ascii="Times New Roman" w:hAnsi="Times New Roman" w:cs="Times New Roman"/>
          <w:sz w:val="28"/>
          <w:szCs w:val="28"/>
          <w:lang w:val="kk-KZ"/>
        </w:rPr>
        <w:t>-</w:t>
      </w:r>
      <w:r w:rsidR="00A765DD" w:rsidRPr="000D6B86">
        <w:rPr>
          <w:rFonts w:ascii="Times New Roman" w:hAnsi="Times New Roman" w:cs="Times New Roman"/>
          <w:sz w:val="28"/>
          <w:szCs w:val="28"/>
          <w:lang w:val="kk-KZ"/>
        </w:rPr>
        <w:t>106.</w:t>
      </w:r>
      <w:r w:rsidR="00283BFF" w:rsidRPr="000D6B86">
        <w:rPr>
          <w:rFonts w:ascii="Times New Roman" w:hAnsi="Times New Roman" w:cs="Times New Roman"/>
          <w:sz w:val="28"/>
          <w:szCs w:val="28"/>
          <w:lang w:val="kk-KZ"/>
        </w:rPr>
        <w:t xml:space="preserve"> </w:t>
      </w:r>
    </w:p>
    <w:p w14:paraId="44B01540" w14:textId="61A7D41D" w:rsidR="00A765DD" w:rsidRPr="00044A49" w:rsidRDefault="00164000"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23 </w:t>
      </w:r>
      <w:r w:rsidR="000D6B86" w:rsidRPr="000D6B86">
        <w:rPr>
          <w:rFonts w:ascii="Times New Roman" w:hAnsi="Times New Roman" w:cs="Times New Roman"/>
          <w:sz w:val="28"/>
          <w:szCs w:val="28"/>
          <w:lang w:val="kk-KZ"/>
        </w:rPr>
        <w:t>Ескілік киімі</w:t>
      </w:r>
      <w:r w:rsidR="000D6B86">
        <w:rPr>
          <w:rFonts w:ascii="Times New Roman" w:hAnsi="Times New Roman" w:cs="Times New Roman"/>
          <w:sz w:val="28"/>
          <w:szCs w:val="28"/>
          <w:lang w:val="kk-KZ"/>
        </w:rPr>
        <w:t xml:space="preserve"> // </w:t>
      </w:r>
      <w:hyperlink r:id="rId11" w:history="1">
        <w:r w:rsidR="00A765DD" w:rsidRPr="00044A49">
          <w:rPr>
            <w:rStyle w:val="aa"/>
            <w:rFonts w:ascii="Times New Roman" w:hAnsi="Times New Roman" w:cs="Times New Roman"/>
            <w:color w:val="auto"/>
            <w:sz w:val="28"/>
            <w:szCs w:val="28"/>
            <w:u w:val="none"/>
            <w:lang w:val="kk-KZ"/>
          </w:rPr>
          <w:t>https://bilim</w:t>
        </w:r>
        <w:r w:rsidR="00EE3606" w:rsidRPr="00044A49">
          <w:rPr>
            <w:rStyle w:val="aa"/>
            <w:rFonts w:ascii="Times New Roman" w:hAnsi="Times New Roman" w:cs="Times New Roman"/>
            <w:color w:val="auto"/>
            <w:sz w:val="28"/>
            <w:szCs w:val="28"/>
            <w:u w:val="none"/>
            <w:lang w:val="kk-KZ"/>
          </w:rPr>
          <w:t>-</w:t>
        </w:r>
        <w:r w:rsidR="00A765DD" w:rsidRPr="00044A49">
          <w:rPr>
            <w:rStyle w:val="aa"/>
            <w:rFonts w:ascii="Times New Roman" w:hAnsi="Times New Roman" w:cs="Times New Roman"/>
            <w:color w:val="auto"/>
            <w:sz w:val="28"/>
            <w:szCs w:val="28"/>
            <w:u w:val="none"/>
            <w:lang w:val="kk-KZ"/>
          </w:rPr>
          <w:t>all.kz/olen/8232</w:t>
        </w:r>
        <w:r w:rsidR="00EE3606" w:rsidRPr="00044A49">
          <w:rPr>
            <w:rStyle w:val="aa"/>
            <w:rFonts w:ascii="Times New Roman" w:hAnsi="Times New Roman" w:cs="Times New Roman"/>
            <w:color w:val="auto"/>
            <w:sz w:val="28"/>
            <w:szCs w:val="28"/>
            <w:u w:val="none"/>
            <w:lang w:val="kk-KZ"/>
          </w:rPr>
          <w:t>-</w:t>
        </w:r>
        <w:r w:rsidR="00A765DD" w:rsidRPr="00044A49">
          <w:rPr>
            <w:rStyle w:val="aa"/>
            <w:rFonts w:ascii="Times New Roman" w:hAnsi="Times New Roman" w:cs="Times New Roman"/>
            <w:color w:val="auto"/>
            <w:sz w:val="28"/>
            <w:szCs w:val="28"/>
            <w:u w:val="none"/>
            <w:lang w:val="kk-KZ"/>
          </w:rPr>
          <w:t>Eskilik</w:t>
        </w:r>
        <w:r w:rsidR="00EE3606" w:rsidRPr="00044A49">
          <w:rPr>
            <w:rStyle w:val="aa"/>
            <w:rFonts w:ascii="Times New Roman" w:hAnsi="Times New Roman" w:cs="Times New Roman"/>
            <w:color w:val="auto"/>
            <w:sz w:val="28"/>
            <w:szCs w:val="28"/>
            <w:u w:val="none"/>
            <w:lang w:val="kk-KZ"/>
          </w:rPr>
          <w:t>-</w:t>
        </w:r>
        <w:r w:rsidR="00A765DD" w:rsidRPr="00044A49">
          <w:rPr>
            <w:rStyle w:val="aa"/>
            <w:rFonts w:ascii="Times New Roman" w:hAnsi="Times New Roman" w:cs="Times New Roman"/>
            <w:color w:val="auto"/>
            <w:sz w:val="28"/>
            <w:szCs w:val="28"/>
            <w:u w:val="none"/>
            <w:lang w:val="kk-KZ"/>
          </w:rPr>
          <w:t>kiimi</w:t>
        </w:r>
      </w:hyperlink>
      <w:r w:rsidR="00A765DD" w:rsidRPr="00044A49">
        <w:rPr>
          <w:rFonts w:ascii="Times New Roman" w:hAnsi="Times New Roman" w:cs="Times New Roman"/>
          <w:sz w:val="28"/>
          <w:szCs w:val="28"/>
          <w:lang w:val="kk-KZ"/>
        </w:rPr>
        <w:t>. 20.02.2024</w:t>
      </w:r>
      <w:r w:rsidR="000D6B86">
        <w:rPr>
          <w:rFonts w:ascii="Times New Roman" w:hAnsi="Times New Roman" w:cs="Times New Roman"/>
          <w:sz w:val="28"/>
          <w:szCs w:val="28"/>
          <w:lang w:val="kk-KZ"/>
        </w:rPr>
        <w:t>.</w:t>
      </w:r>
    </w:p>
    <w:p w14:paraId="322C06B3" w14:textId="6955DE99" w:rsidR="00341560" w:rsidRPr="00044A49" w:rsidRDefault="00164000" w:rsidP="00044A49">
      <w:pPr>
        <w:pStyle w:val="a3"/>
        <w:tabs>
          <w:tab w:val="left" w:pos="993"/>
          <w:tab w:val="left" w:pos="1276"/>
          <w:tab w:val="center" w:pos="4677"/>
        </w:tabs>
        <w:spacing w:after="0" w:line="240" w:lineRule="auto"/>
        <w:ind w:left="0" w:firstLine="709"/>
        <w:jc w:val="both"/>
        <w:rPr>
          <w:rStyle w:val="relative"/>
          <w:rFonts w:ascii="Times New Roman" w:hAnsi="Times New Roman" w:cs="Times New Roman"/>
          <w:sz w:val="28"/>
          <w:szCs w:val="28"/>
          <w:lang w:val="kk-KZ"/>
        </w:rPr>
      </w:pPr>
      <w:r w:rsidRPr="00044A49">
        <w:rPr>
          <w:rStyle w:val="relative"/>
          <w:rFonts w:ascii="Times New Roman" w:hAnsi="Times New Roman" w:cs="Times New Roman"/>
          <w:sz w:val="28"/>
          <w:szCs w:val="28"/>
          <w:lang w:val="kk-KZ"/>
        </w:rPr>
        <w:t xml:space="preserve">24 </w:t>
      </w:r>
      <w:r w:rsidR="00341560" w:rsidRPr="00044A49">
        <w:rPr>
          <w:rStyle w:val="relative"/>
          <w:rFonts w:ascii="Times New Roman" w:hAnsi="Times New Roman" w:cs="Times New Roman"/>
          <w:sz w:val="28"/>
          <w:szCs w:val="28"/>
          <w:lang w:val="kk-KZ"/>
        </w:rPr>
        <w:t>Исова Э.А., Изтұрғанова, Г.М.</w:t>
      </w:r>
      <w:r w:rsidR="00FA571F" w:rsidRPr="00044A49">
        <w:rPr>
          <w:rStyle w:val="relative"/>
          <w:rFonts w:ascii="Times New Roman" w:hAnsi="Times New Roman" w:cs="Times New Roman"/>
          <w:sz w:val="28"/>
          <w:szCs w:val="28"/>
          <w:lang w:val="kk-KZ"/>
        </w:rPr>
        <w:t xml:space="preserve"> </w:t>
      </w:r>
      <w:r w:rsidR="00341560" w:rsidRPr="00044A49">
        <w:rPr>
          <w:rStyle w:val="relative"/>
          <w:rFonts w:ascii="Times New Roman" w:hAnsi="Times New Roman" w:cs="Times New Roman"/>
          <w:sz w:val="28"/>
          <w:szCs w:val="28"/>
          <w:lang w:val="kk-KZ"/>
        </w:rPr>
        <w:t>Қазақ халқының ұлттық киімдері мен әшекей бұйымдарының этнолингвистикалық сипаты</w:t>
      </w:r>
      <w:r w:rsidR="00A447F7" w:rsidRPr="00044A49">
        <w:rPr>
          <w:rStyle w:val="relative"/>
          <w:rFonts w:ascii="Times New Roman" w:hAnsi="Times New Roman" w:cs="Times New Roman"/>
          <w:sz w:val="28"/>
          <w:szCs w:val="28"/>
          <w:lang w:val="kk-KZ"/>
        </w:rPr>
        <w:t xml:space="preserve"> </w:t>
      </w:r>
      <w:r w:rsidR="00341560" w:rsidRPr="00044A49">
        <w:rPr>
          <w:rFonts w:ascii="Times New Roman" w:hAnsi="Times New Roman" w:cs="Times New Roman"/>
          <w:sz w:val="28"/>
          <w:szCs w:val="28"/>
          <w:lang w:val="kk-KZ"/>
        </w:rPr>
        <w:t>//</w:t>
      </w:r>
      <w:r w:rsidR="00A447F7" w:rsidRPr="00044A49">
        <w:rPr>
          <w:rFonts w:ascii="Times New Roman" w:hAnsi="Times New Roman" w:cs="Times New Roman"/>
          <w:sz w:val="28"/>
          <w:szCs w:val="28"/>
          <w:lang w:val="kk-KZ"/>
        </w:rPr>
        <w:t xml:space="preserve"> </w:t>
      </w:r>
      <w:r w:rsidR="00341560" w:rsidRPr="00044A49">
        <w:rPr>
          <w:rStyle w:val="af9"/>
          <w:rFonts w:ascii="Times New Roman" w:hAnsi="Times New Roman" w:cs="Times New Roman"/>
          <w:i w:val="0"/>
          <w:sz w:val="28"/>
          <w:szCs w:val="28"/>
          <w:lang w:val="kk-KZ"/>
        </w:rPr>
        <w:t>Қостанай мемлекеттік педагогикалық институтының хабаршысы</w:t>
      </w:r>
      <w:r w:rsidR="000D6B86">
        <w:rPr>
          <w:rStyle w:val="af9"/>
          <w:rFonts w:ascii="Times New Roman" w:hAnsi="Times New Roman" w:cs="Times New Roman"/>
          <w:i w:val="0"/>
          <w:sz w:val="28"/>
          <w:szCs w:val="28"/>
          <w:lang w:val="kk-KZ"/>
        </w:rPr>
        <w:t>.</w:t>
      </w:r>
      <w:r w:rsidR="00341560" w:rsidRPr="00044A49">
        <w:rPr>
          <w:rStyle w:val="relative"/>
          <w:rFonts w:ascii="Times New Roman" w:hAnsi="Times New Roman" w:cs="Times New Roman"/>
          <w:sz w:val="28"/>
          <w:szCs w:val="28"/>
          <w:lang w:val="kk-KZ"/>
        </w:rPr>
        <w:t xml:space="preserve"> </w:t>
      </w:r>
      <w:r w:rsidR="000D6B86">
        <w:rPr>
          <w:rStyle w:val="relative"/>
          <w:rFonts w:ascii="Times New Roman" w:hAnsi="Times New Roman" w:cs="Times New Roman"/>
          <w:sz w:val="28"/>
          <w:szCs w:val="28"/>
          <w:lang w:val="kk-KZ"/>
        </w:rPr>
        <w:t xml:space="preserve">– </w:t>
      </w:r>
      <w:r w:rsidR="00341560" w:rsidRPr="00044A49">
        <w:rPr>
          <w:rStyle w:val="relative"/>
          <w:rFonts w:ascii="Times New Roman" w:hAnsi="Times New Roman" w:cs="Times New Roman"/>
          <w:sz w:val="28"/>
          <w:szCs w:val="28"/>
          <w:lang w:val="kk-KZ"/>
        </w:rPr>
        <w:t>2024</w:t>
      </w:r>
      <w:r w:rsidR="000D6B86">
        <w:rPr>
          <w:rStyle w:val="relative"/>
          <w:rFonts w:ascii="Times New Roman" w:hAnsi="Times New Roman" w:cs="Times New Roman"/>
          <w:sz w:val="28"/>
          <w:szCs w:val="28"/>
          <w:lang w:val="kk-KZ"/>
        </w:rPr>
        <w:t>. - №</w:t>
      </w:r>
      <w:r w:rsidR="00341560" w:rsidRPr="00044A49">
        <w:rPr>
          <w:rStyle w:val="relative"/>
          <w:rFonts w:ascii="Times New Roman" w:hAnsi="Times New Roman" w:cs="Times New Roman"/>
          <w:sz w:val="28"/>
          <w:szCs w:val="28"/>
          <w:lang w:val="kk-KZ"/>
        </w:rPr>
        <w:t xml:space="preserve">4. </w:t>
      </w:r>
      <w:r w:rsidR="000D6B86">
        <w:rPr>
          <w:rStyle w:val="relative"/>
          <w:rFonts w:ascii="Times New Roman" w:hAnsi="Times New Roman" w:cs="Times New Roman"/>
          <w:sz w:val="28"/>
          <w:szCs w:val="28"/>
          <w:lang w:val="kk-KZ"/>
        </w:rPr>
        <w:t xml:space="preserve">– Б. </w:t>
      </w:r>
      <w:r w:rsidR="00341560" w:rsidRPr="00044A49">
        <w:rPr>
          <w:rStyle w:val="relative"/>
          <w:rFonts w:ascii="Times New Roman" w:hAnsi="Times New Roman" w:cs="Times New Roman"/>
          <w:sz w:val="28"/>
          <w:szCs w:val="28"/>
          <w:lang w:val="kk-KZ"/>
        </w:rPr>
        <w:t>25</w:t>
      </w:r>
      <w:r w:rsidR="00EE3606" w:rsidRPr="00044A49">
        <w:rPr>
          <w:rStyle w:val="relative"/>
          <w:rFonts w:ascii="Times New Roman" w:hAnsi="Times New Roman" w:cs="Times New Roman"/>
          <w:sz w:val="28"/>
          <w:szCs w:val="28"/>
          <w:lang w:val="kk-KZ"/>
        </w:rPr>
        <w:t>-</w:t>
      </w:r>
      <w:r w:rsidR="00341560" w:rsidRPr="00044A49">
        <w:rPr>
          <w:rStyle w:val="relative"/>
          <w:rFonts w:ascii="Times New Roman" w:hAnsi="Times New Roman" w:cs="Times New Roman"/>
          <w:sz w:val="28"/>
          <w:szCs w:val="28"/>
          <w:lang w:val="kk-KZ"/>
        </w:rPr>
        <w:t>29.</w:t>
      </w:r>
    </w:p>
    <w:p w14:paraId="5E09E1AF" w14:textId="0A1ABF3E" w:rsidR="005E6FC4" w:rsidRPr="00044A49" w:rsidRDefault="00164000"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25 </w:t>
      </w:r>
      <w:r w:rsidR="005E6FC4" w:rsidRPr="00044A49">
        <w:rPr>
          <w:rFonts w:ascii="Times New Roman" w:hAnsi="Times New Roman" w:cs="Times New Roman"/>
          <w:sz w:val="28"/>
          <w:szCs w:val="28"/>
          <w:lang w:val="kk-KZ"/>
        </w:rPr>
        <w:t xml:space="preserve">Арғынбаев Х. Қазақтың қолөнері. </w:t>
      </w:r>
      <w:r w:rsidR="00EE3606" w:rsidRPr="00044A49">
        <w:rPr>
          <w:rFonts w:ascii="Times New Roman" w:hAnsi="Times New Roman" w:cs="Times New Roman"/>
          <w:sz w:val="28"/>
          <w:szCs w:val="28"/>
          <w:lang w:val="kk-KZ"/>
        </w:rPr>
        <w:t>-</w:t>
      </w:r>
      <w:r w:rsidR="005E6FC4" w:rsidRPr="00044A49">
        <w:rPr>
          <w:rFonts w:ascii="Times New Roman" w:hAnsi="Times New Roman" w:cs="Times New Roman"/>
          <w:sz w:val="28"/>
          <w:szCs w:val="28"/>
          <w:lang w:val="kk-KZ"/>
        </w:rPr>
        <w:t xml:space="preserve"> Алматы, 1987. </w:t>
      </w:r>
      <w:r w:rsidR="00EE3606" w:rsidRPr="00044A49">
        <w:rPr>
          <w:rFonts w:ascii="Times New Roman" w:hAnsi="Times New Roman" w:cs="Times New Roman"/>
          <w:sz w:val="28"/>
          <w:szCs w:val="28"/>
          <w:lang w:val="kk-KZ"/>
        </w:rPr>
        <w:t>-</w:t>
      </w:r>
      <w:r w:rsidR="005E6FC4" w:rsidRPr="00044A49">
        <w:rPr>
          <w:rFonts w:ascii="Times New Roman" w:hAnsi="Times New Roman" w:cs="Times New Roman"/>
          <w:sz w:val="28"/>
          <w:szCs w:val="28"/>
          <w:lang w:val="kk-KZ"/>
        </w:rPr>
        <w:t xml:space="preserve"> 12</w:t>
      </w:r>
      <w:r w:rsidR="0049550B" w:rsidRPr="00044A49">
        <w:rPr>
          <w:rFonts w:ascii="Times New Roman" w:hAnsi="Times New Roman" w:cs="Times New Roman"/>
          <w:sz w:val="28"/>
          <w:szCs w:val="28"/>
          <w:lang w:val="kk-KZ"/>
        </w:rPr>
        <w:t>7</w:t>
      </w:r>
      <w:r w:rsidR="005E6FC4" w:rsidRPr="00044A49">
        <w:rPr>
          <w:rFonts w:ascii="Times New Roman" w:hAnsi="Times New Roman" w:cs="Times New Roman"/>
          <w:sz w:val="28"/>
          <w:szCs w:val="28"/>
          <w:lang w:val="kk-KZ"/>
        </w:rPr>
        <w:t xml:space="preserve"> б.</w:t>
      </w:r>
    </w:p>
    <w:p w14:paraId="3C23DC8D" w14:textId="1E497A16" w:rsidR="005E6FC4" w:rsidRPr="00044A49" w:rsidRDefault="00164000"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26 </w:t>
      </w:r>
      <w:r w:rsidR="005E6FC4" w:rsidRPr="00044A49">
        <w:rPr>
          <w:rFonts w:ascii="Times New Roman" w:hAnsi="Times New Roman" w:cs="Times New Roman"/>
          <w:sz w:val="28"/>
          <w:szCs w:val="28"/>
          <w:lang w:val="kk-KZ"/>
        </w:rPr>
        <w:t xml:space="preserve">Шойбеков Р. Қазақ зергерлік өнерінің сөздігі. </w:t>
      </w:r>
      <w:r w:rsidR="00EE3606" w:rsidRPr="00044A49">
        <w:rPr>
          <w:rFonts w:ascii="Times New Roman" w:hAnsi="Times New Roman" w:cs="Times New Roman"/>
          <w:sz w:val="28"/>
          <w:szCs w:val="28"/>
          <w:lang w:val="kk-KZ"/>
        </w:rPr>
        <w:t>-</w:t>
      </w:r>
      <w:r w:rsidR="005E6FC4" w:rsidRPr="00044A49">
        <w:rPr>
          <w:rFonts w:ascii="Times New Roman" w:hAnsi="Times New Roman" w:cs="Times New Roman"/>
          <w:sz w:val="28"/>
          <w:szCs w:val="28"/>
          <w:lang w:val="kk-KZ"/>
        </w:rPr>
        <w:t xml:space="preserve"> Алматы, 1991. </w:t>
      </w:r>
      <w:r w:rsidR="00EE3606" w:rsidRPr="00044A49">
        <w:rPr>
          <w:rFonts w:ascii="Times New Roman" w:hAnsi="Times New Roman" w:cs="Times New Roman"/>
          <w:sz w:val="28"/>
          <w:szCs w:val="28"/>
          <w:lang w:val="kk-KZ"/>
        </w:rPr>
        <w:t>-</w:t>
      </w:r>
      <w:r w:rsidR="005E6FC4" w:rsidRPr="00044A49">
        <w:rPr>
          <w:rFonts w:ascii="Times New Roman" w:hAnsi="Times New Roman" w:cs="Times New Roman"/>
          <w:sz w:val="28"/>
          <w:szCs w:val="28"/>
          <w:lang w:val="kk-KZ"/>
        </w:rPr>
        <w:t xml:space="preserve"> 156 б. </w:t>
      </w:r>
    </w:p>
    <w:p w14:paraId="46D0EF3B" w14:textId="33EB4E10" w:rsidR="005E6FC4" w:rsidRPr="00044A49" w:rsidRDefault="00164000"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27 </w:t>
      </w:r>
      <w:r w:rsidR="00E50573" w:rsidRPr="00044A49">
        <w:rPr>
          <w:rFonts w:ascii="Times New Roman" w:hAnsi="Times New Roman" w:cs="Times New Roman"/>
          <w:sz w:val="28"/>
          <w:szCs w:val="28"/>
          <w:lang w:val="kk-KZ"/>
        </w:rPr>
        <w:t xml:space="preserve">С. Қасиманов. </w:t>
      </w:r>
      <w:r w:rsidR="002B55CB" w:rsidRPr="00044A49">
        <w:rPr>
          <w:rStyle w:val="af9"/>
          <w:rFonts w:ascii="Times New Roman" w:hAnsi="Times New Roman" w:cs="Times New Roman"/>
          <w:i w:val="0"/>
          <w:sz w:val="28"/>
          <w:szCs w:val="28"/>
          <w:lang w:val="kk-KZ"/>
        </w:rPr>
        <w:t>Қазақ халқының қолөнері</w:t>
      </w:r>
      <w:r w:rsidR="002B55CB" w:rsidRPr="00044A49">
        <w:rPr>
          <w:rFonts w:ascii="Times New Roman" w:hAnsi="Times New Roman" w:cs="Times New Roman"/>
          <w:i/>
          <w:sz w:val="28"/>
          <w:szCs w:val="28"/>
          <w:lang w:val="kk-KZ"/>
        </w:rPr>
        <w:t>.</w:t>
      </w:r>
      <w:r w:rsidR="002B55CB" w:rsidRPr="00044A49">
        <w:rPr>
          <w:rFonts w:ascii="Times New Roman" w:hAnsi="Times New Roman" w:cs="Times New Roman"/>
          <w:sz w:val="28"/>
          <w:szCs w:val="28"/>
          <w:lang w:val="kk-KZ"/>
        </w:rPr>
        <w:t xml:space="preserve"> </w:t>
      </w:r>
      <w:r w:rsidR="00EE3606" w:rsidRPr="00044A49">
        <w:rPr>
          <w:rFonts w:ascii="Times New Roman" w:hAnsi="Times New Roman" w:cs="Times New Roman"/>
          <w:sz w:val="28"/>
          <w:szCs w:val="28"/>
          <w:lang w:val="kk-KZ"/>
        </w:rPr>
        <w:t>-</w:t>
      </w:r>
      <w:r w:rsidR="00E50573" w:rsidRPr="00044A49">
        <w:rPr>
          <w:rFonts w:ascii="Times New Roman" w:hAnsi="Times New Roman" w:cs="Times New Roman"/>
          <w:sz w:val="28"/>
          <w:szCs w:val="28"/>
          <w:lang w:val="kk-KZ"/>
        </w:rPr>
        <w:t xml:space="preserve"> Алматы, 1995. </w:t>
      </w:r>
      <w:r w:rsidR="00EE3606" w:rsidRPr="00044A49">
        <w:rPr>
          <w:rFonts w:ascii="Times New Roman" w:hAnsi="Times New Roman" w:cs="Times New Roman"/>
          <w:sz w:val="28"/>
          <w:szCs w:val="28"/>
          <w:lang w:val="kk-KZ"/>
        </w:rPr>
        <w:t>-</w:t>
      </w:r>
      <w:r w:rsidR="00E50573" w:rsidRPr="00044A49">
        <w:rPr>
          <w:rFonts w:ascii="Times New Roman" w:hAnsi="Times New Roman" w:cs="Times New Roman"/>
          <w:sz w:val="28"/>
          <w:szCs w:val="28"/>
          <w:lang w:val="kk-KZ"/>
        </w:rPr>
        <w:t xml:space="preserve"> 24</w:t>
      </w:r>
      <w:r w:rsidR="00AC3C9D" w:rsidRPr="00044A49">
        <w:rPr>
          <w:rFonts w:ascii="Times New Roman" w:hAnsi="Times New Roman" w:cs="Times New Roman"/>
          <w:sz w:val="28"/>
          <w:szCs w:val="28"/>
          <w:lang w:val="kk-KZ"/>
        </w:rPr>
        <w:t>0</w:t>
      </w:r>
      <w:r w:rsidR="00E50573" w:rsidRPr="00044A49">
        <w:rPr>
          <w:rFonts w:ascii="Times New Roman" w:hAnsi="Times New Roman" w:cs="Times New Roman"/>
          <w:sz w:val="28"/>
          <w:szCs w:val="28"/>
          <w:lang w:val="kk-KZ"/>
        </w:rPr>
        <w:t xml:space="preserve"> б.</w:t>
      </w:r>
      <w:r w:rsidR="005E6FC4" w:rsidRPr="00044A49">
        <w:rPr>
          <w:rFonts w:ascii="Times New Roman" w:hAnsi="Times New Roman" w:cs="Times New Roman"/>
          <w:sz w:val="28"/>
          <w:szCs w:val="28"/>
          <w:lang w:val="kk-KZ"/>
        </w:rPr>
        <w:t xml:space="preserve"> </w:t>
      </w:r>
    </w:p>
    <w:p w14:paraId="58767463" w14:textId="59B1D931" w:rsidR="0049550B" w:rsidRPr="00044A49" w:rsidRDefault="00164000"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28 </w:t>
      </w:r>
      <w:r w:rsidR="0049550B" w:rsidRPr="00044A49">
        <w:rPr>
          <w:rFonts w:ascii="Times New Roman" w:hAnsi="Times New Roman" w:cs="Times New Roman"/>
          <w:sz w:val="28"/>
          <w:szCs w:val="28"/>
          <w:lang w:val="kk-KZ"/>
        </w:rPr>
        <w:t xml:space="preserve">Шаханова Н. Мир традиционной культуры казахов. </w:t>
      </w:r>
      <w:r w:rsidR="00EE3606" w:rsidRPr="00044A49">
        <w:rPr>
          <w:rFonts w:ascii="Times New Roman" w:hAnsi="Times New Roman" w:cs="Times New Roman"/>
          <w:sz w:val="28"/>
          <w:szCs w:val="28"/>
          <w:lang w:val="kk-KZ"/>
        </w:rPr>
        <w:t>-</w:t>
      </w:r>
      <w:r w:rsidR="0049550B" w:rsidRPr="00044A49">
        <w:rPr>
          <w:rFonts w:ascii="Times New Roman" w:hAnsi="Times New Roman" w:cs="Times New Roman"/>
          <w:sz w:val="28"/>
          <w:szCs w:val="28"/>
          <w:lang w:val="kk-KZ"/>
        </w:rPr>
        <w:t xml:space="preserve"> Алматы, 1988. </w:t>
      </w:r>
      <w:r w:rsidR="00EE3606" w:rsidRPr="00044A49">
        <w:rPr>
          <w:rFonts w:ascii="Times New Roman" w:hAnsi="Times New Roman" w:cs="Times New Roman"/>
          <w:sz w:val="28"/>
          <w:szCs w:val="28"/>
          <w:lang w:val="kk-KZ"/>
        </w:rPr>
        <w:t>-</w:t>
      </w:r>
      <w:r w:rsidR="0049550B" w:rsidRPr="00044A49">
        <w:rPr>
          <w:rFonts w:ascii="Times New Roman" w:hAnsi="Times New Roman" w:cs="Times New Roman"/>
          <w:sz w:val="28"/>
          <w:szCs w:val="28"/>
          <w:lang w:val="kk-KZ"/>
        </w:rPr>
        <w:t xml:space="preserve"> 184 с. </w:t>
      </w:r>
    </w:p>
    <w:p w14:paraId="535BDE85" w14:textId="2B6C0683" w:rsidR="00AC3C9D" w:rsidRPr="00044A49" w:rsidRDefault="00164000"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29 </w:t>
      </w:r>
      <w:r w:rsidR="00AC3C9D" w:rsidRPr="00044A49">
        <w:rPr>
          <w:rFonts w:ascii="Times New Roman" w:hAnsi="Times New Roman" w:cs="Times New Roman"/>
          <w:sz w:val="28"/>
          <w:szCs w:val="28"/>
          <w:lang w:val="kk-KZ"/>
        </w:rPr>
        <w:t xml:space="preserve">Жәнібеков Ө. </w:t>
      </w:r>
      <w:r w:rsidR="00AC3C9D" w:rsidRPr="00044A49">
        <w:rPr>
          <w:rStyle w:val="af9"/>
          <w:rFonts w:ascii="Times New Roman" w:hAnsi="Times New Roman" w:cs="Times New Roman"/>
          <w:i w:val="0"/>
          <w:sz w:val="28"/>
          <w:szCs w:val="28"/>
          <w:lang w:val="kk-KZ"/>
        </w:rPr>
        <w:t>Қазақ киімі</w:t>
      </w:r>
      <w:r w:rsidR="00AC3C9D" w:rsidRPr="00044A49">
        <w:rPr>
          <w:rFonts w:ascii="Times New Roman" w:hAnsi="Times New Roman" w:cs="Times New Roman"/>
          <w:sz w:val="28"/>
          <w:szCs w:val="28"/>
          <w:lang w:val="kk-KZ"/>
        </w:rPr>
        <w:t xml:space="preserve">. </w:t>
      </w:r>
      <w:r w:rsidR="000D6B86">
        <w:rPr>
          <w:rFonts w:ascii="Times New Roman" w:hAnsi="Times New Roman" w:cs="Times New Roman"/>
          <w:sz w:val="28"/>
          <w:szCs w:val="28"/>
          <w:lang w:val="kk-KZ"/>
        </w:rPr>
        <w:t xml:space="preserve">- </w:t>
      </w:r>
      <w:r w:rsidR="00AC3C9D" w:rsidRPr="00044A49">
        <w:rPr>
          <w:rFonts w:ascii="Times New Roman" w:hAnsi="Times New Roman" w:cs="Times New Roman"/>
          <w:sz w:val="28"/>
          <w:szCs w:val="28"/>
          <w:lang w:val="kk-KZ"/>
        </w:rPr>
        <w:t>Алматы: Өнер</w:t>
      </w:r>
      <w:r w:rsidR="00097137" w:rsidRPr="00044A49">
        <w:rPr>
          <w:rFonts w:ascii="Times New Roman" w:hAnsi="Times New Roman" w:cs="Times New Roman"/>
          <w:sz w:val="28"/>
          <w:szCs w:val="28"/>
          <w:lang w:val="kk-KZ"/>
        </w:rPr>
        <w:t xml:space="preserve">, 1996. </w:t>
      </w:r>
      <w:r w:rsidR="00EE3606" w:rsidRPr="00044A49">
        <w:rPr>
          <w:rFonts w:ascii="Times New Roman" w:hAnsi="Times New Roman" w:cs="Times New Roman"/>
          <w:sz w:val="28"/>
          <w:szCs w:val="28"/>
          <w:lang w:val="kk-KZ"/>
        </w:rPr>
        <w:t>-</w:t>
      </w:r>
      <w:r w:rsidR="00097137" w:rsidRPr="00044A49">
        <w:rPr>
          <w:rFonts w:ascii="Times New Roman" w:hAnsi="Times New Roman" w:cs="Times New Roman"/>
          <w:sz w:val="28"/>
          <w:szCs w:val="28"/>
          <w:lang w:val="kk-KZ"/>
        </w:rPr>
        <w:t xml:space="preserve"> </w:t>
      </w:r>
      <w:r w:rsidR="00AC3C9D" w:rsidRPr="00044A49">
        <w:rPr>
          <w:rFonts w:ascii="Times New Roman" w:hAnsi="Times New Roman" w:cs="Times New Roman"/>
          <w:sz w:val="28"/>
          <w:szCs w:val="28"/>
          <w:lang w:val="kk-KZ"/>
        </w:rPr>
        <w:t>189 б.</w:t>
      </w:r>
    </w:p>
    <w:p w14:paraId="06746505" w14:textId="7157785F" w:rsidR="00095058" w:rsidRPr="00044A49" w:rsidRDefault="00164000" w:rsidP="00044A49">
      <w:pPr>
        <w:pStyle w:val="af0"/>
        <w:tabs>
          <w:tab w:val="left" w:pos="993"/>
          <w:tab w:val="left" w:pos="1276"/>
        </w:tabs>
        <w:ind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30 </w:t>
      </w:r>
      <w:r w:rsidR="00095058" w:rsidRPr="00044A49">
        <w:rPr>
          <w:rFonts w:ascii="Times New Roman" w:hAnsi="Times New Roman" w:cs="Times New Roman"/>
          <w:sz w:val="28"/>
          <w:szCs w:val="28"/>
          <w:lang w:val="kk-KZ"/>
        </w:rPr>
        <w:t xml:space="preserve">Zhou X. Zhongguo gudai fushi shi (History of ancient Chinese costume). </w:t>
      </w:r>
      <w:r w:rsidR="00095058" w:rsidRPr="00044A49">
        <w:rPr>
          <w:rFonts w:ascii="Times New Roman" w:hAnsi="Times New Roman" w:cs="Times New Roman"/>
          <w:sz w:val="28"/>
          <w:szCs w:val="28"/>
          <w:lang w:val="kk-KZ"/>
        </w:rPr>
        <w:t>周锡保</w:t>
      </w:r>
      <w:r w:rsidR="00095058" w:rsidRPr="00044A49">
        <w:rPr>
          <w:rFonts w:ascii="Times New Roman" w:hAnsi="Times New Roman" w:cs="Times New Roman"/>
          <w:sz w:val="28"/>
          <w:szCs w:val="28"/>
          <w:lang w:val="kk-KZ"/>
        </w:rPr>
        <w:t xml:space="preserve">. </w:t>
      </w:r>
      <w:r w:rsidR="00095058" w:rsidRPr="00044A49">
        <w:rPr>
          <w:rFonts w:ascii="Times New Roman" w:hAnsi="Times New Roman" w:cs="Times New Roman"/>
          <w:sz w:val="28"/>
          <w:szCs w:val="28"/>
          <w:lang w:val="kk-KZ"/>
        </w:rPr>
        <w:t>中国古代服饰史</w:t>
      </w:r>
      <w:r w:rsidR="00095058" w:rsidRPr="00044A49">
        <w:rPr>
          <w:rFonts w:ascii="Times New Roman" w:hAnsi="Times New Roman" w:cs="Times New Roman"/>
          <w:sz w:val="28"/>
          <w:szCs w:val="28"/>
          <w:lang w:val="kk-KZ"/>
        </w:rPr>
        <w:t xml:space="preserve">. </w:t>
      </w:r>
      <w:r w:rsidR="000D6B86">
        <w:rPr>
          <w:rFonts w:ascii="Times New Roman" w:hAnsi="Times New Roman" w:cs="Times New Roman"/>
          <w:sz w:val="28"/>
          <w:szCs w:val="28"/>
          <w:lang w:val="kk-KZ"/>
        </w:rPr>
        <w:t xml:space="preserve">– </w:t>
      </w:r>
      <w:r w:rsidR="00095058" w:rsidRPr="00044A49">
        <w:rPr>
          <w:rFonts w:ascii="Times New Roman" w:hAnsi="Times New Roman" w:cs="Times New Roman"/>
          <w:sz w:val="28"/>
          <w:szCs w:val="28"/>
          <w:lang w:val="kk-KZ"/>
        </w:rPr>
        <w:t xml:space="preserve">Beijing:China Theatre Press, 1986. </w:t>
      </w:r>
      <w:r w:rsidR="00EE3606" w:rsidRPr="00044A49">
        <w:rPr>
          <w:rFonts w:ascii="Times New Roman" w:hAnsi="Times New Roman" w:cs="Times New Roman"/>
          <w:sz w:val="28"/>
          <w:szCs w:val="28"/>
          <w:lang w:val="kk-KZ"/>
        </w:rPr>
        <w:t>-</w:t>
      </w:r>
      <w:r w:rsidR="00095058" w:rsidRPr="00044A49">
        <w:rPr>
          <w:rFonts w:ascii="Times New Roman" w:hAnsi="Times New Roman" w:cs="Times New Roman"/>
          <w:sz w:val="28"/>
          <w:szCs w:val="28"/>
          <w:lang w:val="kk-KZ"/>
        </w:rPr>
        <w:t xml:space="preserve"> 542 </w:t>
      </w:r>
      <w:r w:rsidR="00095058" w:rsidRPr="00044A49">
        <w:rPr>
          <w:rFonts w:ascii="Times New Roman" w:hAnsi="Times New Roman" w:cs="Times New Roman"/>
          <w:sz w:val="28"/>
          <w:szCs w:val="28"/>
          <w:lang w:val="kk-KZ"/>
        </w:rPr>
        <w:t>页</w:t>
      </w:r>
    </w:p>
    <w:p w14:paraId="3A5415FB" w14:textId="60780F5A" w:rsidR="00095058" w:rsidRPr="00044A49" w:rsidRDefault="00164000"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31</w:t>
      </w:r>
      <w:r w:rsidR="00425889" w:rsidRPr="00044A49">
        <w:rPr>
          <w:rFonts w:ascii="Times New Roman" w:hAnsi="Times New Roman" w:cs="Times New Roman"/>
          <w:sz w:val="28"/>
          <w:szCs w:val="28"/>
          <w:lang w:val="kk-KZ"/>
        </w:rPr>
        <w:t xml:space="preserve"> Шэнь Ц</w:t>
      </w:r>
      <w:r w:rsidR="000D6B86">
        <w:rPr>
          <w:rFonts w:ascii="Times New Roman" w:hAnsi="Times New Roman" w:cs="Times New Roman"/>
          <w:sz w:val="28"/>
          <w:szCs w:val="28"/>
          <w:lang w:val="kk-KZ"/>
        </w:rPr>
        <w:t>.,</w:t>
      </w:r>
      <w:r w:rsidR="00425889" w:rsidRPr="00044A49">
        <w:rPr>
          <w:rFonts w:ascii="Times New Roman" w:hAnsi="Times New Roman" w:cs="Times New Roman"/>
          <w:sz w:val="28"/>
          <w:szCs w:val="28"/>
          <w:lang w:val="kk-KZ"/>
        </w:rPr>
        <w:t xml:space="preserve"> Ван С</w:t>
      </w:r>
      <w:r w:rsidR="00A07988" w:rsidRPr="00044A49">
        <w:rPr>
          <w:rFonts w:ascii="Times New Roman" w:hAnsi="Times New Roman" w:cs="Times New Roman"/>
          <w:sz w:val="28"/>
          <w:szCs w:val="28"/>
          <w:lang w:val="kk-KZ"/>
        </w:rPr>
        <w:t>.</w:t>
      </w:r>
      <w:r w:rsidR="00FA571F" w:rsidRPr="00044A49">
        <w:rPr>
          <w:rFonts w:ascii="Times New Roman" w:hAnsi="Times New Roman" w:cs="Times New Roman"/>
          <w:sz w:val="28"/>
          <w:szCs w:val="28"/>
          <w:lang w:val="kk-KZ"/>
        </w:rPr>
        <w:t xml:space="preserve"> </w:t>
      </w:r>
      <w:r w:rsidR="00425889" w:rsidRPr="00044A49">
        <w:rPr>
          <w:rFonts w:ascii="Times New Roman" w:hAnsi="Times New Roman" w:cs="Times New Roman"/>
          <w:sz w:val="28"/>
          <w:szCs w:val="28"/>
          <w:lang w:val="kk-KZ"/>
        </w:rPr>
        <w:t xml:space="preserve">История китайского костюм. </w:t>
      </w:r>
      <w:r w:rsidR="00EE3606" w:rsidRPr="00044A49">
        <w:rPr>
          <w:rFonts w:ascii="Times New Roman" w:hAnsi="Times New Roman" w:cs="Times New Roman"/>
          <w:sz w:val="28"/>
          <w:szCs w:val="28"/>
          <w:lang w:val="kk-KZ"/>
        </w:rPr>
        <w:t>-</w:t>
      </w:r>
      <w:r w:rsidR="00425889" w:rsidRPr="00044A49">
        <w:rPr>
          <w:rFonts w:ascii="Times New Roman" w:hAnsi="Times New Roman" w:cs="Times New Roman"/>
          <w:sz w:val="28"/>
          <w:szCs w:val="28"/>
          <w:lang w:val="kk-KZ"/>
        </w:rPr>
        <w:t xml:space="preserve"> Сиань: Издательство Шэньсийского педагогического университета, 2004. </w:t>
      </w:r>
      <w:r w:rsidR="00EE3606" w:rsidRPr="00044A49">
        <w:rPr>
          <w:rFonts w:ascii="Times New Roman" w:hAnsi="Times New Roman" w:cs="Times New Roman"/>
          <w:sz w:val="28"/>
          <w:szCs w:val="28"/>
          <w:lang w:val="kk-KZ"/>
        </w:rPr>
        <w:t>-</w:t>
      </w:r>
      <w:r w:rsidR="00425889" w:rsidRPr="00044A49">
        <w:rPr>
          <w:rFonts w:ascii="Times New Roman" w:hAnsi="Times New Roman" w:cs="Times New Roman"/>
          <w:sz w:val="28"/>
          <w:szCs w:val="28"/>
          <w:lang w:val="kk-KZ"/>
        </w:rPr>
        <w:t xml:space="preserve"> 174 с. (</w:t>
      </w:r>
      <w:r w:rsidR="00425889" w:rsidRPr="00044A49">
        <w:rPr>
          <w:rFonts w:ascii="Times New Roman" w:hAnsi="Times New Roman" w:cs="Times New Roman"/>
          <w:sz w:val="28"/>
          <w:szCs w:val="28"/>
          <w:lang w:val="kk-KZ"/>
        </w:rPr>
        <w:t>沈从文</w:t>
      </w:r>
      <w:r w:rsidR="00425889" w:rsidRPr="00044A49">
        <w:rPr>
          <w:rFonts w:ascii="Times New Roman" w:hAnsi="Times New Roman" w:cs="Times New Roman"/>
          <w:sz w:val="28"/>
          <w:szCs w:val="28"/>
          <w:lang w:val="kk-KZ"/>
        </w:rPr>
        <w:t xml:space="preserve">, </w:t>
      </w:r>
      <w:r w:rsidR="00425889" w:rsidRPr="00044A49">
        <w:rPr>
          <w:rFonts w:ascii="Times New Roman" w:hAnsi="Times New Roman" w:cs="Times New Roman"/>
          <w:sz w:val="28"/>
          <w:szCs w:val="28"/>
          <w:lang w:val="kk-KZ"/>
        </w:rPr>
        <w:t>王㜿</w:t>
      </w:r>
      <w:r w:rsidR="00425889" w:rsidRPr="00044A49">
        <w:rPr>
          <w:rFonts w:ascii="Times New Roman" w:hAnsi="Times New Roman" w:cs="Times New Roman"/>
          <w:sz w:val="28"/>
          <w:szCs w:val="28"/>
          <w:lang w:val="kk-KZ"/>
        </w:rPr>
        <w:t xml:space="preserve">. </w:t>
      </w:r>
      <w:r w:rsidR="00425889" w:rsidRPr="00044A49">
        <w:rPr>
          <w:rFonts w:ascii="Times New Roman" w:hAnsi="Times New Roman" w:cs="Times New Roman"/>
          <w:sz w:val="28"/>
          <w:szCs w:val="28"/>
          <w:lang w:val="kk-KZ"/>
        </w:rPr>
        <w:t>中国服饰史</w:t>
      </w:r>
      <w:r w:rsidR="00425889" w:rsidRPr="00044A49">
        <w:rPr>
          <w:rFonts w:ascii="Times New Roman" w:hAnsi="Times New Roman" w:cs="Times New Roman"/>
          <w:sz w:val="28"/>
          <w:szCs w:val="28"/>
          <w:lang w:val="kk-KZ"/>
        </w:rPr>
        <w:t xml:space="preserve"> . </w:t>
      </w:r>
      <w:r w:rsidR="00425889" w:rsidRPr="00044A49">
        <w:rPr>
          <w:rFonts w:ascii="Times New Roman" w:hAnsi="Times New Roman" w:cs="Times New Roman"/>
          <w:sz w:val="28"/>
          <w:szCs w:val="28"/>
          <w:lang w:val="kk-KZ"/>
        </w:rPr>
        <w:t>西安</w:t>
      </w:r>
      <w:r w:rsidR="00425889" w:rsidRPr="00044A49">
        <w:rPr>
          <w:rFonts w:ascii="Times New Roman" w:hAnsi="Times New Roman" w:cs="Times New Roman"/>
          <w:sz w:val="28"/>
          <w:szCs w:val="28"/>
          <w:lang w:val="kk-KZ"/>
        </w:rPr>
        <w:t xml:space="preserve">: </w:t>
      </w:r>
      <w:r w:rsidR="00425889" w:rsidRPr="00044A49">
        <w:rPr>
          <w:rFonts w:ascii="Times New Roman" w:hAnsi="Times New Roman" w:cs="Times New Roman"/>
          <w:sz w:val="28"/>
          <w:szCs w:val="28"/>
          <w:lang w:val="kk-KZ"/>
        </w:rPr>
        <w:t>陕西师范大学出版社</w:t>
      </w:r>
      <w:r w:rsidR="00425889" w:rsidRPr="00044A49">
        <w:rPr>
          <w:rFonts w:ascii="Times New Roman" w:hAnsi="Times New Roman" w:cs="Times New Roman"/>
          <w:sz w:val="28"/>
          <w:szCs w:val="28"/>
          <w:lang w:val="kk-KZ"/>
        </w:rPr>
        <w:t xml:space="preserve">, 2004, </w:t>
      </w:r>
      <w:r w:rsidR="007372CD" w:rsidRPr="00044A49">
        <w:rPr>
          <w:rFonts w:ascii="Times New Roman" w:hAnsi="Times New Roman" w:cs="Times New Roman"/>
          <w:sz w:val="28"/>
          <w:szCs w:val="28"/>
          <w:lang w:val="kk-KZ"/>
        </w:rPr>
        <w:t>-</w:t>
      </w:r>
      <w:r w:rsidR="00425889" w:rsidRPr="00044A49">
        <w:rPr>
          <w:rFonts w:ascii="Times New Roman" w:hAnsi="Times New Roman" w:cs="Times New Roman"/>
          <w:sz w:val="28"/>
          <w:szCs w:val="28"/>
          <w:lang w:val="kk-KZ"/>
        </w:rPr>
        <w:t xml:space="preserve"> 174</w:t>
      </w:r>
      <w:r w:rsidR="00425889" w:rsidRPr="00044A49">
        <w:rPr>
          <w:rFonts w:ascii="Times New Roman" w:hAnsi="Times New Roman" w:cs="Times New Roman"/>
          <w:sz w:val="28"/>
          <w:szCs w:val="28"/>
          <w:lang w:val="kk-KZ"/>
        </w:rPr>
        <w:t>页</w:t>
      </w:r>
      <w:r w:rsidR="00425889" w:rsidRPr="00044A49">
        <w:rPr>
          <w:rFonts w:ascii="Times New Roman" w:hAnsi="Times New Roman" w:cs="Times New Roman"/>
          <w:sz w:val="28"/>
          <w:szCs w:val="28"/>
          <w:lang w:val="kk-KZ"/>
        </w:rPr>
        <w:t xml:space="preserve"> .</w:t>
      </w:r>
    </w:p>
    <w:p w14:paraId="46DC1B9E" w14:textId="2DC48BB3" w:rsidR="0049550B" w:rsidRPr="00044A49" w:rsidRDefault="00164000"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32</w:t>
      </w:r>
      <w:r w:rsidR="00044A49" w:rsidRPr="00044A49">
        <w:rPr>
          <w:rFonts w:ascii="Times New Roman" w:hAnsi="Times New Roman" w:cs="Times New Roman"/>
          <w:sz w:val="28"/>
          <w:szCs w:val="28"/>
          <w:lang w:val="kk-KZ"/>
        </w:rPr>
        <w:t xml:space="preserve"> </w:t>
      </w:r>
      <w:r w:rsidR="00425889" w:rsidRPr="00044A49">
        <w:rPr>
          <w:rFonts w:ascii="Times New Roman" w:hAnsi="Times New Roman" w:cs="Times New Roman"/>
          <w:sz w:val="28"/>
          <w:szCs w:val="28"/>
          <w:lang w:val="en-US"/>
        </w:rPr>
        <w:t xml:space="preserve">Zang Y. </w:t>
      </w:r>
      <w:r w:rsidR="00425889" w:rsidRPr="00044A49">
        <w:rPr>
          <w:rStyle w:val="af9"/>
          <w:rFonts w:ascii="Times New Roman" w:hAnsi="Times New Roman" w:cs="Times New Roman"/>
          <w:i w:val="0"/>
          <w:sz w:val="28"/>
          <w:szCs w:val="28"/>
          <w:lang w:val="en-US"/>
        </w:rPr>
        <w:t>Chinese Traditional Costumes and Ornaments</w:t>
      </w:r>
      <w:r w:rsidR="00425889" w:rsidRPr="00044A49">
        <w:rPr>
          <w:rFonts w:ascii="Times New Roman" w:hAnsi="Times New Roman" w:cs="Times New Roman"/>
          <w:sz w:val="28"/>
          <w:szCs w:val="28"/>
          <w:lang w:val="en-US"/>
        </w:rPr>
        <w:t xml:space="preserve"> (</w:t>
      </w:r>
      <w:r w:rsidR="00425889" w:rsidRPr="00044A49">
        <w:rPr>
          <w:rFonts w:ascii="Times New Roman" w:hAnsi="Times New Roman" w:cs="Times New Roman"/>
          <w:sz w:val="28"/>
          <w:szCs w:val="28"/>
        </w:rPr>
        <w:t>Китайские</w:t>
      </w:r>
      <w:r w:rsidR="00425889" w:rsidRPr="00044A49">
        <w:rPr>
          <w:rFonts w:ascii="Times New Roman" w:hAnsi="Times New Roman" w:cs="Times New Roman"/>
          <w:sz w:val="28"/>
          <w:szCs w:val="28"/>
          <w:lang w:val="en-US"/>
        </w:rPr>
        <w:t xml:space="preserve"> </w:t>
      </w:r>
      <w:r w:rsidR="00425889" w:rsidRPr="00044A49">
        <w:rPr>
          <w:rFonts w:ascii="Times New Roman" w:hAnsi="Times New Roman" w:cs="Times New Roman"/>
          <w:sz w:val="28"/>
          <w:szCs w:val="28"/>
        </w:rPr>
        <w:t>традиционные</w:t>
      </w:r>
      <w:r w:rsidR="00425889" w:rsidRPr="00044A49">
        <w:rPr>
          <w:rFonts w:ascii="Times New Roman" w:hAnsi="Times New Roman" w:cs="Times New Roman"/>
          <w:sz w:val="28"/>
          <w:szCs w:val="28"/>
          <w:lang w:val="en-US"/>
        </w:rPr>
        <w:t xml:space="preserve"> </w:t>
      </w:r>
      <w:r w:rsidR="00425889" w:rsidRPr="00044A49">
        <w:rPr>
          <w:rFonts w:ascii="Times New Roman" w:hAnsi="Times New Roman" w:cs="Times New Roman"/>
          <w:sz w:val="28"/>
          <w:szCs w:val="28"/>
        </w:rPr>
        <w:t>костюмы</w:t>
      </w:r>
      <w:r w:rsidR="00425889" w:rsidRPr="00044A49">
        <w:rPr>
          <w:rFonts w:ascii="Times New Roman" w:hAnsi="Times New Roman" w:cs="Times New Roman"/>
          <w:sz w:val="28"/>
          <w:szCs w:val="28"/>
          <w:lang w:val="en-US"/>
        </w:rPr>
        <w:t xml:space="preserve"> </w:t>
      </w:r>
      <w:r w:rsidR="00425889" w:rsidRPr="00044A49">
        <w:rPr>
          <w:rFonts w:ascii="Times New Roman" w:hAnsi="Times New Roman" w:cs="Times New Roman"/>
          <w:sz w:val="28"/>
          <w:szCs w:val="28"/>
        </w:rPr>
        <w:t>и</w:t>
      </w:r>
      <w:r w:rsidR="00425889" w:rsidRPr="00044A49">
        <w:rPr>
          <w:rFonts w:ascii="Times New Roman" w:hAnsi="Times New Roman" w:cs="Times New Roman"/>
          <w:sz w:val="28"/>
          <w:szCs w:val="28"/>
          <w:lang w:val="en-US"/>
        </w:rPr>
        <w:t xml:space="preserve"> </w:t>
      </w:r>
      <w:r w:rsidR="00425889" w:rsidRPr="00044A49">
        <w:rPr>
          <w:rFonts w:ascii="Times New Roman" w:hAnsi="Times New Roman" w:cs="Times New Roman"/>
          <w:sz w:val="28"/>
          <w:szCs w:val="28"/>
        </w:rPr>
        <w:t>украшения</w:t>
      </w:r>
      <w:r w:rsidR="00425889" w:rsidRPr="00044A49">
        <w:rPr>
          <w:rFonts w:ascii="Times New Roman" w:hAnsi="Times New Roman" w:cs="Times New Roman"/>
          <w:sz w:val="28"/>
          <w:szCs w:val="28"/>
          <w:lang w:val="en-US"/>
        </w:rPr>
        <w:t xml:space="preserve">). </w:t>
      </w:r>
      <w:r w:rsidR="007372CD" w:rsidRPr="00044A49">
        <w:rPr>
          <w:rFonts w:ascii="Times New Roman" w:hAnsi="Times New Roman" w:cs="Times New Roman"/>
          <w:sz w:val="28"/>
          <w:szCs w:val="28"/>
          <w:lang w:val="en-US"/>
        </w:rPr>
        <w:t>-</w:t>
      </w:r>
      <w:r w:rsidR="00425889" w:rsidRPr="00044A49">
        <w:rPr>
          <w:rFonts w:ascii="Times New Roman" w:hAnsi="Times New Roman" w:cs="Times New Roman"/>
          <w:sz w:val="28"/>
          <w:szCs w:val="28"/>
          <w:lang w:val="en-US"/>
        </w:rPr>
        <w:t xml:space="preserve"> Beijing: China Intercontinental Press, 2003. </w:t>
      </w:r>
      <w:r w:rsidR="007372CD" w:rsidRPr="00044A49">
        <w:rPr>
          <w:rFonts w:ascii="Times New Roman" w:hAnsi="Times New Roman" w:cs="Times New Roman"/>
          <w:sz w:val="28"/>
          <w:szCs w:val="28"/>
          <w:lang w:val="en-US"/>
        </w:rPr>
        <w:t>-</w:t>
      </w:r>
      <w:r w:rsidR="00425889" w:rsidRPr="00044A49">
        <w:rPr>
          <w:rFonts w:ascii="Times New Roman" w:hAnsi="Times New Roman" w:cs="Times New Roman"/>
          <w:sz w:val="28"/>
          <w:szCs w:val="28"/>
          <w:lang w:val="en-US"/>
        </w:rPr>
        <w:t xml:space="preserve"> 190 p.</w:t>
      </w:r>
    </w:p>
    <w:p w14:paraId="051C69A6" w14:textId="72830EA2" w:rsidR="0049550B" w:rsidRPr="00044A49" w:rsidRDefault="00164000"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33</w:t>
      </w:r>
      <w:r w:rsidR="000D6B86">
        <w:rPr>
          <w:rFonts w:ascii="Times New Roman" w:hAnsi="Times New Roman" w:cs="Times New Roman"/>
          <w:sz w:val="28"/>
          <w:szCs w:val="28"/>
          <w:lang w:val="kk-KZ"/>
        </w:rPr>
        <w:t xml:space="preserve"> </w:t>
      </w:r>
      <w:r w:rsidR="00A07988" w:rsidRPr="00044A49">
        <w:rPr>
          <w:rFonts w:ascii="Times New Roman" w:hAnsi="Times New Roman" w:cs="Times New Roman"/>
          <w:sz w:val="28"/>
          <w:szCs w:val="28"/>
          <w:lang w:val="en-US"/>
        </w:rPr>
        <w:t xml:space="preserve">Yuan J. </w:t>
      </w:r>
      <w:r w:rsidR="00A07988" w:rsidRPr="00044A49">
        <w:rPr>
          <w:rStyle w:val="af9"/>
          <w:rFonts w:ascii="Times New Roman" w:hAnsi="Times New Roman" w:cs="Times New Roman"/>
          <w:i w:val="0"/>
          <w:sz w:val="28"/>
          <w:szCs w:val="28"/>
          <w:lang w:val="en-US"/>
        </w:rPr>
        <w:t>Traditional Chinese Costumes</w:t>
      </w:r>
      <w:r w:rsidR="00A07988" w:rsidRPr="00044A49">
        <w:rPr>
          <w:rFonts w:ascii="Times New Roman" w:hAnsi="Times New Roman" w:cs="Times New Roman"/>
          <w:sz w:val="28"/>
          <w:szCs w:val="28"/>
          <w:lang w:val="en-US"/>
        </w:rPr>
        <w:t xml:space="preserve"> (</w:t>
      </w:r>
      <w:r w:rsidR="00A07988" w:rsidRPr="00044A49">
        <w:rPr>
          <w:rFonts w:ascii="Times New Roman" w:hAnsi="Times New Roman" w:cs="Times New Roman"/>
          <w:sz w:val="28"/>
          <w:szCs w:val="28"/>
        </w:rPr>
        <w:t>Традиционные</w:t>
      </w:r>
      <w:r w:rsidR="00A07988" w:rsidRPr="00044A49">
        <w:rPr>
          <w:rFonts w:ascii="Times New Roman" w:hAnsi="Times New Roman" w:cs="Times New Roman"/>
          <w:sz w:val="28"/>
          <w:szCs w:val="28"/>
          <w:lang w:val="en-US"/>
        </w:rPr>
        <w:t xml:space="preserve"> </w:t>
      </w:r>
      <w:r w:rsidR="00A07988" w:rsidRPr="00044A49">
        <w:rPr>
          <w:rFonts w:ascii="Times New Roman" w:hAnsi="Times New Roman" w:cs="Times New Roman"/>
          <w:sz w:val="28"/>
          <w:szCs w:val="28"/>
        </w:rPr>
        <w:t>китайские</w:t>
      </w:r>
      <w:r w:rsidR="00A07988" w:rsidRPr="00044A49">
        <w:rPr>
          <w:rFonts w:ascii="Times New Roman" w:hAnsi="Times New Roman" w:cs="Times New Roman"/>
          <w:sz w:val="28"/>
          <w:szCs w:val="28"/>
          <w:lang w:val="en-US"/>
        </w:rPr>
        <w:t xml:space="preserve"> </w:t>
      </w:r>
      <w:r w:rsidR="00A07988" w:rsidRPr="00044A49">
        <w:rPr>
          <w:rFonts w:ascii="Times New Roman" w:hAnsi="Times New Roman" w:cs="Times New Roman"/>
          <w:sz w:val="28"/>
          <w:szCs w:val="28"/>
        </w:rPr>
        <w:t>костюмы</w:t>
      </w:r>
      <w:r w:rsidR="00A07988" w:rsidRPr="00044A49">
        <w:rPr>
          <w:rFonts w:ascii="Times New Roman" w:hAnsi="Times New Roman" w:cs="Times New Roman"/>
          <w:sz w:val="28"/>
          <w:szCs w:val="28"/>
          <w:lang w:val="en-US"/>
        </w:rPr>
        <w:t xml:space="preserve">). </w:t>
      </w:r>
      <w:r w:rsidR="007372CD" w:rsidRPr="00044A49">
        <w:rPr>
          <w:rFonts w:ascii="Times New Roman" w:hAnsi="Times New Roman" w:cs="Times New Roman"/>
          <w:sz w:val="28"/>
          <w:szCs w:val="28"/>
          <w:lang w:val="en-US"/>
        </w:rPr>
        <w:t>-</w:t>
      </w:r>
      <w:r w:rsidR="00A07988" w:rsidRPr="00044A49">
        <w:rPr>
          <w:rFonts w:ascii="Times New Roman" w:hAnsi="Times New Roman" w:cs="Times New Roman"/>
          <w:sz w:val="28"/>
          <w:szCs w:val="28"/>
          <w:lang w:val="en-US"/>
        </w:rPr>
        <w:t xml:space="preserve"> Beijing: Foreign Languages Press, 2005. </w:t>
      </w:r>
      <w:r w:rsidR="007372CD" w:rsidRPr="00044A49">
        <w:rPr>
          <w:rFonts w:ascii="Times New Roman" w:hAnsi="Times New Roman" w:cs="Times New Roman"/>
          <w:sz w:val="28"/>
          <w:szCs w:val="28"/>
          <w:lang w:val="en-US"/>
        </w:rPr>
        <w:t>-</w:t>
      </w:r>
      <w:r w:rsidR="00A07988" w:rsidRPr="00044A49">
        <w:rPr>
          <w:rFonts w:ascii="Times New Roman" w:hAnsi="Times New Roman" w:cs="Times New Roman"/>
          <w:sz w:val="28"/>
          <w:szCs w:val="28"/>
          <w:lang w:val="en-US"/>
        </w:rPr>
        <w:t xml:space="preserve"> 107 </w:t>
      </w:r>
      <w:r w:rsidR="00A07988" w:rsidRPr="00044A49">
        <w:rPr>
          <w:rFonts w:ascii="Times New Roman" w:hAnsi="Times New Roman" w:cs="Times New Roman"/>
          <w:sz w:val="28"/>
          <w:szCs w:val="28"/>
        </w:rPr>
        <w:t>с</w:t>
      </w:r>
      <w:r w:rsidR="00A07988" w:rsidRPr="00044A49">
        <w:rPr>
          <w:rFonts w:ascii="Times New Roman" w:hAnsi="Times New Roman" w:cs="Times New Roman"/>
          <w:sz w:val="28"/>
          <w:szCs w:val="28"/>
          <w:lang w:val="en-US"/>
        </w:rPr>
        <w:t>.</w:t>
      </w:r>
    </w:p>
    <w:p w14:paraId="2E0DB257" w14:textId="1676F8AA" w:rsidR="000C7D56" w:rsidRPr="000D6B86" w:rsidRDefault="00164000"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en-US"/>
        </w:rPr>
      </w:pPr>
      <w:r w:rsidRPr="00044A49">
        <w:rPr>
          <w:rStyle w:val="af"/>
          <w:rFonts w:ascii="Times New Roman" w:hAnsi="Times New Roman" w:cs="Times New Roman"/>
          <w:b w:val="0"/>
          <w:sz w:val="28"/>
          <w:szCs w:val="28"/>
          <w:lang w:val="kk-KZ"/>
        </w:rPr>
        <w:t xml:space="preserve">34 </w:t>
      </w:r>
      <w:r w:rsidR="000C7D56" w:rsidRPr="00044A49">
        <w:rPr>
          <w:rStyle w:val="af"/>
          <w:rFonts w:ascii="Times New Roman" w:hAnsi="Times New Roman" w:cs="Times New Roman"/>
          <w:b w:val="0"/>
          <w:sz w:val="28"/>
          <w:szCs w:val="28"/>
          <w:lang w:val="en-US"/>
        </w:rPr>
        <w:t>Tibberts J.</w:t>
      </w:r>
      <w:r w:rsidR="000C7D56" w:rsidRPr="00044A49">
        <w:rPr>
          <w:rFonts w:ascii="Times New Roman" w:hAnsi="Times New Roman" w:cs="Times New Roman"/>
          <w:sz w:val="28"/>
          <w:szCs w:val="28"/>
          <w:lang w:val="en-US"/>
        </w:rPr>
        <w:t xml:space="preserve"> </w:t>
      </w:r>
      <w:r w:rsidR="000C7D56" w:rsidRPr="00044A49">
        <w:rPr>
          <w:rStyle w:val="af9"/>
          <w:rFonts w:ascii="Times New Roman" w:hAnsi="Times New Roman" w:cs="Times New Roman"/>
          <w:i w:val="0"/>
          <w:sz w:val="28"/>
          <w:szCs w:val="28"/>
          <w:lang w:val="en-US"/>
        </w:rPr>
        <w:t>Investigating How Qipao and Hanfu Dresses are Representative of China</w:t>
      </w:r>
      <w:r w:rsidR="00FA571F" w:rsidRPr="00044A49">
        <w:rPr>
          <w:rStyle w:val="af9"/>
          <w:rFonts w:ascii="Times New Roman" w:hAnsi="Times New Roman" w:cs="Times New Roman"/>
          <w:i w:val="0"/>
          <w:sz w:val="28"/>
          <w:szCs w:val="28"/>
          <w:lang w:val="kk-KZ"/>
        </w:rPr>
        <w:t xml:space="preserve"> </w:t>
      </w:r>
      <w:r w:rsidR="002C1205" w:rsidRPr="00044A49">
        <w:rPr>
          <w:rFonts w:ascii="Times New Roman" w:hAnsi="Times New Roman" w:cs="Times New Roman"/>
          <w:i/>
          <w:sz w:val="28"/>
          <w:szCs w:val="28"/>
          <w:lang w:val="kk-KZ"/>
        </w:rPr>
        <w:t>//</w:t>
      </w:r>
      <w:r w:rsidR="000C7D56" w:rsidRPr="00044A49">
        <w:rPr>
          <w:rFonts w:ascii="Times New Roman" w:hAnsi="Times New Roman" w:cs="Times New Roman"/>
          <w:sz w:val="28"/>
          <w:szCs w:val="28"/>
          <w:lang w:val="kk-KZ"/>
        </w:rPr>
        <w:t xml:space="preserve"> </w:t>
      </w:r>
      <w:hyperlink r:id="rId12" w:history="1">
        <w:r w:rsidR="000C7D56" w:rsidRPr="00044A49">
          <w:rPr>
            <w:rStyle w:val="aa"/>
            <w:rFonts w:ascii="Times New Roman" w:hAnsi="Times New Roman" w:cs="Times New Roman"/>
            <w:color w:val="auto"/>
            <w:sz w:val="28"/>
            <w:szCs w:val="28"/>
            <w:u w:val="none"/>
            <w:lang w:val="en-US"/>
          </w:rPr>
          <w:t>https://digitalcommons.liberty.edu/honors/1089</w:t>
        </w:r>
      </w:hyperlink>
      <w:r w:rsidR="000D6B86" w:rsidRPr="000D6B86">
        <w:rPr>
          <w:rStyle w:val="aa"/>
          <w:rFonts w:ascii="Times New Roman" w:hAnsi="Times New Roman" w:cs="Times New Roman"/>
          <w:color w:val="auto"/>
          <w:sz w:val="28"/>
          <w:szCs w:val="28"/>
          <w:u w:val="none"/>
          <w:lang w:val="en-US"/>
        </w:rPr>
        <w:t>.</w:t>
      </w:r>
      <w:r w:rsidR="000C7D56" w:rsidRPr="00044A49">
        <w:rPr>
          <w:rFonts w:ascii="Times New Roman" w:hAnsi="Times New Roman" w:cs="Times New Roman"/>
          <w:sz w:val="28"/>
          <w:szCs w:val="28"/>
          <w:lang w:val="en-US"/>
        </w:rPr>
        <w:t xml:space="preserve"> </w:t>
      </w:r>
      <w:r w:rsidR="000D6B86" w:rsidRPr="000D6B86">
        <w:rPr>
          <w:rFonts w:ascii="Times New Roman" w:hAnsi="Times New Roman" w:cs="Times New Roman"/>
          <w:sz w:val="28"/>
          <w:szCs w:val="28"/>
          <w:lang w:val="en-US"/>
        </w:rPr>
        <w:t>0</w:t>
      </w:r>
      <w:r w:rsidR="000C7D56" w:rsidRPr="00044A49">
        <w:rPr>
          <w:rFonts w:ascii="Times New Roman" w:hAnsi="Times New Roman" w:cs="Times New Roman"/>
          <w:sz w:val="28"/>
          <w:szCs w:val="28"/>
          <w:lang w:val="en-US"/>
        </w:rPr>
        <w:t>5</w:t>
      </w:r>
      <w:r w:rsidR="000C7D56" w:rsidRPr="00044A49">
        <w:rPr>
          <w:rFonts w:ascii="Times New Roman" w:hAnsi="Times New Roman" w:cs="Times New Roman"/>
          <w:sz w:val="28"/>
          <w:szCs w:val="28"/>
          <w:lang w:val="kk-KZ"/>
        </w:rPr>
        <w:t>.</w:t>
      </w:r>
      <w:r w:rsidR="000C7D56" w:rsidRPr="00044A49">
        <w:rPr>
          <w:rFonts w:ascii="Times New Roman" w:hAnsi="Times New Roman" w:cs="Times New Roman"/>
          <w:sz w:val="28"/>
          <w:szCs w:val="28"/>
          <w:lang w:val="en-US"/>
        </w:rPr>
        <w:t>01</w:t>
      </w:r>
      <w:r w:rsidR="000C7D56" w:rsidRPr="00044A49">
        <w:rPr>
          <w:rFonts w:ascii="Times New Roman" w:hAnsi="Times New Roman" w:cs="Times New Roman"/>
          <w:sz w:val="28"/>
          <w:szCs w:val="28"/>
          <w:lang w:val="kk-KZ"/>
        </w:rPr>
        <w:t>.202</w:t>
      </w:r>
      <w:r w:rsidR="000C7D56" w:rsidRPr="00044A49">
        <w:rPr>
          <w:rFonts w:ascii="Times New Roman" w:hAnsi="Times New Roman" w:cs="Times New Roman"/>
          <w:sz w:val="28"/>
          <w:szCs w:val="28"/>
          <w:lang w:val="en-US"/>
        </w:rPr>
        <w:t>5</w:t>
      </w:r>
      <w:r w:rsidR="000D6B86" w:rsidRPr="000D6B86">
        <w:rPr>
          <w:rFonts w:ascii="Times New Roman" w:hAnsi="Times New Roman" w:cs="Times New Roman"/>
          <w:sz w:val="28"/>
          <w:szCs w:val="28"/>
          <w:lang w:val="en-US"/>
        </w:rPr>
        <w:t>.</w:t>
      </w:r>
    </w:p>
    <w:p w14:paraId="5E7F6D73" w14:textId="65090FE9" w:rsidR="000C7D56" w:rsidRPr="00044A49" w:rsidRDefault="00164000"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eastAsia="Times New Roman" w:hAnsi="Times New Roman" w:cs="Times New Roman"/>
          <w:iCs/>
          <w:sz w:val="28"/>
          <w:szCs w:val="28"/>
          <w:lang w:val="kk-KZ"/>
        </w:rPr>
        <w:t xml:space="preserve">35 </w:t>
      </w:r>
      <w:r w:rsidR="000C7D56" w:rsidRPr="00044A49">
        <w:rPr>
          <w:rFonts w:ascii="Times New Roman" w:eastAsia="Times New Roman" w:hAnsi="Times New Roman" w:cs="Times New Roman"/>
          <w:iCs/>
          <w:sz w:val="28"/>
          <w:szCs w:val="28"/>
          <w:lang w:val="en-US"/>
        </w:rPr>
        <w:t>Laver J. A Concise History of Costume</w:t>
      </w:r>
      <w:r w:rsidR="000D6B86" w:rsidRPr="000D6B86">
        <w:rPr>
          <w:rFonts w:ascii="Times New Roman" w:eastAsia="Times New Roman" w:hAnsi="Times New Roman" w:cs="Times New Roman"/>
          <w:iCs/>
          <w:sz w:val="28"/>
          <w:szCs w:val="28"/>
          <w:lang w:val="en-US"/>
        </w:rPr>
        <w:t xml:space="preserve">. </w:t>
      </w:r>
      <w:r w:rsidR="000D6B86">
        <w:rPr>
          <w:rFonts w:ascii="Times New Roman" w:eastAsia="Times New Roman" w:hAnsi="Times New Roman" w:cs="Times New Roman"/>
          <w:iCs/>
          <w:sz w:val="28"/>
          <w:szCs w:val="28"/>
          <w:lang w:val="en-US"/>
        </w:rPr>
        <w:t>–</w:t>
      </w:r>
      <w:r w:rsidR="000D6B86" w:rsidRPr="000D6B86">
        <w:rPr>
          <w:rFonts w:ascii="Times New Roman" w:eastAsia="Times New Roman" w:hAnsi="Times New Roman" w:cs="Times New Roman"/>
          <w:iCs/>
          <w:sz w:val="28"/>
          <w:szCs w:val="28"/>
          <w:lang w:val="en-US"/>
        </w:rPr>
        <w:t xml:space="preserve"> </w:t>
      </w:r>
      <w:r w:rsidR="000D6B86">
        <w:rPr>
          <w:rFonts w:ascii="Times New Roman" w:eastAsia="Times New Roman" w:hAnsi="Times New Roman" w:cs="Times New Roman"/>
          <w:iCs/>
          <w:sz w:val="28"/>
          <w:szCs w:val="28"/>
          <w:lang w:val="en-US"/>
        </w:rPr>
        <w:t>London:</w:t>
      </w:r>
      <w:r w:rsidR="000C7D56" w:rsidRPr="00044A49">
        <w:rPr>
          <w:rFonts w:ascii="Times New Roman" w:eastAsia="Times New Roman" w:hAnsi="Times New Roman" w:cs="Times New Roman"/>
          <w:iCs/>
          <w:sz w:val="28"/>
          <w:szCs w:val="28"/>
          <w:lang w:val="en-US"/>
        </w:rPr>
        <w:t xml:space="preserve"> Thames &amp; Hudson, 1969.</w:t>
      </w:r>
      <w:r w:rsidR="00DF2FAE" w:rsidRPr="00044A49">
        <w:rPr>
          <w:rFonts w:ascii="Times New Roman" w:eastAsia="Times New Roman" w:hAnsi="Times New Roman" w:cs="Times New Roman"/>
          <w:iCs/>
          <w:sz w:val="28"/>
          <w:szCs w:val="28"/>
          <w:lang w:val="kk-KZ"/>
        </w:rPr>
        <w:t xml:space="preserve"> </w:t>
      </w:r>
      <w:r w:rsidR="00EE3606" w:rsidRPr="00044A49">
        <w:rPr>
          <w:rFonts w:ascii="Times New Roman" w:eastAsia="Times New Roman" w:hAnsi="Times New Roman" w:cs="Times New Roman"/>
          <w:iCs/>
          <w:sz w:val="28"/>
          <w:szCs w:val="28"/>
          <w:lang w:val="kk-KZ"/>
        </w:rPr>
        <w:t>-</w:t>
      </w:r>
      <w:r w:rsidR="00DF2FAE" w:rsidRPr="00044A49">
        <w:rPr>
          <w:rFonts w:ascii="Times New Roman" w:eastAsia="Times New Roman" w:hAnsi="Times New Roman" w:cs="Times New Roman"/>
          <w:iCs/>
          <w:sz w:val="28"/>
          <w:szCs w:val="28"/>
          <w:lang w:val="kk-KZ"/>
        </w:rPr>
        <w:t xml:space="preserve"> 2</w:t>
      </w:r>
      <w:r w:rsidR="000D6B86">
        <w:rPr>
          <w:rFonts w:ascii="Times New Roman" w:eastAsia="Times New Roman" w:hAnsi="Times New Roman" w:cs="Times New Roman"/>
          <w:iCs/>
          <w:sz w:val="28"/>
          <w:szCs w:val="28"/>
          <w:lang w:val="en-US"/>
        </w:rPr>
        <w:t>92</w:t>
      </w:r>
      <w:r w:rsidR="00DF2FAE" w:rsidRPr="00044A49">
        <w:rPr>
          <w:rFonts w:ascii="Times New Roman" w:eastAsia="Times New Roman" w:hAnsi="Times New Roman" w:cs="Times New Roman"/>
          <w:iCs/>
          <w:sz w:val="28"/>
          <w:szCs w:val="28"/>
          <w:lang w:val="kk-KZ"/>
        </w:rPr>
        <w:t xml:space="preserve"> </w:t>
      </w:r>
      <w:r w:rsidR="00DF2FAE" w:rsidRPr="00044A49">
        <w:rPr>
          <w:rFonts w:ascii="Times New Roman" w:eastAsia="Times New Roman" w:hAnsi="Times New Roman" w:cs="Times New Roman"/>
          <w:iCs/>
          <w:sz w:val="28"/>
          <w:szCs w:val="28"/>
          <w:lang w:val="en-US"/>
        </w:rPr>
        <w:t>p.</w:t>
      </w:r>
    </w:p>
    <w:p w14:paraId="5996B74F" w14:textId="49E63290" w:rsidR="00DF2FAE" w:rsidRPr="00044A49" w:rsidRDefault="00164000"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36 </w:t>
      </w:r>
      <w:r w:rsidR="00DF2FAE" w:rsidRPr="00044A49">
        <w:rPr>
          <w:rFonts w:ascii="Times New Roman" w:hAnsi="Times New Roman" w:cs="Times New Roman"/>
          <w:sz w:val="28"/>
          <w:szCs w:val="28"/>
          <w:lang w:val="en-US"/>
        </w:rPr>
        <w:t>Willett</w:t>
      </w:r>
      <w:r w:rsidR="000D6B86" w:rsidRPr="000D6B86">
        <w:rPr>
          <w:rFonts w:ascii="Times New Roman" w:hAnsi="Times New Roman" w:cs="Times New Roman"/>
          <w:sz w:val="28"/>
          <w:szCs w:val="28"/>
          <w:lang w:val="en-US"/>
        </w:rPr>
        <w:t xml:space="preserve"> </w:t>
      </w:r>
      <w:r w:rsidR="000D6B86" w:rsidRPr="00044A49">
        <w:rPr>
          <w:rFonts w:ascii="Times New Roman" w:hAnsi="Times New Roman" w:cs="Times New Roman"/>
          <w:sz w:val="28"/>
          <w:szCs w:val="28"/>
          <w:lang w:val="en-US"/>
        </w:rPr>
        <w:t>C</w:t>
      </w:r>
      <w:r w:rsidR="000D6B86">
        <w:rPr>
          <w:rFonts w:ascii="Times New Roman" w:hAnsi="Times New Roman" w:cs="Times New Roman"/>
          <w:sz w:val="28"/>
          <w:szCs w:val="28"/>
          <w:lang w:val="en-US"/>
        </w:rPr>
        <w:t>.</w:t>
      </w:r>
      <w:r w:rsidR="000D6B86" w:rsidRPr="00044A49">
        <w:rPr>
          <w:rFonts w:ascii="Times New Roman" w:hAnsi="Times New Roman" w:cs="Times New Roman"/>
          <w:sz w:val="28"/>
          <w:szCs w:val="28"/>
          <w:lang w:val="en-US"/>
        </w:rPr>
        <w:t>C.</w:t>
      </w:r>
      <w:r w:rsidR="00DF2FAE" w:rsidRPr="00044A49">
        <w:rPr>
          <w:rFonts w:ascii="Times New Roman" w:hAnsi="Times New Roman" w:cs="Times New Roman"/>
          <w:sz w:val="28"/>
          <w:szCs w:val="28"/>
          <w:lang w:val="en-US"/>
        </w:rPr>
        <w:t xml:space="preserve">, </w:t>
      </w:r>
      <w:r w:rsidR="000D6B86" w:rsidRPr="00044A49">
        <w:rPr>
          <w:rFonts w:ascii="Times New Roman" w:hAnsi="Times New Roman" w:cs="Times New Roman"/>
          <w:sz w:val="28"/>
          <w:szCs w:val="28"/>
          <w:lang w:val="en-US"/>
        </w:rPr>
        <w:t>Phyllis</w:t>
      </w:r>
      <w:r w:rsidR="000D6B86">
        <w:rPr>
          <w:rFonts w:ascii="Times New Roman" w:hAnsi="Times New Roman" w:cs="Times New Roman"/>
          <w:sz w:val="28"/>
          <w:szCs w:val="28"/>
          <w:lang w:val="en-US"/>
        </w:rPr>
        <w:t xml:space="preserve"> </w:t>
      </w:r>
      <w:r w:rsidR="00DF2FAE" w:rsidRPr="00044A49">
        <w:rPr>
          <w:rFonts w:ascii="Times New Roman" w:hAnsi="Times New Roman" w:cs="Times New Roman"/>
          <w:sz w:val="28"/>
          <w:szCs w:val="28"/>
          <w:lang w:val="en-US"/>
        </w:rPr>
        <w:t>C</w:t>
      </w:r>
      <w:r w:rsidR="000D6B86">
        <w:rPr>
          <w:rFonts w:ascii="Times New Roman" w:hAnsi="Times New Roman" w:cs="Times New Roman"/>
          <w:sz w:val="28"/>
          <w:szCs w:val="28"/>
          <w:lang w:val="en-US"/>
        </w:rPr>
        <w:t>.</w:t>
      </w:r>
      <w:r w:rsidR="00DF2FAE" w:rsidRPr="00044A49">
        <w:rPr>
          <w:rFonts w:ascii="Times New Roman" w:hAnsi="Times New Roman" w:cs="Times New Roman"/>
          <w:sz w:val="28"/>
          <w:szCs w:val="28"/>
          <w:lang w:val="en-US"/>
        </w:rPr>
        <w:t xml:space="preserve"> Handbook of English Costume in the Sixteenth Century</w:t>
      </w:r>
      <w:r w:rsidR="00DF2FAE" w:rsidRPr="00044A49">
        <w:rPr>
          <w:rFonts w:ascii="Times New Roman" w:hAnsi="Times New Roman" w:cs="Times New Roman"/>
          <w:sz w:val="28"/>
          <w:szCs w:val="28"/>
          <w:lang w:val="kk-KZ"/>
        </w:rPr>
        <w:t>,</w:t>
      </w:r>
      <w:r w:rsidR="00DF2FAE" w:rsidRPr="00044A49">
        <w:rPr>
          <w:rFonts w:ascii="Times New Roman" w:hAnsi="Times New Roman" w:cs="Times New Roman"/>
          <w:sz w:val="28"/>
          <w:szCs w:val="28"/>
          <w:lang w:val="en-US"/>
        </w:rPr>
        <w:t xml:space="preserve"> Faber and Faber, 19</w:t>
      </w:r>
      <w:r w:rsidR="00DF2FAE" w:rsidRPr="00044A49">
        <w:rPr>
          <w:rFonts w:ascii="Times New Roman" w:hAnsi="Times New Roman" w:cs="Times New Roman"/>
          <w:sz w:val="28"/>
          <w:szCs w:val="28"/>
          <w:lang w:val="kk-KZ"/>
        </w:rPr>
        <w:t>70</w:t>
      </w:r>
      <w:r w:rsidR="00DF2FAE" w:rsidRPr="00044A49">
        <w:rPr>
          <w:rFonts w:ascii="Times New Roman" w:hAnsi="Times New Roman" w:cs="Times New Roman"/>
          <w:sz w:val="28"/>
          <w:szCs w:val="28"/>
          <w:lang w:val="en-US"/>
        </w:rPr>
        <w:t>.</w:t>
      </w:r>
      <w:r w:rsidR="00DF2FAE" w:rsidRPr="00044A49">
        <w:rPr>
          <w:rFonts w:ascii="Times New Roman" w:hAnsi="Times New Roman" w:cs="Times New Roman"/>
          <w:sz w:val="28"/>
          <w:szCs w:val="28"/>
          <w:lang w:val="kk-KZ"/>
        </w:rPr>
        <w:t xml:space="preserve"> </w:t>
      </w:r>
      <w:r w:rsidR="00EE3606" w:rsidRPr="00044A49">
        <w:rPr>
          <w:rFonts w:ascii="Times New Roman" w:hAnsi="Times New Roman" w:cs="Times New Roman"/>
          <w:sz w:val="28"/>
          <w:szCs w:val="28"/>
          <w:lang w:val="kk-KZ"/>
        </w:rPr>
        <w:t>-</w:t>
      </w:r>
      <w:r w:rsidR="00DF2FAE" w:rsidRPr="00044A49">
        <w:rPr>
          <w:rFonts w:ascii="Times New Roman" w:hAnsi="Times New Roman" w:cs="Times New Roman"/>
          <w:sz w:val="28"/>
          <w:szCs w:val="28"/>
          <w:lang w:val="kk-KZ"/>
        </w:rPr>
        <w:t xml:space="preserve"> 244 </w:t>
      </w:r>
      <w:r w:rsidR="00DF2FAE" w:rsidRPr="00044A49">
        <w:rPr>
          <w:rFonts w:ascii="Times New Roman" w:hAnsi="Times New Roman" w:cs="Times New Roman"/>
          <w:sz w:val="28"/>
          <w:szCs w:val="28"/>
          <w:lang w:val="en-US"/>
        </w:rPr>
        <w:t>p.</w:t>
      </w:r>
    </w:p>
    <w:p w14:paraId="06032613" w14:textId="24EBEBE8" w:rsidR="00DF2FAE" w:rsidRPr="00044A49" w:rsidRDefault="00164000"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37 </w:t>
      </w:r>
      <w:r w:rsidR="00DF2FAE" w:rsidRPr="00044A49">
        <w:rPr>
          <w:rFonts w:ascii="Times New Roman" w:hAnsi="Times New Roman" w:cs="Times New Roman"/>
          <w:sz w:val="28"/>
          <w:szCs w:val="28"/>
          <w:lang w:val="en-US"/>
        </w:rPr>
        <w:t>Bishop J</w:t>
      </w:r>
      <w:r w:rsidR="00DF2FAE" w:rsidRPr="00044A49">
        <w:rPr>
          <w:rFonts w:ascii="Times New Roman" w:hAnsi="Times New Roman" w:cs="Times New Roman"/>
          <w:sz w:val="28"/>
          <w:szCs w:val="28"/>
          <w:lang w:val="kk-KZ"/>
        </w:rPr>
        <w:t>.</w:t>
      </w:r>
      <w:r w:rsidR="00DF2FAE" w:rsidRPr="00044A49">
        <w:rPr>
          <w:rFonts w:ascii="Times New Roman" w:hAnsi="Times New Roman" w:cs="Times New Roman"/>
          <w:sz w:val="28"/>
          <w:szCs w:val="28"/>
          <w:lang w:val="en-US"/>
        </w:rPr>
        <w:t>P. The Identification of Lace</w:t>
      </w:r>
      <w:r w:rsidR="00DF2FAE" w:rsidRPr="00044A49">
        <w:rPr>
          <w:rFonts w:ascii="Times New Roman" w:hAnsi="Times New Roman" w:cs="Times New Roman"/>
          <w:sz w:val="28"/>
          <w:szCs w:val="28"/>
          <w:lang w:val="kk-KZ"/>
        </w:rPr>
        <w:t xml:space="preserve">. </w:t>
      </w:r>
      <w:r w:rsidR="000625D7">
        <w:rPr>
          <w:rFonts w:ascii="Times New Roman" w:hAnsi="Times New Roman" w:cs="Times New Roman"/>
          <w:sz w:val="28"/>
          <w:szCs w:val="28"/>
          <w:lang w:val="kk-KZ"/>
        </w:rPr>
        <w:t>–</w:t>
      </w:r>
      <w:r w:rsidR="00DF2FAE" w:rsidRPr="00044A49">
        <w:rPr>
          <w:rFonts w:ascii="Times New Roman" w:hAnsi="Times New Roman" w:cs="Times New Roman"/>
          <w:sz w:val="28"/>
          <w:szCs w:val="28"/>
          <w:lang w:val="kk-KZ"/>
        </w:rPr>
        <w:t xml:space="preserve"> </w:t>
      </w:r>
      <w:r w:rsidR="000625D7">
        <w:rPr>
          <w:rFonts w:ascii="Times New Roman" w:hAnsi="Times New Roman" w:cs="Times New Roman"/>
          <w:sz w:val="28"/>
          <w:szCs w:val="28"/>
          <w:lang w:val="en-US"/>
        </w:rPr>
        <w:t xml:space="preserve">NY.: </w:t>
      </w:r>
      <w:r w:rsidR="00DF2FAE" w:rsidRPr="00044A49">
        <w:rPr>
          <w:rFonts w:ascii="Times New Roman" w:hAnsi="Times New Roman" w:cs="Times New Roman"/>
          <w:sz w:val="28"/>
          <w:szCs w:val="28"/>
          <w:lang w:val="en-US"/>
        </w:rPr>
        <w:t>Studio Publications</w:t>
      </w:r>
      <w:r w:rsidR="00DF2FAE" w:rsidRPr="00044A49">
        <w:rPr>
          <w:rFonts w:ascii="Times New Roman" w:hAnsi="Times New Roman" w:cs="Times New Roman"/>
          <w:sz w:val="28"/>
          <w:szCs w:val="28"/>
          <w:lang w:val="kk-KZ"/>
        </w:rPr>
        <w:t>,</w:t>
      </w:r>
      <w:r w:rsidR="00FA571F" w:rsidRPr="00044A49">
        <w:rPr>
          <w:rFonts w:ascii="Times New Roman" w:hAnsi="Times New Roman" w:cs="Times New Roman"/>
          <w:sz w:val="28"/>
          <w:szCs w:val="28"/>
          <w:lang w:val="kk-KZ"/>
        </w:rPr>
        <w:t xml:space="preserve"> </w:t>
      </w:r>
      <w:r w:rsidR="00DF2FAE" w:rsidRPr="00044A49">
        <w:rPr>
          <w:rFonts w:ascii="Times New Roman" w:hAnsi="Times New Roman" w:cs="Times New Roman"/>
          <w:sz w:val="28"/>
          <w:szCs w:val="28"/>
          <w:lang w:val="en-US"/>
        </w:rPr>
        <w:t>1961.</w:t>
      </w:r>
      <w:r w:rsidR="00DF2FAE" w:rsidRPr="00044A49">
        <w:rPr>
          <w:rFonts w:ascii="Times New Roman" w:hAnsi="Times New Roman" w:cs="Times New Roman"/>
          <w:sz w:val="28"/>
          <w:szCs w:val="28"/>
          <w:lang w:val="kk-KZ"/>
        </w:rPr>
        <w:t xml:space="preserve"> </w:t>
      </w:r>
      <w:r w:rsidR="00EE3606" w:rsidRPr="00044A49">
        <w:rPr>
          <w:rFonts w:ascii="Times New Roman" w:hAnsi="Times New Roman" w:cs="Times New Roman"/>
          <w:sz w:val="28"/>
          <w:szCs w:val="28"/>
          <w:lang w:val="kk-KZ"/>
        </w:rPr>
        <w:t>-</w:t>
      </w:r>
      <w:r w:rsidR="00DF2FAE" w:rsidRPr="00044A49">
        <w:rPr>
          <w:rFonts w:ascii="Times New Roman" w:hAnsi="Times New Roman" w:cs="Times New Roman"/>
          <w:sz w:val="28"/>
          <w:szCs w:val="28"/>
          <w:lang w:val="kk-KZ"/>
        </w:rPr>
        <w:t xml:space="preserve"> 96 </w:t>
      </w:r>
      <w:r w:rsidR="00DF2FAE" w:rsidRPr="00044A49">
        <w:rPr>
          <w:rFonts w:ascii="Times New Roman" w:hAnsi="Times New Roman" w:cs="Times New Roman"/>
          <w:sz w:val="28"/>
          <w:szCs w:val="28"/>
          <w:lang w:val="en-US"/>
        </w:rPr>
        <w:t>p.</w:t>
      </w:r>
    </w:p>
    <w:p w14:paraId="41D8483F" w14:textId="054E5816" w:rsidR="00DF2FAE" w:rsidRPr="00044A49" w:rsidRDefault="00164000"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en-US"/>
        </w:rPr>
      </w:pPr>
      <w:r w:rsidRPr="00044A49">
        <w:rPr>
          <w:rFonts w:ascii="Times New Roman" w:hAnsi="Times New Roman" w:cs="Times New Roman"/>
          <w:sz w:val="28"/>
          <w:szCs w:val="28"/>
          <w:lang w:val="kk-KZ"/>
        </w:rPr>
        <w:t xml:space="preserve">38 </w:t>
      </w:r>
      <w:r w:rsidR="00DF2FAE" w:rsidRPr="00044A49">
        <w:rPr>
          <w:rFonts w:ascii="Times New Roman" w:hAnsi="Times New Roman" w:cs="Times New Roman"/>
          <w:sz w:val="28"/>
          <w:szCs w:val="28"/>
          <w:lang w:val="en-US"/>
        </w:rPr>
        <w:t>Walters J. The History of Costume</w:t>
      </w:r>
      <w:r w:rsidR="00DF2FAE" w:rsidRPr="00044A49">
        <w:rPr>
          <w:rFonts w:ascii="Times New Roman" w:hAnsi="Times New Roman" w:cs="Times New Roman"/>
          <w:sz w:val="28"/>
          <w:szCs w:val="28"/>
          <w:lang w:val="kk-KZ"/>
        </w:rPr>
        <w:t xml:space="preserve">. </w:t>
      </w:r>
      <w:r w:rsidR="000625D7">
        <w:rPr>
          <w:rFonts w:ascii="Times New Roman" w:hAnsi="Times New Roman" w:cs="Times New Roman"/>
          <w:sz w:val="28"/>
          <w:szCs w:val="28"/>
          <w:lang w:val="kk-KZ"/>
        </w:rPr>
        <w:t>–</w:t>
      </w:r>
      <w:r w:rsidR="00DF2FAE" w:rsidRPr="00044A49">
        <w:rPr>
          <w:rFonts w:ascii="Times New Roman" w:hAnsi="Times New Roman" w:cs="Times New Roman"/>
          <w:sz w:val="28"/>
          <w:szCs w:val="28"/>
          <w:lang w:val="en-US"/>
        </w:rPr>
        <w:t xml:space="preserve"> </w:t>
      </w:r>
      <w:r w:rsidR="000625D7">
        <w:rPr>
          <w:rFonts w:ascii="Times New Roman" w:hAnsi="Times New Roman" w:cs="Times New Roman"/>
          <w:sz w:val="28"/>
          <w:szCs w:val="28"/>
          <w:lang w:val="en-US"/>
        </w:rPr>
        <w:t xml:space="preserve">London: </w:t>
      </w:r>
      <w:r w:rsidR="00DF2FAE" w:rsidRPr="00044A49">
        <w:rPr>
          <w:rFonts w:ascii="Times New Roman" w:hAnsi="Times New Roman" w:cs="Times New Roman"/>
          <w:sz w:val="28"/>
          <w:szCs w:val="28"/>
          <w:lang w:val="en-US"/>
        </w:rPr>
        <w:t>Orbis Publishing, 1984.</w:t>
      </w:r>
      <w:r w:rsidR="00DF2FAE" w:rsidRPr="00044A49">
        <w:rPr>
          <w:rFonts w:ascii="Times New Roman" w:hAnsi="Times New Roman" w:cs="Times New Roman"/>
          <w:sz w:val="28"/>
          <w:szCs w:val="28"/>
          <w:lang w:val="kk-KZ"/>
        </w:rPr>
        <w:t xml:space="preserve"> </w:t>
      </w:r>
      <w:r w:rsidR="00EE3606" w:rsidRPr="00044A49">
        <w:rPr>
          <w:rFonts w:ascii="Times New Roman" w:hAnsi="Times New Roman" w:cs="Times New Roman"/>
          <w:sz w:val="28"/>
          <w:szCs w:val="28"/>
          <w:lang w:val="kk-KZ"/>
        </w:rPr>
        <w:t>-</w:t>
      </w:r>
      <w:r w:rsidR="000625D7">
        <w:rPr>
          <w:rFonts w:ascii="Times New Roman" w:hAnsi="Times New Roman" w:cs="Times New Roman"/>
          <w:sz w:val="28"/>
          <w:szCs w:val="28"/>
          <w:lang w:val="en-US"/>
        </w:rPr>
        <w:t xml:space="preserve"> </w:t>
      </w:r>
      <w:r w:rsidR="00DF2FAE" w:rsidRPr="00044A49">
        <w:rPr>
          <w:rFonts w:ascii="Times New Roman" w:hAnsi="Times New Roman" w:cs="Times New Roman"/>
          <w:sz w:val="28"/>
          <w:szCs w:val="28"/>
          <w:lang w:val="kk-KZ"/>
        </w:rPr>
        <w:t xml:space="preserve">128 </w:t>
      </w:r>
      <w:r w:rsidR="00DF2FAE" w:rsidRPr="00044A49">
        <w:rPr>
          <w:rFonts w:ascii="Times New Roman" w:hAnsi="Times New Roman" w:cs="Times New Roman"/>
          <w:sz w:val="28"/>
          <w:szCs w:val="28"/>
          <w:lang w:val="en-US"/>
        </w:rPr>
        <w:t>p.</w:t>
      </w:r>
    </w:p>
    <w:p w14:paraId="21586C36" w14:textId="1817F499" w:rsidR="009D12DF" w:rsidRPr="00044A49" w:rsidRDefault="00164000" w:rsidP="00044A49">
      <w:pPr>
        <w:pStyle w:val="a3"/>
        <w:tabs>
          <w:tab w:val="left" w:pos="993"/>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044A49">
        <w:rPr>
          <w:rFonts w:ascii="Times New Roman" w:eastAsia="Times New Roman" w:hAnsi="Times New Roman" w:cs="Times New Roman"/>
          <w:sz w:val="28"/>
          <w:szCs w:val="28"/>
          <w:lang w:val="kk-KZ"/>
        </w:rPr>
        <w:t xml:space="preserve">39 </w:t>
      </w:r>
      <w:r w:rsidR="009D12DF" w:rsidRPr="00044A49">
        <w:rPr>
          <w:rFonts w:ascii="Times New Roman" w:eastAsia="Times New Roman" w:hAnsi="Times New Roman" w:cs="Times New Roman"/>
          <w:sz w:val="28"/>
          <w:szCs w:val="28"/>
        </w:rPr>
        <w:t xml:space="preserve">Беловинский Л.В. </w:t>
      </w:r>
      <w:r w:rsidR="009D12DF" w:rsidRPr="00044A49">
        <w:rPr>
          <w:rFonts w:ascii="Times New Roman" w:eastAsia="Times New Roman" w:hAnsi="Times New Roman" w:cs="Times New Roman"/>
          <w:iCs/>
          <w:sz w:val="28"/>
          <w:szCs w:val="28"/>
        </w:rPr>
        <w:t>История костюма. Европейский костюм от античности до XX века</w:t>
      </w:r>
      <w:r w:rsidR="009D12DF" w:rsidRPr="00044A49">
        <w:rPr>
          <w:rFonts w:ascii="Times New Roman" w:eastAsia="Times New Roman" w:hAnsi="Times New Roman" w:cs="Times New Roman"/>
          <w:sz w:val="28"/>
          <w:szCs w:val="28"/>
        </w:rPr>
        <w:t xml:space="preserve">. </w:t>
      </w:r>
      <w:r w:rsidR="00D422F8">
        <w:rPr>
          <w:rFonts w:ascii="Times New Roman" w:eastAsia="Times New Roman" w:hAnsi="Times New Roman" w:cs="Times New Roman"/>
          <w:sz w:val="28"/>
          <w:szCs w:val="28"/>
          <w:lang w:val="kk-KZ"/>
        </w:rPr>
        <w:t>–</w:t>
      </w:r>
      <w:r w:rsidR="009D12DF" w:rsidRPr="00044A49">
        <w:rPr>
          <w:rFonts w:ascii="Times New Roman" w:eastAsia="Times New Roman" w:hAnsi="Times New Roman" w:cs="Times New Roman"/>
          <w:sz w:val="28"/>
          <w:szCs w:val="28"/>
        </w:rPr>
        <w:t xml:space="preserve"> М</w:t>
      </w:r>
      <w:r w:rsidR="00D422F8">
        <w:rPr>
          <w:rFonts w:ascii="Times New Roman" w:eastAsia="Times New Roman" w:hAnsi="Times New Roman" w:cs="Times New Roman"/>
          <w:sz w:val="28"/>
          <w:szCs w:val="28"/>
        </w:rPr>
        <w:t>.</w:t>
      </w:r>
      <w:r w:rsidR="009D12DF" w:rsidRPr="00044A49">
        <w:rPr>
          <w:rFonts w:ascii="Times New Roman" w:eastAsia="Times New Roman" w:hAnsi="Times New Roman" w:cs="Times New Roman"/>
          <w:sz w:val="28"/>
          <w:szCs w:val="28"/>
        </w:rPr>
        <w:t xml:space="preserve">: Золотой век, 2005. </w:t>
      </w:r>
      <w:r w:rsidR="007372CD" w:rsidRPr="00044A49">
        <w:rPr>
          <w:rFonts w:ascii="Times New Roman" w:eastAsia="Times New Roman" w:hAnsi="Times New Roman" w:cs="Times New Roman"/>
          <w:sz w:val="28"/>
          <w:szCs w:val="28"/>
        </w:rPr>
        <w:t>-</w:t>
      </w:r>
      <w:r w:rsidR="009D12DF" w:rsidRPr="00044A49">
        <w:rPr>
          <w:rFonts w:ascii="Times New Roman" w:eastAsia="Times New Roman" w:hAnsi="Times New Roman" w:cs="Times New Roman"/>
          <w:sz w:val="28"/>
          <w:szCs w:val="28"/>
        </w:rPr>
        <w:t xml:space="preserve"> 336 с.</w:t>
      </w:r>
    </w:p>
    <w:p w14:paraId="583C067E" w14:textId="645B6757" w:rsidR="009D12DF" w:rsidRPr="00044A49" w:rsidRDefault="00164000" w:rsidP="00044A49">
      <w:pPr>
        <w:pStyle w:val="a3"/>
        <w:tabs>
          <w:tab w:val="left" w:pos="993"/>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044A49">
        <w:rPr>
          <w:rFonts w:ascii="Times New Roman" w:eastAsia="Times New Roman" w:hAnsi="Times New Roman" w:cs="Times New Roman"/>
          <w:sz w:val="28"/>
          <w:szCs w:val="28"/>
          <w:lang w:val="kk-KZ"/>
        </w:rPr>
        <w:t xml:space="preserve">40 </w:t>
      </w:r>
      <w:r w:rsidR="009D12DF" w:rsidRPr="00044A49">
        <w:rPr>
          <w:rFonts w:ascii="Times New Roman" w:eastAsia="Times New Roman" w:hAnsi="Times New Roman" w:cs="Times New Roman"/>
          <w:sz w:val="28"/>
          <w:szCs w:val="28"/>
        </w:rPr>
        <w:t xml:space="preserve">Биржакова Е.Э. </w:t>
      </w:r>
      <w:r w:rsidR="009D12DF" w:rsidRPr="00044A49">
        <w:rPr>
          <w:rFonts w:ascii="Times New Roman" w:eastAsia="Times New Roman" w:hAnsi="Times New Roman" w:cs="Times New Roman"/>
          <w:iCs/>
          <w:sz w:val="28"/>
          <w:szCs w:val="28"/>
        </w:rPr>
        <w:t>Ист</w:t>
      </w:r>
      <w:r w:rsidR="00D422F8">
        <w:rPr>
          <w:rFonts w:ascii="Times New Roman" w:eastAsia="Times New Roman" w:hAnsi="Times New Roman" w:cs="Times New Roman"/>
          <w:iCs/>
          <w:sz w:val="28"/>
          <w:szCs w:val="28"/>
        </w:rPr>
        <w:t>о</w:t>
      </w:r>
      <w:r w:rsidR="009D12DF" w:rsidRPr="00044A49">
        <w:rPr>
          <w:rFonts w:ascii="Times New Roman" w:eastAsia="Times New Roman" w:hAnsi="Times New Roman" w:cs="Times New Roman"/>
          <w:iCs/>
          <w:sz w:val="28"/>
          <w:szCs w:val="28"/>
        </w:rPr>
        <w:t xml:space="preserve">рия костюма и моды: </w:t>
      </w:r>
      <w:r w:rsidR="00D422F8" w:rsidRPr="00044A49">
        <w:rPr>
          <w:rFonts w:ascii="Times New Roman" w:eastAsia="Times New Roman" w:hAnsi="Times New Roman" w:cs="Times New Roman"/>
          <w:iCs/>
          <w:sz w:val="28"/>
          <w:szCs w:val="28"/>
        </w:rPr>
        <w:t>учеб</w:t>
      </w:r>
      <w:r w:rsidR="00D422F8">
        <w:rPr>
          <w:rFonts w:ascii="Times New Roman" w:eastAsia="Times New Roman" w:hAnsi="Times New Roman" w:cs="Times New Roman"/>
          <w:iCs/>
          <w:sz w:val="28"/>
          <w:szCs w:val="28"/>
        </w:rPr>
        <w:t>.</w:t>
      </w:r>
      <w:r w:rsidR="00D422F8" w:rsidRPr="00044A49">
        <w:rPr>
          <w:rFonts w:ascii="Times New Roman" w:eastAsia="Times New Roman" w:hAnsi="Times New Roman" w:cs="Times New Roman"/>
          <w:iCs/>
          <w:sz w:val="28"/>
          <w:szCs w:val="28"/>
        </w:rPr>
        <w:t xml:space="preserve"> </w:t>
      </w:r>
      <w:r w:rsidR="009D12DF" w:rsidRPr="00044A49">
        <w:rPr>
          <w:rFonts w:ascii="Times New Roman" w:eastAsia="Times New Roman" w:hAnsi="Times New Roman" w:cs="Times New Roman"/>
          <w:iCs/>
          <w:sz w:val="28"/>
          <w:szCs w:val="28"/>
        </w:rPr>
        <w:t>пос</w:t>
      </w:r>
      <w:r w:rsidR="009D12DF" w:rsidRPr="00044A49">
        <w:rPr>
          <w:rFonts w:ascii="Times New Roman" w:eastAsia="Times New Roman" w:hAnsi="Times New Roman" w:cs="Times New Roman"/>
          <w:sz w:val="28"/>
          <w:szCs w:val="28"/>
        </w:rPr>
        <w:t xml:space="preserve">. </w:t>
      </w:r>
      <w:r w:rsidR="00D422F8">
        <w:rPr>
          <w:rFonts w:ascii="Times New Roman" w:eastAsia="Times New Roman" w:hAnsi="Times New Roman" w:cs="Times New Roman"/>
          <w:sz w:val="28"/>
          <w:szCs w:val="28"/>
          <w:lang w:val="kk-KZ"/>
        </w:rPr>
        <w:t>–</w:t>
      </w:r>
      <w:r w:rsidR="009D12DF" w:rsidRPr="00044A49">
        <w:rPr>
          <w:rFonts w:ascii="Times New Roman" w:eastAsia="Times New Roman" w:hAnsi="Times New Roman" w:cs="Times New Roman"/>
          <w:sz w:val="28"/>
          <w:szCs w:val="28"/>
        </w:rPr>
        <w:t xml:space="preserve"> М</w:t>
      </w:r>
      <w:r w:rsidR="00D422F8">
        <w:rPr>
          <w:rFonts w:ascii="Times New Roman" w:eastAsia="Times New Roman" w:hAnsi="Times New Roman" w:cs="Times New Roman"/>
          <w:sz w:val="28"/>
          <w:szCs w:val="28"/>
        </w:rPr>
        <w:t>.</w:t>
      </w:r>
      <w:r w:rsidR="009D12DF" w:rsidRPr="00044A49">
        <w:rPr>
          <w:rFonts w:ascii="Times New Roman" w:eastAsia="Times New Roman" w:hAnsi="Times New Roman" w:cs="Times New Roman"/>
          <w:sz w:val="28"/>
          <w:szCs w:val="28"/>
        </w:rPr>
        <w:t xml:space="preserve">: Академия, 2002. </w:t>
      </w:r>
      <w:r w:rsidR="007372CD" w:rsidRPr="00044A49">
        <w:rPr>
          <w:rFonts w:ascii="Times New Roman" w:eastAsia="Times New Roman" w:hAnsi="Times New Roman" w:cs="Times New Roman"/>
          <w:sz w:val="28"/>
          <w:szCs w:val="28"/>
        </w:rPr>
        <w:t>-</w:t>
      </w:r>
      <w:r w:rsidR="009D12DF" w:rsidRPr="00044A49">
        <w:rPr>
          <w:rFonts w:ascii="Times New Roman" w:eastAsia="Times New Roman" w:hAnsi="Times New Roman" w:cs="Times New Roman"/>
          <w:sz w:val="28"/>
          <w:szCs w:val="28"/>
        </w:rPr>
        <w:t xml:space="preserve"> 320 с.</w:t>
      </w:r>
    </w:p>
    <w:p w14:paraId="11D1F66E" w14:textId="35314E03" w:rsidR="009D12DF" w:rsidRPr="00044A49" w:rsidRDefault="00164000" w:rsidP="00044A49">
      <w:pPr>
        <w:pStyle w:val="a3"/>
        <w:tabs>
          <w:tab w:val="left" w:pos="993"/>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044A49">
        <w:rPr>
          <w:rFonts w:ascii="Times New Roman" w:eastAsia="Times New Roman" w:hAnsi="Times New Roman" w:cs="Times New Roman"/>
          <w:sz w:val="28"/>
          <w:szCs w:val="28"/>
          <w:lang w:val="kk-KZ"/>
        </w:rPr>
        <w:t xml:space="preserve">41 </w:t>
      </w:r>
      <w:r w:rsidR="009D12DF" w:rsidRPr="00044A49">
        <w:rPr>
          <w:rFonts w:ascii="Times New Roman" w:eastAsia="Times New Roman" w:hAnsi="Times New Roman" w:cs="Times New Roman"/>
          <w:sz w:val="28"/>
          <w:szCs w:val="28"/>
        </w:rPr>
        <w:t xml:space="preserve">Бернштам Т.А. </w:t>
      </w:r>
      <w:r w:rsidR="009D12DF" w:rsidRPr="00044A49">
        <w:rPr>
          <w:rFonts w:ascii="Times New Roman" w:eastAsia="Times New Roman" w:hAnsi="Times New Roman" w:cs="Times New Roman"/>
          <w:iCs/>
          <w:sz w:val="28"/>
          <w:szCs w:val="28"/>
        </w:rPr>
        <w:t>Народный костюм как феномен культуры</w:t>
      </w:r>
      <w:r w:rsidR="009D12DF" w:rsidRPr="00044A49">
        <w:rPr>
          <w:rFonts w:ascii="Times New Roman" w:eastAsia="Times New Roman" w:hAnsi="Times New Roman" w:cs="Times New Roman"/>
          <w:sz w:val="28"/>
          <w:szCs w:val="28"/>
        </w:rPr>
        <w:t xml:space="preserve">. </w:t>
      </w:r>
      <w:r w:rsidR="00D422F8">
        <w:rPr>
          <w:rFonts w:ascii="Times New Roman" w:eastAsia="Times New Roman" w:hAnsi="Times New Roman" w:cs="Times New Roman"/>
          <w:sz w:val="28"/>
          <w:szCs w:val="28"/>
        </w:rPr>
        <w:t>–</w:t>
      </w:r>
      <w:r w:rsidR="009D12DF" w:rsidRPr="00044A49">
        <w:rPr>
          <w:rFonts w:ascii="Times New Roman" w:eastAsia="Times New Roman" w:hAnsi="Times New Roman" w:cs="Times New Roman"/>
          <w:sz w:val="28"/>
          <w:szCs w:val="28"/>
        </w:rPr>
        <w:t xml:space="preserve"> СПб</w:t>
      </w:r>
      <w:r w:rsidR="00D422F8">
        <w:rPr>
          <w:rFonts w:ascii="Times New Roman" w:eastAsia="Times New Roman" w:hAnsi="Times New Roman" w:cs="Times New Roman"/>
          <w:sz w:val="28"/>
          <w:szCs w:val="28"/>
        </w:rPr>
        <w:t>.</w:t>
      </w:r>
      <w:r w:rsidR="009D12DF" w:rsidRPr="00044A49">
        <w:rPr>
          <w:rFonts w:ascii="Times New Roman" w:eastAsia="Times New Roman" w:hAnsi="Times New Roman" w:cs="Times New Roman"/>
          <w:sz w:val="28"/>
          <w:szCs w:val="28"/>
        </w:rPr>
        <w:t xml:space="preserve">: Наука, 1997. </w:t>
      </w:r>
      <w:r w:rsidR="007372CD" w:rsidRPr="00044A49">
        <w:rPr>
          <w:rFonts w:ascii="Times New Roman" w:eastAsia="Times New Roman" w:hAnsi="Times New Roman" w:cs="Times New Roman"/>
          <w:sz w:val="28"/>
          <w:szCs w:val="28"/>
        </w:rPr>
        <w:t>-</w:t>
      </w:r>
      <w:r w:rsidR="009D12DF" w:rsidRPr="00044A49">
        <w:rPr>
          <w:rFonts w:ascii="Times New Roman" w:eastAsia="Times New Roman" w:hAnsi="Times New Roman" w:cs="Times New Roman"/>
          <w:sz w:val="28"/>
          <w:szCs w:val="28"/>
        </w:rPr>
        <w:t xml:space="preserve"> 280 с.</w:t>
      </w:r>
    </w:p>
    <w:p w14:paraId="3EE78798" w14:textId="76D13422" w:rsidR="00DF2FAE" w:rsidRPr="00044A49" w:rsidRDefault="00164000"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Style w:val="af"/>
          <w:rFonts w:ascii="Times New Roman" w:hAnsi="Times New Roman" w:cs="Times New Roman"/>
          <w:b w:val="0"/>
          <w:sz w:val="28"/>
          <w:szCs w:val="28"/>
          <w:lang w:val="kk-KZ"/>
        </w:rPr>
        <w:t xml:space="preserve">42 </w:t>
      </w:r>
      <w:r w:rsidR="00D422F8">
        <w:rPr>
          <w:rStyle w:val="af"/>
          <w:rFonts w:ascii="Times New Roman" w:hAnsi="Times New Roman" w:cs="Times New Roman"/>
          <w:b w:val="0"/>
          <w:sz w:val="28"/>
          <w:szCs w:val="28"/>
        </w:rPr>
        <w:t>Жуковская З.</w:t>
      </w:r>
      <w:r w:rsidR="009D12DF" w:rsidRPr="00044A49">
        <w:rPr>
          <w:rStyle w:val="af"/>
          <w:rFonts w:ascii="Times New Roman" w:hAnsi="Times New Roman" w:cs="Times New Roman"/>
          <w:b w:val="0"/>
          <w:sz w:val="28"/>
          <w:szCs w:val="28"/>
        </w:rPr>
        <w:t>В.</w:t>
      </w:r>
      <w:r w:rsidR="009D12DF" w:rsidRPr="00044A49">
        <w:rPr>
          <w:rFonts w:ascii="Times New Roman" w:hAnsi="Times New Roman" w:cs="Times New Roman"/>
          <w:sz w:val="28"/>
          <w:szCs w:val="28"/>
        </w:rPr>
        <w:t xml:space="preserve"> Слова </w:t>
      </w:r>
      <w:r w:rsidR="007372CD" w:rsidRPr="00044A49">
        <w:rPr>
          <w:rFonts w:ascii="Times New Roman" w:hAnsi="Times New Roman" w:cs="Times New Roman"/>
          <w:sz w:val="28"/>
          <w:szCs w:val="28"/>
        </w:rPr>
        <w:t>-</w:t>
      </w:r>
      <w:r w:rsidR="009D12DF" w:rsidRPr="00044A49">
        <w:rPr>
          <w:rFonts w:ascii="Times New Roman" w:hAnsi="Times New Roman" w:cs="Times New Roman"/>
          <w:sz w:val="28"/>
          <w:szCs w:val="28"/>
        </w:rPr>
        <w:t xml:space="preserve"> названия одежды, обуви, головных уборов, украшений, рукавиц в псковских говорах // </w:t>
      </w:r>
      <w:r w:rsidR="009D12DF" w:rsidRPr="00044A49">
        <w:rPr>
          <w:rStyle w:val="af9"/>
          <w:rFonts w:ascii="Times New Roman" w:hAnsi="Times New Roman" w:cs="Times New Roman"/>
          <w:i w:val="0"/>
          <w:sz w:val="28"/>
          <w:szCs w:val="28"/>
        </w:rPr>
        <w:t xml:space="preserve">Лексический атлас русских народных говоров: </w:t>
      </w:r>
      <w:r w:rsidR="00D422F8" w:rsidRPr="00044A49">
        <w:rPr>
          <w:rStyle w:val="af9"/>
          <w:rFonts w:ascii="Times New Roman" w:hAnsi="Times New Roman" w:cs="Times New Roman"/>
          <w:i w:val="0"/>
          <w:sz w:val="28"/>
          <w:szCs w:val="28"/>
        </w:rPr>
        <w:t>матер</w:t>
      </w:r>
      <w:r w:rsidR="00D422F8">
        <w:rPr>
          <w:rStyle w:val="af9"/>
          <w:rFonts w:ascii="Times New Roman" w:hAnsi="Times New Roman" w:cs="Times New Roman"/>
          <w:i w:val="0"/>
          <w:sz w:val="28"/>
          <w:szCs w:val="28"/>
        </w:rPr>
        <w:t>.</w:t>
      </w:r>
      <w:r w:rsidR="00D422F8" w:rsidRPr="00044A49">
        <w:rPr>
          <w:rStyle w:val="af9"/>
          <w:rFonts w:ascii="Times New Roman" w:hAnsi="Times New Roman" w:cs="Times New Roman"/>
          <w:i w:val="0"/>
          <w:sz w:val="28"/>
          <w:szCs w:val="28"/>
        </w:rPr>
        <w:t xml:space="preserve"> и исслед</w:t>
      </w:r>
      <w:r w:rsidR="00D422F8">
        <w:rPr>
          <w:rStyle w:val="af9"/>
          <w:rFonts w:ascii="Times New Roman" w:hAnsi="Times New Roman" w:cs="Times New Roman"/>
          <w:i w:val="0"/>
          <w:sz w:val="28"/>
          <w:szCs w:val="28"/>
        </w:rPr>
        <w:t>.</w:t>
      </w:r>
      <w:r w:rsidR="009D12DF" w:rsidRPr="00044A49">
        <w:rPr>
          <w:rFonts w:ascii="Times New Roman" w:hAnsi="Times New Roman" w:cs="Times New Roman"/>
          <w:sz w:val="28"/>
          <w:szCs w:val="28"/>
        </w:rPr>
        <w:t xml:space="preserve"> </w:t>
      </w:r>
      <w:r w:rsidR="00D422F8">
        <w:rPr>
          <w:rFonts w:ascii="Times New Roman" w:hAnsi="Times New Roman" w:cs="Times New Roman"/>
          <w:sz w:val="28"/>
          <w:szCs w:val="28"/>
        </w:rPr>
        <w:t>–</w:t>
      </w:r>
      <w:r w:rsidR="009D12DF" w:rsidRPr="00044A49">
        <w:rPr>
          <w:rFonts w:ascii="Times New Roman" w:hAnsi="Times New Roman" w:cs="Times New Roman"/>
          <w:sz w:val="28"/>
          <w:szCs w:val="28"/>
        </w:rPr>
        <w:t xml:space="preserve"> СПб</w:t>
      </w:r>
      <w:r w:rsidR="00D422F8">
        <w:rPr>
          <w:rFonts w:ascii="Times New Roman" w:hAnsi="Times New Roman" w:cs="Times New Roman"/>
          <w:sz w:val="28"/>
          <w:szCs w:val="28"/>
        </w:rPr>
        <w:t>.</w:t>
      </w:r>
      <w:r w:rsidR="009D12DF" w:rsidRPr="00044A49">
        <w:rPr>
          <w:rFonts w:ascii="Times New Roman" w:hAnsi="Times New Roman" w:cs="Times New Roman"/>
          <w:sz w:val="28"/>
          <w:szCs w:val="28"/>
        </w:rPr>
        <w:t xml:space="preserve">, 1996. </w:t>
      </w:r>
      <w:r w:rsidR="007372CD" w:rsidRPr="00044A49">
        <w:rPr>
          <w:rFonts w:ascii="Times New Roman" w:hAnsi="Times New Roman" w:cs="Times New Roman"/>
          <w:sz w:val="28"/>
          <w:szCs w:val="28"/>
        </w:rPr>
        <w:t>-</w:t>
      </w:r>
      <w:r w:rsidR="009D12DF" w:rsidRPr="00044A49">
        <w:rPr>
          <w:rFonts w:ascii="Times New Roman" w:hAnsi="Times New Roman" w:cs="Times New Roman"/>
          <w:sz w:val="28"/>
          <w:szCs w:val="28"/>
        </w:rPr>
        <w:t xml:space="preserve"> С. 31</w:t>
      </w:r>
      <w:r w:rsidR="00EE3606" w:rsidRPr="00044A49">
        <w:rPr>
          <w:rFonts w:ascii="Times New Roman" w:hAnsi="Times New Roman" w:cs="Times New Roman"/>
          <w:sz w:val="28"/>
          <w:szCs w:val="28"/>
        </w:rPr>
        <w:t>-</w:t>
      </w:r>
      <w:r w:rsidR="009D12DF" w:rsidRPr="00044A49">
        <w:rPr>
          <w:rFonts w:ascii="Times New Roman" w:hAnsi="Times New Roman" w:cs="Times New Roman"/>
          <w:sz w:val="28"/>
          <w:szCs w:val="28"/>
        </w:rPr>
        <w:t>34.</w:t>
      </w:r>
    </w:p>
    <w:p w14:paraId="53499D72" w14:textId="4B3002AD" w:rsidR="009D12DF" w:rsidRPr="00044A49" w:rsidRDefault="00164000" w:rsidP="00044A49">
      <w:pPr>
        <w:pStyle w:val="af0"/>
        <w:tabs>
          <w:tab w:val="left" w:pos="993"/>
          <w:tab w:val="left" w:pos="1276"/>
        </w:tabs>
        <w:ind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43 </w:t>
      </w:r>
      <w:r w:rsidR="009D12DF" w:rsidRPr="00044A49">
        <w:rPr>
          <w:rFonts w:ascii="Times New Roman" w:hAnsi="Times New Roman" w:cs="Times New Roman"/>
          <w:sz w:val="28"/>
          <w:szCs w:val="28"/>
          <w:lang w:val="kk-KZ"/>
        </w:rPr>
        <w:t xml:space="preserve">Петрова З.А. Народная одежда в Тверском крае: Этнолингвистическое описание // Лексический атлас русских народных говоров: </w:t>
      </w:r>
      <w:r w:rsidR="00D422F8" w:rsidRPr="00044A49">
        <w:rPr>
          <w:rFonts w:ascii="Times New Roman" w:hAnsi="Times New Roman" w:cs="Times New Roman"/>
          <w:sz w:val="28"/>
          <w:szCs w:val="28"/>
          <w:lang w:val="kk-KZ"/>
        </w:rPr>
        <w:t>мат</w:t>
      </w:r>
      <w:r w:rsidR="00D422F8">
        <w:rPr>
          <w:rFonts w:ascii="Times New Roman" w:hAnsi="Times New Roman" w:cs="Times New Roman"/>
          <w:sz w:val="28"/>
          <w:szCs w:val="28"/>
          <w:lang w:val="kk-KZ"/>
        </w:rPr>
        <w:t>ер</w:t>
      </w:r>
      <w:r w:rsidR="009D12DF" w:rsidRPr="00044A49">
        <w:rPr>
          <w:rFonts w:ascii="Times New Roman" w:hAnsi="Times New Roman" w:cs="Times New Roman"/>
          <w:sz w:val="28"/>
          <w:szCs w:val="28"/>
          <w:lang w:val="kk-KZ"/>
        </w:rPr>
        <w:t xml:space="preserve">. </w:t>
      </w:r>
      <w:r w:rsidR="00D422F8" w:rsidRPr="00044A49">
        <w:rPr>
          <w:rFonts w:ascii="Times New Roman" w:hAnsi="Times New Roman" w:cs="Times New Roman"/>
          <w:sz w:val="28"/>
          <w:szCs w:val="28"/>
          <w:lang w:val="kk-KZ"/>
        </w:rPr>
        <w:t xml:space="preserve">и </w:t>
      </w:r>
      <w:r w:rsidR="009D12DF" w:rsidRPr="00044A49">
        <w:rPr>
          <w:rFonts w:ascii="Times New Roman" w:hAnsi="Times New Roman" w:cs="Times New Roman"/>
          <w:sz w:val="28"/>
          <w:szCs w:val="28"/>
          <w:lang w:val="kk-KZ"/>
        </w:rPr>
        <w:t xml:space="preserve">исслед. </w:t>
      </w:r>
      <w:r w:rsidR="00D422F8">
        <w:rPr>
          <w:rFonts w:ascii="Times New Roman" w:hAnsi="Times New Roman" w:cs="Times New Roman"/>
          <w:sz w:val="28"/>
          <w:szCs w:val="28"/>
          <w:lang w:val="ru-RU"/>
        </w:rPr>
        <w:t>–</w:t>
      </w:r>
      <w:r w:rsidR="00D422F8" w:rsidRPr="00D422F8">
        <w:rPr>
          <w:rFonts w:ascii="Times New Roman" w:hAnsi="Times New Roman" w:cs="Times New Roman"/>
          <w:sz w:val="28"/>
          <w:szCs w:val="28"/>
          <w:lang w:val="ru-RU"/>
        </w:rPr>
        <w:t xml:space="preserve"> </w:t>
      </w:r>
      <w:r w:rsidR="009D12DF" w:rsidRPr="00044A49">
        <w:rPr>
          <w:rFonts w:ascii="Times New Roman" w:hAnsi="Times New Roman" w:cs="Times New Roman"/>
          <w:sz w:val="28"/>
          <w:szCs w:val="28"/>
          <w:lang w:val="kk-KZ"/>
        </w:rPr>
        <w:t>СП</w:t>
      </w:r>
      <w:r w:rsidR="00D422F8" w:rsidRPr="00044A49">
        <w:rPr>
          <w:rFonts w:ascii="Times New Roman" w:hAnsi="Times New Roman" w:cs="Times New Roman"/>
          <w:sz w:val="28"/>
          <w:szCs w:val="28"/>
          <w:lang w:val="kk-KZ"/>
        </w:rPr>
        <w:t>б</w:t>
      </w:r>
      <w:r w:rsidR="009D12DF" w:rsidRPr="00044A49">
        <w:rPr>
          <w:rFonts w:ascii="Times New Roman" w:hAnsi="Times New Roman" w:cs="Times New Roman"/>
          <w:sz w:val="28"/>
          <w:szCs w:val="28"/>
          <w:lang w:val="kk-KZ"/>
        </w:rPr>
        <w:t>., 1998</w:t>
      </w:r>
      <w:r w:rsidR="0078672B" w:rsidRPr="00044A49">
        <w:rPr>
          <w:rFonts w:ascii="Times New Roman" w:hAnsi="Times New Roman" w:cs="Times New Roman"/>
          <w:sz w:val="28"/>
          <w:szCs w:val="28"/>
          <w:lang w:val="kk-KZ"/>
        </w:rPr>
        <w:t xml:space="preserve">. </w:t>
      </w:r>
      <w:r w:rsidR="00D422F8">
        <w:rPr>
          <w:rFonts w:ascii="Times New Roman" w:hAnsi="Times New Roman" w:cs="Times New Roman"/>
          <w:sz w:val="28"/>
          <w:szCs w:val="28"/>
          <w:lang w:val="kk-KZ"/>
        </w:rPr>
        <w:t>–</w:t>
      </w:r>
      <w:r w:rsidR="0078672B" w:rsidRPr="00044A49">
        <w:rPr>
          <w:rFonts w:ascii="Times New Roman" w:hAnsi="Times New Roman" w:cs="Times New Roman"/>
          <w:sz w:val="28"/>
          <w:szCs w:val="28"/>
          <w:lang w:val="kk-KZ"/>
        </w:rPr>
        <w:t xml:space="preserve"> </w:t>
      </w:r>
      <w:r w:rsidR="00D422F8">
        <w:rPr>
          <w:rFonts w:ascii="Times New Roman" w:hAnsi="Times New Roman" w:cs="Times New Roman"/>
          <w:sz w:val="28"/>
          <w:szCs w:val="28"/>
          <w:lang w:val="en-US"/>
        </w:rPr>
        <w:t>C</w:t>
      </w:r>
      <w:r w:rsidR="00D422F8" w:rsidRPr="00D422F8">
        <w:rPr>
          <w:rFonts w:ascii="Times New Roman" w:hAnsi="Times New Roman" w:cs="Times New Roman"/>
          <w:sz w:val="28"/>
          <w:szCs w:val="28"/>
          <w:lang w:val="ru-RU"/>
        </w:rPr>
        <w:t xml:space="preserve">. </w:t>
      </w:r>
      <w:r w:rsidR="0078672B" w:rsidRPr="00044A49">
        <w:rPr>
          <w:rFonts w:ascii="Times New Roman" w:hAnsi="Times New Roman" w:cs="Times New Roman"/>
          <w:sz w:val="28"/>
          <w:szCs w:val="28"/>
          <w:lang w:val="kk-KZ"/>
        </w:rPr>
        <w:t>150</w:t>
      </w:r>
      <w:r w:rsidR="00EE3606" w:rsidRPr="00044A49">
        <w:rPr>
          <w:rFonts w:ascii="Times New Roman" w:hAnsi="Times New Roman" w:cs="Times New Roman"/>
          <w:sz w:val="28"/>
          <w:szCs w:val="28"/>
          <w:lang w:val="kk-KZ"/>
        </w:rPr>
        <w:t>-</w:t>
      </w:r>
      <w:r w:rsidR="0078672B" w:rsidRPr="00044A49">
        <w:rPr>
          <w:rFonts w:ascii="Times New Roman" w:hAnsi="Times New Roman" w:cs="Times New Roman"/>
          <w:sz w:val="28"/>
          <w:szCs w:val="28"/>
          <w:lang w:val="kk-KZ"/>
        </w:rPr>
        <w:t>162.</w:t>
      </w:r>
    </w:p>
    <w:p w14:paraId="4A2A0657" w14:textId="627788B0" w:rsidR="00536B2C" w:rsidRPr="00044A49" w:rsidRDefault="00164000"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rPr>
      </w:pPr>
      <w:r w:rsidRPr="00044A49">
        <w:rPr>
          <w:rFonts w:ascii="Times New Roman" w:hAnsi="Times New Roman" w:cs="Times New Roman"/>
          <w:sz w:val="28"/>
          <w:szCs w:val="28"/>
          <w:shd w:val="clear" w:color="auto" w:fill="FFFFFF"/>
          <w:lang w:val="kk-KZ"/>
        </w:rPr>
        <w:t xml:space="preserve">44 </w:t>
      </w:r>
      <w:r w:rsidR="00536B2C" w:rsidRPr="00044A49">
        <w:rPr>
          <w:rFonts w:ascii="Times New Roman" w:hAnsi="Times New Roman" w:cs="Times New Roman"/>
          <w:sz w:val="28"/>
          <w:szCs w:val="28"/>
          <w:shd w:val="clear" w:color="auto" w:fill="FFFFFF"/>
          <w:lang w:val="kk-KZ"/>
        </w:rPr>
        <w:t>Субханбердина Ү. Дала Уалаятының Газеті: жинақ</w:t>
      </w:r>
      <w:r w:rsidR="00D422F8" w:rsidRPr="00D422F8">
        <w:rPr>
          <w:rFonts w:ascii="Times New Roman" w:hAnsi="Times New Roman" w:cs="Times New Roman"/>
          <w:sz w:val="28"/>
          <w:szCs w:val="28"/>
          <w:shd w:val="clear" w:color="auto" w:fill="FFFFFF"/>
        </w:rPr>
        <w:t>.</w:t>
      </w:r>
      <w:r w:rsidR="00536B2C" w:rsidRPr="00044A49">
        <w:rPr>
          <w:rFonts w:ascii="Times New Roman" w:hAnsi="Times New Roman" w:cs="Times New Roman"/>
          <w:sz w:val="28"/>
          <w:szCs w:val="28"/>
          <w:shd w:val="clear" w:color="auto" w:fill="FFFFFF"/>
          <w:lang w:val="kk-KZ"/>
        </w:rPr>
        <w:t xml:space="preserve"> </w:t>
      </w:r>
      <w:r w:rsidR="00D422F8">
        <w:rPr>
          <w:rFonts w:ascii="Times New Roman" w:hAnsi="Times New Roman" w:cs="Times New Roman"/>
          <w:sz w:val="28"/>
          <w:szCs w:val="28"/>
          <w:shd w:val="clear" w:color="auto" w:fill="FFFFFF"/>
        </w:rPr>
        <w:t>–</w:t>
      </w:r>
      <w:r w:rsidR="00D422F8" w:rsidRPr="00D422F8">
        <w:rPr>
          <w:rFonts w:ascii="Times New Roman" w:hAnsi="Times New Roman" w:cs="Times New Roman"/>
          <w:sz w:val="28"/>
          <w:szCs w:val="28"/>
          <w:shd w:val="clear" w:color="auto" w:fill="FFFFFF"/>
        </w:rPr>
        <w:t xml:space="preserve"> </w:t>
      </w:r>
      <w:r w:rsidR="00536B2C" w:rsidRPr="00044A49">
        <w:rPr>
          <w:rFonts w:ascii="Times New Roman" w:hAnsi="Times New Roman" w:cs="Times New Roman"/>
          <w:sz w:val="28"/>
          <w:szCs w:val="28"/>
        </w:rPr>
        <w:t xml:space="preserve">Алматы: Ғылым, 1994. </w:t>
      </w:r>
      <w:r w:rsidR="007372CD" w:rsidRPr="00044A49">
        <w:rPr>
          <w:rFonts w:ascii="Times New Roman" w:hAnsi="Times New Roman" w:cs="Times New Roman"/>
          <w:sz w:val="28"/>
          <w:szCs w:val="28"/>
        </w:rPr>
        <w:t>-</w:t>
      </w:r>
      <w:r w:rsidR="00536B2C" w:rsidRPr="00044A49">
        <w:rPr>
          <w:rFonts w:ascii="Times New Roman" w:hAnsi="Times New Roman" w:cs="Times New Roman"/>
          <w:sz w:val="28"/>
          <w:szCs w:val="28"/>
        </w:rPr>
        <w:t xml:space="preserve"> 816 б.</w:t>
      </w:r>
    </w:p>
    <w:p w14:paraId="49420EF9" w14:textId="44B75B6E" w:rsidR="00536B2C" w:rsidRPr="00044A49" w:rsidRDefault="00164000" w:rsidP="00044A49">
      <w:pPr>
        <w:pStyle w:val="a3"/>
        <w:tabs>
          <w:tab w:val="left" w:pos="993"/>
          <w:tab w:val="left" w:pos="1276"/>
          <w:tab w:val="left" w:pos="3544"/>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45 </w:t>
      </w:r>
      <w:r w:rsidR="00536B2C" w:rsidRPr="00044A49">
        <w:rPr>
          <w:rFonts w:ascii="Times New Roman" w:hAnsi="Times New Roman" w:cs="Times New Roman"/>
          <w:sz w:val="28"/>
          <w:szCs w:val="28"/>
          <w:lang w:val="kk-KZ"/>
        </w:rPr>
        <w:t xml:space="preserve">Сыздықова Р. Абай және қазақтың ұлттық әдеби тілі. </w:t>
      </w:r>
      <w:r w:rsidR="00EE3606" w:rsidRPr="00044A49">
        <w:rPr>
          <w:rFonts w:ascii="Times New Roman" w:hAnsi="Times New Roman" w:cs="Times New Roman"/>
          <w:sz w:val="28"/>
          <w:szCs w:val="28"/>
          <w:lang w:val="kk-KZ"/>
        </w:rPr>
        <w:t>-</w:t>
      </w:r>
      <w:r w:rsidR="00536B2C" w:rsidRPr="00044A49">
        <w:rPr>
          <w:rFonts w:ascii="Times New Roman" w:hAnsi="Times New Roman" w:cs="Times New Roman"/>
          <w:sz w:val="28"/>
          <w:szCs w:val="28"/>
          <w:lang w:val="kk-KZ"/>
        </w:rPr>
        <w:t xml:space="preserve"> Алматы: Арыс, 2004. </w:t>
      </w:r>
      <w:r w:rsidR="00EE3606" w:rsidRPr="00044A49">
        <w:rPr>
          <w:rFonts w:ascii="Times New Roman" w:hAnsi="Times New Roman" w:cs="Times New Roman"/>
          <w:sz w:val="28"/>
          <w:szCs w:val="28"/>
          <w:lang w:val="kk-KZ"/>
        </w:rPr>
        <w:t>-</w:t>
      </w:r>
      <w:r w:rsidR="00536B2C" w:rsidRPr="00044A49">
        <w:rPr>
          <w:rFonts w:ascii="Times New Roman" w:hAnsi="Times New Roman" w:cs="Times New Roman"/>
          <w:sz w:val="28"/>
          <w:szCs w:val="28"/>
          <w:lang w:val="kk-KZ"/>
        </w:rPr>
        <w:t xml:space="preserve"> 616 б.</w:t>
      </w:r>
    </w:p>
    <w:p w14:paraId="0645385C" w14:textId="0E3B9997" w:rsidR="009D12DF" w:rsidRPr="00044A49" w:rsidRDefault="00164000" w:rsidP="00044A49">
      <w:pPr>
        <w:pStyle w:val="a3"/>
        <w:tabs>
          <w:tab w:val="left" w:pos="993"/>
          <w:tab w:val="left" w:pos="1276"/>
          <w:tab w:val="center" w:pos="4677"/>
        </w:tabs>
        <w:spacing w:after="0" w:line="240" w:lineRule="auto"/>
        <w:ind w:left="0" w:firstLine="709"/>
        <w:jc w:val="both"/>
        <w:rPr>
          <w:rStyle w:val="af"/>
          <w:rFonts w:ascii="Times New Roman" w:hAnsi="Times New Roman" w:cs="Times New Roman"/>
          <w:b w:val="0"/>
          <w:bCs w:val="0"/>
          <w:sz w:val="28"/>
          <w:szCs w:val="28"/>
          <w:lang w:val="kk-KZ"/>
        </w:rPr>
      </w:pPr>
      <w:r w:rsidRPr="00044A49">
        <w:rPr>
          <w:rStyle w:val="af"/>
          <w:rFonts w:ascii="Times New Roman" w:hAnsi="Times New Roman" w:cs="Times New Roman"/>
          <w:b w:val="0"/>
          <w:sz w:val="28"/>
          <w:szCs w:val="28"/>
          <w:lang w:val="kk-KZ"/>
        </w:rPr>
        <w:t xml:space="preserve">46 </w:t>
      </w:r>
      <w:r w:rsidR="00AA3286" w:rsidRPr="00044A49">
        <w:rPr>
          <w:rStyle w:val="af"/>
          <w:rFonts w:ascii="Times New Roman" w:hAnsi="Times New Roman" w:cs="Times New Roman"/>
          <w:b w:val="0"/>
          <w:sz w:val="28"/>
          <w:szCs w:val="28"/>
          <w:lang w:val="en-US"/>
        </w:rPr>
        <w:t>Murdock G</w:t>
      </w:r>
      <w:r w:rsidR="00D422F8">
        <w:rPr>
          <w:rStyle w:val="af"/>
          <w:rFonts w:ascii="Times New Roman" w:hAnsi="Times New Roman" w:cs="Times New Roman"/>
          <w:b w:val="0"/>
          <w:sz w:val="28"/>
          <w:szCs w:val="28"/>
          <w:lang w:val="en-US"/>
        </w:rPr>
        <w:t>.</w:t>
      </w:r>
      <w:r w:rsidR="00AA3286" w:rsidRPr="00044A49">
        <w:rPr>
          <w:rStyle w:val="af"/>
          <w:rFonts w:ascii="Times New Roman" w:hAnsi="Times New Roman" w:cs="Times New Roman"/>
          <w:b w:val="0"/>
          <w:sz w:val="28"/>
          <w:szCs w:val="28"/>
          <w:lang w:val="en-US"/>
        </w:rPr>
        <w:t>P.</w:t>
      </w:r>
      <w:r w:rsidR="00AA3286" w:rsidRPr="00044A49">
        <w:rPr>
          <w:rFonts w:ascii="Times New Roman" w:hAnsi="Times New Roman" w:cs="Times New Roman"/>
          <w:sz w:val="28"/>
          <w:szCs w:val="28"/>
          <w:lang w:val="en-US"/>
        </w:rPr>
        <w:t xml:space="preserve"> </w:t>
      </w:r>
      <w:r w:rsidR="00AA3286" w:rsidRPr="00044A49">
        <w:rPr>
          <w:rStyle w:val="af9"/>
          <w:rFonts w:ascii="Times New Roman" w:hAnsi="Times New Roman" w:cs="Times New Roman"/>
          <w:i w:val="0"/>
          <w:sz w:val="28"/>
          <w:szCs w:val="28"/>
          <w:lang w:val="en-US"/>
        </w:rPr>
        <w:t>Our Primitive Contemporaries</w:t>
      </w:r>
      <w:r w:rsidR="00AA3286" w:rsidRPr="00044A49">
        <w:rPr>
          <w:rFonts w:ascii="Times New Roman" w:hAnsi="Times New Roman" w:cs="Times New Roman"/>
          <w:sz w:val="28"/>
          <w:szCs w:val="28"/>
          <w:lang w:val="en-US"/>
        </w:rPr>
        <w:t xml:space="preserve">. </w:t>
      </w:r>
      <w:r w:rsidR="00D422F8">
        <w:rPr>
          <w:rFonts w:ascii="Times New Roman" w:hAnsi="Times New Roman" w:cs="Times New Roman"/>
          <w:sz w:val="28"/>
          <w:szCs w:val="28"/>
          <w:lang w:val="en-US"/>
        </w:rPr>
        <w:t xml:space="preserve">– </w:t>
      </w:r>
      <w:r w:rsidR="00AA3286" w:rsidRPr="00044A49">
        <w:rPr>
          <w:rFonts w:ascii="Times New Roman" w:hAnsi="Times New Roman" w:cs="Times New Roman"/>
          <w:sz w:val="28"/>
          <w:szCs w:val="28"/>
          <w:lang w:val="en-US"/>
        </w:rPr>
        <w:t>NY</w:t>
      </w:r>
      <w:r w:rsidR="00D422F8">
        <w:rPr>
          <w:rFonts w:ascii="Times New Roman" w:hAnsi="Times New Roman" w:cs="Times New Roman"/>
          <w:sz w:val="28"/>
          <w:szCs w:val="28"/>
          <w:lang w:val="en-US"/>
        </w:rPr>
        <w:t>.</w:t>
      </w:r>
      <w:r w:rsidR="00AA3286" w:rsidRPr="00044A49">
        <w:rPr>
          <w:rFonts w:ascii="Times New Roman" w:hAnsi="Times New Roman" w:cs="Times New Roman"/>
          <w:sz w:val="28"/>
          <w:szCs w:val="28"/>
          <w:lang w:val="en-US"/>
        </w:rPr>
        <w:t xml:space="preserve">: The Macmillan Company, 1934. </w:t>
      </w:r>
      <w:r w:rsidR="007372CD" w:rsidRPr="00044A49">
        <w:rPr>
          <w:rFonts w:ascii="Times New Roman" w:hAnsi="Times New Roman" w:cs="Times New Roman"/>
          <w:sz w:val="28"/>
          <w:szCs w:val="28"/>
          <w:lang w:val="en-US"/>
        </w:rPr>
        <w:t>-</w:t>
      </w:r>
      <w:r w:rsidR="00AA3286" w:rsidRPr="00044A49">
        <w:rPr>
          <w:rFonts w:ascii="Times New Roman" w:hAnsi="Times New Roman" w:cs="Times New Roman"/>
          <w:sz w:val="28"/>
          <w:szCs w:val="28"/>
          <w:lang w:val="en-US"/>
        </w:rPr>
        <w:t xml:space="preserve"> </w:t>
      </w:r>
      <w:r w:rsidR="00AA3286" w:rsidRPr="00044A49">
        <w:rPr>
          <w:rStyle w:val="af"/>
          <w:rFonts w:ascii="Times New Roman" w:hAnsi="Times New Roman" w:cs="Times New Roman"/>
          <w:b w:val="0"/>
          <w:sz w:val="28"/>
          <w:szCs w:val="28"/>
          <w:lang w:val="en-US"/>
        </w:rPr>
        <w:t>404 p.</w:t>
      </w:r>
      <w:r w:rsidR="00AA3286" w:rsidRPr="00044A49">
        <w:rPr>
          <w:rStyle w:val="af"/>
          <w:rFonts w:ascii="Times New Roman" w:hAnsi="Times New Roman" w:cs="Times New Roman"/>
          <w:b w:val="0"/>
          <w:sz w:val="28"/>
          <w:szCs w:val="28"/>
          <w:lang w:val="kk-KZ"/>
        </w:rPr>
        <w:t xml:space="preserve"> </w:t>
      </w:r>
    </w:p>
    <w:p w14:paraId="288FC2FE" w14:textId="0F09B967" w:rsidR="00550634" w:rsidRPr="00044A49" w:rsidRDefault="00B92BE0" w:rsidP="00044A49">
      <w:pPr>
        <w:pStyle w:val="a3"/>
        <w:tabs>
          <w:tab w:val="left" w:pos="993"/>
          <w:tab w:val="left" w:pos="1276"/>
          <w:tab w:val="center" w:pos="4677"/>
        </w:tabs>
        <w:spacing w:after="0" w:line="240" w:lineRule="auto"/>
        <w:ind w:left="0" w:firstLine="709"/>
        <w:jc w:val="both"/>
        <w:rPr>
          <w:rStyle w:val="af"/>
          <w:rFonts w:ascii="Times New Roman" w:hAnsi="Times New Roman" w:cs="Times New Roman"/>
          <w:b w:val="0"/>
          <w:bCs w:val="0"/>
          <w:sz w:val="28"/>
          <w:szCs w:val="28"/>
          <w:lang w:val="kk-KZ"/>
        </w:rPr>
      </w:pPr>
      <w:r w:rsidRPr="00044A49">
        <w:rPr>
          <w:rStyle w:val="af"/>
          <w:rFonts w:ascii="Times New Roman" w:hAnsi="Times New Roman" w:cs="Times New Roman"/>
          <w:b w:val="0"/>
          <w:sz w:val="28"/>
          <w:szCs w:val="28"/>
          <w:lang w:val="kk-KZ"/>
        </w:rPr>
        <w:t xml:space="preserve">47 </w:t>
      </w:r>
      <w:r w:rsidR="00D422F8">
        <w:rPr>
          <w:rStyle w:val="af"/>
          <w:rFonts w:ascii="Times New Roman" w:hAnsi="Times New Roman" w:cs="Times New Roman"/>
          <w:b w:val="0"/>
          <w:sz w:val="28"/>
          <w:szCs w:val="28"/>
          <w:lang w:val="en-US"/>
        </w:rPr>
        <w:t>Nygmanova D.</w:t>
      </w:r>
      <w:r w:rsidR="008850FB" w:rsidRPr="00044A49">
        <w:rPr>
          <w:rStyle w:val="af"/>
          <w:rFonts w:ascii="Times New Roman" w:hAnsi="Times New Roman" w:cs="Times New Roman"/>
          <w:b w:val="0"/>
          <w:sz w:val="28"/>
          <w:szCs w:val="28"/>
          <w:lang w:val="en-US"/>
        </w:rPr>
        <w:t>K., Abidenkyzy</w:t>
      </w:r>
      <w:r w:rsidR="008850FB" w:rsidRPr="00044A49">
        <w:rPr>
          <w:rStyle w:val="af"/>
          <w:rFonts w:ascii="Times New Roman" w:hAnsi="Times New Roman" w:cs="Times New Roman"/>
          <w:b w:val="0"/>
          <w:sz w:val="28"/>
          <w:szCs w:val="28"/>
          <w:lang w:val="kk-KZ"/>
        </w:rPr>
        <w:t xml:space="preserve"> </w:t>
      </w:r>
      <w:r w:rsidR="008850FB" w:rsidRPr="00044A49">
        <w:rPr>
          <w:rStyle w:val="af"/>
          <w:rFonts w:ascii="Times New Roman" w:hAnsi="Times New Roman" w:cs="Times New Roman"/>
          <w:b w:val="0"/>
          <w:sz w:val="28"/>
          <w:szCs w:val="28"/>
          <w:lang w:val="en-US"/>
        </w:rPr>
        <w:t>A., Masimkhanuly D.</w:t>
      </w:r>
      <w:r w:rsidR="00D422F8">
        <w:rPr>
          <w:rStyle w:val="af"/>
          <w:rFonts w:ascii="Times New Roman" w:hAnsi="Times New Roman" w:cs="Times New Roman"/>
          <w:b w:val="0"/>
          <w:sz w:val="28"/>
          <w:szCs w:val="28"/>
          <w:lang w:val="en-US"/>
        </w:rPr>
        <w:t xml:space="preserve"> et al.</w:t>
      </w:r>
      <w:r w:rsidR="008850FB" w:rsidRPr="00044A49">
        <w:rPr>
          <w:rFonts w:ascii="Times New Roman" w:hAnsi="Times New Roman" w:cs="Times New Roman"/>
          <w:sz w:val="28"/>
          <w:szCs w:val="28"/>
          <w:lang w:val="en-US"/>
        </w:rPr>
        <w:t xml:space="preserve"> Semantic elements in ancient Kazakh ethnographic clothing (lingvocultural research)</w:t>
      </w:r>
      <w:r w:rsidR="00D422F8">
        <w:rPr>
          <w:rFonts w:ascii="Times New Roman" w:hAnsi="Times New Roman" w:cs="Times New Roman"/>
          <w:sz w:val="28"/>
          <w:szCs w:val="28"/>
          <w:lang w:val="kk-KZ"/>
        </w:rPr>
        <w:t xml:space="preserve"> //</w:t>
      </w:r>
      <w:r w:rsidR="008850FB" w:rsidRPr="00044A49">
        <w:rPr>
          <w:rFonts w:ascii="Times New Roman" w:hAnsi="Times New Roman" w:cs="Times New Roman"/>
          <w:sz w:val="28"/>
          <w:szCs w:val="28"/>
          <w:lang w:val="en-US"/>
        </w:rPr>
        <w:t xml:space="preserve"> </w:t>
      </w:r>
      <w:r w:rsidR="008850FB" w:rsidRPr="00044A49">
        <w:rPr>
          <w:rStyle w:val="af9"/>
          <w:rFonts w:ascii="Times New Roman" w:hAnsi="Times New Roman" w:cs="Times New Roman"/>
          <w:i w:val="0"/>
          <w:sz w:val="28"/>
          <w:szCs w:val="28"/>
          <w:lang w:val="en-US"/>
        </w:rPr>
        <w:t>Journal of Language and Linguistic Studies</w:t>
      </w:r>
      <w:r w:rsidR="00D422F8">
        <w:rPr>
          <w:rStyle w:val="af9"/>
          <w:rFonts w:ascii="Times New Roman" w:hAnsi="Times New Roman" w:cs="Times New Roman"/>
          <w:i w:val="0"/>
          <w:sz w:val="28"/>
          <w:szCs w:val="28"/>
          <w:lang w:val="en-US"/>
        </w:rPr>
        <w:t>. – 2022. – Vol.</w:t>
      </w:r>
      <w:r w:rsidR="008850FB" w:rsidRPr="00044A49">
        <w:rPr>
          <w:rStyle w:val="af9"/>
          <w:rFonts w:ascii="Times New Roman" w:hAnsi="Times New Roman" w:cs="Times New Roman"/>
          <w:i w:val="0"/>
          <w:sz w:val="28"/>
          <w:szCs w:val="28"/>
          <w:lang w:val="en-US"/>
        </w:rPr>
        <w:t xml:space="preserve"> 18</w:t>
      </w:r>
      <w:r w:rsidR="00D422F8">
        <w:rPr>
          <w:rStyle w:val="af9"/>
          <w:rFonts w:ascii="Times New Roman" w:hAnsi="Times New Roman" w:cs="Times New Roman"/>
          <w:i w:val="0"/>
          <w:sz w:val="28"/>
          <w:szCs w:val="28"/>
          <w:lang w:val="en-US"/>
        </w:rPr>
        <w:t xml:space="preserve">, Issue </w:t>
      </w:r>
      <w:r w:rsidR="008850FB" w:rsidRPr="00044A49">
        <w:rPr>
          <w:rFonts w:ascii="Times New Roman" w:hAnsi="Times New Roman" w:cs="Times New Roman"/>
          <w:sz w:val="28"/>
          <w:szCs w:val="28"/>
          <w:lang w:val="en-US"/>
        </w:rPr>
        <w:t>1</w:t>
      </w:r>
      <w:r w:rsidR="00D422F8">
        <w:rPr>
          <w:rFonts w:ascii="Times New Roman" w:hAnsi="Times New Roman" w:cs="Times New Roman"/>
          <w:sz w:val="28"/>
          <w:szCs w:val="28"/>
          <w:lang w:val="en-US"/>
        </w:rPr>
        <w:t>. – P.</w:t>
      </w:r>
      <w:r w:rsidR="008850FB" w:rsidRPr="00044A49">
        <w:rPr>
          <w:rFonts w:ascii="Times New Roman" w:hAnsi="Times New Roman" w:cs="Times New Roman"/>
          <w:sz w:val="28"/>
          <w:szCs w:val="28"/>
          <w:lang w:val="kk-KZ"/>
        </w:rPr>
        <w:t xml:space="preserve"> </w:t>
      </w:r>
      <w:r w:rsidR="008850FB" w:rsidRPr="00044A49">
        <w:rPr>
          <w:rFonts w:ascii="Times New Roman" w:hAnsi="Times New Roman" w:cs="Times New Roman"/>
          <w:sz w:val="28"/>
          <w:szCs w:val="28"/>
          <w:lang w:val="en-US"/>
        </w:rPr>
        <w:t>419</w:t>
      </w:r>
      <w:r w:rsidR="00EE3606" w:rsidRPr="00044A49">
        <w:rPr>
          <w:rFonts w:ascii="Times New Roman" w:hAnsi="Times New Roman" w:cs="Times New Roman"/>
          <w:sz w:val="28"/>
          <w:szCs w:val="28"/>
          <w:lang w:val="en-US"/>
        </w:rPr>
        <w:t>-</w:t>
      </w:r>
      <w:r w:rsidR="008850FB" w:rsidRPr="00044A49">
        <w:rPr>
          <w:rFonts w:ascii="Times New Roman" w:hAnsi="Times New Roman" w:cs="Times New Roman"/>
          <w:sz w:val="28"/>
          <w:szCs w:val="28"/>
          <w:lang w:val="en-US"/>
        </w:rPr>
        <w:t>429</w:t>
      </w:r>
      <w:r w:rsidR="008850FB" w:rsidRPr="00044A49">
        <w:rPr>
          <w:rStyle w:val="af"/>
          <w:rFonts w:ascii="Times New Roman" w:hAnsi="Times New Roman" w:cs="Times New Roman"/>
          <w:b w:val="0"/>
          <w:sz w:val="28"/>
          <w:szCs w:val="28"/>
          <w:lang w:val="en-US"/>
        </w:rPr>
        <w:t>.</w:t>
      </w:r>
    </w:p>
    <w:p w14:paraId="2E384C23" w14:textId="47405502" w:rsidR="00DF3149" w:rsidRPr="00044A49" w:rsidRDefault="00B92BE0"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Style w:val="af"/>
          <w:rFonts w:ascii="Times New Roman" w:hAnsi="Times New Roman" w:cs="Times New Roman"/>
          <w:b w:val="0"/>
          <w:sz w:val="28"/>
          <w:szCs w:val="28"/>
          <w:lang w:val="kk-KZ"/>
        </w:rPr>
        <w:t xml:space="preserve">48 </w:t>
      </w:r>
      <w:r w:rsidR="00DF3149" w:rsidRPr="00D422F8">
        <w:rPr>
          <w:rStyle w:val="af"/>
          <w:rFonts w:ascii="Times New Roman" w:hAnsi="Times New Roman" w:cs="Times New Roman"/>
          <w:b w:val="0"/>
          <w:sz w:val="28"/>
          <w:szCs w:val="28"/>
          <w:lang w:val="kk-KZ"/>
        </w:rPr>
        <w:t>Сыдыкназаров М.</w:t>
      </w:r>
      <w:r w:rsidR="00EE3606" w:rsidRPr="00D422F8">
        <w:rPr>
          <w:rStyle w:val="af"/>
          <w:rFonts w:ascii="Times New Roman" w:hAnsi="Times New Roman" w:cs="Times New Roman"/>
          <w:b w:val="0"/>
          <w:sz w:val="28"/>
          <w:szCs w:val="28"/>
          <w:lang w:val="kk-KZ"/>
        </w:rPr>
        <w:t>-</w:t>
      </w:r>
      <w:r w:rsidR="00DF3149" w:rsidRPr="00D422F8">
        <w:rPr>
          <w:rStyle w:val="af"/>
          <w:rFonts w:ascii="Times New Roman" w:hAnsi="Times New Roman" w:cs="Times New Roman"/>
          <w:b w:val="0"/>
          <w:sz w:val="28"/>
          <w:szCs w:val="28"/>
          <w:lang w:val="kk-KZ"/>
        </w:rPr>
        <w:t>А</w:t>
      </w:r>
      <w:r w:rsidR="00DF3149" w:rsidRPr="00D422F8">
        <w:rPr>
          <w:rStyle w:val="af"/>
          <w:rFonts w:ascii="Times New Roman" w:hAnsi="Times New Roman" w:cs="Times New Roman"/>
          <w:sz w:val="28"/>
          <w:szCs w:val="28"/>
          <w:lang w:val="kk-KZ"/>
        </w:rPr>
        <w:t>.</w:t>
      </w:r>
      <w:r w:rsidR="00DF3149" w:rsidRPr="00D422F8">
        <w:rPr>
          <w:rFonts w:ascii="Times New Roman" w:hAnsi="Times New Roman" w:cs="Times New Roman"/>
          <w:sz w:val="28"/>
          <w:szCs w:val="28"/>
          <w:lang w:val="kk-KZ"/>
        </w:rPr>
        <w:t xml:space="preserve"> </w:t>
      </w:r>
      <w:r w:rsidR="00DF3149" w:rsidRPr="00D422F8">
        <w:rPr>
          <w:rStyle w:val="relative"/>
          <w:rFonts w:ascii="Times New Roman" w:hAnsi="Times New Roman" w:cs="Times New Roman"/>
          <w:sz w:val="28"/>
          <w:szCs w:val="28"/>
          <w:lang w:val="kk-KZ"/>
        </w:rPr>
        <w:t>Дипломатическая миссия Ару Султан: историко</w:t>
      </w:r>
      <w:r w:rsidR="00EE3606" w:rsidRPr="00D422F8">
        <w:rPr>
          <w:rStyle w:val="relative"/>
          <w:rFonts w:ascii="Times New Roman" w:hAnsi="Times New Roman" w:cs="Times New Roman"/>
          <w:sz w:val="28"/>
          <w:szCs w:val="28"/>
          <w:lang w:val="kk-KZ"/>
        </w:rPr>
        <w:t>-</w:t>
      </w:r>
      <w:r w:rsidR="00DF3149" w:rsidRPr="00D422F8">
        <w:rPr>
          <w:rStyle w:val="relative"/>
          <w:rFonts w:ascii="Times New Roman" w:hAnsi="Times New Roman" w:cs="Times New Roman"/>
          <w:sz w:val="28"/>
          <w:szCs w:val="28"/>
          <w:lang w:val="kk-KZ"/>
        </w:rPr>
        <w:t>политический экскурс</w:t>
      </w:r>
      <w:r w:rsidR="00D422F8">
        <w:rPr>
          <w:rStyle w:val="relative"/>
          <w:rFonts w:ascii="Times New Roman" w:hAnsi="Times New Roman" w:cs="Times New Roman"/>
          <w:sz w:val="28"/>
          <w:szCs w:val="28"/>
          <w:lang w:val="kk-KZ"/>
        </w:rPr>
        <w:t xml:space="preserve"> //</w:t>
      </w:r>
      <w:r w:rsidR="00DF3149" w:rsidRPr="00D422F8">
        <w:rPr>
          <w:rStyle w:val="relative"/>
          <w:rFonts w:ascii="Times New Roman" w:hAnsi="Times New Roman" w:cs="Times New Roman"/>
          <w:sz w:val="28"/>
          <w:szCs w:val="28"/>
          <w:lang w:val="kk-KZ"/>
        </w:rPr>
        <w:t xml:space="preserve"> </w:t>
      </w:r>
      <w:r w:rsidR="00DF3149" w:rsidRPr="00D422F8">
        <w:rPr>
          <w:rStyle w:val="af9"/>
          <w:rFonts w:ascii="Times New Roman" w:hAnsi="Times New Roman" w:cs="Times New Roman"/>
          <w:i w:val="0"/>
          <w:sz w:val="28"/>
          <w:szCs w:val="28"/>
          <w:lang w:val="kk-KZ"/>
        </w:rPr>
        <w:t>Адам әлемі</w:t>
      </w:r>
      <w:r w:rsidR="00D422F8">
        <w:rPr>
          <w:rStyle w:val="af9"/>
          <w:rFonts w:ascii="Times New Roman" w:hAnsi="Times New Roman" w:cs="Times New Roman"/>
          <w:i w:val="0"/>
          <w:sz w:val="28"/>
          <w:szCs w:val="28"/>
          <w:lang w:val="kk-KZ"/>
        </w:rPr>
        <w:t>. – 2023. – №</w:t>
      </w:r>
      <w:r w:rsidR="00DF3149" w:rsidRPr="00D422F8">
        <w:rPr>
          <w:rStyle w:val="relative"/>
          <w:rFonts w:ascii="Times New Roman" w:hAnsi="Times New Roman" w:cs="Times New Roman"/>
          <w:sz w:val="28"/>
          <w:szCs w:val="28"/>
          <w:lang w:val="kk-KZ"/>
        </w:rPr>
        <w:t>95(1)</w:t>
      </w:r>
      <w:r w:rsidR="00D422F8">
        <w:rPr>
          <w:rStyle w:val="relative"/>
          <w:rFonts w:ascii="Times New Roman" w:hAnsi="Times New Roman" w:cs="Times New Roman"/>
          <w:sz w:val="28"/>
          <w:szCs w:val="28"/>
          <w:lang w:val="kk-KZ"/>
        </w:rPr>
        <w:t xml:space="preserve">. – Б. </w:t>
      </w:r>
      <w:r w:rsidR="00DF3149" w:rsidRPr="00D422F8">
        <w:rPr>
          <w:rStyle w:val="relative"/>
          <w:rFonts w:ascii="Times New Roman" w:hAnsi="Times New Roman" w:cs="Times New Roman"/>
          <w:sz w:val="28"/>
          <w:szCs w:val="28"/>
          <w:lang w:val="kk-KZ"/>
        </w:rPr>
        <w:t>108</w:t>
      </w:r>
      <w:r w:rsidR="00EE3606" w:rsidRPr="00D422F8">
        <w:rPr>
          <w:rStyle w:val="relative"/>
          <w:rFonts w:ascii="Times New Roman" w:hAnsi="Times New Roman" w:cs="Times New Roman"/>
          <w:sz w:val="28"/>
          <w:szCs w:val="28"/>
          <w:lang w:val="kk-KZ"/>
        </w:rPr>
        <w:t>-</w:t>
      </w:r>
      <w:r w:rsidR="00DF3149" w:rsidRPr="00D422F8">
        <w:rPr>
          <w:rStyle w:val="relative"/>
          <w:rFonts w:ascii="Times New Roman" w:hAnsi="Times New Roman" w:cs="Times New Roman"/>
          <w:sz w:val="28"/>
          <w:szCs w:val="28"/>
          <w:lang w:val="kk-KZ"/>
        </w:rPr>
        <w:t>131.</w:t>
      </w:r>
    </w:p>
    <w:p w14:paraId="40CDA797" w14:textId="73673460" w:rsidR="00DF3149" w:rsidRPr="00044A49" w:rsidRDefault="00B92BE0" w:rsidP="00044A49">
      <w:pPr>
        <w:pStyle w:val="a3"/>
        <w:tabs>
          <w:tab w:val="left" w:pos="993"/>
          <w:tab w:val="left" w:pos="1276"/>
          <w:tab w:val="center" w:pos="4677"/>
        </w:tabs>
        <w:spacing w:after="0" w:line="240" w:lineRule="auto"/>
        <w:ind w:left="0" w:firstLine="709"/>
        <w:jc w:val="both"/>
        <w:rPr>
          <w:rStyle w:val="relative"/>
          <w:rFonts w:ascii="Times New Roman" w:hAnsi="Times New Roman" w:cs="Times New Roman"/>
          <w:b/>
          <w:sz w:val="28"/>
          <w:szCs w:val="28"/>
          <w:lang w:val="kk-KZ"/>
        </w:rPr>
      </w:pPr>
      <w:r w:rsidRPr="00044A49">
        <w:rPr>
          <w:rStyle w:val="af"/>
          <w:rFonts w:ascii="Times New Roman" w:hAnsi="Times New Roman" w:cs="Times New Roman"/>
          <w:b w:val="0"/>
          <w:sz w:val="28"/>
          <w:szCs w:val="28"/>
          <w:lang w:val="kk-KZ"/>
        </w:rPr>
        <w:t xml:space="preserve">49 </w:t>
      </w:r>
      <w:r w:rsidR="00DF3149" w:rsidRPr="00044A49">
        <w:rPr>
          <w:rStyle w:val="af"/>
          <w:rFonts w:ascii="Times New Roman" w:hAnsi="Times New Roman" w:cs="Times New Roman"/>
          <w:b w:val="0"/>
          <w:sz w:val="28"/>
          <w:szCs w:val="28"/>
          <w:lang w:val="kk-KZ"/>
        </w:rPr>
        <w:t>Сыдықназаров М.</w:t>
      </w:r>
      <w:r w:rsidR="00EE3606" w:rsidRPr="00044A49">
        <w:rPr>
          <w:rStyle w:val="af"/>
          <w:rFonts w:ascii="Times New Roman" w:hAnsi="Times New Roman" w:cs="Times New Roman"/>
          <w:b w:val="0"/>
          <w:sz w:val="28"/>
          <w:szCs w:val="28"/>
          <w:lang w:val="kk-KZ"/>
        </w:rPr>
        <w:t>-</w:t>
      </w:r>
      <w:r w:rsidR="00DF3149" w:rsidRPr="00044A49">
        <w:rPr>
          <w:rStyle w:val="af"/>
          <w:rFonts w:ascii="Times New Roman" w:hAnsi="Times New Roman" w:cs="Times New Roman"/>
          <w:b w:val="0"/>
          <w:sz w:val="28"/>
          <w:szCs w:val="28"/>
          <w:lang w:val="kk-KZ"/>
        </w:rPr>
        <w:t>А.</w:t>
      </w:r>
      <w:r w:rsidR="00DF3149" w:rsidRPr="00044A49">
        <w:rPr>
          <w:rFonts w:ascii="Times New Roman" w:hAnsi="Times New Roman" w:cs="Times New Roman"/>
          <w:i/>
          <w:sz w:val="28"/>
          <w:szCs w:val="28"/>
          <w:lang w:val="kk-KZ"/>
        </w:rPr>
        <w:t xml:space="preserve"> </w:t>
      </w:r>
      <w:r w:rsidR="00DF3149" w:rsidRPr="00044A49">
        <w:rPr>
          <w:rStyle w:val="af9"/>
          <w:rFonts w:ascii="Times New Roman" w:hAnsi="Times New Roman" w:cs="Times New Roman"/>
          <w:i w:val="0"/>
          <w:sz w:val="28"/>
          <w:szCs w:val="28"/>
          <w:lang w:val="kk-KZ"/>
        </w:rPr>
        <w:t>Қазақстанның үзіліссіз мемлекеттілігі тарих толқынында. XVI</w:t>
      </w:r>
      <w:r w:rsidR="00EE3606" w:rsidRPr="00044A49">
        <w:rPr>
          <w:rStyle w:val="af9"/>
          <w:rFonts w:ascii="Times New Roman" w:hAnsi="Times New Roman" w:cs="Times New Roman"/>
          <w:i w:val="0"/>
          <w:sz w:val="28"/>
          <w:szCs w:val="28"/>
          <w:lang w:val="kk-KZ"/>
        </w:rPr>
        <w:t>-</w:t>
      </w:r>
      <w:r w:rsidR="00DF3149" w:rsidRPr="00044A49">
        <w:rPr>
          <w:rStyle w:val="af9"/>
          <w:rFonts w:ascii="Times New Roman" w:hAnsi="Times New Roman" w:cs="Times New Roman"/>
          <w:i w:val="0"/>
          <w:sz w:val="28"/>
          <w:szCs w:val="28"/>
          <w:lang w:val="kk-KZ"/>
        </w:rPr>
        <w:t xml:space="preserve">XIX ғасырлардағы еуропалық және америкалық карталарындағы Қазақ мемлекеті </w:t>
      </w:r>
      <w:r w:rsidR="00DF3149" w:rsidRPr="00044A49">
        <w:rPr>
          <w:rFonts w:ascii="Times New Roman" w:hAnsi="Times New Roman" w:cs="Times New Roman"/>
          <w:i/>
          <w:sz w:val="28"/>
          <w:szCs w:val="28"/>
          <w:lang w:val="kk-KZ"/>
        </w:rPr>
        <w:t>//</w:t>
      </w:r>
      <w:r w:rsidR="00DF3149" w:rsidRPr="00044A49">
        <w:rPr>
          <w:rStyle w:val="af9"/>
          <w:rFonts w:ascii="Times New Roman" w:hAnsi="Times New Roman" w:cs="Times New Roman"/>
          <w:i w:val="0"/>
          <w:sz w:val="28"/>
          <w:szCs w:val="28"/>
          <w:lang w:val="kk-KZ"/>
        </w:rPr>
        <w:t xml:space="preserve"> </w:t>
      </w:r>
      <w:r w:rsidR="00D422F8">
        <w:rPr>
          <w:rStyle w:val="af9"/>
          <w:rFonts w:ascii="Times New Roman" w:hAnsi="Times New Roman" w:cs="Times New Roman"/>
          <w:i w:val="0"/>
          <w:sz w:val="28"/>
          <w:szCs w:val="28"/>
          <w:lang w:val="kk-KZ"/>
        </w:rPr>
        <w:t xml:space="preserve">Кіт.: </w:t>
      </w:r>
      <w:r w:rsidR="00DF3149" w:rsidRPr="00044A49">
        <w:rPr>
          <w:rStyle w:val="af9"/>
          <w:rFonts w:ascii="Times New Roman" w:hAnsi="Times New Roman" w:cs="Times New Roman"/>
          <w:i w:val="0"/>
          <w:sz w:val="28"/>
          <w:szCs w:val="28"/>
          <w:lang w:val="kk-KZ"/>
        </w:rPr>
        <w:t>Непрерывная государственность Казахстана в по</w:t>
      </w:r>
      <w:r w:rsidR="00DF3149" w:rsidRPr="00044A49">
        <w:rPr>
          <w:rStyle w:val="af9"/>
          <w:rFonts w:ascii="Times New Roman" w:hAnsi="Times New Roman" w:cs="Times New Roman"/>
          <w:i w:val="0"/>
          <w:sz w:val="28"/>
          <w:szCs w:val="28"/>
        </w:rPr>
        <w:t>токе</w:t>
      </w:r>
      <w:r w:rsidR="00DF3149" w:rsidRPr="00D422F8">
        <w:rPr>
          <w:rStyle w:val="af9"/>
          <w:rFonts w:ascii="Times New Roman" w:hAnsi="Times New Roman" w:cs="Times New Roman"/>
          <w:i w:val="0"/>
          <w:sz w:val="28"/>
          <w:szCs w:val="28"/>
        </w:rPr>
        <w:t xml:space="preserve"> </w:t>
      </w:r>
      <w:r w:rsidR="00DF3149" w:rsidRPr="00044A49">
        <w:rPr>
          <w:rStyle w:val="af9"/>
          <w:rFonts w:ascii="Times New Roman" w:hAnsi="Times New Roman" w:cs="Times New Roman"/>
          <w:i w:val="0"/>
          <w:sz w:val="28"/>
          <w:szCs w:val="28"/>
        </w:rPr>
        <w:t>истории</w:t>
      </w:r>
      <w:r w:rsidR="00DF3149" w:rsidRPr="00D422F8">
        <w:rPr>
          <w:rStyle w:val="af9"/>
          <w:rFonts w:ascii="Times New Roman" w:hAnsi="Times New Roman" w:cs="Times New Roman"/>
          <w:i w:val="0"/>
          <w:sz w:val="28"/>
          <w:szCs w:val="28"/>
        </w:rPr>
        <w:t xml:space="preserve">. </w:t>
      </w:r>
      <w:r w:rsidR="00DF3149" w:rsidRPr="00044A49">
        <w:rPr>
          <w:rStyle w:val="af9"/>
          <w:rFonts w:ascii="Times New Roman" w:hAnsi="Times New Roman" w:cs="Times New Roman"/>
          <w:i w:val="0"/>
          <w:sz w:val="28"/>
          <w:szCs w:val="28"/>
        </w:rPr>
        <w:t>Казахское государство на европейских и американских картах XVI</w:t>
      </w:r>
      <w:r w:rsidR="00EE3606" w:rsidRPr="00044A49">
        <w:rPr>
          <w:rStyle w:val="af9"/>
          <w:rFonts w:ascii="Times New Roman" w:hAnsi="Times New Roman" w:cs="Times New Roman"/>
          <w:i w:val="0"/>
          <w:sz w:val="28"/>
          <w:szCs w:val="28"/>
        </w:rPr>
        <w:t>-</w:t>
      </w:r>
      <w:r w:rsidR="00DF3149" w:rsidRPr="00044A49">
        <w:rPr>
          <w:rStyle w:val="af9"/>
          <w:rFonts w:ascii="Times New Roman" w:hAnsi="Times New Roman" w:cs="Times New Roman"/>
          <w:i w:val="0"/>
          <w:sz w:val="28"/>
          <w:szCs w:val="28"/>
        </w:rPr>
        <w:t xml:space="preserve">XIX веков: </w:t>
      </w:r>
      <w:r w:rsidR="00D422F8" w:rsidRPr="00044A49">
        <w:rPr>
          <w:rStyle w:val="af9"/>
          <w:rFonts w:ascii="Times New Roman" w:hAnsi="Times New Roman" w:cs="Times New Roman"/>
          <w:i w:val="0"/>
          <w:sz w:val="28"/>
          <w:szCs w:val="28"/>
        </w:rPr>
        <w:t>атлас</w:t>
      </w:r>
      <w:r w:rsidR="00DF3149" w:rsidRPr="00044A49">
        <w:rPr>
          <w:rStyle w:val="relative"/>
          <w:rFonts w:ascii="Times New Roman" w:hAnsi="Times New Roman" w:cs="Times New Roman"/>
          <w:i/>
          <w:sz w:val="28"/>
          <w:szCs w:val="28"/>
        </w:rPr>
        <w:t xml:space="preserve">. </w:t>
      </w:r>
      <w:r w:rsidR="007372CD" w:rsidRPr="00044A49">
        <w:rPr>
          <w:rStyle w:val="relative"/>
          <w:rFonts w:ascii="Times New Roman" w:hAnsi="Times New Roman" w:cs="Times New Roman"/>
          <w:sz w:val="28"/>
          <w:szCs w:val="28"/>
        </w:rPr>
        <w:t>-</w:t>
      </w:r>
      <w:r w:rsidR="00DF3149" w:rsidRPr="00044A49">
        <w:rPr>
          <w:rStyle w:val="relative"/>
          <w:rFonts w:ascii="Times New Roman" w:hAnsi="Times New Roman" w:cs="Times New Roman"/>
          <w:sz w:val="28"/>
          <w:szCs w:val="28"/>
        </w:rPr>
        <w:t xml:space="preserve"> Брюссель, 2021. </w:t>
      </w:r>
      <w:r w:rsidR="007372CD" w:rsidRPr="00044A49">
        <w:rPr>
          <w:rStyle w:val="relative"/>
          <w:rFonts w:ascii="Times New Roman" w:hAnsi="Times New Roman" w:cs="Times New Roman"/>
          <w:sz w:val="28"/>
          <w:szCs w:val="28"/>
        </w:rPr>
        <w:t>-</w:t>
      </w:r>
      <w:r w:rsidR="00DF3149" w:rsidRPr="00044A49">
        <w:rPr>
          <w:rStyle w:val="relative"/>
          <w:rFonts w:ascii="Times New Roman" w:hAnsi="Times New Roman" w:cs="Times New Roman"/>
          <w:sz w:val="28"/>
          <w:szCs w:val="28"/>
        </w:rPr>
        <w:t xml:space="preserve"> 532 б. </w:t>
      </w:r>
    </w:p>
    <w:p w14:paraId="2CA333A2" w14:textId="378CCAA9" w:rsidR="00DF3149" w:rsidRPr="00044A49" w:rsidRDefault="00B92BE0" w:rsidP="00044A49">
      <w:pPr>
        <w:pStyle w:val="a3"/>
        <w:tabs>
          <w:tab w:val="left" w:pos="993"/>
          <w:tab w:val="left" w:pos="1276"/>
          <w:tab w:val="center" w:pos="4677"/>
        </w:tabs>
        <w:spacing w:after="0" w:line="240" w:lineRule="auto"/>
        <w:ind w:left="0" w:firstLine="709"/>
        <w:jc w:val="both"/>
        <w:rPr>
          <w:rFonts w:ascii="Times New Roman" w:eastAsia="Times New Roman" w:hAnsi="Times New Roman" w:cs="Times New Roman"/>
          <w:sz w:val="28"/>
          <w:szCs w:val="28"/>
          <w:lang w:val="kk-KZ"/>
        </w:rPr>
      </w:pPr>
      <w:r w:rsidRPr="00044A49">
        <w:rPr>
          <w:rFonts w:ascii="Times New Roman" w:eastAsia="Times New Roman" w:hAnsi="Times New Roman" w:cs="Times New Roman"/>
          <w:sz w:val="28"/>
          <w:szCs w:val="28"/>
          <w:lang w:val="kk-KZ"/>
        </w:rPr>
        <w:t xml:space="preserve">50 </w:t>
      </w:r>
      <w:r w:rsidR="00DF3149" w:rsidRPr="00044A49">
        <w:rPr>
          <w:rFonts w:ascii="Times New Roman" w:eastAsia="Times New Roman" w:hAnsi="Times New Roman" w:cs="Times New Roman"/>
          <w:sz w:val="28"/>
          <w:szCs w:val="28"/>
          <w:lang w:val="kk-KZ"/>
        </w:rPr>
        <w:t>Каминская</w:t>
      </w:r>
      <w:r w:rsidR="00DF3149" w:rsidRPr="00044A49">
        <w:rPr>
          <w:rFonts w:ascii="Times New Roman" w:eastAsia="Times New Roman" w:hAnsi="Times New Roman" w:cs="Times New Roman"/>
          <w:sz w:val="28"/>
          <w:szCs w:val="28"/>
        </w:rPr>
        <w:t xml:space="preserve"> </w:t>
      </w:r>
      <w:r w:rsidR="0019199D">
        <w:rPr>
          <w:rFonts w:ascii="Times New Roman" w:eastAsia="Times New Roman" w:hAnsi="Times New Roman" w:cs="Times New Roman"/>
          <w:sz w:val="28"/>
          <w:szCs w:val="28"/>
          <w:lang w:val="kk-KZ"/>
        </w:rPr>
        <w:t>Н.</w:t>
      </w:r>
      <w:r w:rsidR="0019199D" w:rsidRPr="00044A49">
        <w:rPr>
          <w:rFonts w:ascii="Times New Roman" w:eastAsia="Times New Roman" w:hAnsi="Times New Roman" w:cs="Times New Roman"/>
          <w:sz w:val="28"/>
          <w:szCs w:val="28"/>
          <w:lang w:val="kk-KZ"/>
        </w:rPr>
        <w:t xml:space="preserve">М. </w:t>
      </w:r>
      <w:r w:rsidR="00DF3149" w:rsidRPr="00044A49">
        <w:rPr>
          <w:rFonts w:ascii="Times New Roman" w:eastAsia="Times New Roman" w:hAnsi="Times New Roman" w:cs="Times New Roman"/>
          <w:sz w:val="28"/>
          <w:szCs w:val="28"/>
          <w:lang w:val="kk-KZ"/>
        </w:rPr>
        <w:t>История костюма</w:t>
      </w:r>
      <w:r w:rsidR="0019199D">
        <w:rPr>
          <w:rFonts w:ascii="Times New Roman" w:eastAsia="Times New Roman" w:hAnsi="Times New Roman" w:cs="Times New Roman"/>
          <w:sz w:val="28"/>
          <w:szCs w:val="28"/>
          <w:lang w:val="kk-KZ"/>
        </w:rPr>
        <w:t>.</w:t>
      </w:r>
      <w:r w:rsidR="00DF3149" w:rsidRPr="00044A49">
        <w:rPr>
          <w:rFonts w:ascii="Times New Roman" w:eastAsia="Times New Roman" w:hAnsi="Times New Roman" w:cs="Times New Roman"/>
          <w:sz w:val="28"/>
          <w:szCs w:val="28"/>
          <w:lang w:val="kk-KZ"/>
        </w:rPr>
        <w:t xml:space="preserve"> </w:t>
      </w:r>
      <w:r w:rsidR="0019199D">
        <w:rPr>
          <w:rFonts w:ascii="Times New Roman" w:eastAsia="Times New Roman" w:hAnsi="Times New Roman" w:cs="Times New Roman"/>
          <w:sz w:val="28"/>
          <w:szCs w:val="28"/>
          <w:lang w:val="kk-KZ"/>
        </w:rPr>
        <w:t xml:space="preserve">– </w:t>
      </w:r>
      <w:r w:rsidR="00DF3149" w:rsidRPr="00044A49">
        <w:rPr>
          <w:rFonts w:ascii="Times New Roman" w:eastAsia="Times New Roman" w:hAnsi="Times New Roman" w:cs="Times New Roman"/>
          <w:sz w:val="28"/>
          <w:szCs w:val="28"/>
          <w:lang w:val="kk-KZ"/>
        </w:rPr>
        <w:t>М</w:t>
      </w:r>
      <w:r w:rsidR="0019199D">
        <w:rPr>
          <w:rFonts w:ascii="Times New Roman" w:eastAsia="Times New Roman" w:hAnsi="Times New Roman" w:cs="Times New Roman"/>
          <w:sz w:val="28"/>
          <w:szCs w:val="28"/>
          <w:lang w:val="kk-KZ"/>
        </w:rPr>
        <w:t>.</w:t>
      </w:r>
      <w:r w:rsidR="00DF3149" w:rsidRPr="00044A49">
        <w:rPr>
          <w:rFonts w:ascii="Times New Roman" w:eastAsia="Times New Roman" w:hAnsi="Times New Roman" w:cs="Times New Roman"/>
          <w:sz w:val="28"/>
          <w:szCs w:val="28"/>
          <w:lang w:val="kk-KZ"/>
        </w:rPr>
        <w:t xml:space="preserve">, 1977. </w:t>
      </w:r>
      <w:r w:rsidR="00EE3606" w:rsidRPr="00044A49">
        <w:rPr>
          <w:rFonts w:ascii="Times New Roman" w:eastAsia="Times New Roman" w:hAnsi="Times New Roman" w:cs="Times New Roman"/>
          <w:sz w:val="28"/>
          <w:szCs w:val="28"/>
          <w:lang w:val="kk-KZ"/>
        </w:rPr>
        <w:t>-</w:t>
      </w:r>
      <w:r w:rsidR="00DF3149" w:rsidRPr="00044A49">
        <w:rPr>
          <w:rFonts w:ascii="Times New Roman" w:eastAsia="Times New Roman" w:hAnsi="Times New Roman" w:cs="Times New Roman"/>
          <w:sz w:val="28"/>
          <w:szCs w:val="28"/>
          <w:lang w:val="kk-KZ"/>
        </w:rPr>
        <w:t xml:space="preserve"> 128 </w:t>
      </w:r>
      <w:r w:rsidR="0019199D">
        <w:rPr>
          <w:rFonts w:ascii="Times New Roman" w:eastAsia="Times New Roman" w:hAnsi="Times New Roman" w:cs="Times New Roman"/>
          <w:sz w:val="28"/>
          <w:szCs w:val="28"/>
          <w:lang w:val="kk-KZ"/>
        </w:rPr>
        <w:t>с</w:t>
      </w:r>
      <w:r w:rsidR="00DF3149" w:rsidRPr="00044A49">
        <w:rPr>
          <w:rFonts w:ascii="Times New Roman" w:eastAsia="Times New Roman" w:hAnsi="Times New Roman" w:cs="Times New Roman"/>
          <w:sz w:val="28"/>
          <w:szCs w:val="28"/>
          <w:lang w:val="kk-KZ"/>
        </w:rPr>
        <w:t>.</w:t>
      </w:r>
    </w:p>
    <w:p w14:paraId="0C009749" w14:textId="5836C4D5" w:rsidR="00DF3149" w:rsidRPr="00044A49" w:rsidRDefault="00B92BE0"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shd w:val="clear" w:color="auto" w:fill="FFFFFF"/>
        </w:rPr>
      </w:pPr>
      <w:r w:rsidRPr="00044A49">
        <w:rPr>
          <w:rFonts w:ascii="Times New Roman" w:hAnsi="Times New Roman" w:cs="Times New Roman"/>
          <w:sz w:val="28"/>
          <w:szCs w:val="28"/>
          <w:shd w:val="clear" w:color="auto" w:fill="FFFFFF"/>
          <w:lang w:val="kk-KZ"/>
        </w:rPr>
        <w:t xml:space="preserve">51 </w:t>
      </w:r>
      <w:r w:rsidR="0019199D">
        <w:rPr>
          <w:rFonts w:ascii="Times New Roman" w:hAnsi="Times New Roman" w:cs="Times New Roman"/>
          <w:sz w:val="28"/>
          <w:szCs w:val="28"/>
          <w:shd w:val="clear" w:color="auto" w:fill="FFFFFF"/>
        </w:rPr>
        <w:t>Мерцалова М.</w:t>
      </w:r>
      <w:r w:rsidR="00DF3149" w:rsidRPr="00044A49">
        <w:rPr>
          <w:rFonts w:ascii="Times New Roman" w:hAnsi="Times New Roman" w:cs="Times New Roman"/>
          <w:sz w:val="28"/>
          <w:szCs w:val="28"/>
          <w:shd w:val="clear" w:color="auto" w:fill="FFFFFF"/>
        </w:rPr>
        <w:t>Н. Поэзия народного костюма</w:t>
      </w:r>
      <w:r w:rsidR="0019199D">
        <w:rPr>
          <w:rFonts w:ascii="Times New Roman" w:hAnsi="Times New Roman" w:cs="Times New Roman"/>
          <w:sz w:val="28"/>
          <w:szCs w:val="28"/>
          <w:shd w:val="clear" w:color="auto" w:fill="FFFFFF"/>
          <w:lang w:val="kk-KZ"/>
        </w:rPr>
        <w:t>. – Изд.</w:t>
      </w:r>
      <w:r w:rsidR="00DF3149" w:rsidRPr="00044A49">
        <w:rPr>
          <w:rFonts w:ascii="Times New Roman" w:hAnsi="Times New Roman" w:cs="Times New Roman"/>
          <w:sz w:val="28"/>
          <w:szCs w:val="28"/>
          <w:shd w:val="clear" w:color="auto" w:fill="FFFFFF"/>
        </w:rPr>
        <w:t xml:space="preserve"> 2</w:t>
      </w:r>
      <w:r w:rsidR="00EE3606" w:rsidRPr="00044A49">
        <w:rPr>
          <w:rFonts w:ascii="Times New Roman" w:hAnsi="Times New Roman" w:cs="Times New Roman"/>
          <w:sz w:val="28"/>
          <w:szCs w:val="28"/>
          <w:shd w:val="clear" w:color="auto" w:fill="FFFFFF"/>
        </w:rPr>
        <w:t>-</w:t>
      </w:r>
      <w:r w:rsidR="00DF3149" w:rsidRPr="00044A49">
        <w:rPr>
          <w:rFonts w:ascii="Times New Roman" w:hAnsi="Times New Roman" w:cs="Times New Roman"/>
          <w:sz w:val="28"/>
          <w:szCs w:val="28"/>
          <w:shd w:val="clear" w:color="auto" w:fill="FFFFFF"/>
        </w:rPr>
        <w:t>е, перер</w:t>
      </w:r>
      <w:r w:rsidR="0019199D">
        <w:rPr>
          <w:rFonts w:ascii="Times New Roman" w:hAnsi="Times New Roman" w:cs="Times New Roman"/>
          <w:sz w:val="28"/>
          <w:szCs w:val="28"/>
          <w:shd w:val="clear" w:color="auto" w:fill="FFFFFF"/>
          <w:lang w:val="kk-KZ"/>
        </w:rPr>
        <w:t>.</w:t>
      </w:r>
      <w:r w:rsidR="00DF3149" w:rsidRPr="00044A49">
        <w:rPr>
          <w:rFonts w:ascii="Times New Roman" w:hAnsi="Times New Roman" w:cs="Times New Roman"/>
          <w:sz w:val="28"/>
          <w:szCs w:val="28"/>
          <w:shd w:val="clear" w:color="auto" w:fill="FFFFFF"/>
        </w:rPr>
        <w:t xml:space="preserve"> и доп</w:t>
      </w:r>
      <w:r w:rsidR="0019199D">
        <w:rPr>
          <w:rFonts w:ascii="Times New Roman" w:hAnsi="Times New Roman" w:cs="Times New Roman"/>
          <w:sz w:val="28"/>
          <w:szCs w:val="28"/>
          <w:shd w:val="clear" w:color="auto" w:fill="FFFFFF"/>
          <w:lang w:val="kk-KZ"/>
        </w:rPr>
        <w:t>.</w:t>
      </w:r>
      <w:r w:rsidR="00DF3149" w:rsidRPr="00044A49">
        <w:rPr>
          <w:rFonts w:ascii="Times New Roman" w:hAnsi="Times New Roman" w:cs="Times New Roman"/>
          <w:sz w:val="28"/>
          <w:szCs w:val="28"/>
          <w:shd w:val="clear" w:color="auto" w:fill="FFFFFF"/>
        </w:rPr>
        <w:t xml:space="preserve"> </w:t>
      </w:r>
      <w:r w:rsidR="0019199D">
        <w:rPr>
          <w:rFonts w:ascii="Times New Roman" w:hAnsi="Times New Roman" w:cs="Times New Roman"/>
          <w:sz w:val="28"/>
          <w:szCs w:val="28"/>
          <w:shd w:val="clear" w:color="auto" w:fill="FFFFFF"/>
          <w:lang w:val="kk-KZ"/>
        </w:rPr>
        <w:t xml:space="preserve">– </w:t>
      </w:r>
      <w:r w:rsidR="00DF3149" w:rsidRPr="00044A49">
        <w:rPr>
          <w:rFonts w:ascii="Times New Roman" w:hAnsi="Times New Roman" w:cs="Times New Roman"/>
          <w:sz w:val="28"/>
          <w:szCs w:val="28"/>
          <w:shd w:val="clear" w:color="auto" w:fill="FFFFFF"/>
        </w:rPr>
        <w:t xml:space="preserve">М.: Молодая гвардия, 1988. </w:t>
      </w:r>
      <w:r w:rsidR="00EE3606" w:rsidRPr="00044A49">
        <w:rPr>
          <w:rFonts w:ascii="Times New Roman" w:hAnsi="Times New Roman" w:cs="Times New Roman"/>
          <w:sz w:val="28"/>
          <w:szCs w:val="28"/>
          <w:shd w:val="clear" w:color="auto" w:fill="FFFFFF"/>
          <w:lang w:val="kk-KZ"/>
        </w:rPr>
        <w:t>-</w:t>
      </w:r>
      <w:r w:rsidR="00DF3149" w:rsidRPr="00044A49">
        <w:rPr>
          <w:rFonts w:ascii="Times New Roman" w:hAnsi="Times New Roman" w:cs="Times New Roman"/>
          <w:sz w:val="28"/>
          <w:szCs w:val="28"/>
          <w:shd w:val="clear" w:color="auto" w:fill="FFFFFF"/>
          <w:lang w:val="kk-KZ"/>
        </w:rPr>
        <w:t xml:space="preserve"> </w:t>
      </w:r>
      <w:r w:rsidR="00DF3149" w:rsidRPr="00044A49">
        <w:rPr>
          <w:rFonts w:ascii="Times New Roman" w:hAnsi="Times New Roman" w:cs="Times New Roman"/>
          <w:sz w:val="28"/>
          <w:szCs w:val="28"/>
          <w:shd w:val="clear" w:color="auto" w:fill="FFFFFF"/>
        </w:rPr>
        <w:t>224 с</w:t>
      </w:r>
      <w:r w:rsidR="00DF3149" w:rsidRPr="00044A49">
        <w:rPr>
          <w:rFonts w:ascii="Times New Roman" w:hAnsi="Times New Roman" w:cs="Times New Roman"/>
          <w:sz w:val="28"/>
          <w:szCs w:val="28"/>
          <w:shd w:val="clear" w:color="auto" w:fill="FFFFFF"/>
          <w:lang w:val="kk-KZ"/>
        </w:rPr>
        <w:t>.</w:t>
      </w:r>
    </w:p>
    <w:p w14:paraId="0DB87F4C" w14:textId="72591A57" w:rsidR="00DF3149" w:rsidRPr="00044A49" w:rsidRDefault="00B92BE0" w:rsidP="00044A49">
      <w:pPr>
        <w:pStyle w:val="a3"/>
        <w:tabs>
          <w:tab w:val="left" w:pos="993"/>
          <w:tab w:val="left" w:pos="1276"/>
          <w:tab w:val="center" w:pos="4677"/>
        </w:tabs>
        <w:spacing w:after="0" w:line="240" w:lineRule="auto"/>
        <w:ind w:left="0" w:firstLine="709"/>
        <w:jc w:val="both"/>
        <w:rPr>
          <w:rFonts w:ascii="Times New Roman" w:hAnsi="Times New Roman" w:cs="Times New Roman"/>
          <w:iCs/>
          <w:sz w:val="28"/>
          <w:szCs w:val="28"/>
          <w:shd w:val="clear" w:color="auto" w:fill="FFFFFF"/>
        </w:rPr>
      </w:pPr>
      <w:r w:rsidRPr="00044A49">
        <w:rPr>
          <w:rFonts w:ascii="Times New Roman" w:hAnsi="Times New Roman" w:cs="Times New Roman"/>
          <w:iCs/>
          <w:sz w:val="28"/>
          <w:szCs w:val="28"/>
          <w:shd w:val="clear" w:color="auto" w:fill="FFFFFF"/>
          <w:lang w:val="kk-KZ"/>
        </w:rPr>
        <w:t xml:space="preserve">52 </w:t>
      </w:r>
      <w:r w:rsidR="00DF3149" w:rsidRPr="00044A49">
        <w:rPr>
          <w:rFonts w:ascii="Times New Roman" w:hAnsi="Times New Roman" w:cs="Times New Roman"/>
          <w:iCs/>
          <w:sz w:val="28"/>
          <w:szCs w:val="28"/>
          <w:shd w:val="clear" w:color="auto" w:fill="FFFFFF"/>
        </w:rPr>
        <w:t>Горина Г.С.</w:t>
      </w:r>
      <w:r w:rsidR="00E40665" w:rsidRPr="00044A49">
        <w:rPr>
          <w:rFonts w:ascii="Times New Roman" w:hAnsi="Times New Roman" w:cs="Times New Roman"/>
          <w:iCs/>
          <w:sz w:val="28"/>
          <w:szCs w:val="28"/>
          <w:shd w:val="clear" w:color="auto" w:fill="FFFFFF"/>
          <w:lang w:val="kk-KZ"/>
        </w:rPr>
        <w:t xml:space="preserve"> </w:t>
      </w:r>
      <w:r w:rsidR="00DF3149" w:rsidRPr="00044A49">
        <w:rPr>
          <w:rFonts w:ascii="Times New Roman" w:hAnsi="Times New Roman" w:cs="Times New Roman"/>
          <w:iCs/>
          <w:sz w:val="28"/>
          <w:szCs w:val="28"/>
          <w:shd w:val="clear" w:color="auto" w:fill="FFFFFF"/>
        </w:rPr>
        <w:t>Народные традиции в моделировании одежды</w:t>
      </w:r>
      <w:r w:rsidR="0019199D">
        <w:rPr>
          <w:rFonts w:ascii="Times New Roman" w:hAnsi="Times New Roman" w:cs="Times New Roman"/>
          <w:iCs/>
          <w:sz w:val="28"/>
          <w:szCs w:val="28"/>
          <w:shd w:val="clear" w:color="auto" w:fill="FFFFFF"/>
          <w:lang w:val="kk-KZ"/>
        </w:rPr>
        <w:t>.</w:t>
      </w:r>
      <w:r w:rsidR="00DF3149" w:rsidRPr="00044A49">
        <w:rPr>
          <w:rFonts w:ascii="Times New Roman" w:hAnsi="Times New Roman" w:cs="Times New Roman"/>
          <w:iCs/>
          <w:sz w:val="28"/>
          <w:szCs w:val="28"/>
          <w:shd w:val="clear" w:color="auto" w:fill="FFFFFF"/>
        </w:rPr>
        <w:t xml:space="preserve"> </w:t>
      </w:r>
      <w:r w:rsidR="0019199D">
        <w:rPr>
          <w:rFonts w:ascii="Times New Roman" w:hAnsi="Times New Roman" w:cs="Times New Roman"/>
          <w:iCs/>
          <w:sz w:val="28"/>
          <w:szCs w:val="28"/>
          <w:shd w:val="clear" w:color="auto" w:fill="FFFFFF"/>
          <w:lang w:val="kk-KZ"/>
        </w:rPr>
        <w:t xml:space="preserve">– </w:t>
      </w:r>
      <w:r w:rsidR="00DF3149" w:rsidRPr="00044A49">
        <w:rPr>
          <w:rFonts w:ascii="Times New Roman" w:hAnsi="Times New Roman" w:cs="Times New Roman"/>
          <w:iCs/>
          <w:sz w:val="28"/>
          <w:szCs w:val="28"/>
          <w:shd w:val="clear" w:color="auto" w:fill="FFFFFF"/>
        </w:rPr>
        <w:t>М</w:t>
      </w:r>
      <w:r w:rsidR="0019199D">
        <w:rPr>
          <w:rFonts w:ascii="Times New Roman" w:hAnsi="Times New Roman" w:cs="Times New Roman"/>
          <w:iCs/>
          <w:sz w:val="28"/>
          <w:szCs w:val="28"/>
          <w:shd w:val="clear" w:color="auto" w:fill="FFFFFF"/>
          <w:lang w:val="kk-KZ"/>
        </w:rPr>
        <w:t>.</w:t>
      </w:r>
      <w:r w:rsidR="00DF3149" w:rsidRPr="00044A49">
        <w:rPr>
          <w:rFonts w:ascii="Times New Roman" w:hAnsi="Times New Roman" w:cs="Times New Roman"/>
          <w:iCs/>
          <w:sz w:val="28"/>
          <w:szCs w:val="28"/>
          <w:shd w:val="clear" w:color="auto" w:fill="FFFFFF"/>
        </w:rPr>
        <w:t>: Легкая индустрия, 1974</w:t>
      </w:r>
      <w:r w:rsidR="00E40665" w:rsidRPr="00044A49">
        <w:rPr>
          <w:rFonts w:ascii="Times New Roman" w:hAnsi="Times New Roman" w:cs="Times New Roman"/>
          <w:iCs/>
          <w:sz w:val="28"/>
          <w:szCs w:val="28"/>
          <w:shd w:val="clear" w:color="auto" w:fill="FFFFFF"/>
          <w:lang w:val="kk-KZ"/>
        </w:rPr>
        <w:t>.</w:t>
      </w:r>
      <w:r w:rsidR="00DF3149" w:rsidRPr="00044A49">
        <w:rPr>
          <w:rFonts w:ascii="Times New Roman" w:hAnsi="Times New Roman" w:cs="Times New Roman"/>
          <w:iCs/>
          <w:sz w:val="28"/>
          <w:szCs w:val="28"/>
          <w:shd w:val="clear" w:color="auto" w:fill="FFFFFF"/>
        </w:rPr>
        <w:t xml:space="preserve"> </w:t>
      </w:r>
      <w:r w:rsidR="00EE3606" w:rsidRPr="00044A49">
        <w:rPr>
          <w:rFonts w:ascii="Times New Roman" w:hAnsi="Times New Roman" w:cs="Times New Roman"/>
          <w:iCs/>
          <w:sz w:val="28"/>
          <w:szCs w:val="28"/>
          <w:shd w:val="clear" w:color="auto" w:fill="FFFFFF"/>
        </w:rPr>
        <w:t>-</w:t>
      </w:r>
      <w:r w:rsidR="00DF3149" w:rsidRPr="00044A49">
        <w:rPr>
          <w:rFonts w:ascii="Times New Roman" w:hAnsi="Times New Roman" w:cs="Times New Roman"/>
          <w:iCs/>
          <w:sz w:val="28"/>
          <w:szCs w:val="28"/>
          <w:shd w:val="clear" w:color="auto" w:fill="FFFFFF"/>
        </w:rPr>
        <w:t xml:space="preserve"> 184</w:t>
      </w:r>
      <w:r w:rsidR="00E40665" w:rsidRPr="00044A49">
        <w:rPr>
          <w:rFonts w:ascii="Times New Roman" w:hAnsi="Times New Roman" w:cs="Times New Roman"/>
          <w:iCs/>
          <w:sz w:val="28"/>
          <w:szCs w:val="28"/>
          <w:shd w:val="clear" w:color="auto" w:fill="FFFFFF"/>
          <w:lang w:val="kk-KZ"/>
        </w:rPr>
        <w:t xml:space="preserve"> с.</w:t>
      </w:r>
    </w:p>
    <w:p w14:paraId="79F84DCA" w14:textId="5F45B498" w:rsidR="00E40665" w:rsidRPr="00044A49" w:rsidRDefault="00B92BE0" w:rsidP="00044A49">
      <w:pPr>
        <w:pStyle w:val="a3"/>
        <w:tabs>
          <w:tab w:val="left" w:pos="993"/>
          <w:tab w:val="left" w:pos="1276"/>
          <w:tab w:val="center" w:pos="4677"/>
        </w:tabs>
        <w:spacing w:after="0" w:line="240" w:lineRule="auto"/>
        <w:ind w:left="0" w:firstLine="709"/>
        <w:jc w:val="both"/>
        <w:rPr>
          <w:rFonts w:ascii="Times New Roman" w:eastAsia="Times New Roman" w:hAnsi="Times New Roman" w:cs="Times New Roman"/>
          <w:sz w:val="28"/>
          <w:szCs w:val="28"/>
          <w:lang w:val="kk-KZ"/>
        </w:rPr>
      </w:pPr>
      <w:r w:rsidRPr="00044A49">
        <w:rPr>
          <w:rFonts w:ascii="Times New Roman" w:eastAsia="Times New Roman" w:hAnsi="Times New Roman" w:cs="Times New Roman"/>
          <w:sz w:val="28"/>
          <w:szCs w:val="28"/>
          <w:lang w:val="kk-KZ"/>
        </w:rPr>
        <w:t xml:space="preserve">53 </w:t>
      </w:r>
      <w:r w:rsidR="00E40665" w:rsidRPr="00044A49">
        <w:rPr>
          <w:rFonts w:ascii="Times New Roman" w:eastAsia="Times New Roman" w:hAnsi="Times New Roman" w:cs="Times New Roman"/>
          <w:sz w:val="28"/>
          <w:szCs w:val="28"/>
          <w:lang w:val="kk-KZ"/>
        </w:rPr>
        <w:t>Комиссаржевский</w:t>
      </w:r>
      <w:r w:rsidR="00E40665" w:rsidRPr="00044A49">
        <w:rPr>
          <w:rFonts w:ascii="Times New Roman" w:hAnsi="Times New Roman" w:cs="Times New Roman"/>
          <w:sz w:val="28"/>
          <w:szCs w:val="28"/>
          <w:lang w:val="kk-KZ"/>
        </w:rPr>
        <w:t xml:space="preserve"> </w:t>
      </w:r>
      <w:r w:rsidR="00E40665" w:rsidRPr="00044A49">
        <w:rPr>
          <w:rFonts w:ascii="Times New Roman" w:eastAsia="Times New Roman" w:hAnsi="Times New Roman" w:cs="Times New Roman"/>
          <w:sz w:val="28"/>
          <w:szCs w:val="28"/>
          <w:lang w:val="kk-KZ"/>
        </w:rPr>
        <w:t>Ф.Ф.</w:t>
      </w:r>
      <w:r w:rsidR="00FA571F" w:rsidRPr="00044A49">
        <w:rPr>
          <w:rFonts w:ascii="Times New Roman" w:eastAsia="Times New Roman" w:hAnsi="Times New Roman" w:cs="Times New Roman"/>
          <w:sz w:val="28"/>
          <w:szCs w:val="28"/>
          <w:lang w:val="kk-KZ"/>
        </w:rPr>
        <w:t xml:space="preserve"> </w:t>
      </w:r>
      <w:r w:rsidR="00E40665" w:rsidRPr="00044A49">
        <w:rPr>
          <w:rFonts w:ascii="Times New Roman" w:hAnsi="Times New Roman" w:cs="Times New Roman"/>
          <w:bCs/>
          <w:sz w:val="28"/>
          <w:szCs w:val="28"/>
          <w:shd w:val="clear" w:color="auto" w:fill="FFFFFF"/>
        </w:rPr>
        <w:t>История костюма</w:t>
      </w:r>
      <w:r w:rsidR="0019199D">
        <w:rPr>
          <w:rFonts w:ascii="Times New Roman" w:hAnsi="Times New Roman" w:cs="Times New Roman"/>
          <w:bCs/>
          <w:sz w:val="28"/>
          <w:szCs w:val="28"/>
          <w:shd w:val="clear" w:color="auto" w:fill="FFFFFF"/>
          <w:lang w:val="kk-KZ"/>
        </w:rPr>
        <w:t>:</w:t>
      </w:r>
      <w:r w:rsidR="00E40665" w:rsidRPr="00044A49">
        <w:rPr>
          <w:rFonts w:ascii="Times New Roman" w:hAnsi="Times New Roman" w:cs="Times New Roman"/>
          <w:bCs/>
          <w:sz w:val="28"/>
          <w:szCs w:val="28"/>
          <w:shd w:val="clear" w:color="auto" w:fill="FFFFFF"/>
        </w:rPr>
        <w:t xml:space="preserve"> </w:t>
      </w:r>
      <w:r w:rsidR="0019199D" w:rsidRPr="00044A49">
        <w:rPr>
          <w:rFonts w:ascii="Times New Roman" w:hAnsi="Times New Roman" w:cs="Times New Roman"/>
          <w:bCs/>
          <w:sz w:val="28"/>
          <w:szCs w:val="28"/>
          <w:shd w:val="clear" w:color="auto" w:fill="FFFFFF"/>
        </w:rPr>
        <w:t xml:space="preserve">уникальные </w:t>
      </w:r>
      <w:r w:rsidR="00E40665" w:rsidRPr="00044A49">
        <w:rPr>
          <w:rFonts w:ascii="Times New Roman" w:hAnsi="Times New Roman" w:cs="Times New Roman"/>
          <w:bCs/>
          <w:sz w:val="28"/>
          <w:szCs w:val="28"/>
          <w:shd w:val="clear" w:color="auto" w:fill="FFFFFF"/>
        </w:rPr>
        <w:t>материалы по истории костюма с древнейших времен</w:t>
      </w:r>
      <w:r w:rsidR="0019199D">
        <w:rPr>
          <w:rFonts w:ascii="Times New Roman" w:hAnsi="Times New Roman" w:cs="Times New Roman"/>
          <w:bCs/>
          <w:sz w:val="28"/>
          <w:szCs w:val="28"/>
          <w:shd w:val="clear" w:color="auto" w:fill="FFFFFF"/>
          <w:lang w:val="kk-KZ"/>
        </w:rPr>
        <w:t>. – М.,</w:t>
      </w:r>
      <w:r w:rsidR="00E40665" w:rsidRPr="00044A49">
        <w:rPr>
          <w:rFonts w:ascii="Times New Roman" w:eastAsia="Times New Roman" w:hAnsi="Times New Roman" w:cs="Times New Roman"/>
          <w:sz w:val="28"/>
          <w:szCs w:val="28"/>
          <w:lang w:val="kk-KZ"/>
        </w:rPr>
        <w:t xml:space="preserve"> 2005. </w:t>
      </w:r>
      <w:r w:rsidR="00EE3606" w:rsidRPr="00044A49">
        <w:rPr>
          <w:rFonts w:ascii="Times New Roman" w:eastAsia="Times New Roman" w:hAnsi="Times New Roman" w:cs="Times New Roman"/>
          <w:sz w:val="28"/>
          <w:szCs w:val="28"/>
          <w:lang w:val="kk-KZ"/>
        </w:rPr>
        <w:t>-</w:t>
      </w:r>
      <w:r w:rsidR="00E40665" w:rsidRPr="00044A49">
        <w:rPr>
          <w:rFonts w:ascii="Times New Roman" w:eastAsia="Times New Roman" w:hAnsi="Times New Roman" w:cs="Times New Roman"/>
          <w:sz w:val="28"/>
          <w:szCs w:val="28"/>
          <w:lang w:val="kk-KZ"/>
        </w:rPr>
        <w:t xml:space="preserve"> 336 с.</w:t>
      </w:r>
    </w:p>
    <w:p w14:paraId="45CD2DA7" w14:textId="42B3DEAF" w:rsidR="00E40665" w:rsidRPr="00044A49" w:rsidRDefault="00B92BE0"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shd w:val="clear" w:color="auto" w:fill="FFFFFF"/>
          <w:lang w:val="kk-KZ"/>
        </w:rPr>
      </w:pPr>
      <w:r w:rsidRPr="00044A49">
        <w:rPr>
          <w:rFonts w:ascii="Times New Roman" w:hAnsi="Times New Roman" w:cs="Times New Roman"/>
          <w:sz w:val="28"/>
          <w:szCs w:val="28"/>
          <w:lang w:val="kk-KZ"/>
        </w:rPr>
        <w:t xml:space="preserve">54 </w:t>
      </w:r>
      <w:r w:rsidR="00E40665" w:rsidRPr="00044A49">
        <w:rPr>
          <w:rFonts w:ascii="Times New Roman" w:hAnsi="Times New Roman" w:cs="Times New Roman"/>
          <w:sz w:val="28"/>
          <w:szCs w:val="28"/>
          <w:lang w:val="kk-KZ"/>
        </w:rPr>
        <w:t>Янсо</w:t>
      </w:r>
      <w:r w:rsidR="0019199D">
        <w:rPr>
          <w:rFonts w:ascii="Times New Roman" w:hAnsi="Times New Roman" w:cs="Times New Roman"/>
          <w:sz w:val="28"/>
          <w:szCs w:val="28"/>
          <w:lang w:val="kk-KZ"/>
        </w:rPr>
        <w:t>н Х.В., Янсон Э.Ф.</w:t>
      </w:r>
      <w:r w:rsidR="00E40665" w:rsidRPr="00044A49">
        <w:rPr>
          <w:rFonts w:ascii="Times New Roman" w:hAnsi="Times New Roman" w:cs="Times New Roman"/>
          <w:sz w:val="28"/>
          <w:szCs w:val="28"/>
          <w:lang w:val="kk-KZ"/>
        </w:rPr>
        <w:t xml:space="preserve"> Основы истории искусства</w:t>
      </w:r>
      <w:r w:rsidR="0019199D">
        <w:rPr>
          <w:rFonts w:ascii="Times New Roman" w:hAnsi="Times New Roman" w:cs="Times New Roman"/>
          <w:sz w:val="28"/>
          <w:szCs w:val="28"/>
          <w:lang w:val="kk-KZ"/>
        </w:rPr>
        <w:t>.</w:t>
      </w:r>
      <w:r w:rsidR="00E40665" w:rsidRPr="00044A49">
        <w:rPr>
          <w:rFonts w:ascii="Times New Roman" w:hAnsi="Times New Roman" w:cs="Times New Roman"/>
          <w:sz w:val="28"/>
          <w:szCs w:val="28"/>
          <w:lang w:val="kk-KZ"/>
        </w:rPr>
        <w:t xml:space="preserve"> </w:t>
      </w:r>
      <w:r w:rsidR="0019199D">
        <w:rPr>
          <w:rFonts w:ascii="Times New Roman" w:hAnsi="Times New Roman" w:cs="Times New Roman"/>
          <w:sz w:val="28"/>
          <w:szCs w:val="28"/>
          <w:lang w:val="kk-KZ"/>
        </w:rPr>
        <w:t xml:space="preserve">– </w:t>
      </w:r>
      <w:r w:rsidR="00E40665" w:rsidRPr="00044A49">
        <w:rPr>
          <w:rFonts w:ascii="Times New Roman" w:hAnsi="Times New Roman" w:cs="Times New Roman"/>
          <w:sz w:val="28"/>
          <w:szCs w:val="28"/>
          <w:shd w:val="clear" w:color="auto" w:fill="FFFFFF"/>
          <w:lang w:val="kk-KZ"/>
        </w:rPr>
        <w:t>М.</w:t>
      </w:r>
      <w:r w:rsidR="0019199D">
        <w:rPr>
          <w:rFonts w:ascii="Times New Roman" w:hAnsi="Times New Roman" w:cs="Times New Roman"/>
          <w:sz w:val="28"/>
          <w:szCs w:val="28"/>
          <w:shd w:val="clear" w:color="auto" w:fill="FFFFFF"/>
          <w:lang w:val="kk-KZ"/>
        </w:rPr>
        <w:t>,</w:t>
      </w:r>
      <w:r w:rsidR="00E40665" w:rsidRPr="00044A49">
        <w:rPr>
          <w:rFonts w:ascii="Times New Roman" w:hAnsi="Times New Roman" w:cs="Times New Roman"/>
          <w:sz w:val="28"/>
          <w:szCs w:val="28"/>
          <w:shd w:val="clear" w:color="auto" w:fill="FFFFFF"/>
          <w:lang w:val="kk-KZ"/>
        </w:rPr>
        <w:t xml:space="preserve"> 1996. </w:t>
      </w:r>
      <w:r w:rsidR="00EE3606" w:rsidRPr="00044A49">
        <w:rPr>
          <w:rFonts w:ascii="Times New Roman" w:hAnsi="Times New Roman" w:cs="Times New Roman"/>
          <w:sz w:val="28"/>
          <w:szCs w:val="28"/>
          <w:shd w:val="clear" w:color="auto" w:fill="FFFFFF"/>
          <w:lang w:val="kk-KZ"/>
        </w:rPr>
        <w:t>-</w:t>
      </w:r>
      <w:r w:rsidR="00E40665" w:rsidRPr="00044A49">
        <w:rPr>
          <w:rFonts w:ascii="Times New Roman" w:hAnsi="Times New Roman" w:cs="Times New Roman"/>
          <w:sz w:val="28"/>
          <w:szCs w:val="28"/>
          <w:shd w:val="clear" w:color="auto" w:fill="FFFFFF"/>
          <w:lang w:val="kk-KZ"/>
        </w:rPr>
        <w:t xml:space="preserve"> 512 </w:t>
      </w:r>
      <w:r w:rsidR="0019199D">
        <w:rPr>
          <w:rFonts w:ascii="Times New Roman" w:hAnsi="Times New Roman" w:cs="Times New Roman"/>
          <w:sz w:val="28"/>
          <w:szCs w:val="28"/>
          <w:shd w:val="clear" w:color="auto" w:fill="FFFFFF"/>
          <w:lang w:val="kk-KZ"/>
        </w:rPr>
        <w:t>с</w:t>
      </w:r>
      <w:r w:rsidR="00E40665" w:rsidRPr="00044A49">
        <w:rPr>
          <w:rFonts w:ascii="Times New Roman" w:hAnsi="Times New Roman" w:cs="Times New Roman"/>
          <w:sz w:val="28"/>
          <w:szCs w:val="28"/>
          <w:shd w:val="clear" w:color="auto" w:fill="FFFFFF"/>
          <w:lang w:val="kk-KZ"/>
        </w:rPr>
        <w:t>.</w:t>
      </w:r>
    </w:p>
    <w:p w14:paraId="6B5D2F77" w14:textId="2A967D7C" w:rsidR="0043449D" w:rsidRPr="00044A49" w:rsidRDefault="00B92BE0" w:rsidP="00044A49">
      <w:pPr>
        <w:pStyle w:val="a3"/>
        <w:tabs>
          <w:tab w:val="left" w:pos="993"/>
          <w:tab w:val="left" w:pos="1276"/>
          <w:tab w:val="center" w:pos="4677"/>
        </w:tabs>
        <w:spacing w:after="0" w:line="240" w:lineRule="auto"/>
        <w:ind w:left="0" w:firstLine="709"/>
        <w:jc w:val="both"/>
        <w:rPr>
          <w:rStyle w:val="relative"/>
          <w:rFonts w:ascii="Times New Roman" w:hAnsi="Times New Roman" w:cs="Times New Roman"/>
          <w:b/>
          <w:sz w:val="28"/>
          <w:szCs w:val="28"/>
          <w:lang w:val="kk-KZ"/>
        </w:rPr>
      </w:pPr>
      <w:r w:rsidRPr="00044A49">
        <w:rPr>
          <w:rStyle w:val="relative"/>
          <w:rFonts w:ascii="Times New Roman" w:hAnsi="Times New Roman" w:cs="Times New Roman"/>
          <w:sz w:val="28"/>
          <w:szCs w:val="28"/>
          <w:lang w:val="kk-KZ"/>
        </w:rPr>
        <w:t xml:space="preserve">55 </w:t>
      </w:r>
      <w:r w:rsidR="00E40665" w:rsidRPr="00044A49">
        <w:rPr>
          <w:rStyle w:val="relative"/>
          <w:rFonts w:ascii="Times New Roman" w:hAnsi="Times New Roman" w:cs="Times New Roman"/>
          <w:sz w:val="28"/>
          <w:szCs w:val="28"/>
        </w:rPr>
        <w:t>Львова Э.Л., Октябрьская И.В., Сагалаев</w:t>
      </w:r>
      <w:r w:rsidR="00E40665" w:rsidRPr="00044A49">
        <w:rPr>
          <w:rStyle w:val="relative"/>
          <w:rFonts w:ascii="Times New Roman" w:hAnsi="Times New Roman" w:cs="Times New Roman"/>
          <w:sz w:val="28"/>
          <w:szCs w:val="28"/>
          <w:lang w:val="kk-KZ"/>
        </w:rPr>
        <w:t xml:space="preserve"> </w:t>
      </w:r>
      <w:r w:rsidR="00E40665" w:rsidRPr="00044A49">
        <w:rPr>
          <w:rStyle w:val="relative"/>
          <w:rFonts w:ascii="Times New Roman" w:hAnsi="Times New Roman" w:cs="Times New Roman"/>
          <w:sz w:val="28"/>
          <w:szCs w:val="28"/>
        </w:rPr>
        <w:t>А.М.</w:t>
      </w:r>
      <w:r w:rsidR="0019199D">
        <w:rPr>
          <w:rStyle w:val="relative"/>
          <w:rFonts w:ascii="Times New Roman" w:hAnsi="Times New Roman" w:cs="Times New Roman"/>
          <w:sz w:val="28"/>
          <w:szCs w:val="28"/>
          <w:lang w:val="kk-KZ"/>
        </w:rPr>
        <w:t xml:space="preserve"> и др.</w:t>
      </w:r>
      <w:r w:rsidR="00E40665" w:rsidRPr="00044A49">
        <w:rPr>
          <w:rStyle w:val="relative"/>
          <w:rFonts w:ascii="Times New Roman" w:hAnsi="Times New Roman" w:cs="Times New Roman"/>
          <w:sz w:val="28"/>
          <w:szCs w:val="28"/>
        </w:rPr>
        <w:t xml:space="preserve"> </w:t>
      </w:r>
      <w:r w:rsidR="00E40665" w:rsidRPr="00044A49">
        <w:rPr>
          <w:rStyle w:val="af9"/>
          <w:rFonts w:ascii="Times New Roman" w:hAnsi="Times New Roman" w:cs="Times New Roman"/>
          <w:i w:val="0"/>
          <w:sz w:val="28"/>
          <w:szCs w:val="28"/>
        </w:rPr>
        <w:t>Традиционное мировоззрение тюрков Южной Сибири: Человек. Общество</w:t>
      </w:r>
      <w:r w:rsidR="0019199D">
        <w:rPr>
          <w:rStyle w:val="af9"/>
          <w:rFonts w:ascii="Times New Roman" w:hAnsi="Times New Roman" w:cs="Times New Roman"/>
          <w:i w:val="0"/>
          <w:sz w:val="28"/>
          <w:szCs w:val="28"/>
          <w:lang w:val="kk-KZ"/>
        </w:rPr>
        <w:t>.</w:t>
      </w:r>
      <w:r w:rsidR="00E40665" w:rsidRPr="00787685">
        <w:rPr>
          <w:rStyle w:val="relative"/>
          <w:rFonts w:ascii="Times New Roman" w:hAnsi="Times New Roman" w:cs="Times New Roman"/>
          <w:sz w:val="28"/>
          <w:szCs w:val="28"/>
          <w:lang w:val="en-US"/>
        </w:rPr>
        <w:t xml:space="preserve"> </w:t>
      </w:r>
      <w:r w:rsidR="007372CD" w:rsidRPr="00787685">
        <w:rPr>
          <w:rStyle w:val="relative"/>
          <w:rFonts w:ascii="Times New Roman" w:hAnsi="Times New Roman" w:cs="Times New Roman"/>
          <w:sz w:val="28"/>
          <w:szCs w:val="28"/>
          <w:lang w:val="en-US"/>
        </w:rPr>
        <w:t>-</w:t>
      </w:r>
      <w:r w:rsidR="00E40665" w:rsidRPr="00787685">
        <w:rPr>
          <w:rStyle w:val="relative"/>
          <w:rFonts w:ascii="Times New Roman" w:hAnsi="Times New Roman" w:cs="Times New Roman"/>
          <w:sz w:val="28"/>
          <w:szCs w:val="28"/>
          <w:lang w:val="en-US"/>
        </w:rPr>
        <w:t xml:space="preserve"> </w:t>
      </w:r>
      <w:r w:rsidR="00E40665" w:rsidRPr="00044A49">
        <w:rPr>
          <w:rStyle w:val="relative"/>
          <w:rFonts w:ascii="Times New Roman" w:hAnsi="Times New Roman" w:cs="Times New Roman"/>
          <w:sz w:val="28"/>
          <w:szCs w:val="28"/>
        </w:rPr>
        <w:t>Новосибирск</w:t>
      </w:r>
      <w:r w:rsidR="00E40665" w:rsidRPr="00787685">
        <w:rPr>
          <w:rStyle w:val="relative"/>
          <w:rFonts w:ascii="Times New Roman" w:hAnsi="Times New Roman" w:cs="Times New Roman"/>
          <w:sz w:val="28"/>
          <w:szCs w:val="28"/>
          <w:lang w:val="en-US"/>
        </w:rPr>
        <w:t xml:space="preserve">: </w:t>
      </w:r>
      <w:r w:rsidR="00E40665" w:rsidRPr="00044A49">
        <w:rPr>
          <w:rStyle w:val="relative"/>
          <w:rFonts w:ascii="Times New Roman" w:hAnsi="Times New Roman" w:cs="Times New Roman"/>
          <w:sz w:val="28"/>
          <w:szCs w:val="28"/>
        </w:rPr>
        <w:t>Наука</w:t>
      </w:r>
      <w:r w:rsidR="00E40665" w:rsidRPr="00787685">
        <w:rPr>
          <w:rStyle w:val="relative"/>
          <w:rFonts w:ascii="Times New Roman" w:hAnsi="Times New Roman" w:cs="Times New Roman"/>
          <w:sz w:val="28"/>
          <w:szCs w:val="28"/>
          <w:lang w:val="en-US"/>
        </w:rPr>
        <w:t xml:space="preserve">, 1989. </w:t>
      </w:r>
      <w:r w:rsidR="007372CD" w:rsidRPr="00787685">
        <w:rPr>
          <w:rStyle w:val="relative"/>
          <w:rFonts w:ascii="Times New Roman" w:hAnsi="Times New Roman" w:cs="Times New Roman"/>
          <w:sz w:val="28"/>
          <w:szCs w:val="28"/>
          <w:lang w:val="en-US"/>
        </w:rPr>
        <w:t>-</w:t>
      </w:r>
      <w:r w:rsidR="00E40665" w:rsidRPr="00787685">
        <w:rPr>
          <w:rStyle w:val="relative"/>
          <w:rFonts w:ascii="Times New Roman" w:hAnsi="Times New Roman" w:cs="Times New Roman"/>
          <w:sz w:val="28"/>
          <w:szCs w:val="28"/>
          <w:lang w:val="en-US"/>
        </w:rPr>
        <w:t xml:space="preserve"> 241 </w:t>
      </w:r>
      <w:r w:rsidR="00E40665" w:rsidRPr="00044A49">
        <w:rPr>
          <w:rStyle w:val="relative"/>
          <w:rFonts w:ascii="Times New Roman" w:hAnsi="Times New Roman" w:cs="Times New Roman"/>
          <w:sz w:val="28"/>
          <w:szCs w:val="28"/>
        </w:rPr>
        <w:t>с</w:t>
      </w:r>
      <w:r w:rsidR="00E40665" w:rsidRPr="00044A49">
        <w:rPr>
          <w:rStyle w:val="relative"/>
          <w:rFonts w:ascii="Times New Roman" w:hAnsi="Times New Roman" w:cs="Times New Roman"/>
          <w:sz w:val="28"/>
          <w:szCs w:val="28"/>
          <w:lang w:val="kk-KZ"/>
        </w:rPr>
        <w:t>.</w:t>
      </w:r>
      <w:r w:rsidR="00E40665" w:rsidRPr="00044A49">
        <w:rPr>
          <w:rStyle w:val="relative"/>
          <w:rFonts w:ascii="Times New Roman" w:hAnsi="Times New Roman" w:cs="Times New Roman"/>
          <w:b/>
          <w:sz w:val="28"/>
          <w:szCs w:val="28"/>
          <w:lang w:val="kk-KZ"/>
        </w:rPr>
        <w:t xml:space="preserve"> </w:t>
      </w:r>
    </w:p>
    <w:p w14:paraId="70F2D33A" w14:textId="28055154" w:rsidR="00095058" w:rsidRPr="00044A49" w:rsidRDefault="00B92BE0" w:rsidP="00044A49">
      <w:pPr>
        <w:pStyle w:val="a3"/>
        <w:tabs>
          <w:tab w:val="left" w:pos="993"/>
          <w:tab w:val="left" w:pos="1276"/>
          <w:tab w:val="center" w:pos="4677"/>
        </w:tabs>
        <w:spacing w:after="0" w:line="240" w:lineRule="auto"/>
        <w:ind w:left="0" w:firstLine="709"/>
        <w:jc w:val="both"/>
        <w:rPr>
          <w:rFonts w:ascii="Times New Roman" w:hAnsi="Times New Roman" w:cs="Times New Roman"/>
          <w:b/>
          <w:sz w:val="28"/>
          <w:szCs w:val="28"/>
          <w:lang w:val="kk-KZ"/>
        </w:rPr>
      </w:pPr>
      <w:r w:rsidRPr="00044A49">
        <w:rPr>
          <w:rStyle w:val="af"/>
          <w:rFonts w:ascii="Times New Roman" w:hAnsi="Times New Roman" w:cs="Times New Roman"/>
          <w:b w:val="0"/>
          <w:sz w:val="28"/>
          <w:szCs w:val="28"/>
          <w:lang w:val="kk-KZ"/>
        </w:rPr>
        <w:t xml:space="preserve">56 </w:t>
      </w:r>
      <w:r w:rsidR="00E40665" w:rsidRPr="00044A49">
        <w:rPr>
          <w:rStyle w:val="af"/>
          <w:rFonts w:ascii="Times New Roman" w:hAnsi="Times New Roman" w:cs="Times New Roman"/>
          <w:b w:val="0"/>
          <w:sz w:val="28"/>
          <w:szCs w:val="28"/>
          <w:lang w:val="en-US"/>
        </w:rPr>
        <w:t>Cawthorne N.</w:t>
      </w:r>
      <w:r w:rsidR="00E40665" w:rsidRPr="00044A49">
        <w:rPr>
          <w:rFonts w:ascii="Times New Roman" w:hAnsi="Times New Roman" w:cs="Times New Roman"/>
          <w:sz w:val="28"/>
          <w:szCs w:val="28"/>
          <w:lang w:val="en-US"/>
        </w:rPr>
        <w:t xml:space="preserve"> </w:t>
      </w:r>
      <w:r w:rsidR="00E40665" w:rsidRPr="00044A49">
        <w:rPr>
          <w:rStyle w:val="af9"/>
          <w:rFonts w:ascii="Times New Roman" w:hAnsi="Times New Roman" w:cs="Times New Roman"/>
          <w:i w:val="0"/>
          <w:sz w:val="28"/>
          <w:szCs w:val="28"/>
          <w:lang w:val="en-US"/>
        </w:rPr>
        <w:t>The History of 20th Century Fashion</w:t>
      </w:r>
      <w:r w:rsidR="00E40665" w:rsidRPr="00044A49">
        <w:rPr>
          <w:rFonts w:ascii="Times New Roman" w:hAnsi="Times New Roman" w:cs="Times New Roman"/>
          <w:i/>
          <w:sz w:val="28"/>
          <w:szCs w:val="28"/>
          <w:lang w:val="en-US"/>
        </w:rPr>
        <w:t>.</w:t>
      </w:r>
      <w:r w:rsidR="00E40665" w:rsidRPr="00044A49">
        <w:rPr>
          <w:rFonts w:ascii="Times New Roman" w:hAnsi="Times New Roman" w:cs="Times New Roman"/>
          <w:sz w:val="28"/>
          <w:szCs w:val="28"/>
          <w:lang w:val="en-US"/>
        </w:rPr>
        <w:t xml:space="preserve"> </w:t>
      </w:r>
      <w:r w:rsidR="007372CD" w:rsidRPr="00044A49">
        <w:rPr>
          <w:rFonts w:ascii="Times New Roman" w:hAnsi="Times New Roman" w:cs="Times New Roman"/>
          <w:sz w:val="28"/>
          <w:szCs w:val="28"/>
          <w:lang w:val="en-US"/>
        </w:rPr>
        <w:t>-</w:t>
      </w:r>
      <w:r w:rsidR="00E40665" w:rsidRPr="00044A49">
        <w:rPr>
          <w:rFonts w:ascii="Times New Roman" w:hAnsi="Times New Roman" w:cs="Times New Roman"/>
          <w:sz w:val="28"/>
          <w:szCs w:val="28"/>
          <w:lang w:val="en-US"/>
        </w:rPr>
        <w:t xml:space="preserve"> London: Chancellor Press, 1999.</w:t>
      </w:r>
      <w:r w:rsidR="0043449D" w:rsidRPr="00044A49">
        <w:rPr>
          <w:rFonts w:ascii="Times New Roman" w:hAnsi="Times New Roman" w:cs="Times New Roman"/>
          <w:sz w:val="28"/>
          <w:szCs w:val="28"/>
          <w:lang w:val="en-US"/>
        </w:rPr>
        <w:t xml:space="preserve"> </w:t>
      </w:r>
      <w:r w:rsidR="00EE3606" w:rsidRPr="00044A49">
        <w:rPr>
          <w:rFonts w:ascii="Times New Roman" w:hAnsi="Times New Roman" w:cs="Times New Roman"/>
          <w:sz w:val="28"/>
          <w:szCs w:val="28"/>
          <w:lang w:val="en-US"/>
        </w:rPr>
        <w:t>-</w:t>
      </w:r>
      <w:r w:rsidR="0043449D" w:rsidRPr="00044A49">
        <w:rPr>
          <w:rFonts w:ascii="Times New Roman" w:hAnsi="Times New Roman" w:cs="Times New Roman"/>
          <w:sz w:val="28"/>
          <w:szCs w:val="28"/>
          <w:lang w:val="en-US"/>
        </w:rPr>
        <w:t xml:space="preserve"> </w:t>
      </w:r>
      <w:r w:rsidR="0043449D" w:rsidRPr="00044A49">
        <w:rPr>
          <w:rStyle w:val="af"/>
          <w:rFonts w:ascii="Times New Roman" w:hAnsi="Times New Roman" w:cs="Times New Roman"/>
          <w:b w:val="0"/>
          <w:sz w:val="28"/>
          <w:szCs w:val="28"/>
          <w:lang w:val="kk-KZ"/>
        </w:rPr>
        <w:t xml:space="preserve">470 </w:t>
      </w:r>
      <w:r w:rsidR="0043449D" w:rsidRPr="00044A49">
        <w:rPr>
          <w:rStyle w:val="af"/>
          <w:rFonts w:ascii="Times New Roman" w:hAnsi="Times New Roman" w:cs="Times New Roman"/>
          <w:b w:val="0"/>
          <w:sz w:val="28"/>
          <w:szCs w:val="28"/>
          <w:lang w:val="en-US"/>
        </w:rPr>
        <w:t>p</w:t>
      </w:r>
      <w:r w:rsidR="0043449D" w:rsidRPr="00044A49">
        <w:rPr>
          <w:rFonts w:ascii="Times New Roman" w:hAnsi="Times New Roman" w:cs="Times New Roman"/>
          <w:sz w:val="28"/>
          <w:szCs w:val="28"/>
          <w:lang w:val="kk-KZ"/>
        </w:rPr>
        <w:t>.</w:t>
      </w:r>
    </w:p>
    <w:p w14:paraId="2E9E4099" w14:textId="0F099587" w:rsidR="0043449D" w:rsidRPr="00044A49" w:rsidRDefault="00B92BE0" w:rsidP="00044A49">
      <w:pPr>
        <w:pStyle w:val="a3"/>
        <w:tabs>
          <w:tab w:val="left" w:pos="993"/>
          <w:tab w:val="left" w:pos="1276"/>
          <w:tab w:val="center" w:pos="4677"/>
        </w:tabs>
        <w:spacing w:after="0" w:line="240" w:lineRule="auto"/>
        <w:ind w:left="0" w:firstLine="709"/>
        <w:jc w:val="both"/>
        <w:rPr>
          <w:rFonts w:ascii="Times New Roman" w:hAnsi="Times New Roman" w:cs="Times New Roman"/>
          <w:b/>
          <w:sz w:val="28"/>
          <w:szCs w:val="28"/>
          <w:lang w:val="kk-KZ"/>
        </w:rPr>
      </w:pPr>
      <w:r w:rsidRPr="00044A49">
        <w:rPr>
          <w:rStyle w:val="af"/>
          <w:rFonts w:ascii="Times New Roman" w:hAnsi="Times New Roman" w:cs="Times New Roman"/>
          <w:b w:val="0"/>
          <w:sz w:val="28"/>
          <w:szCs w:val="28"/>
          <w:lang w:val="kk-KZ"/>
        </w:rPr>
        <w:t xml:space="preserve">57 </w:t>
      </w:r>
      <w:r w:rsidR="0043449D" w:rsidRPr="00044A49">
        <w:rPr>
          <w:rStyle w:val="af"/>
          <w:rFonts w:ascii="Times New Roman" w:hAnsi="Times New Roman" w:cs="Times New Roman"/>
          <w:b w:val="0"/>
          <w:sz w:val="28"/>
          <w:szCs w:val="28"/>
          <w:lang w:val="en-US"/>
        </w:rPr>
        <w:t>Hollander</w:t>
      </w:r>
      <w:r w:rsidR="0043449D" w:rsidRPr="00044A49">
        <w:rPr>
          <w:rStyle w:val="af"/>
          <w:rFonts w:ascii="Times New Roman" w:hAnsi="Times New Roman" w:cs="Times New Roman"/>
          <w:b w:val="0"/>
          <w:sz w:val="28"/>
          <w:szCs w:val="28"/>
          <w:lang w:val="kk-KZ"/>
        </w:rPr>
        <w:t xml:space="preserve"> </w:t>
      </w:r>
      <w:r w:rsidR="0043449D" w:rsidRPr="00044A49">
        <w:rPr>
          <w:rStyle w:val="af"/>
          <w:rFonts w:ascii="Times New Roman" w:hAnsi="Times New Roman" w:cs="Times New Roman"/>
          <w:b w:val="0"/>
          <w:sz w:val="28"/>
          <w:szCs w:val="28"/>
          <w:lang w:val="en-US"/>
        </w:rPr>
        <w:t>A.</w:t>
      </w:r>
      <w:r w:rsidR="0043449D" w:rsidRPr="00044A49">
        <w:rPr>
          <w:rFonts w:ascii="Times New Roman" w:hAnsi="Times New Roman" w:cs="Times New Roman"/>
          <w:sz w:val="28"/>
          <w:szCs w:val="28"/>
          <w:lang w:val="en-US"/>
        </w:rPr>
        <w:t xml:space="preserve"> </w:t>
      </w:r>
      <w:r w:rsidR="0043449D" w:rsidRPr="00044A49">
        <w:rPr>
          <w:rStyle w:val="af9"/>
          <w:rFonts w:ascii="Times New Roman" w:hAnsi="Times New Roman" w:cs="Times New Roman"/>
          <w:i w:val="0"/>
          <w:sz w:val="28"/>
          <w:szCs w:val="28"/>
          <w:lang w:val="en-US"/>
        </w:rPr>
        <w:t>Seeing Through Clothes</w:t>
      </w:r>
      <w:r w:rsidR="0043449D" w:rsidRPr="00044A49">
        <w:rPr>
          <w:rStyle w:val="af9"/>
          <w:rFonts w:ascii="Times New Roman" w:hAnsi="Times New Roman" w:cs="Times New Roman"/>
          <w:sz w:val="28"/>
          <w:szCs w:val="28"/>
          <w:lang w:val="en-US"/>
        </w:rPr>
        <w:t>.</w:t>
      </w:r>
      <w:r w:rsidR="0043449D" w:rsidRPr="00044A49">
        <w:rPr>
          <w:rFonts w:ascii="Times New Roman" w:hAnsi="Times New Roman" w:cs="Times New Roman"/>
          <w:sz w:val="28"/>
          <w:szCs w:val="28"/>
          <w:lang w:val="en-US"/>
        </w:rPr>
        <w:t xml:space="preserve"> </w:t>
      </w:r>
      <w:r w:rsidR="007372CD" w:rsidRPr="00044A49">
        <w:rPr>
          <w:rFonts w:ascii="Times New Roman" w:hAnsi="Times New Roman" w:cs="Times New Roman"/>
          <w:sz w:val="28"/>
          <w:szCs w:val="28"/>
          <w:lang w:val="en-US"/>
        </w:rPr>
        <w:t>-</w:t>
      </w:r>
      <w:r w:rsidR="0043449D" w:rsidRPr="00044A49">
        <w:rPr>
          <w:rFonts w:ascii="Times New Roman" w:hAnsi="Times New Roman" w:cs="Times New Roman"/>
          <w:sz w:val="28"/>
          <w:szCs w:val="28"/>
          <w:lang w:val="en-US"/>
        </w:rPr>
        <w:t xml:space="preserve"> Berkeley: University of California Press, 1993. </w:t>
      </w:r>
      <w:r w:rsidR="007372CD" w:rsidRPr="00044A49">
        <w:rPr>
          <w:rFonts w:ascii="Times New Roman" w:hAnsi="Times New Roman" w:cs="Times New Roman"/>
          <w:sz w:val="28"/>
          <w:szCs w:val="28"/>
          <w:lang w:val="en-US"/>
        </w:rPr>
        <w:t>-</w:t>
      </w:r>
      <w:r w:rsidR="0043449D" w:rsidRPr="00044A49">
        <w:rPr>
          <w:rFonts w:ascii="Times New Roman" w:hAnsi="Times New Roman" w:cs="Times New Roman"/>
          <w:sz w:val="28"/>
          <w:szCs w:val="28"/>
          <w:lang w:val="en-US"/>
        </w:rPr>
        <w:t xml:space="preserve"> 512 p.</w:t>
      </w:r>
    </w:p>
    <w:p w14:paraId="0820F00C" w14:textId="03B6C1BC" w:rsidR="00095058" w:rsidRPr="00044A49" w:rsidRDefault="00B92BE0" w:rsidP="00044A49">
      <w:pPr>
        <w:pStyle w:val="a3"/>
        <w:tabs>
          <w:tab w:val="left" w:pos="993"/>
          <w:tab w:val="left" w:pos="1276"/>
          <w:tab w:val="center" w:pos="4677"/>
        </w:tabs>
        <w:spacing w:after="0" w:line="240" w:lineRule="auto"/>
        <w:ind w:left="0" w:firstLine="709"/>
        <w:jc w:val="both"/>
        <w:rPr>
          <w:rFonts w:ascii="Times New Roman" w:hAnsi="Times New Roman" w:cs="Times New Roman"/>
          <w:b/>
          <w:sz w:val="28"/>
          <w:szCs w:val="28"/>
          <w:lang w:val="kk-KZ"/>
        </w:rPr>
      </w:pPr>
      <w:r w:rsidRPr="00044A49">
        <w:rPr>
          <w:rStyle w:val="af"/>
          <w:rFonts w:ascii="Times New Roman" w:hAnsi="Times New Roman" w:cs="Times New Roman"/>
          <w:b w:val="0"/>
          <w:sz w:val="28"/>
          <w:szCs w:val="28"/>
          <w:lang w:val="kk-KZ"/>
        </w:rPr>
        <w:t xml:space="preserve">58 </w:t>
      </w:r>
      <w:r w:rsidR="007B1EC7" w:rsidRPr="00044A49">
        <w:rPr>
          <w:rStyle w:val="af"/>
          <w:rFonts w:ascii="Times New Roman" w:hAnsi="Times New Roman" w:cs="Times New Roman"/>
          <w:b w:val="0"/>
          <w:sz w:val="28"/>
          <w:szCs w:val="28"/>
          <w:lang w:val="en-US"/>
        </w:rPr>
        <w:t>Davis F.</w:t>
      </w:r>
      <w:r w:rsidR="007B1EC7" w:rsidRPr="00044A49">
        <w:rPr>
          <w:rFonts w:ascii="Times New Roman" w:hAnsi="Times New Roman" w:cs="Times New Roman"/>
          <w:sz w:val="28"/>
          <w:szCs w:val="28"/>
          <w:lang w:val="en-US"/>
        </w:rPr>
        <w:t xml:space="preserve"> </w:t>
      </w:r>
      <w:r w:rsidR="007B1EC7" w:rsidRPr="00044A49">
        <w:rPr>
          <w:rStyle w:val="af9"/>
          <w:rFonts w:ascii="Times New Roman" w:hAnsi="Times New Roman" w:cs="Times New Roman"/>
          <w:i w:val="0"/>
          <w:sz w:val="28"/>
          <w:szCs w:val="28"/>
          <w:lang w:val="en-US"/>
        </w:rPr>
        <w:t>Fashion, Culture and Identity.</w:t>
      </w:r>
      <w:r w:rsidR="007B1EC7" w:rsidRPr="00044A49">
        <w:rPr>
          <w:rFonts w:ascii="Times New Roman" w:hAnsi="Times New Roman" w:cs="Times New Roman"/>
          <w:sz w:val="28"/>
          <w:szCs w:val="28"/>
          <w:lang w:val="en-US"/>
        </w:rPr>
        <w:t xml:space="preserve"> </w:t>
      </w:r>
      <w:r w:rsidR="007372CD" w:rsidRPr="00044A49">
        <w:rPr>
          <w:rFonts w:ascii="Times New Roman" w:hAnsi="Times New Roman" w:cs="Times New Roman"/>
          <w:sz w:val="28"/>
          <w:szCs w:val="28"/>
          <w:lang w:val="en-US"/>
        </w:rPr>
        <w:t>-</w:t>
      </w:r>
      <w:r w:rsidR="007B1EC7" w:rsidRPr="00044A49">
        <w:rPr>
          <w:rFonts w:ascii="Times New Roman" w:hAnsi="Times New Roman" w:cs="Times New Roman"/>
          <w:sz w:val="28"/>
          <w:szCs w:val="28"/>
          <w:lang w:val="en-US"/>
        </w:rPr>
        <w:t xml:space="preserve"> Chicago: University of Chicago Press, 1992. </w:t>
      </w:r>
      <w:r w:rsidR="007372CD" w:rsidRPr="00044A49">
        <w:rPr>
          <w:rFonts w:ascii="Times New Roman" w:hAnsi="Times New Roman" w:cs="Times New Roman"/>
          <w:sz w:val="28"/>
          <w:szCs w:val="28"/>
          <w:lang w:val="en-US"/>
        </w:rPr>
        <w:t>-</w:t>
      </w:r>
      <w:r w:rsidR="007B1EC7" w:rsidRPr="00044A49">
        <w:rPr>
          <w:rFonts w:ascii="Times New Roman" w:hAnsi="Times New Roman" w:cs="Times New Roman"/>
          <w:sz w:val="28"/>
          <w:szCs w:val="28"/>
          <w:lang w:val="en-US"/>
        </w:rPr>
        <w:t xml:space="preserve"> 320 p.</w:t>
      </w:r>
    </w:p>
    <w:p w14:paraId="72A5B441" w14:textId="7B736199" w:rsidR="00095058" w:rsidRPr="00044A49" w:rsidRDefault="00B92BE0" w:rsidP="00044A49">
      <w:pPr>
        <w:pStyle w:val="a3"/>
        <w:tabs>
          <w:tab w:val="left" w:pos="993"/>
          <w:tab w:val="left" w:pos="1276"/>
          <w:tab w:val="center" w:pos="4677"/>
        </w:tabs>
        <w:spacing w:after="0" w:line="240" w:lineRule="auto"/>
        <w:ind w:left="0" w:firstLine="709"/>
        <w:jc w:val="both"/>
        <w:rPr>
          <w:rFonts w:ascii="Times New Roman" w:hAnsi="Times New Roman" w:cs="Times New Roman"/>
          <w:b/>
          <w:sz w:val="28"/>
          <w:szCs w:val="28"/>
          <w:lang w:val="kk-KZ"/>
        </w:rPr>
      </w:pPr>
      <w:r w:rsidRPr="00044A49">
        <w:rPr>
          <w:rStyle w:val="af"/>
          <w:rFonts w:ascii="Times New Roman" w:hAnsi="Times New Roman" w:cs="Times New Roman"/>
          <w:b w:val="0"/>
          <w:sz w:val="28"/>
          <w:szCs w:val="28"/>
          <w:lang w:val="kk-KZ"/>
        </w:rPr>
        <w:t xml:space="preserve">59 </w:t>
      </w:r>
      <w:r w:rsidR="002F01F7" w:rsidRPr="00044A49">
        <w:rPr>
          <w:rStyle w:val="af"/>
          <w:rFonts w:ascii="Times New Roman" w:hAnsi="Times New Roman" w:cs="Times New Roman"/>
          <w:b w:val="0"/>
          <w:sz w:val="28"/>
          <w:szCs w:val="28"/>
          <w:lang w:val="en-US"/>
        </w:rPr>
        <w:t>Brailsford J</w:t>
      </w:r>
      <w:r w:rsidR="0019199D">
        <w:rPr>
          <w:rStyle w:val="af"/>
          <w:rFonts w:ascii="Times New Roman" w:hAnsi="Times New Roman" w:cs="Times New Roman"/>
          <w:b w:val="0"/>
          <w:sz w:val="28"/>
          <w:szCs w:val="28"/>
          <w:lang w:val="kk-KZ"/>
        </w:rPr>
        <w:t>.</w:t>
      </w:r>
      <w:r w:rsidR="002F01F7" w:rsidRPr="00044A49">
        <w:rPr>
          <w:rStyle w:val="af"/>
          <w:rFonts w:ascii="Times New Roman" w:hAnsi="Times New Roman" w:cs="Times New Roman"/>
          <w:b w:val="0"/>
          <w:sz w:val="28"/>
          <w:szCs w:val="28"/>
          <w:lang w:val="en-US"/>
        </w:rPr>
        <w:t>W.</w:t>
      </w:r>
      <w:r w:rsidR="002F01F7" w:rsidRPr="00044A49">
        <w:rPr>
          <w:rFonts w:ascii="Times New Roman" w:hAnsi="Times New Roman" w:cs="Times New Roman"/>
          <w:sz w:val="28"/>
          <w:szCs w:val="28"/>
          <w:lang w:val="en-US"/>
        </w:rPr>
        <w:t xml:space="preserve"> </w:t>
      </w:r>
      <w:r w:rsidR="002F01F7" w:rsidRPr="00044A49">
        <w:rPr>
          <w:rStyle w:val="af9"/>
          <w:rFonts w:ascii="Times New Roman" w:hAnsi="Times New Roman" w:cs="Times New Roman"/>
          <w:i w:val="0"/>
          <w:sz w:val="28"/>
          <w:szCs w:val="28"/>
          <w:lang w:val="en-US"/>
        </w:rPr>
        <w:t>Costume Through the Ages.</w:t>
      </w:r>
      <w:r w:rsidR="002F01F7" w:rsidRPr="00044A49">
        <w:rPr>
          <w:rFonts w:ascii="Times New Roman" w:hAnsi="Times New Roman" w:cs="Times New Roman"/>
          <w:sz w:val="28"/>
          <w:szCs w:val="28"/>
          <w:lang w:val="en-US"/>
        </w:rPr>
        <w:t xml:space="preserve"> </w:t>
      </w:r>
      <w:r w:rsidR="007372CD" w:rsidRPr="00044A49">
        <w:rPr>
          <w:rFonts w:ascii="Times New Roman" w:hAnsi="Times New Roman" w:cs="Times New Roman"/>
          <w:sz w:val="28"/>
          <w:szCs w:val="28"/>
          <w:lang w:val="en-US"/>
        </w:rPr>
        <w:t>-</w:t>
      </w:r>
      <w:r w:rsidR="002F01F7" w:rsidRPr="00044A49">
        <w:rPr>
          <w:rFonts w:ascii="Times New Roman" w:hAnsi="Times New Roman" w:cs="Times New Roman"/>
          <w:sz w:val="28"/>
          <w:szCs w:val="28"/>
          <w:lang w:val="en-US"/>
        </w:rPr>
        <w:t xml:space="preserve"> London: Herbert Jenkins, 1965. </w:t>
      </w:r>
      <w:r w:rsidR="007372CD" w:rsidRPr="00044A49">
        <w:rPr>
          <w:rFonts w:ascii="Times New Roman" w:hAnsi="Times New Roman" w:cs="Times New Roman"/>
          <w:sz w:val="28"/>
          <w:szCs w:val="28"/>
          <w:lang w:val="en-US"/>
        </w:rPr>
        <w:t>-</w:t>
      </w:r>
      <w:r w:rsidR="002F01F7" w:rsidRPr="00044A49">
        <w:rPr>
          <w:rFonts w:ascii="Times New Roman" w:hAnsi="Times New Roman" w:cs="Times New Roman"/>
          <w:sz w:val="28"/>
          <w:szCs w:val="28"/>
          <w:lang w:val="en-US"/>
        </w:rPr>
        <w:t xml:space="preserve"> 224 p.</w:t>
      </w:r>
    </w:p>
    <w:p w14:paraId="5A010EC8" w14:textId="026D4BBA" w:rsidR="008D476D" w:rsidRPr="00044A49" w:rsidRDefault="00B92BE0" w:rsidP="00044A49">
      <w:pPr>
        <w:pStyle w:val="a3"/>
        <w:tabs>
          <w:tab w:val="left" w:pos="993"/>
          <w:tab w:val="left" w:pos="1276"/>
          <w:tab w:val="center" w:pos="4677"/>
        </w:tabs>
        <w:spacing w:after="0" w:line="240" w:lineRule="auto"/>
        <w:ind w:left="0" w:firstLine="709"/>
        <w:jc w:val="both"/>
        <w:rPr>
          <w:rFonts w:ascii="Times New Roman" w:hAnsi="Times New Roman" w:cs="Times New Roman"/>
          <w:b/>
          <w:sz w:val="28"/>
          <w:szCs w:val="28"/>
          <w:lang w:val="kk-KZ"/>
        </w:rPr>
      </w:pPr>
      <w:r w:rsidRPr="00044A49">
        <w:rPr>
          <w:rFonts w:ascii="Times New Roman" w:hAnsi="Times New Roman" w:cs="Times New Roman"/>
          <w:sz w:val="28"/>
          <w:szCs w:val="28"/>
          <w:lang w:val="kk-KZ"/>
        </w:rPr>
        <w:t xml:space="preserve">60 </w:t>
      </w:r>
      <w:r w:rsidR="0087595B" w:rsidRPr="00044A49">
        <w:rPr>
          <w:rFonts w:ascii="Times New Roman" w:hAnsi="Times New Roman" w:cs="Times New Roman"/>
          <w:sz w:val="28"/>
          <w:szCs w:val="28"/>
          <w:lang w:val="kk-KZ"/>
        </w:rPr>
        <w:t>周宏雷</w:t>
      </w:r>
      <w:r w:rsidR="0087595B" w:rsidRPr="00044A49">
        <w:rPr>
          <w:rFonts w:ascii="Times New Roman" w:hAnsi="Times New Roman" w:cs="Times New Roman"/>
          <w:sz w:val="28"/>
          <w:szCs w:val="28"/>
          <w:lang w:val="kk-KZ"/>
        </w:rPr>
        <w:t xml:space="preserve">. </w:t>
      </w:r>
      <w:r w:rsidR="0087595B" w:rsidRPr="00044A49">
        <w:rPr>
          <w:rFonts w:ascii="Times New Roman" w:hAnsi="Times New Roman" w:cs="Times New Roman"/>
          <w:sz w:val="28"/>
          <w:szCs w:val="28"/>
          <w:lang w:val="kk-KZ"/>
        </w:rPr>
        <w:t>中国传统服饰与文化研究</w:t>
      </w:r>
      <w:r w:rsidR="0087595B" w:rsidRPr="00044A49">
        <w:rPr>
          <w:rFonts w:ascii="Times New Roman" w:hAnsi="Times New Roman" w:cs="Times New Roman"/>
          <w:sz w:val="28"/>
          <w:szCs w:val="28"/>
          <w:lang w:val="kk-KZ"/>
        </w:rPr>
        <w:t xml:space="preserve">[M]. </w:t>
      </w:r>
      <w:r w:rsidR="0087595B" w:rsidRPr="00044A49">
        <w:rPr>
          <w:rFonts w:ascii="Times New Roman" w:hAnsi="Times New Roman" w:cs="Times New Roman"/>
          <w:sz w:val="28"/>
          <w:szCs w:val="28"/>
          <w:lang w:val="kk-KZ"/>
        </w:rPr>
        <w:t>北京</w:t>
      </w:r>
      <w:r w:rsidR="0087595B" w:rsidRPr="00044A49">
        <w:rPr>
          <w:rFonts w:ascii="Times New Roman" w:hAnsi="Times New Roman" w:cs="Times New Roman"/>
          <w:sz w:val="28"/>
          <w:szCs w:val="28"/>
          <w:lang w:val="kk-KZ"/>
        </w:rPr>
        <w:t xml:space="preserve">: </w:t>
      </w:r>
      <w:r w:rsidR="0087595B" w:rsidRPr="00044A49">
        <w:rPr>
          <w:rFonts w:ascii="Times New Roman" w:hAnsi="Times New Roman" w:cs="Times New Roman"/>
          <w:sz w:val="28"/>
          <w:szCs w:val="28"/>
          <w:lang w:val="kk-KZ"/>
        </w:rPr>
        <w:t>高等教育出版社</w:t>
      </w:r>
      <w:r w:rsidR="0087595B" w:rsidRPr="00044A49">
        <w:rPr>
          <w:rFonts w:ascii="Times New Roman" w:hAnsi="Times New Roman" w:cs="Times New Roman"/>
          <w:sz w:val="28"/>
          <w:szCs w:val="28"/>
          <w:lang w:val="kk-KZ"/>
        </w:rPr>
        <w:t xml:space="preserve">, 2015. </w:t>
      </w:r>
      <w:r w:rsidR="00EE3606" w:rsidRPr="00044A49">
        <w:rPr>
          <w:rFonts w:ascii="Times New Roman" w:hAnsi="Times New Roman" w:cs="Times New Roman"/>
          <w:sz w:val="28"/>
          <w:szCs w:val="28"/>
          <w:lang w:val="kk-KZ"/>
        </w:rPr>
        <w:t>-</w:t>
      </w:r>
      <w:r w:rsidR="0087595B" w:rsidRPr="00044A49">
        <w:rPr>
          <w:rFonts w:ascii="Times New Roman" w:hAnsi="Times New Roman" w:cs="Times New Roman"/>
          <w:sz w:val="28"/>
          <w:szCs w:val="28"/>
          <w:lang w:val="kk-KZ"/>
        </w:rPr>
        <w:t xml:space="preserve"> 415 </w:t>
      </w:r>
      <w:r w:rsidR="0087595B" w:rsidRPr="00044A49">
        <w:rPr>
          <w:rFonts w:ascii="Times New Roman" w:hAnsi="Times New Roman" w:cs="Times New Roman"/>
          <w:sz w:val="28"/>
          <w:szCs w:val="28"/>
          <w:lang w:val="kk-KZ"/>
        </w:rPr>
        <w:t>页</w:t>
      </w:r>
      <w:r w:rsidR="0019199D">
        <w:rPr>
          <w:rFonts w:ascii="Times New Roman" w:hAnsi="Times New Roman" w:cs="Times New Roman"/>
          <w:sz w:val="28"/>
          <w:szCs w:val="28"/>
          <w:lang w:val="kk-KZ"/>
        </w:rPr>
        <w:t>.</w:t>
      </w:r>
    </w:p>
    <w:p w14:paraId="75A10185" w14:textId="25C1447E" w:rsidR="0087595B" w:rsidRPr="00044A49" w:rsidRDefault="00B92BE0" w:rsidP="00044A49">
      <w:pPr>
        <w:pStyle w:val="a3"/>
        <w:tabs>
          <w:tab w:val="left" w:pos="993"/>
          <w:tab w:val="left" w:pos="1276"/>
          <w:tab w:val="center" w:pos="4677"/>
        </w:tabs>
        <w:spacing w:after="0" w:line="240" w:lineRule="auto"/>
        <w:ind w:left="0" w:firstLine="709"/>
        <w:jc w:val="both"/>
        <w:rPr>
          <w:rFonts w:ascii="Times New Roman" w:hAnsi="Times New Roman" w:cs="Times New Roman"/>
          <w:b/>
          <w:sz w:val="28"/>
          <w:szCs w:val="28"/>
          <w:lang w:val="kk-KZ"/>
        </w:rPr>
      </w:pPr>
      <w:r w:rsidRPr="00044A49">
        <w:rPr>
          <w:rFonts w:ascii="Times New Roman" w:hAnsi="Times New Roman" w:cs="Times New Roman"/>
          <w:sz w:val="28"/>
          <w:szCs w:val="28"/>
          <w:lang w:val="kk-KZ"/>
        </w:rPr>
        <w:t xml:space="preserve">61 </w:t>
      </w:r>
      <w:r w:rsidR="00397F70" w:rsidRPr="00044A49">
        <w:rPr>
          <w:rFonts w:ascii="Times New Roman" w:hAnsi="Times New Roman" w:cs="Times New Roman"/>
          <w:sz w:val="28"/>
          <w:szCs w:val="28"/>
          <w:lang w:val="kk-KZ"/>
        </w:rPr>
        <w:t>李晓宁</w:t>
      </w:r>
      <w:r w:rsidR="00397F70" w:rsidRPr="00044A49">
        <w:rPr>
          <w:rFonts w:ascii="Times New Roman" w:hAnsi="Times New Roman" w:cs="Times New Roman"/>
          <w:sz w:val="28"/>
          <w:szCs w:val="28"/>
          <w:lang w:val="kk-KZ"/>
        </w:rPr>
        <w:t xml:space="preserve">. </w:t>
      </w:r>
      <w:r w:rsidR="00397F70" w:rsidRPr="00044A49">
        <w:rPr>
          <w:rFonts w:ascii="Times New Roman" w:hAnsi="Times New Roman" w:cs="Times New Roman"/>
          <w:sz w:val="28"/>
          <w:szCs w:val="28"/>
          <w:lang w:val="kk-KZ"/>
        </w:rPr>
        <w:t>基于康色工程的女装领口设计研究</w:t>
      </w:r>
      <w:r w:rsidR="00397F70" w:rsidRPr="00044A49">
        <w:rPr>
          <w:rFonts w:ascii="Times New Roman" w:hAnsi="Times New Roman" w:cs="Times New Roman"/>
          <w:sz w:val="28"/>
          <w:szCs w:val="28"/>
          <w:lang w:val="kk-KZ"/>
        </w:rPr>
        <w:t xml:space="preserve">[M]. </w:t>
      </w:r>
      <w:r w:rsidR="00397F70" w:rsidRPr="00044A49">
        <w:rPr>
          <w:rFonts w:ascii="Times New Roman" w:hAnsi="Times New Roman" w:cs="Times New Roman"/>
          <w:sz w:val="28"/>
          <w:szCs w:val="28"/>
          <w:lang w:val="kk-KZ"/>
        </w:rPr>
        <w:t>北京</w:t>
      </w:r>
      <w:r w:rsidR="00397F70" w:rsidRPr="00044A49">
        <w:rPr>
          <w:rFonts w:ascii="Times New Roman" w:hAnsi="Times New Roman" w:cs="Times New Roman"/>
          <w:sz w:val="28"/>
          <w:szCs w:val="28"/>
          <w:lang w:val="kk-KZ"/>
        </w:rPr>
        <w:t xml:space="preserve">: </w:t>
      </w:r>
      <w:r w:rsidR="00397F70" w:rsidRPr="00044A49">
        <w:rPr>
          <w:rFonts w:ascii="Times New Roman" w:hAnsi="Times New Roman" w:cs="Times New Roman"/>
          <w:sz w:val="28"/>
          <w:szCs w:val="28"/>
          <w:lang w:val="kk-KZ"/>
        </w:rPr>
        <w:t>北京服装学院出版社</w:t>
      </w:r>
      <w:r w:rsidR="00397F70" w:rsidRPr="00044A49">
        <w:rPr>
          <w:rFonts w:ascii="Times New Roman" w:hAnsi="Times New Roman" w:cs="Times New Roman"/>
          <w:sz w:val="28"/>
          <w:szCs w:val="28"/>
          <w:lang w:val="kk-KZ"/>
        </w:rPr>
        <w:t xml:space="preserve">, 2020. </w:t>
      </w:r>
      <w:r w:rsidR="00EE3606" w:rsidRPr="00044A49">
        <w:rPr>
          <w:rFonts w:ascii="Times New Roman" w:hAnsi="Times New Roman" w:cs="Times New Roman"/>
          <w:sz w:val="28"/>
          <w:szCs w:val="28"/>
          <w:lang w:val="kk-KZ"/>
        </w:rPr>
        <w:t>-</w:t>
      </w:r>
      <w:r w:rsidR="00397F70" w:rsidRPr="00044A49">
        <w:rPr>
          <w:rFonts w:ascii="Times New Roman" w:hAnsi="Times New Roman" w:cs="Times New Roman"/>
          <w:sz w:val="28"/>
          <w:szCs w:val="28"/>
          <w:lang w:val="kk-KZ"/>
        </w:rPr>
        <w:t xml:space="preserve"> 234 </w:t>
      </w:r>
      <w:r w:rsidR="00397F70" w:rsidRPr="00044A49">
        <w:rPr>
          <w:rFonts w:ascii="Times New Roman" w:hAnsi="Times New Roman" w:cs="Times New Roman"/>
          <w:sz w:val="28"/>
          <w:szCs w:val="28"/>
          <w:lang w:val="kk-KZ"/>
        </w:rPr>
        <w:t>页</w:t>
      </w:r>
      <w:r w:rsidR="0019199D">
        <w:rPr>
          <w:rFonts w:ascii="Times New Roman" w:hAnsi="Times New Roman" w:cs="Times New Roman"/>
          <w:sz w:val="28"/>
          <w:szCs w:val="28"/>
          <w:lang w:val="kk-KZ"/>
        </w:rPr>
        <w:t>.</w:t>
      </w:r>
      <w:r w:rsidR="00397F70" w:rsidRPr="00044A49">
        <w:rPr>
          <w:rFonts w:ascii="Times New Roman" w:hAnsi="Times New Roman" w:cs="Times New Roman"/>
          <w:sz w:val="28"/>
          <w:szCs w:val="28"/>
          <w:lang w:val="kk-KZ"/>
        </w:rPr>
        <w:t xml:space="preserve"> </w:t>
      </w:r>
    </w:p>
    <w:p w14:paraId="3CC4369D" w14:textId="0DE5036E" w:rsidR="00672171" w:rsidRPr="00044A49" w:rsidRDefault="00B92BE0" w:rsidP="00044A49">
      <w:pPr>
        <w:pStyle w:val="a3"/>
        <w:tabs>
          <w:tab w:val="left" w:pos="993"/>
          <w:tab w:val="left" w:pos="1276"/>
          <w:tab w:val="center" w:pos="4677"/>
        </w:tabs>
        <w:spacing w:after="0" w:line="240" w:lineRule="auto"/>
        <w:ind w:left="0" w:firstLine="709"/>
        <w:jc w:val="both"/>
        <w:rPr>
          <w:rFonts w:ascii="Times New Roman" w:hAnsi="Times New Roman" w:cs="Times New Roman"/>
          <w:b/>
          <w:sz w:val="28"/>
          <w:szCs w:val="28"/>
          <w:lang w:val="kk-KZ"/>
        </w:rPr>
      </w:pPr>
      <w:r w:rsidRPr="00044A49">
        <w:rPr>
          <w:rFonts w:ascii="Times New Roman" w:hAnsi="Times New Roman" w:cs="Times New Roman"/>
          <w:sz w:val="28"/>
          <w:szCs w:val="28"/>
          <w:lang w:val="kk-KZ"/>
        </w:rPr>
        <w:t xml:space="preserve">62 </w:t>
      </w:r>
      <w:r w:rsidR="00672171" w:rsidRPr="00044A49">
        <w:rPr>
          <w:rFonts w:ascii="Times New Roman" w:hAnsi="Times New Roman" w:cs="Times New Roman"/>
          <w:sz w:val="28"/>
          <w:szCs w:val="28"/>
          <w:lang w:val="kk-KZ"/>
        </w:rPr>
        <w:t>王亚龙</w:t>
      </w:r>
      <w:r w:rsidR="00672171" w:rsidRPr="00044A49">
        <w:rPr>
          <w:rFonts w:ascii="Times New Roman" w:hAnsi="Times New Roman" w:cs="Times New Roman"/>
          <w:sz w:val="28"/>
          <w:szCs w:val="28"/>
          <w:lang w:val="kk-KZ"/>
        </w:rPr>
        <w:t xml:space="preserve">. </w:t>
      </w:r>
      <w:r w:rsidR="00672171" w:rsidRPr="00044A49">
        <w:rPr>
          <w:rFonts w:ascii="Times New Roman" w:hAnsi="Times New Roman" w:cs="Times New Roman"/>
          <w:sz w:val="28"/>
          <w:szCs w:val="28"/>
          <w:lang w:val="kk-KZ"/>
        </w:rPr>
        <w:t>清代服饰的修复与保护</w:t>
      </w:r>
      <w:r w:rsidR="00672171" w:rsidRPr="00044A49">
        <w:rPr>
          <w:rFonts w:ascii="Times New Roman" w:hAnsi="Times New Roman" w:cs="Times New Roman"/>
          <w:sz w:val="28"/>
          <w:szCs w:val="28"/>
          <w:lang w:val="kk-KZ"/>
        </w:rPr>
        <w:t xml:space="preserve">[M]. </w:t>
      </w:r>
      <w:r w:rsidR="00672171" w:rsidRPr="00044A49">
        <w:rPr>
          <w:rFonts w:ascii="Times New Roman" w:hAnsi="Times New Roman" w:cs="Times New Roman"/>
          <w:sz w:val="28"/>
          <w:szCs w:val="28"/>
          <w:lang w:val="kk-KZ"/>
        </w:rPr>
        <w:t>上海</w:t>
      </w:r>
      <w:r w:rsidR="00672171" w:rsidRPr="00044A49">
        <w:rPr>
          <w:rFonts w:ascii="Times New Roman" w:hAnsi="Times New Roman" w:cs="Times New Roman"/>
          <w:sz w:val="28"/>
          <w:szCs w:val="28"/>
          <w:lang w:val="kk-KZ"/>
        </w:rPr>
        <w:t xml:space="preserve">: </w:t>
      </w:r>
      <w:r w:rsidR="00672171" w:rsidRPr="00044A49">
        <w:rPr>
          <w:rFonts w:ascii="Times New Roman" w:hAnsi="Times New Roman" w:cs="Times New Roman"/>
          <w:sz w:val="28"/>
          <w:szCs w:val="28"/>
          <w:lang w:val="kk-KZ"/>
        </w:rPr>
        <w:t>上海文化出版社</w:t>
      </w:r>
      <w:r w:rsidR="00672171" w:rsidRPr="00044A49">
        <w:rPr>
          <w:rFonts w:ascii="Times New Roman" w:hAnsi="Times New Roman" w:cs="Times New Roman"/>
          <w:sz w:val="28"/>
          <w:szCs w:val="28"/>
          <w:lang w:val="kk-KZ"/>
        </w:rPr>
        <w:t xml:space="preserve">, 2017. </w:t>
      </w:r>
      <w:r w:rsidR="00EE3606" w:rsidRPr="00044A49">
        <w:rPr>
          <w:rFonts w:ascii="Times New Roman" w:hAnsi="Times New Roman" w:cs="Times New Roman"/>
          <w:sz w:val="28"/>
          <w:szCs w:val="28"/>
          <w:lang w:val="kk-KZ"/>
        </w:rPr>
        <w:t>-</w:t>
      </w:r>
      <w:r w:rsidR="00672171" w:rsidRPr="00044A49">
        <w:rPr>
          <w:rFonts w:ascii="Times New Roman" w:hAnsi="Times New Roman" w:cs="Times New Roman"/>
          <w:sz w:val="28"/>
          <w:szCs w:val="28"/>
          <w:lang w:val="kk-KZ"/>
        </w:rPr>
        <w:t xml:space="preserve"> 257 </w:t>
      </w:r>
      <w:r w:rsidR="00672171" w:rsidRPr="00044A49">
        <w:rPr>
          <w:rFonts w:ascii="Times New Roman" w:hAnsi="Times New Roman" w:cs="Times New Roman"/>
          <w:sz w:val="28"/>
          <w:szCs w:val="28"/>
          <w:lang w:val="kk-KZ"/>
        </w:rPr>
        <w:t>页</w:t>
      </w:r>
      <w:r w:rsidR="0019199D">
        <w:rPr>
          <w:rFonts w:ascii="Times New Roman" w:hAnsi="Times New Roman" w:cs="Times New Roman"/>
          <w:sz w:val="28"/>
          <w:szCs w:val="28"/>
          <w:lang w:val="kk-KZ"/>
        </w:rPr>
        <w:t>.</w:t>
      </w:r>
    </w:p>
    <w:p w14:paraId="4E700312" w14:textId="5C4DDA30" w:rsidR="0080723B" w:rsidRPr="00044A49" w:rsidRDefault="00B92BE0"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63 </w:t>
      </w:r>
      <w:r w:rsidR="0080723B" w:rsidRPr="00044A49">
        <w:rPr>
          <w:rFonts w:ascii="Times New Roman" w:hAnsi="Times New Roman" w:cs="Times New Roman"/>
          <w:sz w:val="28"/>
          <w:szCs w:val="28"/>
          <w:lang w:val="kk-KZ"/>
        </w:rPr>
        <w:t xml:space="preserve">Аханов К. Тіл білімінің негіздері. </w:t>
      </w:r>
      <w:r w:rsidR="00EE3606" w:rsidRPr="00044A49">
        <w:rPr>
          <w:rFonts w:ascii="Times New Roman" w:hAnsi="Times New Roman" w:cs="Times New Roman"/>
          <w:sz w:val="28"/>
          <w:szCs w:val="28"/>
          <w:lang w:val="kk-KZ"/>
        </w:rPr>
        <w:t>-</w:t>
      </w:r>
      <w:r w:rsidR="0080723B" w:rsidRPr="00044A49">
        <w:rPr>
          <w:rFonts w:ascii="Times New Roman" w:hAnsi="Times New Roman" w:cs="Times New Roman"/>
          <w:sz w:val="28"/>
          <w:szCs w:val="28"/>
          <w:lang w:val="kk-KZ"/>
        </w:rPr>
        <w:t xml:space="preserve"> Алматы: Мектеп, 1993. </w:t>
      </w:r>
      <w:r w:rsidR="00EE3606" w:rsidRPr="00044A49">
        <w:rPr>
          <w:rFonts w:ascii="Times New Roman" w:hAnsi="Times New Roman" w:cs="Times New Roman"/>
          <w:sz w:val="28"/>
          <w:szCs w:val="28"/>
          <w:lang w:val="kk-KZ"/>
        </w:rPr>
        <w:t>-</w:t>
      </w:r>
      <w:r w:rsidR="0080723B" w:rsidRPr="00044A49">
        <w:rPr>
          <w:rFonts w:ascii="Times New Roman" w:hAnsi="Times New Roman" w:cs="Times New Roman"/>
          <w:sz w:val="28"/>
          <w:szCs w:val="28"/>
          <w:lang w:val="kk-KZ"/>
        </w:rPr>
        <w:t xml:space="preserve"> 498 б.</w:t>
      </w:r>
    </w:p>
    <w:p w14:paraId="3A32A1CE" w14:textId="770B7719" w:rsidR="006248D1" w:rsidRPr="00044A49" w:rsidRDefault="00B92BE0"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64 </w:t>
      </w:r>
      <w:r w:rsidR="006248D1" w:rsidRPr="00044A49">
        <w:rPr>
          <w:rFonts w:ascii="Times New Roman" w:hAnsi="Times New Roman" w:cs="Times New Roman"/>
          <w:sz w:val="28"/>
          <w:szCs w:val="28"/>
          <w:lang w:val="kk-KZ"/>
        </w:rPr>
        <w:t xml:space="preserve">Маслова В.А. Лингвокультурология. </w:t>
      </w:r>
      <w:r w:rsidR="0019199D">
        <w:rPr>
          <w:rFonts w:ascii="Times New Roman" w:hAnsi="Times New Roman" w:cs="Times New Roman"/>
          <w:sz w:val="28"/>
          <w:szCs w:val="28"/>
          <w:lang w:val="kk-KZ"/>
        </w:rPr>
        <w:t>–</w:t>
      </w:r>
      <w:r w:rsidR="006248D1" w:rsidRPr="00044A49">
        <w:rPr>
          <w:rFonts w:ascii="Times New Roman" w:hAnsi="Times New Roman" w:cs="Times New Roman"/>
          <w:sz w:val="28"/>
          <w:szCs w:val="28"/>
          <w:lang w:val="kk-KZ"/>
        </w:rPr>
        <w:t xml:space="preserve"> М</w:t>
      </w:r>
      <w:r w:rsidR="0019199D">
        <w:rPr>
          <w:rFonts w:ascii="Times New Roman" w:hAnsi="Times New Roman" w:cs="Times New Roman"/>
          <w:sz w:val="28"/>
          <w:szCs w:val="28"/>
          <w:lang w:val="kk-KZ"/>
        </w:rPr>
        <w:t>.</w:t>
      </w:r>
      <w:r w:rsidR="006248D1" w:rsidRPr="00044A49">
        <w:rPr>
          <w:rFonts w:ascii="Times New Roman" w:hAnsi="Times New Roman" w:cs="Times New Roman"/>
          <w:sz w:val="28"/>
          <w:szCs w:val="28"/>
          <w:lang w:val="kk-KZ"/>
        </w:rPr>
        <w:t xml:space="preserve">, 2001. </w:t>
      </w:r>
      <w:r w:rsidR="00EE3606" w:rsidRPr="00044A49">
        <w:rPr>
          <w:rFonts w:ascii="Times New Roman" w:hAnsi="Times New Roman" w:cs="Times New Roman"/>
          <w:sz w:val="28"/>
          <w:szCs w:val="28"/>
          <w:lang w:val="kk-KZ"/>
        </w:rPr>
        <w:t>-</w:t>
      </w:r>
      <w:r w:rsidR="006248D1" w:rsidRPr="00044A49">
        <w:rPr>
          <w:rFonts w:ascii="Times New Roman" w:hAnsi="Times New Roman" w:cs="Times New Roman"/>
          <w:sz w:val="28"/>
          <w:szCs w:val="28"/>
          <w:lang w:val="kk-KZ"/>
        </w:rPr>
        <w:t xml:space="preserve"> 208 с.</w:t>
      </w:r>
    </w:p>
    <w:p w14:paraId="437634A0" w14:textId="3011BF1F" w:rsidR="006248D1" w:rsidRPr="00044A49" w:rsidRDefault="00B92BE0"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65 </w:t>
      </w:r>
      <w:r w:rsidR="006248D1" w:rsidRPr="00044A49">
        <w:rPr>
          <w:rFonts w:ascii="Times New Roman" w:hAnsi="Times New Roman" w:cs="Times New Roman"/>
          <w:sz w:val="28"/>
          <w:szCs w:val="28"/>
          <w:lang w:val="kk-KZ"/>
        </w:rPr>
        <w:t xml:space="preserve">Ислам А. Язык в контексте национальной культуры. </w:t>
      </w:r>
      <w:r w:rsidR="00EE3606" w:rsidRPr="00044A49">
        <w:rPr>
          <w:rFonts w:ascii="Times New Roman" w:hAnsi="Times New Roman" w:cs="Times New Roman"/>
          <w:sz w:val="28"/>
          <w:szCs w:val="28"/>
          <w:lang w:val="kk-KZ"/>
        </w:rPr>
        <w:t>-</w:t>
      </w:r>
      <w:r w:rsidR="006248D1" w:rsidRPr="00044A49">
        <w:rPr>
          <w:rFonts w:ascii="Times New Roman" w:hAnsi="Times New Roman" w:cs="Times New Roman"/>
          <w:sz w:val="28"/>
          <w:szCs w:val="28"/>
          <w:lang w:val="kk-KZ"/>
        </w:rPr>
        <w:t xml:space="preserve"> Астана, 2004. </w:t>
      </w:r>
      <w:r w:rsidR="00EE3606" w:rsidRPr="00044A49">
        <w:rPr>
          <w:rFonts w:ascii="Times New Roman" w:hAnsi="Times New Roman" w:cs="Times New Roman"/>
          <w:sz w:val="28"/>
          <w:szCs w:val="28"/>
          <w:lang w:val="kk-KZ"/>
        </w:rPr>
        <w:t>-</w:t>
      </w:r>
      <w:r w:rsidR="006248D1" w:rsidRPr="00044A49">
        <w:rPr>
          <w:rFonts w:ascii="Times New Roman" w:hAnsi="Times New Roman" w:cs="Times New Roman"/>
          <w:sz w:val="28"/>
          <w:szCs w:val="28"/>
          <w:lang w:val="kk-KZ"/>
        </w:rPr>
        <w:t xml:space="preserve"> 236 с.</w:t>
      </w:r>
    </w:p>
    <w:p w14:paraId="28CDC155" w14:textId="36671432" w:rsidR="0080723B" w:rsidRPr="00044A49" w:rsidRDefault="00B92BE0" w:rsidP="00044A49">
      <w:pPr>
        <w:pStyle w:val="a3"/>
        <w:tabs>
          <w:tab w:val="left" w:pos="993"/>
          <w:tab w:val="left" w:pos="1276"/>
          <w:tab w:val="center" w:pos="4677"/>
        </w:tabs>
        <w:spacing w:after="0" w:line="240" w:lineRule="auto"/>
        <w:ind w:left="0" w:firstLine="709"/>
        <w:jc w:val="both"/>
        <w:rPr>
          <w:rStyle w:val="relative"/>
          <w:rFonts w:ascii="Times New Roman" w:hAnsi="Times New Roman" w:cs="Times New Roman"/>
          <w:b/>
          <w:sz w:val="28"/>
          <w:szCs w:val="28"/>
          <w:lang w:val="kk-KZ"/>
        </w:rPr>
      </w:pPr>
      <w:r w:rsidRPr="00044A49">
        <w:rPr>
          <w:rStyle w:val="af"/>
          <w:rFonts w:ascii="Times New Roman" w:hAnsi="Times New Roman" w:cs="Times New Roman"/>
          <w:b w:val="0"/>
          <w:sz w:val="28"/>
          <w:szCs w:val="28"/>
          <w:lang w:val="kk-KZ"/>
        </w:rPr>
        <w:t xml:space="preserve">66 </w:t>
      </w:r>
      <w:r w:rsidR="0019199D">
        <w:rPr>
          <w:rStyle w:val="af"/>
          <w:rFonts w:ascii="Times New Roman" w:hAnsi="Times New Roman" w:cs="Times New Roman"/>
          <w:b w:val="0"/>
          <w:sz w:val="28"/>
          <w:szCs w:val="28"/>
        </w:rPr>
        <w:t>Копыленко М.</w:t>
      </w:r>
      <w:r w:rsidR="009D409B" w:rsidRPr="00044A49">
        <w:rPr>
          <w:rStyle w:val="af"/>
          <w:rFonts w:ascii="Times New Roman" w:hAnsi="Times New Roman" w:cs="Times New Roman"/>
          <w:b w:val="0"/>
          <w:sz w:val="28"/>
          <w:szCs w:val="28"/>
        </w:rPr>
        <w:t>М.</w:t>
      </w:r>
      <w:r w:rsidR="009D409B" w:rsidRPr="00044A49">
        <w:rPr>
          <w:rFonts w:ascii="Times New Roman" w:hAnsi="Times New Roman" w:cs="Times New Roman"/>
          <w:sz w:val="28"/>
          <w:szCs w:val="28"/>
        </w:rPr>
        <w:t xml:space="preserve"> </w:t>
      </w:r>
      <w:r w:rsidR="009D409B" w:rsidRPr="00044A49">
        <w:rPr>
          <w:rStyle w:val="af9"/>
          <w:rFonts w:ascii="Times New Roman" w:hAnsi="Times New Roman" w:cs="Times New Roman"/>
          <w:i w:val="0"/>
          <w:sz w:val="28"/>
          <w:szCs w:val="28"/>
        </w:rPr>
        <w:t>Основы этнолингвистики</w:t>
      </w:r>
      <w:r w:rsidR="009D409B" w:rsidRPr="00044A49">
        <w:rPr>
          <w:rStyle w:val="relative"/>
          <w:rFonts w:ascii="Times New Roman" w:hAnsi="Times New Roman" w:cs="Times New Roman"/>
          <w:sz w:val="28"/>
          <w:szCs w:val="28"/>
        </w:rPr>
        <w:t xml:space="preserve">. </w:t>
      </w:r>
      <w:r w:rsidR="007372CD" w:rsidRPr="00044A49">
        <w:rPr>
          <w:rStyle w:val="relative"/>
          <w:rFonts w:ascii="Times New Roman" w:hAnsi="Times New Roman" w:cs="Times New Roman"/>
          <w:sz w:val="28"/>
          <w:szCs w:val="28"/>
        </w:rPr>
        <w:t>-</w:t>
      </w:r>
      <w:r w:rsidR="009D409B" w:rsidRPr="00044A49">
        <w:rPr>
          <w:rStyle w:val="relative"/>
          <w:rFonts w:ascii="Times New Roman" w:hAnsi="Times New Roman" w:cs="Times New Roman"/>
          <w:sz w:val="28"/>
          <w:szCs w:val="28"/>
        </w:rPr>
        <w:t xml:space="preserve"> Алматы: Евразия, 1998. </w:t>
      </w:r>
      <w:r w:rsidR="007372CD" w:rsidRPr="00044A49">
        <w:rPr>
          <w:rStyle w:val="relative"/>
          <w:rFonts w:ascii="Times New Roman" w:hAnsi="Times New Roman" w:cs="Times New Roman"/>
          <w:sz w:val="28"/>
          <w:szCs w:val="28"/>
        </w:rPr>
        <w:t>-</w:t>
      </w:r>
      <w:r w:rsidR="009D409B" w:rsidRPr="00044A49">
        <w:rPr>
          <w:rStyle w:val="relative"/>
          <w:rFonts w:ascii="Times New Roman" w:hAnsi="Times New Roman" w:cs="Times New Roman"/>
          <w:sz w:val="28"/>
          <w:szCs w:val="28"/>
        </w:rPr>
        <w:t xml:space="preserve"> 179 с.</w:t>
      </w:r>
    </w:p>
    <w:p w14:paraId="787EA03C" w14:textId="661D087C" w:rsidR="00AA3DB1" w:rsidRPr="00044A49" w:rsidRDefault="00B92BE0"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67 </w:t>
      </w:r>
      <w:r w:rsidR="00AA3DB1" w:rsidRPr="00044A49">
        <w:rPr>
          <w:rFonts w:ascii="Times New Roman" w:hAnsi="Times New Roman" w:cs="Times New Roman"/>
          <w:sz w:val="28"/>
          <w:szCs w:val="28"/>
          <w:lang w:val="kk-KZ"/>
        </w:rPr>
        <w:t xml:space="preserve">Қайдаров Ә.Т. Қазақ тілінің өзекті мәселелері. </w:t>
      </w:r>
      <w:r w:rsidR="00EE3606" w:rsidRPr="00044A49">
        <w:rPr>
          <w:rFonts w:ascii="Times New Roman" w:hAnsi="Times New Roman" w:cs="Times New Roman"/>
          <w:sz w:val="28"/>
          <w:szCs w:val="28"/>
          <w:lang w:val="kk-KZ"/>
        </w:rPr>
        <w:t>-</w:t>
      </w:r>
      <w:r w:rsidR="00AA3DB1" w:rsidRPr="00044A49">
        <w:rPr>
          <w:rFonts w:ascii="Times New Roman" w:hAnsi="Times New Roman" w:cs="Times New Roman"/>
          <w:sz w:val="28"/>
          <w:szCs w:val="28"/>
          <w:lang w:val="kk-KZ"/>
        </w:rPr>
        <w:t xml:space="preserve"> Алматы: Ана тілі, 1998. </w:t>
      </w:r>
      <w:r w:rsidR="0019199D">
        <w:rPr>
          <w:rFonts w:ascii="Times New Roman" w:hAnsi="Times New Roman" w:cs="Times New Roman"/>
          <w:sz w:val="28"/>
          <w:szCs w:val="28"/>
          <w:lang w:val="kk-KZ"/>
        </w:rPr>
        <w:t xml:space="preserve">– </w:t>
      </w:r>
      <w:r w:rsidR="00AA3DB1" w:rsidRPr="00044A49">
        <w:rPr>
          <w:rFonts w:ascii="Times New Roman" w:hAnsi="Times New Roman" w:cs="Times New Roman"/>
          <w:sz w:val="28"/>
          <w:szCs w:val="28"/>
          <w:lang w:val="kk-KZ"/>
        </w:rPr>
        <w:t>303 б.</w:t>
      </w:r>
    </w:p>
    <w:p w14:paraId="2CD60D24" w14:textId="1B20B365" w:rsidR="001D41DB" w:rsidRPr="00044A49" w:rsidRDefault="00B92BE0"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68 </w:t>
      </w:r>
      <w:r w:rsidR="001D41DB" w:rsidRPr="00044A49">
        <w:rPr>
          <w:rFonts w:ascii="Times New Roman" w:hAnsi="Times New Roman" w:cs="Times New Roman"/>
          <w:sz w:val="28"/>
          <w:szCs w:val="28"/>
          <w:lang w:val="kk-KZ"/>
        </w:rPr>
        <w:t>Жанпейісов Е. М. Әуезовтің «Абай жолы» эпопеясының тілі.</w:t>
      </w:r>
      <w:r w:rsidR="0019199D">
        <w:rPr>
          <w:rFonts w:ascii="Times New Roman" w:hAnsi="Times New Roman" w:cs="Times New Roman"/>
          <w:sz w:val="28"/>
          <w:szCs w:val="28"/>
          <w:lang w:val="kk-KZ"/>
        </w:rPr>
        <w:t xml:space="preserve"> </w:t>
      </w:r>
      <w:r w:rsidR="00EE3606" w:rsidRPr="00044A49">
        <w:rPr>
          <w:rFonts w:ascii="Times New Roman" w:hAnsi="Times New Roman" w:cs="Times New Roman"/>
          <w:sz w:val="28"/>
          <w:szCs w:val="28"/>
          <w:lang w:val="kk-KZ"/>
        </w:rPr>
        <w:t>-</w:t>
      </w:r>
      <w:r w:rsidR="001D41DB" w:rsidRPr="00044A49">
        <w:rPr>
          <w:rFonts w:ascii="Times New Roman" w:hAnsi="Times New Roman" w:cs="Times New Roman"/>
          <w:sz w:val="28"/>
          <w:szCs w:val="28"/>
          <w:lang w:val="kk-KZ"/>
        </w:rPr>
        <w:t xml:space="preserve"> Алматы: Ғылым, 1976. </w:t>
      </w:r>
      <w:r w:rsidR="00EE3606" w:rsidRPr="00044A49">
        <w:rPr>
          <w:rFonts w:ascii="Times New Roman" w:hAnsi="Times New Roman" w:cs="Times New Roman"/>
          <w:sz w:val="28"/>
          <w:szCs w:val="28"/>
          <w:lang w:val="kk-KZ"/>
        </w:rPr>
        <w:t>-</w:t>
      </w:r>
      <w:r w:rsidR="001D41DB" w:rsidRPr="00044A49">
        <w:rPr>
          <w:rFonts w:ascii="Times New Roman" w:hAnsi="Times New Roman" w:cs="Times New Roman"/>
          <w:sz w:val="28"/>
          <w:szCs w:val="28"/>
          <w:lang w:val="kk-KZ"/>
        </w:rPr>
        <w:t xml:space="preserve"> 168 б.</w:t>
      </w:r>
    </w:p>
    <w:p w14:paraId="2AC2F4EC" w14:textId="2315EC8D" w:rsidR="001D41DB" w:rsidRPr="00044A49" w:rsidRDefault="00B92BE0" w:rsidP="00044A49">
      <w:pPr>
        <w:pStyle w:val="a3"/>
        <w:tabs>
          <w:tab w:val="left" w:pos="993"/>
          <w:tab w:val="left" w:pos="1276"/>
          <w:tab w:val="center" w:pos="4677"/>
        </w:tabs>
        <w:spacing w:after="0" w:line="240" w:lineRule="auto"/>
        <w:ind w:left="0" w:firstLine="709"/>
        <w:jc w:val="both"/>
        <w:rPr>
          <w:rFonts w:ascii="Times New Roman" w:hAnsi="Times New Roman" w:cs="Times New Roman"/>
          <w:b/>
          <w:sz w:val="28"/>
          <w:szCs w:val="28"/>
          <w:lang w:val="kk-KZ"/>
        </w:rPr>
      </w:pPr>
      <w:r w:rsidRPr="00044A49">
        <w:rPr>
          <w:rFonts w:ascii="Times New Roman" w:hAnsi="Times New Roman" w:cs="Times New Roman"/>
          <w:sz w:val="28"/>
          <w:szCs w:val="28"/>
          <w:lang w:val="kk-KZ"/>
        </w:rPr>
        <w:t xml:space="preserve">69 </w:t>
      </w:r>
      <w:r w:rsidR="00AA3DB1" w:rsidRPr="00044A49">
        <w:rPr>
          <w:rFonts w:ascii="Times New Roman" w:hAnsi="Times New Roman" w:cs="Times New Roman"/>
          <w:sz w:val="28"/>
          <w:szCs w:val="28"/>
        </w:rPr>
        <w:t xml:space="preserve">Исабеков С.Е. Основы когнитивной лингвистики. </w:t>
      </w:r>
      <w:r w:rsidR="007372CD" w:rsidRPr="00044A49">
        <w:rPr>
          <w:rFonts w:ascii="Times New Roman" w:hAnsi="Times New Roman" w:cs="Times New Roman"/>
          <w:sz w:val="28"/>
          <w:szCs w:val="28"/>
        </w:rPr>
        <w:t>-</w:t>
      </w:r>
      <w:r w:rsidR="00AA3DB1" w:rsidRPr="00044A49">
        <w:rPr>
          <w:rFonts w:ascii="Times New Roman" w:hAnsi="Times New Roman" w:cs="Times New Roman"/>
          <w:sz w:val="28"/>
          <w:szCs w:val="28"/>
        </w:rPr>
        <w:t xml:space="preserve"> Астана, 2010. </w:t>
      </w:r>
      <w:r w:rsidR="0019199D">
        <w:rPr>
          <w:rFonts w:ascii="Times New Roman" w:hAnsi="Times New Roman" w:cs="Times New Roman"/>
          <w:sz w:val="28"/>
          <w:szCs w:val="28"/>
        </w:rPr>
        <w:t>–</w:t>
      </w:r>
      <w:r w:rsidR="00AA3DB1" w:rsidRPr="00044A49">
        <w:rPr>
          <w:rFonts w:ascii="Times New Roman" w:hAnsi="Times New Roman" w:cs="Times New Roman"/>
          <w:sz w:val="28"/>
          <w:szCs w:val="28"/>
        </w:rPr>
        <w:t xml:space="preserve"> 390</w:t>
      </w:r>
      <w:r w:rsidR="0019199D">
        <w:rPr>
          <w:rFonts w:ascii="Times New Roman" w:hAnsi="Times New Roman" w:cs="Times New Roman"/>
          <w:sz w:val="28"/>
          <w:szCs w:val="28"/>
          <w:lang w:val="kk-KZ"/>
        </w:rPr>
        <w:t> </w:t>
      </w:r>
      <w:r w:rsidR="00AA3DB1" w:rsidRPr="00044A49">
        <w:rPr>
          <w:rFonts w:ascii="Times New Roman" w:hAnsi="Times New Roman" w:cs="Times New Roman"/>
          <w:sz w:val="28"/>
          <w:szCs w:val="28"/>
        </w:rPr>
        <w:t>с</w:t>
      </w:r>
      <w:r w:rsidR="001D41DB" w:rsidRPr="00044A49">
        <w:rPr>
          <w:rFonts w:ascii="Times New Roman" w:hAnsi="Times New Roman" w:cs="Times New Roman"/>
          <w:sz w:val="28"/>
          <w:szCs w:val="28"/>
          <w:lang w:val="kk-KZ"/>
        </w:rPr>
        <w:t>.</w:t>
      </w:r>
    </w:p>
    <w:p w14:paraId="143AC938" w14:textId="56063EA7" w:rsidR="001D41DB" w:rsidRPr="00044A49" w:rsidRDefault="00B92BE0" w:rsidP="00044A49">
      <w:pPr>
        <w:pStyle w:val="a3"/>
        <w:tabs>
          <w:tab w:val="left" w:pos="993"/>
          <w:tab w:val="left" w:pos="1276"/>
          <w:tab w:val="center" w:pos="4677"/>
        </w:tabs>
        <w:spacing w:after="0" w:line="240" w:lineRule="auto"/>
        <w:ind w:left="0" w:firstLine="709"/>
        <w:jc w:val="both"/>
        <w:rPr>
          <w:rFonts w:ascii="Times New Roman" w:hAnsi="Times New Roman" w:cs="Times New Roman"/>
          <w:b/>
          <w:sz w:val="28"/>
          <w:szCs w:val="28"/>
          <w:lang w:val="kk-KZ"/>
        </w:rPr>
      </w:pPr>
      <w:r w:rsidRPr="00044A49">
        <w:rPr>
          <w:rFonts w:ascii="Times New Roman" w:hAnsi="Times New Roman" w:cs="Times New Roman"/>
          <w:sz w:val="28"/>
          <w:szCs w:val="28"/>
          <w:lang w:val="kk-KZ"/>
        </w:rPr>
        <w:t xml:space="preserve">70 </w:t>
      </w:r>
      <w:r w:rsidR="00AA3DB1" w:rsidRPr="00044A49">
        <w:rPr>
          <w:rFonts w:ascii="Times New Roman" w:hAnsi="Times New Roman" w:cs="Times New Roman"/>
          <w:sz w:val="28"/>
          <w:szCs w:val="28"/>
          <w:lang w:val="kk-KZ"/>
        </w:rPr>
        <w:t xml:space="preserve">Ислам А. Язык в контексте национальной культуры. </w:t>
      </w:r>
      <w:r w:rsidR="00EE3606" w:rsidRPr="00044A49">
        <w:rPr>
          <w:rFonts w:ascii="Times New Roman" w:hAnsi="Times New Roman" w:cs="Times New Roman"/>
          <w:sz w:val="28"/>
          <w:szCs w:val="28"/>
          <w:lang w:val="kk-KZ"/>
        </w:rPr>
        <w:t>-</w:t>
      </w:r>
      <w:r w:rsidR="00AA3DB1" w:rsidRPr="00044A49">
        <w:rPr>
          <w:rFonts w:ascii="Times New Roman" w:hAnsi="Times New Roman" w:cs="Times New Roman"/>
          <w:sz w:val="28"/>
          <w:szCs w:val="28"/>
          <w:lang w:val="kk-KZ"/>
        </w:rPr>
        <w:t xml:space="preserve"> Астана, 2004. </w:t>
      </w:r>
      <w:r w:rsidR="00EE3606" w:rsidRPr="00044A49">
        <w:rPr>
          <w:rFonts w:ascii="Times New Roman" w:hAnsi="Times New Roman" w:cs="Times New Roman"/>
          <w:sz w:val="28"/>
          <w:szCs w:val="28"/>
          <w:lang w:val="kk-KZ"/>
        </w:rPr>
        <w:t>-</w:t>
      </w:r>
      <w:r w:rsidR="001D41DB" w:rsidRPr="00044A49">
        <w:rPr>
          <w:rFonts w:ascii="Times New Roman" w:hAnsi="Times New Roman" w:cs="Times New Roman"/>
          <w:sz w:val="28"/>
          <w:szCs w:val="28"/>
          <w:lang w:val="kk-KZ"/>
        </w:rPr>
        <w:t xml:space="preserve"> 210 с. </w:t>
      </w:r>
    </w:p>
    <w:p w14:paraId="2E4627C3" w14:textId="3C3FE1D0" w:rsidR="001D41DB" w:rsidRPr="00044A49" w:rsidRDefault="00B92BE0"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71 </w:t>
      </w:r>
      <w:r w:rsidR="001D41DB" w:rsidRPr="00044A49">
        <w:rPr>
          <w:rFonts w:ascii="Times New Roman" w:hAnsi="Times New Roman" w:cs="Times New Roman"/>
          <w:sz w:val="28"/>
          <w:szCs w:val="28"/>
          <w:lang w:val="kk-KZ"/>
        </w:rPr>
        <w:t>Смағұлова Т. Мағыналас фразеологизмдердің ұлттық</w:t>
      </w:r>
      <w:r w:rsidR="00EE3606" w:rsidRPr="00044A49">
        <w:rPr>
          <w:rFonts w:ascii="Times New Roman" w:hAnsi="Times New Roman" w:cs="Times New Roman"/>
          <w:sz w:val="28"/>
          <w:szCs w:val="28"/>
          <w:lang w:val="kk-KZ"/>
        </w:rPr>
        <w:t>-</w:t>
      </w:r>
      <w:r w:rsidR="001D41DB" w:rsidRPr="00044A49">
        <w:rPr>
          <w:rFonts w:ascii="Times New Roman" w:hAnsi="Times New Roman" w:cs="Times New Roman"/>
          <w:sz w:val="28"/>
          <w:szCs w:val="28"/>
          <w:lang w:val="kk-KZ"/>
        </w:rPr>
        <w:t>мәдени аспектілері</w:t>
      </w:r>
      <w:r w:rsidR="00470764">
        <w:rPr>
          <w:rFonts w:ascii="Times New Roman" w:hAnsi="Times New Roman" w:cs="Times New Roman"/>
          <w:sz w:val="28"/>
          <w:szCs w:val="28"/>
          <w:lang w:val="kk-KZ"/>
        </w:rPr>
        <w:t>:</w:t>
      </w:r>
      <w:r w:rsidR="001D41DB" w:rsidRPr="00044A49">
        <w:rPr>
          <w:rStyle w:val="af9"/>
          <w:rFonts w:ascii="Times New Roman" w:hAnsi="Times New Roman" w:cs="Times New Roman"/>
          <w:i w:val="0"/>
          <w:sz w:val="28"/>
          <w:szCs w:val="28"/>
          <w:lang w:val="kk-KZ"/>
        </w:rPr>
        <w:t xml:space="preserve"> </w:t>
      </w:r>
      <w:r w:rsidR="00470764" w:rsidRPr="00044A49">
        <w:rPr>
          <w:rFonts w:ascii="Times New Roman" w:hAnsi="Times New Roman" w:cs="Times New Roman"/>
          <w:sz w:val="28"/>
          <w:szCs w:val="28"/>
          <w:lang w:val="kk-KZ"/>
        </w:rPr>
        <w:t>филол</w:t>
      </w:r>
      <w:r w:rsidR="001D41DB" w:rsidRPr="00044A49">
        <w:rPr>
          <w:rFonts w:ascii="Times New Roman" w:hAnsi="Times New Roman" w:cs="Times New Roman"/>
          <w:sz w:val="28"/>
          <w:szCs w:val="28"/>
          <w:lang w:val="kk-KZ"/>
        </w:rPr>
        <w:t>.</w:t>
      </w:r>
      <w:r w:rsidR="00470764">
        <w:rPr>
          <w:rFonts w:ascii="Times New Roman" w:hAnsi="Times New Roman" w:cs="Times New Roman"/>
          <w:sz w:val="28"/>
          <w:szCs w:val="28"/>
          <w:lang w:val="kk-KZ"/>
        </w:rPr>
        <w:t xml:space="preserve"> </w:t>
      </w:r>
      <w:r w:rsidR="001D41DB" w:rsidRPr="00044A49">
        <w:rPr>
          <w:rFonts w:ascii="Times New Roman" w:hAnsi="Times New Roman" w:cs="Times New Roman"/>
          <w:sz w:val="28"/>
          <w:szCs w:val="28"/>
          <w:lang w:val="kk-KZ"/>
        </w:rPr>
        <w:t>ғыл.</w:t>
      </w:r>
      <w:r w:rsidR="00470764">
        <w:rPr>
          <w:rFonts w:ascii="Times New Roman" w:hAnsi="Times New Roman" w:cs="Times New Roman"/>
          <w:sz w:val="28"/>
          <w:szCs w:val="28"/>
          <w:lang w:val="kk-KZ"/>
        </w:rPr>
        <w:t xml:space="preserve"> </w:t>
      </w:r>
      <w:r w:rsidR="001D41DB" w:rsidRPr="00044A49">
        <w:rPr>
          <w:rFonts w:ascii="Times New Roman" w:hAnsi="Times New Roman" w:cs="Times New Roman"/>
          <w:sz w:val="28"/>
          <w:szCs w:val="28"/>
          <w:lang w:val="kk-KZ"/>
        </w:rPr>
        <w:t>канд.</w:t>
      </w:r>
      <w:r w:rsidR="00470764">
        <w:rPr>
          <w:rFonts w:ascii="Times New Roman" w:hAnsi="Times New Roman" w:cs="Times New Roman"/>
          <w:sz w:val="28"/>
          <w:szCs w:val="28"/>
          <w:lang w:val="kk-KZ"/>
        </w:rPr>
        <w:t xml:space="preserve"> ... </w:t>
      </w:r>
      <w:r w:rsidR="001D41DB" w:rsidRPr="00044A49">
        <w:rPr>
          <w:rFonts w:ascii="Times New Roman" w:hAnsi="Times New Roman" w:cs="Times New Roman"/>
          <w:sz w:val="28"/>
          <w:szCs w:val="28"/>
          <w:lang w:val="kk-KZ"/>
        </w:rPr>
        <w:t>дис.</w:t>
      </w:r>
      <w:r w:rsidR="00FA571F" w:rsidRPr="00044A49">
        <w:rPr>
          <w:rFonts w:ascii="Times New Roman" w:hAnsi="Times New Roman" w:cs="Times New Roman"/>
          <w:sz w:val="28"/>
          <w:szCs w:val="28"/>
          <w:lang w:val="kk-KZ"/>
        </w:rPr>
        <w:t xml:space="preserve"> </w:t>
      </w:r>
      <w:r w:rsidR="00470764">
        <w:rPr>
          <w:rFonts w:ascii="Times New Roman" w:hAnsi="Times New Roman" w:cs="Times New Roman"/>
          <w:sz w:val="28"/>
          <w:szCs w:val="28"/>
          <w:lang w:val="kk-KZ"/>
        </w:rPr>
        <w:t>–</w:t>
      </w:r>
      <w:r w:rsidR="001D41DB" w:rsidRPr="00044A49">
        <w:rPr>
          <w:rFonts w:ascii="Times New Roman" w:hAnsi="Times New Roman" w:cs="Times New Roman"/>
          <w:sz w:val="28"/>
          <w:szCs w:val="28"/>
          <w:lang w:val="kk-KZ"/>
        </w:rPr>
        <w:t xml:space="preserve"> Алматы</w:t>
      </w:r>
      <w:r w:rsidR="00470764">
        <w:rPr>
          <w:rFonts w:ascii="Times New Roman" w:hAnsi="Times New Roman" w:cs="Times New Roman"/>
          <w:sz w:val="28"/>
          <w:szCs w:val="28"/>
          <w:lang w:val="kk-KZ"/>
        </w:rPr>
        <w:t>,</w:t>
      </w:r>
      <w:r w:rsidR="001D41DB" w:rsidRPr="00044A49">
        <w:rPr>
          <w:rFonts w:ascii="Times New Roman" w:hAnsi="Times New Roman" w:cs="Times New Roman"/>
          <w:sz w:val="28"/>
          <w:szCs w:val="28"/>
          <w:lang w:val="kk-KZ"/>
        </w:rPr>
        <w:t xml:space="preserve"> 1995. </w:t>
      </w:r>
      <w:r w:rsidR="00EE3606" w:rsidRPr="00044A49">
        <w:rPr>
          <w:rFonts w:ascii="Times New Roman" w:hAnsi="Times New Roman" w:cs="Times New Roman"/>
          <w:sz w:val="28"/>
          <w:szCs w:val="28"/>
          <w:lang w:val="kk-KZ"/>
        </w:rPr>
        <w:t>-</w:t>
      </w:r>
      <w:r w:rsidR="001D41DB" w:rsidRPr="00044A49">
        <w:rPr>
          <w:rFonts w:ascii="Times New Roman" w:hAnsi="Times New Roman" w:cs="Times New Roman"/>
          <w:sz w:val="28"/>
          <w:szCs w:val="28"/>
          <w:lang w:val="kk-KZ"/>
        </w:rPr>
        <w:t xml:space="preserve"> 144 б. </w:t>
      </w:r>
    </w:p>
    <w:p w14:paraId="54702314" w14:textId="503B8921" w:rsidR="00AA3DB1" w:rsidRPr="00044A49" w:rsidRDefault="00B92BE0" w:rsidP="00044A49">
      <w:pPr>
        <w:pStyle w:val="a3"/>
        <w:tabs>
          <w:tab w:val="left" w:pos="993"/>
          <w:tab w:val="left" w:pos="1276"/>
          <w:tab w:val="center" w:pos="4677"/>
        </w:tabs>
        <w:spacing w:after="0" w:line="240" w:lineRule="auto"/>
        <w:ind w:left="0" w:firstLine="709"/>
        <w:jc w:val="both"/>
        <w:rPr>
          <w:rFonts w:ascii="Times New Roman" w:hAnsi="Times New Roman" w:cs="Times New Roman"/>
          <w:b/>
          <w:sz w:val="28"/>
          <w:szCs w:val="28"/>
          <w:lang w:val="kk-KZ"/>
        </w:rPr>
      </w:pPr>
      <w:r w:rsidRPr="00044A49">
        <w:rPr>
          <w:rFonts w:ascii="Times New Roman" w:hAnsi="Times New Roman" w:cs="Times New Roman"/>
          <w:sz w:val="28"/>
          <w:szCs w:val="28"/>
          <w:lang w:val="kk-KZ"/>
        </w:rPr>
        <w:t xml:space="preserve">72 </w:t>
      </w:r>
      <w:r w:rsidR="00590D3D" w:rsidRPr="00044A49">
        <w:rPr>
          <w:rFonts w:ascii="Times New Roman" w:hAnsi="Times New Roman" w:cs="Times New Roman"/>
          <w:sz w:val="28"/>
          <w:szCs w:val="28"/>
          <w:lang w:val="kk-KZ"/>
        </w:rPr>
        <w:t>Алдашева А.</w:t>
      </w:r>
      <w:r w:rsidR="00AA3DB1" w:rsidRPr="00044A49">
        <w:rPr>
          <w:rFonts w:ascii="Times New Roman" w:hAnsi="Times New Roman" w:cs="Times New Roman"/>
          <w:sz w:val="28"/>
          <w:szCs w:val="28"/>
          <w:lang w:val="kk-KZ"/>
        </w:rPr>
        <w:t xml:space="preserve"> </w:t>
      </w:r>
      <w:r w:rsidR="00590D3D" w:rsidRPr="00044A49">
        <w:rPr>
          <w:rStyle w:val="af9"/>
          <w:rFonts w:ascii="Times New Roman" w:hAnsi="Times New Roman" w:cs="Times New Roman"/>
          <w:i w:val="0"/>
          <w:sz w:val="28"/>
          <w:szCs w:val="28"/>
        </w:rPr>
        <w:t>Лексические новообразования в современном казахском литературном языке (на материале периодической печати 1976</w:t>
      </w:r>
      <w:r w:rsidR="00EE3606" w:rsidRPr="00044A49">
        <w:rPr>
          <w:rStyle w:val="af9"/>
          <w:rFonts w:ascii="Times New Roman" w:hAnsi="Times New Roman" w:cs="Times New Roman"/>
          <w:i w:val="0"/>
          <w:sz w:val="28"/>
          <w:szCs w:val="28"/>
        </w:rPr>
        <w:t>-</w:t>
      </w:r>
      <w:r w:rsidR="00590D3D" w:rsidRPr="00044A49">
        <w:rPr>
          <w:rStyle w:val="af9"/>
          <w:rFonts w:ascii="Times New Roman" w:hAnsi="Times New Roman" w:cs="Times New Roman"/>
          <w:i w:val="0"/>
          <w:sz w:val="28"/>
          <w:szCs w:val="28"/>
        </w:rPr>
        <w:t>1991 гг.)</w:t>
      </w:r>
      <w:r w:rsidR="00590D3D" w:rsidRPr="00044A49">
        <w:rPr>
          <w:rFonts w:ascii="Times New Roman" w:hAnsi="Times New Roman" w:cs="Times New Roman"/>
          <w:sz w:val="28"/>
          <w:szCs w:val="28"/>
        </w:rPr>
        <w:t>: дис</w:t>
      </w:r>
      <w:r w:rsidR="00470764">
        <w:rPr>
          <w:rFonts w:ascii="Times New Roman" w:hAnsi="Times New Roman" w:cs="Times New Roman"/>
          <w:sz w:val="28"/>
          <w:szCs w:val="28"/>
          <w:lang w:val="kk-KZ"/>
        </w:rPr>
        <w:t xml:space="preserve">. ... </w:t>
      </w:r>
      <w:r w:rsidR="00590D3D" w:rsidRPr="00044A49">
        <w:rPr>
          <w:rFonts w:ascii="Times New Roman" w:hAnsi="Times New Roman" w:cs="Times New Roman"/>
          <w:sz w:val="28"/>
          <w:szCs w:val="28"/>
        </w:rPr>
        <w:t>канд</w:t>
      </w:r>
      <w:r w:rsidR="00470764">
        <w:rPr>
          <w:rFonts w:ascii="Times New Roman" w:hAnsi="Times New Roman" w:cs="Times New Roman"/>
          <w:sz w:val="28"/>
          <w:szCs w:val="28"/>
          <w:lang w:val="kk-KZ"/>
        </w:rPr>
        <w:t>.</w:t>
      </w:r>
      <w:r w:rsidR="00590D3D" w:rsidRPr="00044A49">
        <w:rPr>
          <w:rFonts w:ascii="Times New Roman" w:hAnsi="Times New Roman" w:cs="Times New Roman"/>
          <w:sz w:val="28"/>
          <w:szCs w:val="28"/>
        </w:rPr>
        <w:t xml:space="preserve"> филол</w:t>
      </w:r>
      <w:r w:rsidR="00470764">
        <w:rPr>
          <w:rFonts w:ascii="Times New Roman" w:hAnsi="Times New Roman" w:cs="Times New Roman"/>
          <w:sz w:val="28"/>
          <w:szCs w:val="28"/>
          <w:lang w:val="kk-KZ"/>
        </w:rPr>
        <w:t>.</w:t>
      </w:r>
      <w:r w:rsidR="00590D3D" w:rsidRPr="00044A49">
        <w:rPr>
          <w:rFonts w:ascii="Times New Roman" w:hAnsi="Times New Roman" w:cs="Times New Roman"/>
          <w:sz w:val="28"/>
          <w:szCs w:val="28"/>
        </w:rPr>
        <w:t xml:space="preserve"> наук: 10.02.06. </w:t>
      </w:r>
      <w:r w:rsidR="007372CD" w:rsidRPr="00044A49">
        <w:rPr>
          <w:rFonts w:ascii="Times New Roman" w:hAnsi="Times New Roman" w:cs="Times New Roman"/>
          <w:sz w:val="28"/>
          <w:szCs w:val="28"/>
        </w:rPr>
        <w:t>-</w:t>
      </w:r>
      <w:r w:rsidR="00590D3D" w:rsidRPr="00044A49">
        <w:rPr>
          <w:rFonts w:ascii="Times New Roman" w:hAnsi="Times New Roman" w:cs="Times New Roman"/>
          <w:sz w:val="28"/>
          <w:szCs w:val="28"/>
        </w:rPr>
        <w:t xml:space="preserve"> Алма</w:t>
      </w:r>
      <w:r w:rsidR="00EE3606" w:rsidRPr="00044A49">
        <w:rPr>
          <w:rFonts w:ascii="Times New Roman" w:hAnsi="Times New Roman" w:cs="Times New Roman"/>
          <w:sz w:val="28"/>
          <w:szCs w:val="28"/>
        </w:rPr>
        <w:t>-</w:t>
      </w:r>
      <w:r w:rsidR="00590D3D" w:rsidRPr="00044A49">
        <w:rPr>
          <w:rFonts w:ascii="Times New Roman" w:hAnsi="Times New Roman" w:cs="Times New Roman"/>
          <w:sz w:val="28"/>
          <w:szCs w:val="28"/>
        </w:rPr>
        <w:t xml:space="preserve">Ата, 1992. </w:t>
      </w:r>
      <w:r w:rsidR="007372CD" w:rsidRPr="00044A49">
        <w:rPr>
          <w:rFonts w:ascii="Times New Roman" w:hAnsi="Times New Roman" w:cs="Times New Roman"/>
          <w:sz w:val="28"/>
          <w:szCs w:val="28"/>
        </w:rPr>
        <w:t>-</w:t>
      </w:r>
      <w:r w:rsidR="00590D3D" w:rsidRPr="00044A49">
        <w:rPr>
          <w:rFonts w:ascii="Times New Roman" w:hAnsi="Times New Roman" w:cs="Times New Roman"/>
          <w:sz w:val="28"/>
          <w:szCs w:val="28"/>
        </w:rPr>
        <w:t xml:space="preserve"> 143 с.</w:t>
      </w:r>
    </w:p>
    <w:p w14:paraId="6CFE9BCB" w14:textId="4FED318A" w:rsidR="00590D3D" w:rsidRPr="00044A49" w:rsidRDefault="00B92BE0" w:rsidP="00044A49">
      <w:pPr>
        <w:pStyle w:val="a3"/>
        <w:tabs>
          <w:tab w:val="left" w:pos="993"/>
          <w:tab w:val="left" w:pos="1276"/>
          <w:tab w:val="center" w:pos="4677"/>
        </w:tabs>
        <w:spacing w:after="0" w:line="240" w:lineRule="auto"/>
        <w:ind w:left="0" w:firstLine="709"/>
        <w:jc w:val="both"/>
        <w:rPr>
          <w:rFonts w:ascii="Times New Roman" w:hAnsi="Times New Roman" w:cs="Times New Roman"/>
          <w:b/>
          <w:sz w:val="28"/>
          <w:szCs w:val="28"/>
          <w:lang w:val="kk-KZ"/>
        </w:rPr>
      </w:pPr>
      <w:r w:rsidRPr="00044A49">
        <w:rPr>
          <w:rFonts w:ascii="Times New Roman" w:hAnsi="Times New Roman" w:cs="Times New Roman"/>
          <w:sz w:val="28"/>
          <w:szCs w:val="28"/>
          <w:lang w:val="kk-KZ"/>
        </w:rPr>
        <w:t xml:space="preserve">73 </w:t>
      </w:r>
      <w:r w:rsidR="00590D3D" w:rsidRPr="00044A49">
        <w:rPr>
          <w:rFonts w:ascii="Times New Roman" w:hAnsi="Times New Roman" w:cs="Times New Roman"/>
          <w:sz w:val="28"/>
          <w:szCs w:val="28"/>
          <w:lang w:val="kk-KZ"/>
        </w:rPr>
        <w:t xml:space="preserve">Салқынбай </w:t>
      </w:r>
      <w:r w:rsidR="00470764" w:rsidRPr="00044A49">
        <w:rPr>
          <w:rFonts w:ascii="Times New Roman" w:hAnsi="Times New Roman" w:cs="Times New Roman"/>
          <w:sz w:val="28"/>
          <w:szCs w:val="28"/>
          <w:lang w:val="kk-KZ"/>
        </w:rPr>
        <w:t xml:space="preserve">А. </w:t>
      </w:r>
      <w:r w:rsidR="00590D3D" w:rsidRPr="00044A49">
        <w:rPr>
          <w:rFonts w:ascii="Times New Roman" w:hAnsi="Times New Roman" w:cs="Times New Roman"/>
          <w:sz w:val="28"/>
          <w:szCs w:val="28"/>
          <w:lang w:val="kk-KZ"/>
        </w:rPr>
        <w:t>Тарихи сөзжасам</w:t>
      </w:r>
      <w:r w:rsidR="00470764">
        <w:rPr>
          <w:rFonts w:ascii="Times New Roman" w:hAnsi="Times New Roman" w:cs="Times New Roman"/>
          <w:sz w:val="28"/>
          <w:szCs w:val="28"/>
          <w:lang w:val="kk-KZ"/>
        </w:rPr>
        <w:t>. – Бас. 2-ші</w:t>
      </w:r>
      <w:r w:rsidR="00590D3D" w:rsidRPr="00044A49">
        <w:rPr>
          <w:rFonts w:ascii="Times New Roman" w:hAnsi="Times New Roman" w:cs="Times New Roman"/>
          <w:sz w:val="28"/>
          <w:szCs w:val="28"/>
          <w:lang w:val="kk-KZ"/>
        </w:rPr>
        <w:t xml:space="preserve">. </w:t>
      </w:r>
      <w:r w:rsidR="00470764">
        <w:rPr>
          <w:rFonts w:ascii="Times New Roman" w:hAnsi="Times New Roman" w:cs="Times New Roman"/>
          <w:sz w:val="28"/>
          <w:szCs w:val="28"/>
          <w:lang w:val="kk-KZ"/>
        </w:rPr>
        <w:t>–</w:t>
      </w:r>
      <w:r w:rsidR="00590D3D" w:rsidRPr="00044A49">
        <w:rPr>
          <w:rFonts w:ascii="Times New Roman" w:hAnsi="Times New Roman" w:cs="Times New Roman"/>
          <w:sz w:val="28"/>
          <w:szCs w:val="28"/>
          <w:lang w:val="kk-KZ"/>
        </w:rPr>
        <w:t xml:space="preserve"> Алматы</w:t>
      </w:r>
      <w:r w:rsidR="00470764">
        <w:rPr>
          <w:rFonts w:ascii="Times New Roman" w:hAnsi="Times New Roman" w:cs="Times New Roman"/>
          <w:sz w:val="28"/>
          <w:szCs w:val="28"/>
          <w:lang w:val="kk-KZ"/>
        </w:rPr>
        <w:t>,</w:t>
      </w:r>
      <w:r w:rsidR="00590D3D" w:rsidRPr="00044A49">
        <w:rPr>
          <w:rFonts w:ascii="Times New Roman" w:hAnsi="Times New Roman" w:cs="Times New Roman"/>
          <w:sz w:val="28"/>
          <w:szCs w:val="28"/>
          <w:lang w:val="kk-KZ"/>
        </w:rPr>
        <w:t xml:space="preserve"> 2018. </w:t>
      </w:r>
      <w:r w:rsidR="00EE3606" w:rsidRPr="00044A49">
        <w:rPr>
          <w:rFonts w:ascii="Times New Roman" w:hAnsi="Times New Roman" w:cs="Times New Roman"/>
          <w:sz w:val="28"/>
          <w:szCs w:val="28"/>
          <w:lang w:val="kk-KZ"/>
        </w:rPr>
        <w:t>-</w:t>
      </w:r>
      <w:r w:rsidR="00590D3D" w:rsidRPr="00044A49">
        <w:rPr>
          <w:rFonts w:ascii="Times New Roman" w:hAnsi="Times New Roman" w:cs="Times New Roman"/>
          <w:sz w:val="28"/>
          <w:szCs w:val="28"/>
          <w:lang w:val="kk-KZ"/>
        </w:rPr>
        <w:t xml:space="preserve"> 316 б.</w:t>
      </w:r>
    </w:p>
    <w:p w14:paraId="7EAB994D" w14:textId="043A64D1" w:rsidR="00BC1AB4" w:rsidRPr="00044A49" w:rsidRDefault="00B92BE0" w:rsidP="00044A49">
      <w:pPr>
        <w:pStyle w:val="a3"/>
        <w:tabs>
          <w:tab w:val="left" w:pos="993"/>
          <w:tab w:val="left" w:pos="1276"/>
          <w:tab w:val="center" w:pos="4677"/>
        </w:tabs>
        <w:spacing w:after="0" w:line="240" w:lineRule="auto"/>
        <w:ind w:left="0" w:firstLine="709"/>
        <w:jc w:val="both"/>
        <w:rPr>
          <w:rFonts w:ascii="Times New Roman" w:hAnsi="Times New Roman" w:cs="Times New Roman"/>
          <w:b/>
          <w:sz w:val="28"/>
          <w:szCs w:val="28"/>
          <w:lang w:val="kk-KZ"/>
        </w:rPr>
      </w:pPr>
      <w:r w:rsidRPr="00044A49">
        <w:rPr>
          <w:rFonts w:ascii="Times New Roman" w:hAnsi="Times New Roman" w:cs="Times New Roman"/>
          <w:sz w:val="28"/>
          <w:szCs w:val="28"/>
          <w:lang w:val="kk-KZ"/>
        </w:rPr>
        <w:t xml:space="preserve">74 </w:t>
      </w:r>
      <w:r w:rsidR="00BC1AB4" w:rsidRPr="00044A49">
        <w:rPr>
          <w:rFonts w:ascii="Times New Roman" w:hAnsi="Times New Roman" w:cs="Times New Roman"/>
          <w:sz w:val="28"/>
          <w:szCs w:val="28"/>
          <w:lang w:val="kk-KZ"/>
        </w:rPr>
        <w:t xml:space="preserve">Авакова Р. А. Коннотация табиғатының фразеологиядағы көрінісі </w:t>
      </w:r>
      <w:r w:rsidR="00BC1AB4" w:rsidRPr="00044A49">
        <w:rPr>
          <w:rFonts w:ascii="Times New Roman" w:hAnsi="Times New Roman" w:cs="Times New Roman"/>
          <w:i/>
          <w:sz w:val="28"/>
          <w:szCs w:val="28"/>
          <w:lang w:val="kk-KZ"/>
        </w:rPr>
        <w:t>//</w:t>
      </w:r>
      <w:r w:rsidR="00BC1AB4" w:rsidRPr="00044A49">
        <w:rPr>
          <w:rFonts w:ascii="Times New Roman" w:hAnsi="Times New Roman" w:cs="Times New Roman"/>
          <w:sz w:val="28"/>
          <w:szCs w:val="28"/>
          <w:lang w:val="kk-KZ"/>
        </w:rPr>
        <w:t xml:space="preserve"> ҚазҰУ хабаршысы. </w:t>
      </w:r>
      <w:r w:rsidR="00470764">
        <w:rPr>
          <w:rFonts w:ascii="Times New Roman" w:hAnsi="Times New Roman" w:cs="Times New Roman"/>
          <w:sz w:val="28"/>
          <w:szCs w:val="28"/>
          <w:lang w:val="kk-KZ"/>
        </w:rPr>
        <w:t xml:space="preserve">– 2001. – </w:t>
      </w:r>
      <w:r w:rsidR="00BC1AB4" w:rsidRPr="00044A49">
        <w:rPr>
          <w:rFonts w:ascii="Times New Roman" w:hAnsi="Times New Roman" w:cs="Times New Roman"/>
          <w:sz w:val="28"/>
          <w:szCs w:val="28"/>
          <w:lang w:val="kk-KZ"/>
        </w:rPr>
        <w:t>№11(45).</w:t>
      </w:r>
      <w:r w:rsidR="00FA571F" w:rsidRPr="00044A49">
        <w:rPr>
          <w:rFonts w:ascii="Times New Roman" w:hAnsi="Times New Roman" w:cs="Times New Roman"/>
          <w:sz w:val="28"/>
          <w:szCs w:val="28"/>
          <w:lang w:val="kk-KZ"/>
        </w:rPr>
        <w:t xml:space="preserve"> </w:t>
      </w:r>
      <w:r w:rsidR="00470764">
        <w:rPr>
          <w:rFonts w:ascii="Times New Roman" w:hAnsi="Times New Roman" w:cs="Times New Roman"/>
          <w:sz w:val="28"/>
          <w:szCs w:val="28"/>
          <w:lang w:val="kk-KZ"/>
        </w:rPr>
        <w:t xml:space="preserve">– Б. </w:t>
      </w:r>
      <w:r w:rsidR="00BC1AB4" w:rsidRPr="00044A49">
        <w:rPr>
          <w:rFonts w:ascii="Times New Roman" w:hAnsi="Times New Roman" w:cs="Times New Roman"/>
          <w:sz w:val="28"/>
          <w:szCs w:val="28"/>
          <w:lang w:val="kk-KZ"/>
        </w:rPr>
        <w:t>6</w:t>
      </w:r>
      <w:r w:rsidR="00EE3606" w:rsidRPr="00044A49">
        <w:rPr>
          <w:rFonts w:ascii="Times New Roman" w:hAnsi="Times New Roman" w:cs="Times New Roman"/>
          <w:sz w:val="28"/>
          <w:szCs w:val="28"/>
          <w:lang w:val="kk-KZ"/>
        </w:rPr>
        <w:t>-</w:t>
      </w:r>
      <w:r w:rsidR="00BC1AB4" w:rsidRPr="00044A49">
        <w:rPr>
          <w:rFonts w:ascii="Times New Roman" w:hAnsi="Times New Roman" w:cs="Times New Roman"/>
          <w:sz w:val="28"/>
          <w:szCs w:val="28"/>
          <w:lang w:val="kk-KZ"/>
        </w:rPr>
        <w:t>11.</w:t>
      </w:r>
    </w:p>
    <w:p w14:paraId="1825282B" w14:textId="37E28979" w:rsidR="00BC1AB4" w:rsidRPr="00044A49" w:rsidRDefault="00B92BE0" w:rsidP="00044A49">
      <w:pPr>
        <w:pStyle w:val="a3"/>
        <w:tabs>
          <w:tab w:val="left" w:pos="993"/>
          <w:tab w:val="left" w:pos="1276"/>
          <w:tab w:val="center" w:pos="4677"/>
        </w:tabs>
        <w:spacing w:after="0" w:line="240" w:lineRule="auto"/>
        <w:ind w:left="0" w:firstLine="709"/>
        <w:jc w:val="both"/>
        <w:rPr>
          <w:rFonts w:ascii="Times New Roman" w:hAnsi="Times New Roman" w:cs="Times New Roman"/>
          <w:b/>
          <w:sz w:val="28"/>
          <w:szCs w:val="28"/>
          <w:lang w:val="kk-KZ"/>
        </w:rPr>
      </w:pPr>
      <w:r w:rsidRPr="00044A49">
        <w:rPr>
          <w:rFonts w:ascii="Times New Roman" w:hAnsi="Times New Roman" w:cs="Times New Roman"/>
          <w:sz w:val="28"/>
          <w:szCs w:val="28"/>
          <w:lang w:val="kk-KZ"/>
        </w:rPr>
        <w:t xml:space="preserve">75 </w:t>
      </w:r>
      <w:r w:rsidR="00BC1AB4" w:rsidRPr="00044A49">
        <w:rPr>
          <w:rFonts w:ascii="Times New Roman" w:hAnsi="Times New Roman" w:cs="Times New Roman"/>
          <w:sz w:val="28"/>
          <w:szCs w:val="28"/>
          <w:lang w:val="kk-KZ"/>
        </w:rPr>
        <w:t xml:space="preserve">Қайырбаева Қ.Т. Қазақ тіліндегі этномәдени атаулардың символдық мәні: </w:t>
      </w:r>
      <w:r w:rsidR="00470764" w:rsidRPr="00044A49">
        <w:rPr>
          <w:rFonts w:ascii="Times New Roman" w:hAnsi="Times New Roman" w:cs="Times New Roman"/>
          <w:sz w:val="28"/>
          <w:szCs w:val="28"/>
          <w:lang w:val="kk-KZ"/>
        </w:rPr>
        <w:t>филол</w:t>
      </w:r>
      <w:r w:rsidR="00BC1AB4" w:rsidRPr="00044A49">
        <w:rPr>
          <w:rFonts w:ascii="Times New Roman" w:hAnsi="Times New Roman" w:cs="Times New Roman"/>
          <w:sz w:val="28"/>
          <w:szCs w:val="28"/>
          <w:lang w:val="kk-KZ"/>
        </w:rPr>
        <w:t xml:space="preserve">. ғыл. канд. ... автореф. </w:t>
      </w:r>
      <w:r w:rsidR="00EE3606" w:rsidRPr="00044A49">
        <w:rPr>
          <w:rFonts w:ascii="Times New Roman" w:hAnsi="Times New Roman" w:cs="Times New Roman"/>
          <w:sz w:val="28"/>
          <w:szCs w:val="28"/>
          <w:lang w:val="kk-KZ"/>
        </w:rPr>
        <w:t>-</w:t>
      </w:r>
      <w:r w:rsidR="00BC1AB4" w:rsidRPr="00044A49">
        <w:rPr>
          <w:rFonts w:ascii="Times New Roman" w:hAnsi="Times New Roman" w:cs="Times New Roman"/>
          <w:sz w:val="28"/>
          <w:szCs w:val="28"/>
          <w:lang w:val="kk-KZ"/>
        </w:rPr>
        <w:t xml:space="preserve"> Алматы, 2001. </w:t>
      </w:r>
      <w:r w:rsidR="00EE3606" w:rsidRPr="00044A49">
        <w:rPr>
          <w:rFonts w:ascii="Times New Roman" w:hAnsi="Times New Roman" w:cs="Times New Roman"/>
          <w:sz w:val="28"/>
          <w:szCs w:val="28"/>
          <w:lang w:val="kk-KZ"/>
        </w:rPr>
        <w:t>-</w:t>
      </w:r>
      <w:r w:rsidR="00BC1AB4" w:rsidRPr="00044A49">
        <w:rPr>
          <w:rFonts w:ascii="Times New Roman" w:hAnsi="Times New Roman" w:cs="Times New Roman"/>
          <w:sz w:val="28"/>
          <w:szCs w:val="28"/>
          <w:lang w:val="kk-KZ"/>
        </w:rPr>
        <w:t xml:space="preserve"> 32 б.</w:t>
      </w:r>
    </w:p>
    <w:p w14:paraId="6482C393" w14:textId="57FF2E94" w:rsidR="00590D3D" w:rsidRPr="00044A49" w:rsidRDefault="00B92BE0" w:rsidP="00044A49">
      <w:pPr>
        <w:pStyle w:val="a3"/>
        <w:tabs>
          <w:tab w:val="left" w:pos="993"/>
          <w:tab w:val="left" w:pos="1276"/>
          <w:tab w:val="center" w:pos="4677"/>
        </w:tabs>
        <w:spacing w:after="0" w:line="240" w:lineRule="auto"/>
        <w:ind w:left="0" w:firstLine="709"/>
        <w:jc w:val="both"/>
        <w:rPr>
          <w:rFonts w:ascii="Times New Roman" w:hAnsi="Times New Roman" w:cs="Times New Roman"/>
          <w:b/>
          <w:sz w:val="28"/>
          <w:szCs w:val="28"/>
          <w:lang w:val="kk-KZ"/>
        </w:rPr>
      </w:pPr>
      <w:r w:rsidRPr="00044A49">
        <w:rPr>
          <w:rFonts w:ascii="Times New Roman" w:hAnsi="Times New Roman" w:cs="Times New Roman"/>
          <w:sz w:val="28"/>
          <w:szCs w:val="28"/>
          <w:lang w:val="kk-KZ"/>
        </w:rPr>
        <w:t xml:space="preserve">76 </w:t>
      </w:r>
      <w:r w:rsidR="00AD67D4" w:rsidRPr="00044A49">
        <w:rPr>
          <w:rFonts w:ascii="Times New Roman" w:hAnsi="Times New Roman" w:cs="Times New Roman"/>
          <w:sz w:val="28"/>
          <w:szCs w:val="28"/>
          <w:lang w:val="en-US"/>
        </w:rPr>
        <w:t xml:space="preserve">Weisgerber L. </w:t>
      </w:r>
      <w:r w:rsidR="00AD67D4" w:rsidRPr="00044A49">
        <w:rPr>
          <w:rStyle w:val="af9"/>
          <w:rFonts w:ascii="Times New Roman" w:hAnsi="Times New Roman" w:cs="Times New Roman"/>
          <w:i w:val="0"/>
          <w:sz w:val="28"/>
          <w:szCs w:val="28"/>
          <w:lang w:val="en-US"/>
        </w:rPr>
        <w:t>Muttersprache und Geistesbildung</w:t>
      </w:r>
      <w:r w:rsidR="00AD67D4" w:rsidRPr="00044A49">
        <w:rPr>
          <w:rFonts w:ascii="Times New Roman" w:hAnsi="Times New Roman" w:cs="Times New Roman"/>
          <w:i/>
          <w:sz w:val="28"/>
          <w:szCs w:val="28"/>
          <w:lang w:val="en-US"/>
        </w:rPr>
        <w:t>.</w:t>
      </w:r>
      <w:r w:rsidR="00AD67D4" w:rsidRPr="00044A49">
        <w:rPr>
          <w:rFonts w:ascii="Times New Roman" w:hAnsi="Times New Roman" w:cs="Times New Roman"/>
          <w:sz w:val="28"/>
          <w:szCs w:val="28"/>
          <w:lang w:val="en-US"/>
        </w:rPr>
        <w:t xml:space="preserve"> </w:t>
      </w:r>
      <w:r w:rsidR="00EE3606" w:rsidRPr="00044A49">
        <w:rPr>
          <w:rFonts w:ascii="Times New Roman" w:hAnsi="Times New Roman" w:cs="Times New Roman"/>
          <w:sz w:val="28"/>
          <w:szCs w:val="28"/>
          <w:lang w:val="en-US"/>
        </w:rPr>
        <w:t>-</w:t>
      </w:r>
      <w:r w:rsidR="00AD67D4" w:rsidRPr="00044A49">
        <w:rPr>
          <w:rFonts w:ascii="Times New Roman" w:hAnsi="Times New Roman" w:cs="Times New Roman"/>
          <w:sz w:val="28"/>
          <w:szCs w:val="28"/>
          <w:lang w:val="en-US"/>
        </w:rPr>
        <w:t xml:space="preserve"> Göttingen: Vandenhoeck &amp; Ruprecht, 1929. </w:t>
      </w:r>
      <w:r w:rsidR="00EE3606" w:rsidRPr="00044A49">
        <w:rPr>
          <w:rFonts w:ascii="Times New Roman" w:hAnsi="Times New Roman" w:cs="Times New Roman"/>
          <w:sz w:val="28"/>
          <w:szCs w:val="28"/>
          <w:lang w:val="en-US"/>
        </w:rPr>
        <w:t>-</w:t>
      </w:r>
      <w:r w:rsidR="00AD67D4" w:rsidRPr="00044A49">
        <w:rPr>
          <w:rFonts w:ascii="Times New Roman" w:hAnsi="Times New Roman" w:cs="Times New Roman"/>
          <w:sz w:val="28"/>
          <w:szCs w:val="28"/>
          <w:lang w:val="en-US"/>
        </w:rPr>
        <w:t xml:space="preserve"> 170 </w:t>
      </w:r>
      <w:r w:rsidR="00CF4754" w:rsidRPr="00044A49">
        <w:rPr>
          <w:rFonts w:ascii="Times New Roman" w:hAnsi="Times New Roman" w:cs="Times New Roman"/>
          <w:sz w:val="28"/>
          <w:szCs w:val="28"/>
          <w:lang w:val="en-US"/>
        </w:rPr>
        <w:t>p</w:t>
      </w:r>
      <w:r w:rsidR="00AD67D4" w:rsidRPr="00044A49">
        <w:rPr>
          <w:rFonts w:ascii="Times New Roman" w:hAnsi="Times New Roman" w:cs="Times New Roman"/>
          <w:sz w:val="28"/>
          <w:szCs w:val="28"/>
          <w:lang w:val="en-US"/>
        </w:rPr>
        <w:t>.</w:t>
      </w:r>
      <w:r w:rsidR="00BC1AB4" w:rsidRPr="00044A49">
        <w:rPr>
          <w:rFonts w:ascii="Times New Roman" w:hAnsi="Times New Roman" w:cs="Times New Roman"/>
          <w:b/>
          <w:sz w:val="28"/>
          <w:szCs w:val="28"/>
          <w:lang w:val="kk-KZ"/>
        </w:rPr>
        <w:t xml:space="preserve"> </w:t>
      </w:r>
    </w:p>
    <w:p w14:paraId="0795C2F6" w14:textId="167C21F5" w:rsidR="00A948BA" w:rsidRPr="00044A49" w:rsidRDefault="00B92BE0" w:rsidP="00044A49">
      <w:pPr>
        <w:pStyle w:val="a3"/>
        <w:tabs>
          <w:tab w:val="left" w:pos="993"/>
          <w:tab w:val="left" w:pos="1276"/>
          <w:tab w:val="center" w:pos="4677"/>
        </w:tabs>
        <w:spacing w:after="0" w:line="240" w:lineRule="auto"/>
        <w:ind w:left="0" w:firstLine="709"/>
        <w:jc w:val="both"/>
        <w:rPr>
          <w:rFonts w:ascii="Times New Roman" w:hAnsi="Times New Roman" w:cs="Times New Roman"/>
          <w:b/>
          <w:sz w:val="28"/>
          <w:szCs w:val="28"/>
          <w:lang w:val="kk-KZ"/>
        </w:rPr>
      </w:pPr>
      <w:r w:rsidRPr="00044A49">
        <w:rPr>
          <w:rStyle w:val="af"/>
          <w:rFonts w:ascii="Times New Roman" w:hAnsi="Times New Roman" w:cs="Times New Roman"/>
          <w:b w:val="0"/>
          <w:sz w:val="28"/>
          <w:szCs w:val="28"/>
          <w:lang w:val="kk-KZ"/>
        </w:rPr>
        <w:t xml:space="preserve">77 </w:t>
      </w:r>
      <w:r w:rsidR="00A948BA" w:rsidRPr="00044A49">
        <w:rPr>
          <w:rStyle w:val="af"/>
          <w:rFonts w:ascii="Times New Roman" w:hAnsi="Times New Roman" w:cs="Times New Roman"/>
          <w:b w:val="0"/>
          <w:sz w:val="28"/>
          <w:szCs w:val="28"/>
        </w:rPr>
        <w:t>Вежбицкая А.</w:t>
      </w:r>
      <w:r w:rsidR="00A948BA" w:rsidRPr="00044A49">
        <w:rPr>
          <w:rFonts w:ascii="Times New Roman" w:hAnsi="Times New Roman" w:cs="Times New Roman"/>
          <w:sz w:val="28"/>
          <w:szCs w:val="28"/>
        </w:rPr>
        <w:t xml:space="preserve"> Семантика, культура и познание: общечеловеческие понятия в культуроспецифичных контекстах. </w:t>
      </w:r>
      <w:r w:rsidR="00470764">
        <w:rPr>
          <w:rFonts w:ascii="Times New Roman" w:hAnsi="Times New Roman" w:cs="Times New Roman"/>
          <w:sz w:val="28"/>
          <w:szCs w:val="28"/>
        </w:rPr>
        <w:t>–</w:t>
      </w:r>
      <w:r w:rsidR="00A948BA" w:rsidRPr="00044A49">
        <w:rPr>
          <w:rFonts w:ascii="Times New Roman" w:hAnsi="Times New Roman" w:cs="Times New Roman"/>
          <w:sz w:val="28"/>
          <w:szCs w:val="28"/>
        </w:rPr>
        <w:t xml:space="preserve"> М., 1996. </w:t>
      </w:r>
      <w:r w:rsidR="007372CD" w:rsidRPr="00044A49">
        <w:rPr>
          <w:rFonts w:ascii="Times New Roman" w:hAnsi="Times New Roman" w:cs="Times New Roman"/>
          <w:sz w:val="28"/>
          <w:szCs w:val="28"/>
        </w:rPr>
        <w:t>-</w:t>
      </w:r>
      <w:r w:rsidR="00A948BA" w:rsidRPr="00044A49">
        <w:rPr>
          <w:rFonts w:ascii="Times New Roman" w:hAnsi="Times New Roman" w:cs="Times New Roman"/>
          <w:sz w:val="28"/>
          <w:szCs w:val="28"/>
        </w:rPr>
        <w:t xml:space="preserve"> 448 с.</w:t>
      </w:r>
    </w:p>
    <w:p w14:paraId="176501B4" w14:textId="2009305E" w:rsidR="00A948BA" w:rsidRPr="00044A49" w:rsidRDefault="00B92BE0" w:rsidP="00044A49">
      <w:pPr>
        <w:pStyle w:val="a3"/>
        <w:tabs>
          <w:tab w:val="left" w:pos="993"/>
          <w:tab w:val="left" w:pos="1276"/>
          <w:tab w:val="center" w:pos="4677"/>
        </w:tabs>
        <w:spacing w:after="0" w:line="240" w:lineRule="auto"/>
        <w:ind w:left="0" w:firstLine="709"/>
        <w:jc w:val="both"/>
        <w:rPr>
          <w:rFonts w:ascii="Times New Roman" w:hAnsi="Times New Roman" w:cs="Times New Roman"/>
          <w:b/>
          <w:sz w:val="28"/>
          <w:szCs w:val="28"/>
          <w:lang w:val="kk-KZ"/>
        </w:rPr>
      </w:pPr>
      <w:r w:rsidRPr="00044A49">
        <w:rPr>
          <w:rStyle w:val="af"/>
          <w:rFonts w:ascii="Times New Roman" w:hAnsi="Times New Roman" w:cs="Times New Roman"/>
          <w:b w:val="0"/>
          <w:sz w:val="28"/>
          <w:szCs w:val="28"/>
          <w:lang w:val="kk-KZ"/>
        </w:rPr>
        <w:t xml:space="preserve">78 </w:t>
      </w:r>
      <w:r w:rsidR="00A948BA" w:rsidRPr="00044A49">
        <w:rPr>
          <w:rStyle w:val="af"/>
          <w:rFonts w:ascii="Times New Roman" w:hAnsi="Times New Roman" w:cs="Times New Roman"/>
          <w:b w:val="0"/>
          <w:sz w:val="28"/>
          <w:szCs w:val="28"/>
        </w:rPr>
        <w:t>Верещагин Е.М., Костомаров В.Г.</w:t>
      </w:r>
      <w:r w:rsidR="00A948BA" w:rsidRPr="00044A49">
        <w:rPr>
          <w:rFonts w:ascii="Times New Roman" w:hAnsi="Times New Roman" w:cs="Times New Roman"/>
          <w:sz w:val="28"/>
          <w:szCs w:val="28"/>
        </w:rPr>
        <w:t xml:space="preserve"> </w:t>
      </w:r>
      <w:r w:rsidR="00A948BA" w:rsidRPr="00044A49">
        <w:rPr>
          <w:rStyle w:val="af9"/>
          <w:rFonts w:ascii="Times New Roman" w:hAnsi="Times New Roman" w:cs="Times New Roman"/>
          <w:i w:val="0"/>
          <w:sz w:val="28"/>
          <w:szCs w:val="28"/>
        </w:rPr>
        <w:t>Язык и культура:</w:t>
      </w:r>
      <w:r w:rsidR="00A948BA" w:rsidRPr="00044A49">
        <w:rPr>
          <w:rStyle w:val="af9"/>
          <w:rFonts w:ascii="Times New Roman" w:hAnsi="Times New Roman" w:cs="Times New Roman"/>
          <w:i w:val="0"/>
          <w:sz w:val="28"/>
          <w:szCs w:val="28"/>
          <w:lang w:val="kk-KZ"/>
        </w:rPr>
        <w:t xml:space="preserve"> </w:t>
      </w:r>
      <w:r w:rsidR="00470764" w:rsidRPr="00044A49">
        <w:rPr>
          <w:rStyle w:val="af9"/>
          <w:rFonts w:ascii="Times New Roman" w:hAnsi="Times New Roman" w:cs="Times New Roman"/>
          <w:i w:val="0"/>
          <w:sz w:val="28"/>
          <w:szCs w:val="28"/>
        </w:rPr>
        <w:t xml:space="preserve">лингвострановедение </w:t>
      </w:r>
      <w:r w:rsidR="00A948BA" w:rsidRPr="00044A49">
        <w:rPr>
          <w:rStyle w:val="af9"/>
          <w:rFonts w:ascii="Times New Roman" w:hAnsi="Times New Roman" w:cs="Times New Roman"/>
          <w:i w:val="0"/>
          <w:sz w:val="28"/>
          <w:szCs w:val="28"/>
        </w:rPr>
        <w:t>в преподавании русского языка как иностранного</w:t>
      </w:r>
      <w:r w:rsidR="00A948BA" w:rsidRPr="00044A49">
        <w:rPr>
          <w:rFonts w:ascii="Times New Roman" w:hAnsi="Times New Roman" w:cs="Times New Roman"/>
          <w:i/>
          <w:sz w:val="28"/>
          <w:szCs w:val="28"/>
        </w:rPr>
        <w:t>.</w:t>
      </w:r>
      <w:r w:rsidR="00A948BA" w:rsidRPr="00044A49">
        <w:rPr>
          <w:rFonts w:ascii="Times New Roman" w:hAnsi="Times New Roman" w:cs="Times New Roman"/>
          <w:sz w:val="28"/>
          <w:szCs w:val="28"/>
          <w:lang w:val="kk-KZ"/>
        </w:rPr>
        <w:t xml:space="preserve"> </w:t>
      </w:r>
      <w:r w:rsidR="00470764">
        <w:rPr>
          <w:rFonts w:ascii="Times New Roman" w:hAnsi="Times New Roman" w:cs="Times New Roman"/>
          <w:sz w:val="28"/>
          <w:szCs w:val="28"/>
          <w:lang w:val="kk-KZ"/>
        </w:rPr>
        <w:t xml:space="preserve">– Изд. </w:t>
      </w:r>
      <w:r w:rsidR="00A948BA" w:rsidRPr="00044A49">
        <w:rPr>
          <w:rFonts w:ascii="Times New Roman" w:hAnsi="Times New Roman" w:cs="Times New Roman"/>
          <w:sz w:val="28"/>
          <w:szCs w:val="28"/>
        </w:rPr>
        <w:t>3</w:t>
      </w:r>
      <w:r w:rsidR="00EE3606" w:rsidRPr="00044A49">
        <w:rPr>
          <w:rFonts w:ascii="Times New Roman" w:hAnsi="Times New Roman" w:cs="Times New Roman"/>
          <w:sz w:val="28"/>
          <w:szCs w:val="28"/>
        </w:rPr>
        <w:t>-</w:t>
      </w:r>
      <w:r w:rsidR="00A948BA" w:rsidRPr="00044A49">
        <w:rPr>
          <w:rFonts w:ascii="Times New Roman" w:hAnsi="Times New Roman" w:cs="Times New Roman"/>
          <w:sz w:val="28"/>
          <w:szCs w:val="28"/>
        </w:rPr>
        <w:t xml:space="preserve">е, перер. и доп. </w:t>
      </w:r>
      <w:r w:rsidR="007372CD" w:rsidRPr="00044A49">
        <w:rPr>
          <w:rFonts w:ascii="Times New Roman" w:hAnsi="Times New Roman" w:cs="Times New Roman"/>
          <w:sz w:val="28"/>
          <w:szCs w:val="28"/>
        </w:rPr>
        <w:t>-</w:t>
      </w:r>
      <w:r w:rsidR="00A948BA" w:rsidRPr="00044A49">
        <w:rPr>
          <w:rFonts w:ascii="Times New Roman" w:hAnsi="Times New Roman" w:cs="Times New Roman"/>
          <w:sz w:val="28"/>
          <w:szCs w:val="28"/>
        </w:rPr>
        <w:t xml:space="preserve"> М.: Русский язык, 1983. </w:t>
      </w:r>
      <w:r w:rsidR="007372CD" w:rsidRPr="00044A49">
        <w:rPr>
          <w:rFonts w:ascii="Times New Roman" w:hAnsi="Times New Roman" w:cs="Times New Roman"/>
          <w:sz w:val="28"/>
          <w:szCs w:val="28"/>
        </w:rPr>
        <w:t>-</w:t>
      </w:r>
      <w:r w:rsidR="00A948BA" w:rsidRPr="00044A49">
        <w:rPr>
          <w:rFonts w:ascii="Times New Roman" w:hAnsi="Times New Roman" w:cs="Times New Roman"/>
          <w:sz w:val="28"/>
          <w:szCs w:val="28"/>
        </w:rPr>
        <w:t xml:space="preserve"> 269 с.</w:t>
      </w:r>
    </w:p>
    <w:p w14:paraId="18FF21EC" w14:textId="75CE7B4D" w:rsidR="00A948BA" w:rsidRPr="00044A49" w:rsidRDefault="00B92BE0" w:rsidP="00044A49">
      <w:pPr>
        <w:pStyle w:val="a3"/>
        <w:tabs>
          <w:tab w:val="left" w:pos="993"/>
          <w:tab w:val="left" w:pos="1276"/>
          <w:tab w:val="center" w:pos="4677"/>
        </w:tabs>
        <w:spacing w:after="0" w:line="240" w:lineRule="auto"/>
        <w:ind w:left="0" w:firstLine="709"/>
        <w:jc w:val="both"/>
        <w:rPr>
          <w:rStyle w:val="relative"/>
          <w:rFonts w:ascii="Times New Roman" w:hAnsi="Times New Roman" w:cs="Times New Roman"/>
          <w:b/>
          <w:sz w:val="28"/>
          <w:szCs w:val="28"/>
          <w:lang w:val="kk-KZ"/>
        </w:rPr>
      </w:pPr>
      <w:r w:rsidRPr="00044A49">
        <w:rPr>
          <w:rStyle w:val="af"/>
          <w:rFonts w:ascii="Times New Roman" w:hAnsi="Times New Roman" w:cs="Times New Roman"/>
          <w:b w:val="0"/>
          <w:sz w:val="28"/>
          <w:szCs w:val="28"/>
          <w:lang w:val="kk-KZ"/>
        </w:rPr>
        <w:t xml:space="preserve">79 </w:t>
      </w:r>
      <w:r w:rsidR="00470764">
        <w:rPr>
          <w:rStyle w:val="af"/>
          <w:rFonts w:ascii="Times New Roman" w:hAnsi="Times New Roman" w:cs="Times New Roman"/>
          <w:b w:val="0"/>
          <w:sz w:val="28"/>
          <w:szCs w:val="28"/>
        </w:rPr>
        <w:t>Томахин Г.</w:t>
      </w:r>
      <w:r w:rsidR="00A948BA" w:rsidRPr="00044A49">
        <w:rPr>
          <w:rStyle w:val="af"/>
          <w:rFonts w:ascii="Times New Roman" w:hAnsi="Times New Roman" w:cs="Times New Roman"/>
          <w:b w:val="0"/>
          <w:sz w:val="28"/>
          <w:szCs w:val="28"/>
        </w:rPr>
        <w:t>Д.</w:t>
      </w:r>
      <w:r w:rsidR="00A948BA" w:rsidRPr="00044A49">
        <w:rPr>
          <w:rFonts w:ascii="Times New Roman" w:hAnsi="Times New Roman" w:cs="Times New Roman"/>
          <w:sz w:val="28"/>
          <w:szCs w:val="28"/>
        </w:rPr>
        <w:t xml:space="preserve"> </w:t>
      </w:r>
      <w:r w:rsidR="00A948BA" w:rsidRPr="00044A49">
        <w:rPr>
          <w:rStyle w:val="af9"/>
          <w:rFonts w:ascii="Times New Roman" w:hAnsi="Times New Roman" w:cs="Times New Roman"/>
          <w:i w:val="0"/>
          <w:sz w:val="28"/>
          <w:szCs w:val="28"/>
        </w:rPr>
        <w:t>Культурные реалии в языке и обучении русскому языку как иностранному</w:t>
      </w:r>
      <w:r w:rsidR="00A948BA" w:rsidRPr="00044A49">
        <w:rPr>
          <w:rStyle w:val="relative"/>
          <w:rFonts w:ascii="Times New Roman" w:hAnsi="Times New Roman" w:cs="Times New Roman"/>
          <w:i/>
          <w:sz w:val="28"/>
          <w:szCs w:val="28"/>
        </w:rPr>
        <w:t>.</w:t>
      </w:r>
      <w:r w:rsidR="00A948BA" w:rsidRPr="00044A49">
        <w:rPr>
          <w:rStyle w:val="relative"/>
          <w:rFonts w:ascii="Times New Roman" w:hAnsi="Times New Roman" w:cs="Times New Roman"/>
          <w:sz w:val="28"/>
          <w:szCs w:val="28"/>
        </w:rPr>
        <w:t xml:space="preserve"> </w:t>
      </w:r>
      <w:r w:rsidR="007372CD" w:rsidRPr="00044A49">
        <w:rPr>
          <w:rStyle w:val="relative"/>
          <w:rFonts w:ascii="Times New Roman" w:hAnsi="Times New Roman" w:cs="Times New Roman"/>
          <w:sz w:val="28"/>
          <w:szCs w:val="28"/>
        </w:rPr>
        <w:t>-</w:t>
      </w:r>
      <w:r w:rsidR="00A948BA" w:rsidRPr="00044A49">
        <w:rPr>
          <w:rStyle w:val="relative"/>
          <w:rFonts w:ascii="Times New Roman" w:hAnsi="Times New Roman" w:cs="Times New Roman"/>
          <w:sz w:val="28"/>
          <w:szCs w:val="28"/>
        </w:rPr>
        <w:t xml:space="preserve"> М.</w:t>
      </w:r>
      <w:r w:rsidR="00470764" w:rsidRPr="00470764">
        <w:rPr>
          <w:rStyle w:val="relative"/>
          <w:rFonts w:ascii="Times New Roman" w:hAnsi="Times New Roman" w:cs="Times New Roman"/>
          <w:sz w:val="28"/>
          <w:szCs w:val="28"/>
        </w:rPr>
        <w:t>,</w:t>
      </w:r>
      <w:r w:rsidR="00A948BA" w:rsidRPr="00044A49">
        <w:rPr>
          <w:rStyle w:val="relative"/>
          <w:rFonts w:ascii="Times New Roman" w:hAnsi="Times New Roman" w:cs="Times New Roman"/>
          <w:sz w:val="28"/>
          <w:szCs w:val="28"/>
        </w:rPr>
        <w:t xml:space="preserve"> 1997. </w:t>
      </w:r>
      <w:r w:rsidR="007372CD" w:rsidRPr="00044A49">
        <w:rPr>
          <w:rStyle w:val="relative"/>
          <w:rFonts w:ascii="Times New Roman" w:hAnsi="Times New Roman" w:cs="Times New Roman"/>
          <w:sz w:val="28"/>
          <w:szCs w:val="28"/>
        </w:rPr>
        <w:t>-</w:t>
      </w:r>
      <w:r w:rsidR="00A948BA" w:rsidRPr="00044A49">
        <w:rPr>
          <w:rStyle w:val="relative"/>
          <w:rFonts w:ascii="Times New Roman" w:hAnsi="Times New Roman" w:cs="Times New Roman"/>
          <w:sz w:val="28"/>
          <w:szCs w:val="28"/>
        </w:rPr>
        <w:t xml:space="preserve"> 160 с.</w:t>
      </w:r>
    </w:p>
    <w:p w14:paraId="0EC511CF" w14:textId="2FCFA8D9" w:rsidR="00A948BA" w:rsidRPr="00044A49" w:rsidRDefault="00B92BE0"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80 </w:t>
      </w:r>
      <w:r w:rsidR="00470764" w:rsidRPr="00044A49">
        <w:rPr>
          <w:rFonts w:ascii="Times New Roman" w:hAnsi="Times New Roman" w:cs="Times New Roman"/>
          <w:sz w:val="28"/>
          <w:szCs w:val="28"/>
          <w:lang w:val="kk-KZ"/>
        </w:rPr>
        <w:t>Қазақтың этнографиялық категориялар, ұғымдар мен атауларының дәстүрлі жүйесі: энциклоп. / ред. Н. Әлімбай</w:t>
      </w:r>
      <w:r w:rsidR="00470764">
        <w:rPr>
          <w:rFonts w:ascii="Times New Roman" w:hAnsi="Times New Roman" w:cs="Times New Roman"/>
          <w:sz w:val="28"/>
          <w:szCs w:val="28"/>
          <w:lang w:val="kk-KZ"/>
        </w:rPr>
        <w:t xml:space="preserve"> және т.б.</w:t>
      </w:r>
      <w:r w:rsidR="00470764" w:rsidRPr="00044A49">
        <w:rPr>
          <w:rFonts w:ascii="Times New Roman" w:hAnsi="Times New Roman" w:cs="Times New Roman"/>
          <w:sz w:val="28"/>
          <w:szCs w:val="28"/>
          <w:lang w:val="kk-KZ"/>
        </w:rPr>
        <w:t xml:space="preserve"> </w:t>
      </w:r>
      <w:r w:rsidR="00470764">
        <w:rPr>
          <w:rFonts w:ascii="Times New Roman" w:hAnsi="Times New Roman" w:cs="Times New Roman"/>
          <w:sz w:val="28"/>
          <w:szCs w:val="28"/>
          <w:lang w:val="kk-KZ"/>
        </w:rPr>
        <w:t>–</w:t>
      </w:r>
      <w:r w:rsidR="00470764" w:rsidRPr="00044A49">
        <w:rPr>
          <w:rFonts w:ascii="Times New Roman" w:hAnsi="Times New Roman" w:cs="Times New Roman"/>
          <w:sz w:val="28"/>
          <w:szCs w:val="28"/>
          <w:lang w:val="kk-KZ"/>
        </w:rPr>
        <w:t xml:space="preserve"> Алматы</w:t>
      </w:r>
      <w:r w:rsidR="00470764">
        <w:rPr>
          <w:rFonts w:ascii="Times New Roman" w:hAnsi="Times New Roman" w:cs="Times New Roman"/>
          <w:sz w:val="28"/>
          <w:szCs w:val="28"/>
          <w:lang w:val="kk-KZ"/>
        </w:rPr>
        <w:t>,</w:t>
      </w:r>
      <w:r w:rsidR="00470764" w:rsidRPr="00044A49">
        <w:rPr>
          <w:rFonts w:ascii="Times New Roman" w:hAnsi="Times New Roman" w:cs="Times New Roman"/>
          <w:sz w:val="28"/>
          <w:szCs w:val="28"/>
          <w:lang w:val="kk-KZ"/>
        </w:rPr>
        <w:t xml:space="preserve"> </w:t>
      </w:r>
      <w:r w:rsidR="00470764">
        <w:rPr>
          <w:rFonts w:ascii="Times New Roman" w:hAnsi="Times New Roman" w:cs="Times New Roman"/>
          <w:sz w:val="28"/>
          <w:szCs w:val="28"/>
          <w:lang w:val="kk-KZ"/>
        </w:rPr>
        <w:t>2013. – Т. 4</w:t>
      </w:r>
      <w:r w:rsidR="00470764" w:rsidRPr="00044A49">
        <w:rPr>
          <w:rFonts w:ascii="Times New Roman" w:hAnsi="Times New Roman" w:cs="Times New Roman"/>
          <w:sz w:val="28"/>
          <w:szCs w:val="28"/>
          <w:lang w:val="kk-KZ"/>
        </w:rPr>
        <w:t xml:space="preserve">. </w:t>
      </w:r>
      <w:r w:rsidR="00470764">
        <w:rPr>
          <w:rFonts w:ascii="Times New Roman" w:hAnsi="Times New Roman" w:cs="Times New Roman"/>
          <w:sz w:val="28"/>
          <w:szCs w:val="28"/>
          <w:lang w:val="kk-KZ"/>
        </w:rPr>
        <w:t>–</w:t>
      </w:r>
      <w:r w:rsidR="00470764" w:rsidRPr="00044A49">
        <w:rPr>
          <w:rFonts w:ascii="Times New Roman" w:hAnsi="Times New Roman" w:cs="Times New Roman"/>
          <w:sz w:val="28"/>
          <w:szCs w:val="28"/>
          <w:lang w:val="kk-KZ"/>
        </w:rPr>
        <w:t xml:space="preserve"> </w:t>
      </w:r>
      <w:r w:rsidR="00A948BA" w:rsidRPr="00044A49">
        <w:rPr>
          <w:rFonts w:ascii="Times New Roman" w:hAnsi="Times New Roman" w:cs="Times New Roman"/>
          <w:sz w:val="28"/>
          <w:szCs w:val="28"/>
          <w:lang w:val="kk-KZ"/>
        </w:rPr>
        <w:t xml:space="preserve"> 931 б.</w:t>
      </w:r>
    </w:p>
    <w:p w14:paraId="3948F915" w14:textId="783777F9" w:rsidR="00E9193D" w:rsidRPr="00703912" w:rsidRDefault="00B92BE0" w:rsidP="00044A49">
      <w:pPr>
        <w:pStyle w:val="a3"/>
        <w:tabs>
          <w:tab w:val="left" w:pos="993"/>
          <w:tab w:val="left" w:pos="1276"/>
          <w:tab w:val="center" w:pos="4677"/>
        </w:tabs>
        <w:spacing w:after="0" w:line="240" w:lineRule="auto"/>
        <w:ind w:left="0" w:firstLine="709"/>
        <w:jc w:val="both"/>
        <w:rPr>
          <w:rFonts w:ascii="Times New Roman" w:hAnsi="Times New Roman" w:cs="Times New Roman"/>
          <w:b/>
          <w:sz w:val="28"/>
          <w:szCs w:val="28"/>
          <w:lang w:val="kk-KZ"/>
        </w:rPr>
      </w:pPr>
      <w:r w:rsidRPr="00044A49">
        <w:rPr>
          <w:rFonts w:ascii="Times New Roman" w:hAnsi="Times New Roman" w:cs="Times New Roman"/>
          <w:sz w:val="28"/>
          <w:szCs w:val="28"/>
          <w:lang w:val="kk-KZ"/>
        </w:rPr>
        <w:t xml:space="preserve">81 </w:t>
      </w:r>
      <w:r w:rsidR="00703912">
        <w:rPr>
          <w:rFonts w:ascii="Times New Roman" w:hAnsi="Times New Roman" w:cs="Times New Roman"/>
          <w:sz w:val="28"/>
          <w:szCs w:val="28"/>
          <w:lang w:val="kk-KZ"/>
        </w:rPr>
        <w:t>Қ</w:t>
      </w:r>
      <w:r w:rsidR="00703912" w:rsidRPr="00703912">
        <w:rPr>
          <w:rFonts w:ascii="Times New Roman" w:hAnsi="Times New Roman" w:cs="Times New Roman"/>
          <w:sz w:val="28"/>
          <w:szCs w:val="28"/>
          <w:lang w:val="kk-KZ"/>
        </w:rPr>
        <w:t>азақ тілінің мәдени-танымдық сөздігі</w:t>
      </w:r>
      <w:r w:rsidR="00470764" w:rsidRPr="00703912">
        <w:rPr>
          <w:rFonts w:ascii="Times New Roman" w:hAnsi="Times New Roman" w:cs="Times New Roman"/>
          <w:sz w:val="28"/>
          <w:szCs w:val="28"/>
          <w:lang w:val="kk-KZ"/>
        </w:rPr>
        <w:t xml:space="preserve">: </w:t>
      </w:r>
      <w:r w:rsidR="00703912" w:rsidRPr="00703912">
        <w:rPr>
          <w:rFonts w:ascii="Times New Roman" w:hAnsi="Times New Roman" w:cs="Times New Roman"/>
          <w:sz w:val="28"/>
          <w:szCs w:val="28"/>
          <w:lang w:val="kk-KZ"/>
        </w:rPr>
        <w:t>– Алматы: Асыл ЖК, 2023. –Т1. - 310 бет</w:t>
      </w:r>
      <w:r w:rsidR="00703912">
        <w:rPr>
          <w:rFonts w:ascii="Times New Roman" w:hAnsi="Times New Roman" w:cs="Times New Roman"/>
          <w:sz w:val="28"/>
          <w:szCs w:val="28"/>
          <w:lang w:val="kk-KZ"/>
        </w:rPr>
        <w:t>.</w:t>
      </w:r>
    </w:p>
    <w:p w14:paraId="3F886E06" w14:textId="07D03BB5" w:rsidR="00E9193D" w:rsidRPr="00044A49" w:rsidRDefault="00B92BE0" w:rsidP="00044A49">
      <w:pPr>
        <w:pStyle w:val="a3"/>
        <w:tabs>
          <w:tab w:val="left" w:pos="993"/>
          <w:tab w:val="left" w:pos="1276"/>
        </w:tabs>
        <w:spacing w:after="0" w:line="240" w:lineRule="auto"/>
        <w:ind w:left="0" w:firstLine="709"/>
        <w:jc w:val="both"/>
        <w:rPr>
          <w:rFonts w:ascii="Times New Roman" w:hAnsi="Times New Roman" w:cs="Times New Roman"/>
          <w:sz w:val="28"/>
          <w:szCs w:val="28"/>
          <w:lang w:val="en-US"/>
        </w:rPr>
      </w:pPr>
      <w:r w:rsidRPr="00044A49">
        <w:rPr>
          <w:rStyle w:val="af"/>
          <w:rFonts w:ascii="Times New Roman" w:hAnsi="Times New Roman" w:cs="Times New Roman"/>
          <w:b w:val="0"/>
          <w:sz w:val="28"/>
          <w:szCs w:val="28"/>
          <w:shd w:val="clear" w:color="auto" w:fill="FFFFFF"/>
          <w:lang w:val="kk-KZ"/>
        </w:rPr>
        <w:t xml:space="preserve">82 </w:t>
      </w:r>
      <w:r w:rsidR="00E9193D" w:rsidRPr="00044A49">
        <w:rPr>
          <w:rStyle w:val="af"/>
          <w:rFonts w:ascii="Times New Roman" w:hAnsi="Times New Roman" w:cs="Times New Roman"/>
          <w:b w:val="0"/>
          <w:sz w:val="28"/>
          <w:szCs w:val="28"/>
          <w:shd w:val="clear" w:color="auto" w:fill="FFFFFF"/>
          <w:lang w:val="kk-KZ"/>
        </w:rPr>
        <w:t>Masimkhanuly D., Abidenkyzy A., Nygmanova D.</w:t>
      </w:r>
      <w:r w:rsidR="00470764" w:rsidRPr="00787685">
        <w:rPr>
          <w:rStyle w:val="af"/>
          <w:rFonts w:ascii="Times New Roman" w:hAnsi="Times New Roman" w:cs="Times New Roman"/>
          <w:b w:val="0"/>
          <w:sz w:val="28"/>
          <w:szCs w:val="28"/>
          <w:shd w:val="clear" w:color="auto" w:fill="FFFFFF"/>
          <w:lang w:val="kk-KZ"/>
        </w:rPr>
        <w:t xml:space="preserve"> et al. </w:t>
      </w:r>
      <w:r w:rsidR="00E9193D" w:rsidRPr="00044A49">
        <w:rPr>
          <w:rFonts w:ascii="Times New Roman" w:hAnsi="Times New Roman" w:cs="Times New Roman"/>
          <w:sz w:val="28"/>
          <w:szCs w:val="28"/>
          <w:lang w:val="kk-KZ"/>
        </w:rPr>
        <w:t xml:space="preserve">The State of Turkological Science in China: Turkic Language </w:t>
      </w:r>
      <w:r w:rsidR="00E9193D" w:rsidRPr="00044A49">
        <w:rPr>
          <w:rFonts w:ascii="Times New Roman" w:hAnsi="Times New Roman" w:cs="Times New Roman"/>
          <w:sz w:val="28"/>
          <w:szCs w:val="28"/>
          <w:lang w:val="en-US"/>
        </w:rPr>
        <w:t>and Turkic Writing Research</w:t>
      </w:r>
      <w:r w:rsidR="00470764">
        <w:rPr>
          <w:rFonts w:ascii="Times New Roman" w:hAnsi="Times New Roman" w:cs="Times New Roman"/>
          <w:sz w:val="28"/>
          <w:szCs w:val="28"/>
          <w:lang w:val="en-US"/>
        </w:rPr>
        <w:t xml:space="preserve"> //</w:t>
      </w:r>
      <w:r w:rsidR="00E9193D" w:rsidRPr="00044A49">
        <w:rPr>
          <w:rFonts w:ascii="Times New Roman" w:hAnsi="Times New Roman" w:cs="Times New Roman"/>
          <w:sz w:val="28"/>
          <w:szCs w:val="28"/>
          <w:lang w:val="en-US"/>
        </w:rPr>
        <w:t xml:space="preserve"> Rupkatha Journal on Interdisciplinary Studies in Humanities</w:t>
      </w:r>
      <w:r w:rsidR="00470764">
        <w:rPr>
          <w:rFonts w:ascii="Times New Roman" w:hAnsi="Times New Roman" w:cs="Times New Roman"/>
          <w:sz w:val="28"/>
          <w:szCs w:val="28"/>
          <w:lang w:val="en-US"/>
        </w:rPr>
        <w:t>. – 2020. – Vol. 12, Issue 4. – P. 1-19.</w:t>
      </w:r>
    </w:p>
    <w:p w14:paraId="6FF1BC63" w14:textId="1F4B29BD" w:rsidR="00E9193D" w:rsidRPr="00044A49" w:rsidRDefault="00B92BE0" w:rsidP="00044A49">
      <w:pPr>
        <w:pStyle w:val="a3"/>
        <w:tabs>
          <w:tab w:val="left" w:pos="993"/>
          <w:tab w:val="left" w:pos="1276"/>
          <w:tab w:val="center" w:pos="4677"/>
        </w:tabs>
        <w:spacing w:after="0" w:line="240" w:lineRule="auto"/>
        <w:ind w:left="0" w:firstLine="709"/>
        <w:jc w:val="both"/>
        <w:rPr>
          <w:rFonts w:ascii="Times New Roman" w:hAnsi="Times New Roman" w:cs="Times New Roman"/>
          <w:b/>
          <w:sz w:val="28"/>
          <w:szCs w:val="28"/>
          <w:lang w:val="kk-KZ"/>
        </w:rPr>
      </w:pPr>
      <w:r w:rsidRPr="00044A49">
        <w:rPr>
          <w:rStyle w:val="af"/>
          <w:rFonts w:ascii="Times New Roman" w:hAnsi="Times New Roman" w:cs="Times New Roman"/>
          <w:b w:val="0"/>
          <w:sz w:val="28"/>
          <w:szCs w:val="28"/>
          <w:lang w:val="kk-KZ"/>
        </w:rPr>
        <w:t xml:space="preserve">83 </w:t>
      </w:r>
      <w:r w:rsidR="00E9193D" w:rsidRPr="00044A49">
        <w:rPr>
          <w:rStyle w:val="af"/>
          <w:rFonts w:ascii="Times New Roman" w:hAnsi="Times New Roman" w:cs="Times New Roman"/>
          <w:b w:val="0"/>
          <w:sz w:val="28"/>
          <w:szCs w:val="28"/>
          <w:lang w:val="kk-KZ"/>
        </w:rPr>
        <w:t>Мұратова Г.</w:t>
      </w:r>
      <w:r w:rsidR="00E9193D" w:rsidRPr="00044A49">
        <w:rPr>
          <w:rFonts w:ascii="Times New Roman" w:hAnsi="Times New Roman" w:cs="Times New Roman"/>
          <w:sz w:val="28"/>
          <w:szCs w:val="28"/>
          <w:lang w:val="kk-KZ"/>
        </w:rPr>
        <w:t xml:space="preserve"> </w:t>
      </w:r>
      <w:r w:rsidR="00E9193D" w:rsidRPr="00044A49">
        <w:rPr>
          <w:rStyle w:val="af9"/>
          <w:rFonts w:ascii="Times New Roman" w:hAnsi="Times New Roman" w:cs="Times New Roman"/>
          <w:i w:val="0"/>
          <w:sz w:val="28"/>
          <w:szCs w:val="28"/>
          <w:lang w:val="kk-KZ"/>
        </w:rPr>
        <w:t xml:space="preserve">Абай сөзі </w:t>
      </w:r>
      <w:r w:rsidR="00EE3606" w:rsidRPr="00044A49">
        <w:rPr>
          <w:rStyle w:val="af9"/>
          <w:rFonts w:ascii="Times New Roman" w:hAnsi="Times New Roman" w:cs="Times New Roman"/>
          <w:i w:val="0"/>
          <w:sz w:val="28"/>
          <w:szCs w:val="28"/>
          <w:lang w:val="kk-KZ"/>
        </w:rPr>
        <w:t>-</w:t>
      </w:r>
      <w:r w:rsidR="00E9193D" w:rsidRPr="00044A49">
        <w:rPr>
          <w:rStyle w:val="af9"/>
          <w:rFonts w:ascii="Times New Roman" w:hAnsi="Times New Roman" w:cs="Times New Roman"/>
          <w:i w:val="0"/>
          <w:sz w:val="28"/>
          <w:szCs w:val="28"/>
          <w:lang w:val="kk-KZ"/>
        </w:rPr>
        <w:t xml:space="preserve"> парасат әлемі: лингво</w:t>
      </w:r>
      <w:r w:rsidR="00EE3606" w:rsidRPr="00044A49">
        <w:rPr>
          <w:rStyle w:val="af9"/>
          <w:rFonts w:ascii="Times New Roman" w:hAnsi="Times New Roman" w:cs="Times New Roman"/>
          <w:i w:val="0"/>
          <w:sz w:val="28"/>
          <w:szCs w:val="28"/>
          <w:lang w:val="kk-KZ"/>
        </w:rPr>
        <w:t>-</w:t>
      </w:r>
      <w:r w:rsidR="00E9193D" w:rsidRPr="00044A49">
        <w:rPr>
          <w:rStyle w:val="af9"/>
          <w:rFonts w:ascii="Times New Roman" w:hAnsi="Times New Roman" w:cs="Times New Roman"/>
          <w:i w:val="0"/>
          <w:sz w:val="28"/>
          <w:szCs w:val="28"/>
          <w:lang w:val="kk-KZ"/>
        </w:rPr>
        <w:t xml:space="preserve">танымдық зерттеу. </w:t>
      </w:r>
      <w:r w:rsidR="00470764">
        <w:rPr>
          <w:rStyle w:val="af9"/>
          <w:rFonts w:ascii="Times New Roman" w:hAnsi="Times New Roman" w:cs="Times New Roman"/>
          <w:i w:val="0"/>
          <w:sz w:val="28"/>
          <w:szCs w:val="28"/>
          <w:lang w:val="kk-KZ"/>
        </w:rPr>
        <w:t xml:space="preserve">– </w:t>
      </w:r>
      <w:r w:rsidR="00E9193D" w:rsidRPr="00044A49">
        <w:rPr>
          <w:rFonts w:ascii="Times New Roman" w:hAnsi="Times New Roman" w:cs="Times New Roman"/>
          <w:sz w:val="28"/>
          <w:szCs w:val="28"/>
          <w:lang w:val="kk-KZ"/>
        </w:rPr>
        <w:t>Нұр</w:t>
      </w:r>
      <w:r w:rsidR="00EE3606" w:rsidRPr="00044A49">
        <w:rPr>
          <w:rFonts w:ascii="Times New Roman" w:hAnsi="Times New Roman" w:cs="Times New Roman"/>
          <w:sz w:val="28"/>
          <w:szCs w:val="28"/>
          <w:lang w:val="kk-KZ"/>
        </w:rPr>
        <w:t>-</w:t>
      </w:r>
      <w:r w:rsidR="00E9193D" w:rsidRPr="00044A49">
        <w:rPr>
          <w:rFonts w:ascii="Times New Roman" w:hAnsi="Times New Roman" w:cs="Times New Roman"/>
          <w:sz w:val="28"/>
          <w:szCs w:val="28"/>
          <w:lang w:val="kk-KZ"/>
        </w:rPr>
        <w:t xml:space="preserve">Сұлтан, 2021. </w:t>
      </w:r>
      <w:r w:rsidR="00EE3606" w:rsidRPr="00044A49">
        <w:rPr>
          <w:rFonts w:ascii="Times New Roman" w:hAnsi="Times New Roman" w:cs="Times New Roman"/>
          <w:sz w:val="28"/>
          <w:szCs w:val="28"/>
          <w:lang w:val="kk-KZ"/>
        </w:rPr>
        <w:t>-</w:t>
      </w:r>
      <w:r w:rsidR="00E9193D" w:rsidRPr="00044A49">
        <w:rPr>
          <w:rFonts w:ascii="Times New Roman" w:hAnsi="Times New Roman" w:cs="Times New Roman"/>
          <w:sz w:val="28"/>
          <w:szCs w:val="28"/>
          <w:lang w:val="kk-KZ"/>
        </w:rPr>
        <w:t xml:space="preserve"> 228 б.</w:t>
      </w:r>
    </w:p>
    <w:p w14:paraId="27D5047F" w14:textId="339304BC" w:rsidR="00E9193D" w:rsidRPr="00044A49" w:rsidRDefault="00B92BE0"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84 </w:t>
      </w:r>
      <w:r w:rsidR="00470764" w:rsidRPr="00044A49">
        <w:rPr>
          <w:rFonts w:ascii="Times New Roman" w:hAnsi="Times New Roman" w:cs="Times New Roman"/>
          <w:sz w:val="28"/>
          <w:szCs w:val="28"/>
          <w:lang w:val="kk-KZ"/>
        </w:rPr>
        <w:t>Қазақтың этнографиялық категориялар, ұғымдар мен атауларының дәстүрлі жүйесі: энциклоп. / ред. Н. Әлімбай</w:t>
      </w:r>
      <w:r w:rsidR="00470764">
        <w:rPr>
          <w:rFonts w:ascii="Times New Roman" w:hAnsi="Times New Roman" w:cs="Times New Roman"/>
          <w:sz w:val="28"/>
          <w:szCs w:val="28"/>
          <w:lang w:val="kk-KZ"/>
        </w:rPr>
        <w:t xml:space="preserve"> және т.б.</w:t>
      </w:r>
      <w:r w:rsidR="00470764" w:rsidRPr="00044A49">
        <w:rPr>
          <w:rFonts w:ascii="Times New Roman" w:hAnsi="Times New Roman" w:cs="Times New Roman"/>
          <w:sz w:val="28"/>
          <w:szCs w:val="28"/>
          <w:lang w:val="kk-KZ"/>
        </w:rPr>
        <w:t xml:space="preserve"> </w:t>
      </w:r>
      <w:r w:rsidR="00470764">
        <w:rPr>
          <w:rFonts w:ascii="Times New Roman" w:hAnsi="Times New Roman" w:cs="Times New Roman"/>
          <w:sz w:val="28"/>
          <w:szCs w:val="28"/>
          <w:lang w:val="kk-KZ"/>
        </w:rPr>
        <w:t>–</w:t>
      </w:r>
      <w:r w:rsidR="00470764" w:rsidRPr="00044A49">
        <w:rPr>
          <w:rFonts w:ascii="Times New Roman" w:hAnsi="Times New Roman" w:cs="Times New Roman"/>
          <w:sz w:val="28"/>
          <w:szCs w:val="28"/>
          <w:lang w:val="kk-KZ"/>
        </w:rPr>
        <w:t xml:space="preserve"> Алматы</w:t>
      </w:r>
      <w:r w:rsidR="00470764">
        <w:rPr>
          <w:rFonts w:ascii="Times New Roman" w:hAnsi="Times New Roman" w:cs="Times New Roman"/>
          <w:sz w:val="28"/>
          <w:szCs w:val="28"/>
          <w:lang w:val="kk-KZ"/>
        </w:rPr>
        <w:t>,</w:t>
      </w:r>
      <w:r w:rsidR="00E9193D" w:rsidRPr="00044A49">
        <w:rPr>
          <w:rFonts w:ascii="Times New Roman" w:hAnsi="Times New Roman" w:cs="Times New Roman"/>
          <w:sz w:val="28"/>
          <w:szCs w:val="28"/>
          <w:lang w:val="kk-KZ"/>
        </w:rPr>
        <w:t xml:space="preserve"> </w:t>
      </w:r>
      <w:r w:rsidR="00470764">
        <w:rPr>
          <w:rFonts w:ascii="Times New Roman" w:hAnsi="Times New Roman" w:cs="Times New Roman"/>
          <w:sz w:val="28"/>
          <w:szCs w:val="28"/>
          <w:lang w:val="kk-KZ"/>
        </w:rPr>
        <w:t>2014. – Т. 5. – 840 б.</w:t>
      </w:r>
    </w:p>
    <w:p w14:paraId="369232CE" w14:textId="139B3E6C" w:rsidR="00E9193D" w:rsidRPr="00044A49" w:rsidRDefault="00EA51CE" w:rsidP="00CB47BF">
      <w:pPr>
        <w:pStyle w:val="a3"/>
        <w:tabs>
          <w:tab w:val="left" w:pos="993"/>
          <w:tab w:val="left" w:pos="1276"/>
          <w:tab w:val="center" w:pos="4677"/>
        </w:tabs>
        <w:spacing w:after="0" w:line="240" w:lineRule="auto"/>
        <w:ind w:left="0" w:firstLine="709"/>
        <w:jc w:val="both"/>
        <w:rPr>
          <w:rFonts w:ascii="Times New Roman" w:hAnsi="Times New Roman" w:cs="Times New Roman"/>
          <w:b/>
          <w:sz w:val="28"/>
          <w:szCs w:val="28"/>
          <w:lang w:val="kk-KZ"/>
        </w:rPr>
      </w:pPr>
      <w:r w:rsidRPr="00044A49">
        <w:rPr>
          <w:rFonts w:ascii="Times New Roman" w:hAnsi="Times New Roman" w:cs="Times New Roman"/>
          <w:sz w:val="28"/>
          <w:szCs w:val="28"/>
          <w:lang w:val="kk-KZ"/>
        </w:rPr>
        <w:t xml:space="preserve">85 </w:t>
      </w:r>
      <w:r w:rsidR="00E9193D" w:rsidRPr="00044A49">
        <w:rPr>
          <w:rFonts w:ascii="Times New Roman" w:hAnsi="Times New Roman" w:cs="Times New Roman"/>
          <w:sz w:val="28"/>
          <w:szCs w:val="28"/>
          <w:lang w:val="kk-KZ"/>
        </w:rPr>
        <w:t>Zang Y</w:t>
      </w:r>
      <w:r w:rsidR="00CB47BF">
        <w:rPr>
          <w:rFonts w:ascii="Times New Roman" w:hAnsi="Times New Roman" w:cs="Times New Roman"/>
          <w:sz w:val="28"/>
          <w:szCs w:val="28"/>
          <w:lang w:val="en-US"/>
        </w:rPr>
        <w:t>.</w:t>
      </w:r>
      <w:r w:rsidR="00E9193D" w:rsidRPr="00044A49">
        <w:rPr>
          <w:rFonts w:ascii="Times New Roman" w:hAnsi="Times New Roman" w:cs="Times New Roman"/>
          <w:sz w:val="28"/>
          <w:szCs w:val="28"/>
          <w:lang w:val="kk-KZ"/>
        </w:rPr>
        <w:t xml:space="preserve"> Chinese traditional costumes and ornaments. </w:t>
      </w:r>
      <w:r w:rsidR="00CB47BF">
        <w:rPr>
          <w:rFonts w:ascii="Times New Roman" w:hAnsi="Times New Roman" w:cs="Times New Roman"/>
          <w:sz w:val="28"/>
          <w:szCs w:val="28"/>
          <w:lang w:val="en-US"/>
        </w:rPr>
        <w:t xml:space="preserve">– </w:t>
      </w:r>
      <w:r w:rsidR="00E9193D" w:rsidRPr="00044A49">
        <w:rPr>
          <w:rFonts w:ascii="Times New Roman" w:hAnsi="Times New Roman" w:cs="Times New Roman"/>
          <w:sz w:val="28"/>
          <w:szCs w:val="28"/>
          <w:lang w:val="en-US"/>
        </w:rPr>
        <w:t xml:space="preserve">Beijing, 2003. </w:t>
      </w:r>
      <w:r w:rsidR="00CB47BF">
        <w:rPr>
          <w:rFonts w:ascii="Times New Roman" w:hAnsi="Times New Roman" w:cs="Times New Roman"/>
          <w:sz w:val="28"/>
          <w:szCs w:val="28"/>
          <w:lang w:val="en-US"/>
        </w:rPr>
        <w:t>– 190 p.</w:t>
      </w:r>
    </w:p>
    <w:p w14:paraId="21B3D80A" w14:textId="064C5443" w:rsidR="00E9193D" w:rsidRPr="00044A49" w:rsidRDefault="00EA51CE" w:rsidP="00CB47BF">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en-US"/>
        </w:rPr>
      </w:pPr>
      <w:r w:rsidRPr="00044A49">
        <w:rPr>
          <w:rFonts w:ascii="Times New Roman" w:hAnsi="Times New Roman" w:cs="Times New Roman"/>
          <w:bCs/>
          <w:sz w:val="28"/>
          <w:szCs w:val="28"/>
          <w:lang w:val="kk-KZ"/>
        </w:rPr>
        <w:t xml:space="preserve">86 </w:t>
      </w:r>
      <w:r w:rsidR="00E9193D" w:rsidRPr="00044A49">
        <w:rPr>
          <w:rFonts w:ascii="Times New Roman" w:hAnsi="Times New Roman" w:cs="Times New Roman"/>
          <w:bCs/>
          <w:sz w:val="28"/>
          <w:szCs w:val="28"/>
          <w:lang w:val="kk-KZ"/>
        </w:rPr>
        <w:t xml:space="preserve">Ling W. </w:t>
      </w:r>
      <w:r w:rsidR="00E9193D" w:rsidRPr="00044A49">
        <w:rPr>
          <w:rFonts w:ascii="Times New Roman" w:hAnsi="Times New Roman" w:cs="Times New Roman"/>
          <w:sz w:val="28"/>
          <w:szCs w:val="28"/>
          <w:lang w:val="kk-KZ"/>
        </w:rPr>
        <w:t xml:space="preserve">Harmony and Concealment: How Chinese Women Fashioned the Qipao in 1930s China // </w:t>
      </w:r>
      <w:r w:rsidR="00CB47BF">
        <w:rPr>
          <w:rFonts w:ascii="Times New Roman" w:hAnsi="Times New Roman" w:cs="Times New Roman"/>
          <w:sz w:val="28"/>
          <w:szCs w:val="28"/>
          <w:lang w:val="en-US"/>
        </w:rPr>
        <w:t xml:space="preserve">In book: </w:t>
      </w:r>
      <w:r w:rsidR="00E9193D" w:rsidRPr="00044A49">
        <w:rPr>
          <w:rFonts w:ascii="Times New Roman" w:hAnsi="Times New Roman" w:cs="Times New Roman"/>
          <w:sz w:val="28"/>
          <w:szCs w:val="28"/>
          <w:lang w:val="kk-KZ"/>
        </w:rPr>
        <w:t>Material women, 1750</w:t>
      </w:r>
      <w:r w:rsidR="00EE3606" w:rsidRPr="00044A49">
        <w:rPr>
          <w:rFonts w:ascii="Times New Roman" w:hAnsi="Times New Roman" w:cs="Times New Roman"/>
          <w:sz w:val="28"/>
          <w:szCs w:val="28"/>
          <w:lang w:val="kk-KZ"/>
        </w:rPr>
        <w:t>-</w:t>
      </w:r>
      <w:r w:rsidR="00E9193D" w:rsidRPr="00044A49">
        <w:rPr>
          <w:rFonts w:ascii="Times New Roman" w:hAnsi="Times New Roman" w:cs="Times New Roman"/>
          <w:sz w:val="28"/>
          <w:szCs w:val="28"/>
          <w:lang w:val="kk-KZ"/>
        </w:rPr>
        <w:t xml:space="preserve">1950:consuming desires and collecting practices. </w:t>
      </w:r>
      <w:r w:rsidR="00CB47BF">
        <w:rPr>
          <w:rFonts w:ascii="Times New Roman" w:hAnsi="Times New Roman" w:cs="Times New Roman"/>
          <w:sz w:val="28"/>
          <w:szCs w:val="28"/>
          <w:lang w:val="en-US"/>
        </w:rPr>
        <w:t xml:space="preserve">– </w:t>
      </w:r>
      <w:r w:rsidR="00E9193D" w:rsidRPr="00044A49">
        <w:rPr>
          <w:rFonts w:ascii="Times New Roman" w:hAnsi="Times New Roman" w:cs="Times New Roman"/>
          <w:sz w:val="28"/>
          <w:szCs w:val="28"/>
          <w:lang w:val="en-US"/>
        </w:rPr>
        <w:t xml:space="preserve">Farnham: Ashgate, 2009. </w:t>
      </w:r>
      <w:r w:rsidR="00CB47BF">
        <w:rPr>
          <w:rFonts w:ascii="Times New Roman" w:hAnsi="Times New Roman" w:cs="Times New Roman"/>
          <w:sz w:val="28"/>
          <w:szCs w:val="28"/>
          <w:lang w:val="en-US"/>
        </w:rPr>
        <w:t xml:space="preserve">– </w:t>
      </w:r>
      <w:r w:rsidR="00E9193D" w:rsidRPr="00044A49">
        <w:rPr>
          <w:rFonts w:ascii="Times New Roman" w:hAnsi="Times New Roman" w:cs="Times New Roman"/>
          <w:sz w:val="28"/>
          <w:szCs w:val="28"/>
        </w:rPr>
        <w:t>Р</w:t>
      </w:r>
      <w:r w:rsidR="00E9193D" w:rsidRPr="00044A49">
        <w:rPr>
          <w:rFonts w:ascii="Times New Roman" w:hAnsi="Times New Roman" w:cs="Times New Roman"/>
          <w:sz w:val="28"/>
          <w:szCs w:val="28"/>
          <w:lang w:val="en-US"/>
        </w:rPr>
        <w:t>. 259</w:t>
      </w:r>
      <w:r w:rsidR="00EE3606" w:rsidRPr="00044A49">
        <w:rPr>
          <w:rFonts w:ascii="Times New Roman" w:hAnsi="Times New Roman" w:cs="Times New Roman"/>
          <w:sz w:val="28"/>
          <w:szCs w:val="28"/>
          <w:lang w:val="en-US"/>
        </w:rPr>
        <w:t>-</w:t>
      </w:r>
      <w:r w:rsidR="00E9193D" w:rsidRPr="00044A49">
        <w:rPr>
          <w:rFonts w:ascii="Times New Roman" w:hAnsi="Times New Roman" w:cs="Times New Roman"/>
          <w:sz w:val="28"/>
          <w:szCs w:val="28"/>
          <w:lang w:val="en-US"/>
        </w:rPr>
        <w:t>280.</w:t>
      </w:r>
    </w:p>
    <w:p w14:paraId="0B73AAE3" w14:textId="37F1A0DB" w:rsidR="00E9193D" w:rsidRPr="00CB47BF" w:rsidRDefault="00EA51CE" w:rsidP="00044A49">
      <w:pPr>
        <w:pStyle w:val="a3"/>
        <w:tabs>
          <w:tab w:val="left" w:pos="993"/>
          <w:tab w:val="left" w:pos="1276"/>
          <w:tab w:val="center" w:pos="4677"/>
        </w:tabs>
        <w:spacing w:after="0" w:line="240" w:lineRule="auto"/>
        <w:ind w:left="0" w:firstLine="709"/>
        <w:jc w:val="both"/>
        <w:rPr>
          <w:rFonts w:ascii="Times New Roman" w:hAnsi="Times New Roman" w:cs="Times New Roman"/>
          <w:b/>
          <w:sz w:val="28"/>
          <w:szCs w:val="28"/>
          <w:lang w:val="kk-KZ"/>
        </w:rPr>
      </w:pPr>
      <w:r w:rsidRPr="00044A49">
        <w:rPr>
          <w:rFonts w:ascii="Times New Roman" w:hAnsi="Times New Roman" w:cs="Times New Roman"/>
          <w:bCs/>
          <w:sz w:val="28"/>
          <w:szCs w:val="28"/>
          <w:lang w:val="kk-KZ"/>
        </w:rPr>
        <w:t xml:space="preserve">87 </w:t>
      </w:r>
      <w:r w:rsidR="00E9193D" w:rsidRPr="00044A49">
        <w:rPr>
          <w:rFonts w:ascii="Times New Roman" w:hAnsi="Times New Roman" w:cs="Times New Roman"/>
          <w:bCs/>
          <w:sz w:val="28"/>
          <w:szCs w:val="28"/>
          <w:lang w:val="en-US"/>
        </w:rPr>
        <w:t>Ng S.</w:t>
      </w:r>
      <w:r w:rsidR="00E9193D" w:rsidRPr="00044A49">
        <w:rPr>
          <w:rFonts w:ascii="Times New Roman" w:hAnsi="Times New Roman" w:cs="Times New Roman"/>
          <w:b/>
          <w:bCs/>
          <w:sz w:val="28"/>
          <w:szCs w:val="28"/>
          <w:lang w:val="en-US"/>
        </w:rPr>
        <w:t xml:space="preserve"> </w:t>
      </w:r>
      <w:r w:rsidR="00E9193D" w:rsidRPr="00044A49">
        <w:rPr>
          <w:rFonts w:ascii="Times New Roman" w:hAnsi="Times New Roman" w:cs="Times New Roman"/>
          <w:sz w:val="28"/>
          <w:szCs w:val="28"/>
          <w:lang w:val="en-US"/>
        </w:rPr>
        <w:t>Gendered by Design: Qipao and Society, 1911</w:t>
      </w:r>
      <w:r w:rsidR="00EE3606" w:rsidRPr="00044A49">
        <w:rPr>
          <w:rFonts w:ascii="Times New Roman" w:hAnsi="Times New Roman" w:cs="Times New Roman"/>
          <w:sz w:val="28"/>
          <w:szCs w:val="28"/>
          <w:lang w:val="en-US"/>
        </w:rPr>
        <w:t>-</w:t>
      </w:r>
      <w:r w:rsidR="00E9193D" w:rsidRPr="00044A49">
        <w:rPr>
          <w:rFonts w:ascii="Times New Roman" w:hAnsi="Times New Roman" w:cs="Times New Roman"/>
          <w:sz w:val="28"/>
          <w:szCs w:val="28"/>
          <w:lang w:val="en-US"/>
        </w:rPr>
        <w:t xml:space="preserve">1949 // Costume. </w:t>
      </w:r>
      <w:r w:rsidR="00CB47BF">
        <w:rPr>
          <w:rFonts w:ascii="Times New Roman" w:hAnsi="Times New Roman" w:cs="Times New Roman"/>
          <w:sz w:val="28"/>
          <w:szCs w:val="28"/>
          <w:lang w:val="kk-KZ"/>
        </w:rPr>
        <w:t xml:space="preserve">– </w:t>
      </w:r>
      <w:r w:rsidR="00E9193D" w:rsidRPr="00044A49">
        <w:rPr>
          <w:rFonts w:ascii="Times New Roman" w:hAnsi="Times New Roman" w:cs="Times New Roman"/>
          <w:sz w:val="28"/>
          <w:szCs w:val="28"/>
          <w:lang w:val="en-US"/>
        </w:rPr>
        <w:t xml:space="preserve">2015. </w:t>
      </w:r>
      <w:r w:rsidR="00CB47BF">
        <w:rPr>
          <w:rFonts w:ascii="Times New Roman" w:hAnsi="Times New Roman" w:cs="Times New Roman"/>
          <w:sz w:val="28"/>
          <w:szCs w:val="28"/>
          <w:lang w:val="kk-KZ"/>
        </w:rPr>
        <w:t xml:space="preserve">– </w:t>
      </w:r>
      <w:r w:rsidR="00E9193D" w:rsidRPr="00044A49">
        <w:rPr>
          <w:rFonts w:ascii="Times New Roman" w:hAnsi="Times New Roman" w:cs="Times New Roman"/>
          <w:sz w:val="28"/>
          <w:szCs w:val="28"/>
          <w:lang w:val="en-US"/>
        </w:rPr>
        <w:t>Vol. 49</w:t>
      </w:r>
      <w:r w:rsidR="00CB47BF">
        <w:rPr>
          <w:rFonts w:ascii="Times New Roman" w:hAnsi="Times New Roman" w:cs="Times New Roman"/>
          <w:sz w:val="28"/>
          <w:szCs w:val="28"/>
          <w:lang w:val="kk-KZ"/>
        </w:rPr>
        <w:t>,</w:t>
      </w:r>
      <w:r w:rsidR="00E9193D" w:rsidRPr="00044A49">
        <w:rPr>
          <w:rFonts w:ascii="Times New Roman" w:hAnsi="Times New Roman" w:cs="Times New Roman"/>
          <w:sz w:val="28"/>
          <w:szCs w:val="28"/>
          <w:lang w:val="en-US"/>
        </w:rPr>
        <w:t xml:space="preserve"> №1. </w:t>
      </w:r>
      <w:r w:rsidR="00CB47BF">
        <w:rPr>
          <w:rFonts w:ascii="Times New Roman" w:hAnsi="Times New Roman" w:cs="Times New Roman"/>
          <w:sz w:val="28"/>
          <w:szCs w:val="28"/>
          <w:lang w:val="kk-KZ"/>
        </w:rPr>
        <w:t xml:space="preserve">– </w:t>
      </w:r>
      <w:r w:rsidR="00E9193D" w:rsidRPr="00044A49">
        <w:rPr>
          <w:rFonts w:ascii="Times New Roman" w:hAnsi="Times New Roman" w:cs="Times New Roman"/>
          <w:sz w:val="28"/>
          <w:szCs w:val="28"/>
          <w:lang w:val="en-US"/>
        </w:rPr>
        <w:t>P. 55</w:t>
      </w:r>
      <w:r w:rsidR="00EE3606" w:rsidRPr="00044A49">
        <w:rPr>
          <w:rFonts w:ascii="Times New Roman" w:hAnsi="Times New Roman" w:cs="Times New Roman"/>
          <w:sz w:val="28"/>
          <w:szCs w:val="28"/>
          <w:lang w:val="en-US"/>
        </w:rPr>
        <w:t>-</w:t>
      </w:r>
      <w:r w:rsidR="00E9193D" w:rsidRPr="00044A49">
        <w:rPr>
          <w:rFonts w:ascii="Times New Roman" w:hAnsi="Times New Roman" w:cs="Times New Roman"/>
          <w:sz w:val="28"/>
          <w:szCs w:val="28"/>
          <w:lang w:val="en-US"/>
        </w:rPr>
        <w:t>74</w:t>
      </w:r>
      <w:r w:rsidR="00CB47BF">
        <w:rPr>
          <w:rFonts w:ascii="Times New Roman" w:hAnsi="Times New Roman" w:cs="Times New Roman"/>
          <w:sz w:val="28"/>
          <w:szCs w:val="28"/>
          <w:lang w:val="kk-KZ"/>
        </w:rPr>
        <w:t>.</w:t>
      </w:r>
    </w:p>
    <w:p w14:paraId="6F6F833B" w14:textId="40F8BC87" w:rsidR="00E9193D" w:rsidRPr="00044A49" w:rsidRDefault="00EA51CE"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88 </w:t>
      </w:r>
      <w:r w:rsidR="00E9193D" w:rsidRPr="00044A49">
        <w:rPr>
          <w:rFonts w:ascii="Times New Roman" w:hAnsi="Times New Roman" w:cs="Times New Roman"/>
          <w:sz w:val="28"/>
          <w:szCs w:val="28"/>
          <w:lang w:val="kk-KZ"/>
        </w:rPr>
        <w:t xml:space="preserve">Данези М. Прикладные аспекты семиотики / пер. с англ. // Критика и семиотика. </w:t>
      </w:r>
      <w:r w:rsidR="00CB47BF">
        <w:rPr>
          <w:rFonts w:ascii="Times New Roman" w:hAnsi="Times New Roman" w:cs="Times New Roman"/>
          <w:sz w:val="28"/>
          <w:szCs w:val="28"/>
          <w:lang w:val="kk-KZ"/>
        </w:rPr>
        <w:t xml:space="preserve">– 2008. – </w:t>
      </w:r>
      <w:r w:rsidR="00E9193D" w:rsidRPr="00044A49">
        <w:rPr>
          <w:rFonts w:ascii="Times New Roman" w:hAnsi="Times New Roman" w:cs="Times New Roman"/>
          <w:sz w:val="28"/>
          <w:szCs w:val="28"/>
          <w:lang w:val="kk-KZ"/>
        </w:rPr>
        <w:t xml:space="preserve">Вып. 12. </w:t>
      </w:r>
      <w:r w:rsidR="00CB47BF">
        <w:rPr>
          <w:rFonts w:ascii="Times New Roman" w:hAnsi="Times New Roman" w:cs="Times New Roman"/>
          <w:sz w:val="28"/>
          <w:szCs w:val="28"/>
          <w:lang w:val="kk-KZ"/>
        </w:rPr>
        <w:t>–</w:t>
      </w:r>
      <w:r w:rsidR="00E9193D" w:rsidRPr="00044A49">
        <w:rPr>
          <w:rFonts w:ascii="Times New Roman" w:hAnsi="Times New Roman" w:cs="Times New Roman"/>
          <w:sz w:val="28"/>
          <w:szCs w:val="28"/>
          <w:lang w:val="kk-KZ"/>
        </w:rPr>
        <w:t xml:space="preserve"> </w:t>
      </w:r>
      <w:r w:rsidR="00CB47BF">
        <w:rPr>
          <w:rFonts w:ascii="Times New Roman" w:hAnsi="Times New Roman" w:cs="Times New Roman"/>
          <w:sz w:val="28"/>
          <w:szCs w:val="28"/>
          <w:lang w:val="kk-KZ"/>
        </w:rPr>
        <w:t xml:space="preserve">С. </w:t>
      </w:r>
      <w:r w:rsidR="00E9193D" w:rsidRPr="00044A49">
        <w:rPr>
          <w:rFonts w:ascii="Times New Roman" w:hAnsi="Times New Roman" w:cs="Times New Roman"/>
          <w:sz w:val="28"/>
          <w:szCs w:val="28"/>
          <w:lang w:val="kk-KZ"/>
        </w:rPr>
        <w:t>135</w:t>
      </w:r>
      <w:r w:rsidR="00EE3606" w:rsidRPr="00044A49">
        <w:rPr>
          <w:rFonts w:ascii="Times New Roman" w:hAnsi="Times New Roman" w:cs="Times New Roman"/>
          <w:sz w:val="28"/>
          <w:szCs w:val="28"/>
          <w:lang w:val="kk-KZ"/>
        </w:rPr>
        <w:t>-</w:t>
      </w:r>
      <w:r w:rsidR="00E9193D" w:rsidRPr="00044A49">
        <w:rPr>
          <w:rFonts w:ascii="Times New Roman" w:hAnsi="Times New Roman" w:cs="Times New Roman"/>
          <w:sz w:val="28"/>
          <w:szCs w:val="28"/>
          <w:lang w:val="kk-KZ"/>
        </w:rPr>
        <w:t>154.</w:t>
      </w:r>
    </w:p>
    <w:p w14:paraId="240A5430" w14:textId="43D0501C" w:rsidR="00E9193D" w:rsidRPr="00044A49" w:rsidRDefault="00EA51CE"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en-US"/>
        </w:rPr>
      </w:pPr>
      <w:r w:rsidRPr="00044A49">
        <w:rPr>
          <w:rFonts w:ascii="Times New Roman" w:hAnsi="Times New Roman" w:cs="Times New Roman"/>
          <w:sz w:val="28"/>
          <w:szCs w:val="28"/>
          <w:lang w:val="kk-KZ"/>
        </w:rPr>
        <w:t xml:space="preserve">89 </w:t>
      </w:r>
      <w:r w:rsidR="00E9193D" w:rsidRPr="00044A49">
        <w:rPr>
          <w:rFonts w:ascii="Times New Roman" w:hAnsi="Times New Roman" w:cs="Times New Roman"/>
          <w:sz w:val="28"/>
          <w:szCs w:val="28"/>
          <w:lang w:val="en-US"/>
        </w:rPr>
        <w:t xml:space="preserve">Opie I., Tatem M. A Dictionary of Superstitions. </w:t>
      </w:r>
      <w:r w:rsidR="00CB47BF">
        <w:rPr>
          <w:rFonts w:ascii="Times New Roman" w:hAnsi="Times New Roman" w:cs="Times New Roman"/>
          <w:sz w:val="28"/>
          <w:szCs w:val="28"/>
          <w:lang w:val="kk-KZ"/>
        </w:rPr>
        <w:t xml:space="preserve">- </w:t>
      </w:r>
      <w:r w:rsidR="00E9193D" w:rsidRPr="00044A49">
        <w:rPr>
          <w:rFonts w:ascii="Times New Roman" w:hAnsi="Times New Roman" w:cs="Times New Roman"/>
          <w:sz w:val="28"/>
          <w:szCs w:val="28"/>
          <w:lang w:val="en-US"/>
        </w:rPr>
        <w:t xml:space="preserve">N.Y.: Oxford University Press, 2005. </w:t>
      </w:r>
      <w:r w:rsidR="00CB47BF">
        <w:rPr>
          <w:rFonts w:ascii="Times New Roman" w:hAnsi="Times New Roman" w:cs="Times New Roman"/>
          <w:sz w:val="28"/>
          <w:szCs w:val="28"/>
          <w:lang w:val="kk-KZ"/>
        </w:rPr>
        <w:t xml:space="preserve">- </w:t>
      </w:r>
      <w:r w:rsidR="00E9193D" w:rsidRPr="00044A49">
        <w:rPr>
          <w:rFonts w:ascii="Times New Roman" w:hAnsi="Times New Roman" w:cs="Times New Roman"/>
          <w:sz w:val="28"/>
          <w:szCs w:val="28"/>
          <w:lang w:val="en-US"/>
        </w:rPr>
        <w:t>494 p.</w:t>
      </w:r>
    </w:p>
    <w:p w14:paraId="3B4C82B0" w14:textId="7F72F0FB" w:rsidR="00E9193D" w:rsidRPr="00044A49" w:rsidRDefault="00EA51CE"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en-US"/>
        </w:rPr>
      </w:pPr>
      <w:r w:rsidRPr="00044A49">
        <w:rPr>
          <w:rFonts w:ascii="Times New Roman" w:hAnsi="Times New Roman" w:cs="Times New Roman"/>
          <w:sz w:val="28"/>
          <w:szCs w:val="28"/>
          <w:lang w:val="kk-KZ"/>
        </w:rPr>
        <w:t xml:space="preserve">90 </w:t>
      </w:r>
      <w:r w:rsidR="00E9193D" w:rsidRPr="00044A49">
        <w:rPr>
          <w:rFonts w:ascii="Times New Roman" w:hAnsi="Times New Roman" w:cs="Times New Roman"/>
          <w:sz w:val="28"/>
          <w:szCs w:val="28"/>
          <w:lang w:val="en-US"/>
        </w:rPr>
        <w:t>Waring P. A Dictionary of Omens and Superstitions. L.: Souvenir Press Ltd, 1978. 264 p</w:t>
      </w:r>
    </w:p>
    <w:p w14:paraId="013E7E32" w14:textId="1D92E2A3" w:rsidR="00500228" w:rsidRPr="00044A49" w:rsidRDefault="00EA51CE"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en-US"/>
        </w:rPr>
      </w:pPr>
      <w:r w:rsidRPr="00044A49">
        <w:rPr>
          <w:rFonts w:ascii="Times New Roman" w:hAnsi="Times New Roman" w:cs="Times New Roman"/>
          <w:sz w:val="28"/>
          <w:szCs w:val="28"/>
          <w:lang w:val="kk-KZ"/>
        </w:rPr>
        <w:t xml:space="preserve">91 </w:t>
      </w:r>
      <w:r w:rsidR="00500228" w:rsidRPr="00044A49">
        <w:rPr>
          <w:rFonts w:ascii="Times New Roman" w:hAnsi="Times New Roman" w:cs="Times New Roman"/>
          <w:sz w:val="28"/>
          <w:szCs w:val="28"/>
          <w:lang w:val="en-US"/>
        </w:rPr>
        <w:t xml:space="preserve">Webster R. The Encyclopedia of Superstitions. </w:t>
      </w:r>
      <w:r w:rsidR="007372CD" w:rsidRPr="00044A49">
        <w:rPr>
          <w:rFonts w:ascii="Times New Roman" w:hAnsi="Times New Roman" w:cs="Times New Roman"/>
          <w:sz w:val="28"/>
          <w:szCs w:val="28"/>
          <w:lang w:val="en-US"/>
        </w:rPr>
        <w:t>-</w:t>
      </w:r>
      <w:r w:rsidR="00500228" w:rsidRPr="00044A49">
        <w:rPr>
          <w:rFonts w:ascii="Times New Roman" w:hAnsi="Times New Roman" w:cs="Times New Roman"/>
          <w:sz w:val="28"/>
          <w:szCs w:val="28"/>
          <w:lang w:val="en-US"/>
        </w:rPr>
        <w:t xml:space="preserve"> Woodbury, MN: Llewellyn Publications, 2008. </w:t>
      </w:r>
      <w:r w:rsidR="007372CD" w:rsidRPr="00044A49">
        <w:rPr>
          <w:rFonts w:ascii="Times New Roman" w:hAnsi="Times New Roman" w:cs="Times New Roman"/>
          <w:sz w:val="28"/>
          <w:szCs w:val="28"/>
          <w:lang w:val="en-US"/>
        </w:rPr>
        <w:t>-</w:t>
      </w:r>
      <w:r w:rsidR="00500228" w:rsidRPr="00044A49">
        <w:rPr>
          <w:rFonts w:ascii="Times New Roman" w:hAnsi="Times New Roman" w:cs="Times New Roman"/>
          <w:sz w:val="28"/>
          <w:szCs w:val="28"/>
          <w:lang w:val="en-US"/>
        </w:rPr>
        <w:t xml:space="preserve"> 312 p.</w:t>
      </w:r>
    </w:p>
    <w:p w14:paraId="557BF8FD" w14:textId="3557F0B0" w:rsidR="00500228" w:rsidRPr="00044A49" w:rsidRDefault="00EA51CE"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en-US"/>
        </w:rPr>
      </w:pPr>
      <w:r w:rsidRPr="00044A49">
        <w:rPr>
          <w:rFonts w:ascii="Times New Roman" w:hAnsi="Times New Roman" w:cs="Times New Roman"/>
          <w:sz w:val="28"/>
          <w:szCs w:val="28"/>
          <w:lang w:val="kk-KZ"/>
        </w:rPr>
        <w:t xml:space="preserve">92 </w:t>
      </w:r>
      <w:r w:rsidR="00500228" w:rsidRPr="00044A49">
        <w:rPr>
          <w:rFonts w:ascii="Times New Roman" w:hAnsi="Times New Roman" w:cs="Times New Roman"/>
          <w:sz w:val="28"/>
          <w:szCs w:val="28"/>
          <w:lang w:val="en-US"/>
        </w:rPr>
        <w:t xml:space="preserve">Roud S. A Pocket Guide to Superstitions of the British Isles. </w:t>
      </w:r>
      <w:r w:rsidR="007372CD" w:rsidRPr="00044A49">
        <w:rPr>
          <w:rFonts w:ascii="Times New Roman" w:hAnsi="Times New Roman" w:cs="Times New Roman"/>
          <w:sz w:val="28"/>
          <w:szCs w:val="28"/>
          <w:lang w:val="en-US"/>
        </w:rPr>
        <w:t>-</w:t>
      </w:r>
      <w:r w:rsidR="00500228" w:rsidRPr="00044A49">
        <w:rPr>
          <w:rFonts w:ascii="Times New Roman" w:hAnsi="Times New Roman" w:cs="Times New Roman"/>
          <w:sz w:val="28"/>
          <w:szCs w:val="28"/>
          <w:lang w:val="en-US"/>
        </w:rPr>
        <w:t xml:space="preserve"> London: Penguin Books, 2003. </w:t>
      </w:r>
      <w:r w:rsidR="007372CD" w:rsidRPr="00044A49">
        <w:rPr>
          <w:rFonts w:ascii="Times New Roman" w:hAnsi="Times New Roman" w:cs="Times New Roman"/>
          <w:sz w:val="28"/>
          <w:szCs w:val="28"/>
          <w:lang w:val="en-US"/>
        </w:rPr>
        <w:t>-</w:t>
      </w:r>
      <w:r w:rsidR="00500228" w:rsidRPr="00044A49">
        <w:rPr>
          <w:rFonts w:ascii="Times New Roman" w:hAnsi="Times New Roman" w:cs="Times New Roman"/>
          <w:sz w:val="28"/>
          <w:szCs w:val="28"/>
          <w:lang w:val="en-US"/>
        </w:rPr>
        <w:t xml:space="preserve"> 438 p.</w:t>
      </w:r>
    </w:p>
    <w:p w14:paraId="100BDDED" w14:textId="2074040E" w:rsidR="00500228" w:rsidRPr="00044A49" w:rsidRDefault="00EA51CE"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en-US"/>
        </w:rPr>
      </w:pPr>
      <w:r w:rsidRPr="00044A49">
        <w:rPr>
          <w:rFonts w:ascii="Times New Roman" w:hAnsi="Times New Roman" w:cs="Times New Roman"/>
          <w:sz w:val="28"/>
          <w:szCs w:val="28"/>
          <w:lang w:val="kk-KZ"/>
        </w:rPr>
        <w:t xml:space="preserve">93 </w:t>
      </w:r>
      <w:r w:rsidR="001A42AD" w:rsidRPr="00044A49">
        <w:rPr>
          <w:rFonts w:ascii="Times New Roman" w:hAnsi="Times New Roman" w:cs="Times New Roman"/>
          <w:sz w:val="28"/>
          <w:szCs w:val="28"/>
          <w:lang w:val="en-US"/>
        </w:rPr>
        <w:t xml:space="preserve">Barnard M. Fashion as Communication. </w:t>
      </w:r>
      <w:r w:rsidR="00CB47BF">
        <w:rPr>
          <w:rFonts w:ascii="Times New Roman" w:hAnsi="Times New Roman" w:cs="Times New Roman"/>
          <w:sz w:val="28"/>
          <w:szCs w:val="28"/>
          <w:lang w:val="kk-KZ"/>
        </w:rPr>
        <w:t xml:space="preserve">- </w:t>
      </w:r>
      <w:r w:rsidR="001A42AD" w:rsidRPr="00044A49">
        <w:rPr>
          <w:rFonts w:ascii="Times New Roman" w:hAnsi="Times New Roman" w:cs="Times New Roman"/>
          <w:sz w:val="28"/>
          <w:szCs w:val="28"/>
          <w:lang w:val="en-US"/>
        </w:rPr>
        <w:t xml:space="preserve">London: Routledge, 2002. </w:t>
      </w:r>
      <w:r w:rsidR="007372CD" w:rsidRPr="00044A49">
        <w:rPr>
          <w:rFonts w:ascii="Times New Roman" w:hAnsi="Times New Roman" w:cs="Times New Roman"/>
          <w:sz w:val="28"/>
          <w:szCs w:val="28"/>
          <w:lang w:val="en-US"/>
        </w:rPr>
        <w:t>-</w:t>
      </w:r>
      <w:r w:rsidR="001A42AD" w:rsidRPr="00044A49">
        <w:rPr>
          <w:rFonts w:ascii="Times New Roman" w:hAnsi="Times New Roman" w:cs="Times New Roman"/>
          <w:sz w:val="28"/>
          <w:szCs w:val="28"/>
          <w:lang w:val="en-US"/>
        </w:rPr>
        <w:t xml:space="preserve"> 208 p.</w:t>
      </w:r>
    </w:p>
    <w:p w14:paraId="324D8E23" w14:textId="101F6BB7" w:rsidR="001A42AD" w:rsidRPr="00044A49" w:rsidRDefault="00EA51CE" w:rsidP="00044A49">
      <w:pPr>
        <w:pStyle w:val="a3"/>
        <w:tabs>
          <w:tab w:val="left" w:pos="993"/>
          <w:tab w:val="left" w:pos="1276"/>
          <w:tab w:val="center" w:pos="4677"/>
        </w:tabs>
        <w:spacing w:after="0" w:line="240" w:lineRule="auto"/>
        <w:ind w:left="0" w:firstLine="709"/>
        <w:jc w:val="both"/>
        <w:rPr>
          <w:rFonts w:ascii="Times New Roman" w:hAnsi="Times New Roman" w:cs="Times New Roman"/>
          <w:b/>
          <w:sz w:val="28"/>
          <w:szCs w:val="28"/>
          <w:lang w:val="en-US"/>
        </w:rPr>
      </w:pPr>
      <w:r w:rsidRPr="00044A49">
        <w:rPr>
          <w:rStyle w:val="af"/>
          <w:rFonts w:ascii="Times New Roman" w:hAnsi="Times New Roman" w:cs="Times New Roman"/>
          <w:b w:val="0"/>
          <w:sz w:val="28"/>
          <w:szCs w:val="28"/>
          <w:lang w:val="kk-KZ"/>
        </w:rPr>
        <w:t xml:space="preserve">94 </w:t>
      </w:r>
      <w:r w:rsidR="001A42AD" w:rsidRPr="00044A49">
        <w:rPr>
          <w:rStyle w:val="af"/>
          <w:rFonts w:ascii="Times New Roman" w:hAnsi="Times New Roman" w:cs="Times New Roman"/>
          <w:b w:val="0"/>
          <w:sz w:val="28"/>
          <w:szCs w:val="28"/>
          <w:lang w:val="en-US"/>
        </w:rPr>
        <w:t>Crane D.</w:t>
      </w:r>
      <w:r w:rsidR="001A42AD" w:rsidRPr="00044A49">
        <w:rPr>
          <w:rFonts w:ascii="Times New Roman" w:hAnsi="Times New Roman" w:cs="Times New Roman"/>
          <w:sz w:val="28"/>
          <w:szCs w:val="28"/>
          <w:lang w:val="en-US"/>
        </w:rPr>
        <w:t xml:space="preserve"> </w:t>
      </w:r>
      <w:r w:rsidR="001A42AD" w:rsidRPr="00044A49">
        <w:rPr>
          <w:rStyle w:val="af9"/>
          <w:rFonts w:ascii="Times New Roman" w:hAnsi="Times New Roman" w:cs="Times New Roman"/>
          <w:i w:val="0"/>
          <w:sz w:val="28"/>
          <w:szCs w:val="28"/>
          <w:lang w:val="en-US"/>
        </w:rPr>
        <w:t>Fashion and Its Social Agendas: Class, Gender, and Identity in Clothing.</w:t>
      </w:r>
      <w:r w:rsidR="001A42AD" w:rsidRPr="00044A49">
        <w:rPr>
          <w:rFonts w:ascii="Times New Roman" w:hAnsi="Times New Roman" w:cs="Times New Roman"/>
          <w:sz w:val="28"/>
          <w:szCs w:val="28"/>
          <w:lang w:val="en-US"/>
        </w:rPr>
        <w:t xml:space="preserve"> </w:t>
      </w:r>
      <w:r w:rsidR="00CB47BF">
        <w:rPr>
          <w:rFonts w:ascii="Times New Roman" w:hAnsi="Times New Roman" w:cs="Times New Roman"/>
          <w:sz w:val="28"/>
          <w:szCs w:val="28"/>
          <w:lang w:val="kk-KZ"/>
        </w:rPr>
        <w:t xml:space="preserve">– </w:t>
      </w:r>
      <w:r w:rsidR="001A42AD" w:rsidRPr="00044A49">
        <w:rPr>
          <w:rFonts w:ascii="Times New Roman" w:hAnsi="Times New Roman" w:cs="Times New Roman"/>
          <w:sz w:val="28"/>
          <w:szCs w:val="28"/>
          <w:lang w:val="en-US"/>
        </w:rPr>
        <w:t xml:space="preserve">Chicago: University of Chicago Press, 2000. </w:t>
      </w:r>
      <w:r w:rsidR="007372CD" w:rsidRPr="00044A49">
        <w:rPr>
          <w:rFonts w:ascii="Times New Roman" w:hAnsi="Times New Roman" w:cs="Times New Roman"/>
          <w:sz w:val="28"/>
          <w:szCs w:val="28"/>
          <w:lang w:val="en-US"/>
        </w:rPr>
        <w:t>-</w:t>
      </w:r>
      <w:r w:rsidR="001A42AD" w:rsidRPr="00044A49">
        <w:rPr>
          <w:rFonts w:ascii="Times New Roman" w:hAnsi="Times New Roman" w:cs="Times New Roman"/>
          <w:b/>
          <w:sz w:val="28"/>
          <w:szCs w:val="28"/>
          <w:lang w:val="en-US"/>
        </w:rPr>
        <w:t xml:space="preserve"> </w:t>
      </w:r>
      <w:r w:rsidR="001A42AD" w:rsidRPr="00044A49">
        <w:rPr>
          <w:rStyle w:val="af"/>
          <w:rFonts w:ascii="Times New Roman" w:hAnsi="Times New Roman" w:cs="Times New Roman"/>
          <w:b w:val="0"/>
          <w:sz w:val="28"/>
          <w:szCs w:val="28"/>
          <w:lang w:val="en-US"/>
        </w:rPr>
        <w:t xml:space="preserve">304 </w:t>
      </w:r>
      <w:r w:rsidR="001A42AD" w:rsidRPr="00044A49">
        <w:rPr>
          <w:rFonts w:ascii="Times New Roman" w:hAnsi="Times New Roman" w:cs="Times New Roman"/>
          <w:sz w:val="28"/>
          <w:szCs w:val="28"/>
          <w:lang w:val="en-US"/>
        </w:rPr>
        <w:t>p.</w:t>
      </w:r>
    </w:p>
    <w:p w14:paraId="6452A1AA" w14:textId="2F88FCD3" w:rsidR="00AC1FE9" w:rsidRPr="00044A49" w:rsidRDefault="00EA51CE"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en-US"/>
        </w:rPr>
      </w:pPr>
      <w:r w:rsidRPr="00044A49">
        <w:rPr>
          <w:rFonts w:ascii="Times New Roman" w:hAnsi="Times New Roman" w:cs="Times New Roman"/>
          <w:sz w:val="28"/>
          <w:szCs w:val="28"/>
          <w:lang w:val="kk-KZ"/>
        </w:rPr>
        <w:t xml:space="preserve">95 </w:t>
      </w:r>
      <w:r w:rsidR="00AC1FE9" w:rsidRPr="00044A49">
        <w:rPr>
          <w:rFonts w:ascii="Times New Roman" w:hAnsi="Times New Roman" w:cs="Times New Roman"/>
          <w:sz w:val="28"/>
          <w:szCs w:val="28"/>
          <w:lang w:val="en-US"/>
        </w:rPr>
        <w:t>Chinese</w:t>
      </w:r>
      <w:r w:rsidR="00EE3606" w:rsidRPr="00044A49">
        <w:rPr>
          <w:rFonts w:ascii="Times New Roman" w:hAnsi="Times New Roman" w:cs="Times New Roman"/>
          <w:sz w:val="28"/>
          <w:szCs w:val="28"/>
          <w:lang w:val="en-US"/>
        </w:rPr>
        <w:t>-</w:t>
      </w:r>
      <w:r w:rsidR="00AC1FE9" w:rsidRPr="00044A49">
        <w:rPr>
          <w:rFonts w:ascii="Times New Roman" w:hAnsi="Times New Roman" w:cs="Times New Roman"/>
          <w:sz w:val="28"/>
          <w:szCs w:val="28"/>
          <w:lang w:val="en-US"/>
        </w:rPr>
        <w:t xml:space="preserve">English Dictionary of Idioms </w:t>
      </w:r>
      <w:r w:rsidR="00CB47BF">
        <w:rPr>
          <w:rFonts w:ascii="Times New Roman" w:hAnsi="Times New Roman" w:cs="Times New Roman"/>
          <w:sz w:val="28"/>
          <w:szCs w:val="28"/>
          <w:lang w:val="kk-KZ"/>
        </w:rPr>
        <w:t xml:space="preserve">// </w:t>
      </w:r>
      <w:hyperlink r:id="rId13" w:history="1">
        <w:r w:rsidR="00AC1FE9" w:rsidRPr="00044A49">
          <w:rPr>
            <w:rStyle w:val="aa"/>
            <w:rFonts w:ascii="Times New Roman" w:hAnsi="Times New Roman" w:cs="Times New Roman"/>
            <w:color w:val="auto"/>
            <w:sz w:val="28"/>
            <w:szCs w:val="28"/>
            <w:u w:val="none"/>
            <w:lang w:val="en-US"/>
          </w:rPr>
          <w:t>https://www.chinese</w:t>
        </w:r>
        <w:r w:rsidR="00EE3606" w:rsidRPr="00044A49">
          <w:rPr>
            <w:rStyle w:val="aa"/>
            <w:rFonts w:ascii="Times New Roman" w:hAnsi="Times New Roman" w:cs="Times New Roman"/>
            <w:color w:val="auto"/>
            <w:sz w:val="28"/>
            <w:szCs w:val="28"/>
            <w:u w:val="none"/>
            <w:lang w:val="en-US"/>
          </w:rPr>
          <w:t>-</w:t>
        </w:r>
        <w:r w:rsidR="00AC1FE9" w:rsidRPr="00044A49">
          <w:rPr>
            <w:rStyle w:val="aa"/>
            <w:rFonts w:ascii="Times New Roman" w:hAnsi="Times New Roman" w:cs="Times New Roman"/>
            <w:color w:val="auto"/>
            <w:sz w:val="28"/>
            <w:szCs w:val="28"/>
            <w:u w:val="none"/>
            <w:lang w:val="en-US"/>
          </w:rPr>
          <w:t>tools.com/tools/dictionary.html</w:t>
        </w:r>
      </w:hyperlink>
      <w:r w:rsidR="00CB47BF">
        <w:rPr>
          <w:rStyle w:val="aa"/>
          <w:rFonts w:ascii="Times New Roman" w:hAnsi="Times New Roman" w:cs="Times New Roman"/>
          <w:color w:val="auto"/>
          <w:sz w:val="28"/>
          <w:szCs w:val="28"/>
          <w:u w:val="none"/>
          <w:lang w:val="kk-KZ"/>
        </w:rPr>
        <w:t>.</w:t>
      </w:r>
      <w:r w:rsidR="00AC1FE9" w:rsidRPr="00044A49">
        <w:rPr>
          <w:rFonts w:ascii="Times New Roman" w:hAnsi="Times New Roman" w:cs="Times New Roman"/>
          <w:sz w:val="28"/>
          <w:szCs w:val="28"/>
          <w:lang w:val="kk-KZ"/>
        </w:rPr>
        <w:t xml:space="preserve"> </w:t>
      </w:r>
      <w:r w:rsidR="00CB47BF">
        <w:rPr>
          <w:rFonts w:ascii="Times New Roman" w:hAnsi="Times New Roman" w:cs="Times New Roman"/>
          <w:sz w:val="28"/>
          <w:szCs w:val="28"/>
          <w:lang w:val="kk-KZ"/>
        </w:rPr>
        <w:t>10.02.2025.</w:t>
      </w:r>
    </w:p>
    <w:p w14:paraId="5110E580" w14:textId="3A149178" w:rsidR="00097CA1" w:rsidRPr="00787685" w:rsidRDefault="00EA51CE"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rPr>
      </w:pPr>
      <w:r w:rsidRPr="00044A49">
        <w:rPr>
          <w:rFonts w:ascii="Times New Roman" w:hAnsi="Times New Roman" w:cs="Times New Roman"/>
          <w:sz w:val="28"/>
          <w:szCs w:val="28"/>
          <w:lang w:val="kk-KZ"/>
        </w:rPr>
        <w:t xml:space="preserve">96 </w:t>
      </w:r>
      <w:r w:rsidR="00097CA1" w:rsidRPr="00044A49">
        <w:rPr>
          <w:rFonts w:ascii="Times New Roman" w:hAnsi="Times New Roman" w:cs="Times New Roman"/>
          <w:sz w:val="28"/>
          <w:szCs w:val="28"/>
          <w:lang w:val="en-US"/>
        </w:rPr>
        <w:t>English Dictionary of Idioms</w:t>
      </w:r>
      <w:r w:rsidR="00CB47BF">
        <w:rPr>
          <w:rFonts w:ascii="Times New Roman" w:hAnsi="Times New Roman" w:cs="Times New Roman"/>
          <w:sz w:val="28"/>
          <w:szCs w:val="28"/>
          <w:lang w:val="kk-KZ"/>
        </w:rPr>
        <w:t xml:space="preserve"> //</w:t>
      </w:r>
      <w:r w:rsidR="00097CA1" w:rsidRPr="00044A49">
        <w:rPr>
          <w:rFonts w:ascii="Times New Roman" w:hAnsi="Times New Roman" w:cs="Times New Roman"/>
          <w:sz w:val="28"/>
          <w:szCs w:val="28"/>
          <w:lang w:val="en-US"/>
        </w:rPr>
        <w:t xml:space="preserve"> </w:t>
      </w:r>
      <w:hyperlink r:id="rId14" w:history="1">
        <w:r w:rsidR="00097CA1" w:rsidRPr="00044A49">
          <w:rPr>
            <w:rStyle w:val="aa"/>
            <w:rFonts w:ascii="Times New Roman" w:hAnsi="Times New Roman" w:cs="Times New Roman"/>
            <w:color w:val="auto"/>
            <w:sz w:val="28"/>
            <w:szCs w:val="28"/>
            <w:u w:val="none"/>
            <w:lang w:val="en-US"/>
          </w:rPr>
          <w:t>https://www.anglijskaya</w:t>
        </w:r>
        <w:r w:rsidR="00EE3606" w:rsidRPr="00044A49">
          <w:rPr>
            <w:rStyle w:val="aa"/>
            <w:rFonts w:ascii="Times New Roman" w:hAnsi="Times New Roman" w:cs="Times New Roman"/>
            <w:color w:val="auto"/>
            <w:sz w:val="28"/>
            <w:szCs w:val="28"/>
            <w:u w:val="none"/>
            <w:lang w:val="en-US"/>
          </w:rPr>
          <w:t>-</w:t>
        </w:r>
        <w:r w:rsidR="00097CA1" w:rsidRPr="00044A49">
          <w:rPr>
            <w:rStyle w:val="aa"/>
            <w:rFonts w:ascii="Times New Roman" w:hAnsi="Times New Roman" w:cs="Times New Roman"/>
            <w:color w:val="auto"/>
            <w:sz w:val="28"/>
            <w:szCs w:val="28"/>
            <w:u w:val="none"/>
            <w:lang w:val="en-US"/>
          </w:rPr>
          <w:t>frazeologiya/anglijskij</w:t>
        </w:r>
        <w:r w:rsidR="00EE3606" w:rsidRPr="00044A49">
          <w:rPr>
            <w:rStyle w:val="aa"/>
            <w:rFonts w:ascii="Times New Roman" w:hAnsi="Times New Roman" w:cs="Times New Roman"/>
            <w:color w:val="auto"/>
            <w:sz w:val="28"/>
            <w:szCs w:val="28"/>
            <w:u w:val="none"/>
            <w:lang w:val="en-US"/>
          </w:rPr>
          <w:t>-</w:t>
        </w:r>
        <w:r w:rsidR="00097CA1" w:rsidRPr="00044A49">
          <w:rPr>
            <w:rStyle w:val="aa"/>
            <w:rFonts w:ascii="Times New Roman" w:hAnsi="Times New Roman" w:cs="Times New Roman"/>
            <w:color w:val="auto"/>
            <w:sz w:val="28"/>
            <w:szCs w:val="28"/>
            <w:u w:val="none"/>
            <w:lang w:val="en-US"/>
          </w:rPr>
          <w:t>frazeologicheskij</w:t>
        </w:r>
        <w:r w:rsidR="00EE3606" w:rsidRPr="00044A49">
          <w:rPr>
            <w:rStyle w:val="aa"/>
            <w:rFonts w:ascii="Times New Roman" w:hAnsi="Times New Roman" w:cs="Times New Roman"/>
            <w:color w:val="auto"/>
            <w:sz w:val="28"/>
            <w:szCs w:val="28"/>
            <w:u w:val="none"/>
            <w:lang w:val="en-US"/>
          </w:rPr>
          <w:t>-</w:t>
        </w:r>
        <w:r w:rsidR="00097CA1" w:rsidRPr="00044A49">
          <w:rPr>
            <w:rStyle w:val="aa"/>
            <w:rFonts w:ascii="Times New Roman" w:hAnsi="Times New Roman" w:cs="Times New Roman"/>
            <w:color w:val="auto"/>
            <w:sz w:val="28"/>
            <w:szCs w:val="28"/>
            <w:u w:val="none"/>
            <w:lang w:val="en-US"/>
          </w:rPr>
          <w:t>slovar</w:t>
        </w:r>
        <w:r w:rsidR="00EE3606" w:rsidRPr="00044A49">
          <w:rPr>
            <w:rStyle w:val="aa"/>
            <w:rFonts w:ascii="Times New Roman" w:hAnsi="Times New Roman" w:cs="Times New Roman"/>
            <w:color w:val="auto"/>
            <w:sz w:val="28"/>
            <w:szCs w:val="28"/>
            <w:u w:val="none"/>
            <w:lang w:val="en-US"/>
          </w:rPr>
          <w:t>-</w:t>
        </w:r>
        <w:r w:rsidR="00097CA1" w:rsidRPr="00044A49">
          <w:rPr>
            <w:rStyle w:val="aa"/>
            <w:rFonts w:ascii="Times New Roman" w:hAnsi="Times New Roman" w:cs="Times New Roman"/>
            <w:color w:val="auto"/>
            <w:sz w:val="28"/>
            <w:szCs w:val="28"/>
            <w:u w:val="none"/>
            <w:lang w:val="en-US"/>
          </w:rPr>
          <w:t>e</w:t>
        </w:r>
        <w:r w:rsidR="00EE3606" w:rsidRPr="00044A49">
          <w:rPr>
            <w:rStyle w:val="aa"/>
            <w:rFonts w:ascii="Times New Roman" w:hAnsi="Times New Roman" w:cs="Times New Roman"/>
            <w:color w:val="auto"/>
            <w:sz w:val="28"/>
            <w:szCs w:val="28"/>
            <w:u w:val="none"/>
            <w:lang w:val="en-US"/>
          </w:rPr>
          <w:t>-</w:t>
        </w:r>
        <w:r w:rsidR="00097CA1" w:rsidRPr="00044A49">
          <w:rPr>
            <w:rStyle w:val="aa"/>
            <w:rFonts w:ascii="Times New Roman" w:hAnsi="Times New Roman" w:cs="Times New Roman"/>
            <w:color w:val="auto"/>
            <w:sz w:val="28"/>
            <w:szCs w:val="28"/>
            <w:u w:val="none"/>
            <w:lang w:val="en-US"/>
          </w:rPr>
          <w:t>f</w:t>
        </w:r>
        <w:r w:rsidR="00EE3606" w:rsidRPr="00044A49">
          <w:rPr>
            <w:rStyle w:val="aa"/>
            <w:rFonts w:ascii="Times New Roman" w:hAnsi="Times New Roman" w:cs="Times New Roman"/>
            <w:color w:val="auto"/>
            <w:sz w:val="28"/>
            <w:szCs w:val="28"/>
            <w:u w:val="none"/>
            <w:lang w:val="en-US"/>
          </w:rPr>
          <w:t>-</w:t>
        </w:r>
        <w:r w:rsidR="00097CA1" w:rsidRPr="00044A49">
          <w:rPr>
            <w:rStyle w:val="aa"/>
            <w:rFonts w:ascii="Times New Roman" w:hAnsi="Times New Roman" w:cs="Times New Roman"/>
            <w:color w:val="auto"/>
            <w:sz w:val="28"/>
            <w:szCs w:val="28"/>
            <w:u w:val="none"/>
            <w:lang w:val="en-US"/>
          </w:rPr>
          <w:t>g</w:t>
        </w:r>
        <w:r w:rsidR="00EE3606" w:rsidRPr="00044A49">
          <w:rPr>
            <w:rStyle w:val="aa"/>
            <w:rFonts w:ascii="Times New Roman" w:hAnsi="Times New Roman" w:cs="Times New Roman"/>
            <w:color w:val="auto"/>
            <w:sz w:val="28"/>
            <w:szCs w:val="28"/>
            <w:u w:val="none"/>
            <w:lang w:val="en-US"/>
          </w:rPr>
          <w:t>-</w:t>
        </w:r>
        <w:r w:rsidR="00097CA1" w:rsidRPr="00044A49">
          <w:rPr>
            <w:rStyle w:val="aa"/>
            <w:rFonts w:ascii="Times New Roman" w:hAnsi="Times New Roman" w:cs="Times New Roman"/>
            <w:color w:val="auto"/>
            <w:sz w:val="28"/>
            <w:szCs w:val="28"/>
            <w:u w:val="none"/>
            <w:lang w:val="en-US"/>
          </w:rPr>
          <w:t>h</w:t>
        </w:r>
      </w:hyperlink>
      <w:r w:rsidR="00CB47BF">
        <w:rPr>
          <w:rStyle w:val="aa"/>
          <w:rFonts w:ascii="Times New Roman" w:hAnsi="Times New Roman" w:cs="Times New Roman"/>
          <w:color w:val="auto"/>
          <w:sz w:val="28"/>
          <w:szCs w:val="28"/>
          <w:u w:val="none"/>
          <w:lang w:val="kk-KZ"/>
        </w:rPr>
        <w:t>.</w:t>
      </w:r>
      <w:r w:rsidR="00097CA1" w:rsidRPr="00044A49">
        <w:rPr>
          <w:rFonts w:ascii="Times New Roman" w:hAnsi="Times New Roman" w:cs="Times New Roman"/>
          <w:sz w:val="28"/>
          <w:szCs w:val="28"/>
          <w:lang w:val="kk-KZ"/>
        </w:rPr>
        <w:t xml:space="preserve"> </w:t>
      </w:r>
      <w:r w:rsidR="00CB47BF">
        <w:rPr>
          <w:rFonts w:ascii="Times New Roman" w:hAnsi="Times New Roman" w:cs="Times New Roman"/>
          <w:sz w:val="28"/>
          <w:szCs w:val="28"/>
          <w:lang w:val="kk-KZ"/>
        </w:rPr>
        <w:t>10.02.2025.</w:t>
      </w:r>
    </w:p>
    <w:p w14:paraId="10414B2D" w14:textId="1BEF122A" w:rsidR="00097CA1" w:rsidRPr="00044A49" w:rsidRDefault="00EA51CE"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97 </w:t>
      </w:r>
      <w:r w:rsidR="00097CA1" w:rsidRPr="00044A49">
        <w:rPr>
          <w:rFonts w:ascii="Times New Roman" w:hAnsi="Times New Roman" w:cs="Times New Roman"/>
          <w:sz w:val="28"/>
          <w:szCs w:val="28"/>
          <w:lang w:val="kk-KZ"/>
        </w:rPr>
        <w:t>Чернова Г.В. К вопросу о передаче безэквивалентной лексики при переводе советской публицистики на английский язык // Ученые записи 1</w:t>
      </w:r>
      <w:r w:rsidR="00EE3606" w:rsidRPr="00044A49">
        <w:rPr>
          <w:rFonts w:ascii="Times New Roman" w:hAnsi="Times New Roman" w:cs="Times New Roman"/>
          <w:sz w:val="28"/>
          <w:szCs w:val="28"/>
          <w:lang w:val="kk-KZ"/>
        </w:rPr>
        <w:t>-</w:t>
      </w:r>
      <w:r w:rsidR="00097CA1" w:rsidRPr="00044A49">
        <w:rPr>
          <w:rFonts w:ascii="Times New Roman" w:hAnsi="Times New Roman" w:cs="Times New Roman"/>
          <w:sz w:val="28"/>
          <w:szCs w:val="28"/>
          <w:lang w:val="kk-KZ"/>
        </w:rPr>
        <w:t>го МГПИИЯ</w:t>
      </w:r>
      <w:r w:rsidR="00AD2359">
        <w:rPr>
          <w:rFonts w:ascii="Times New Roman" w:hAnsi="Times New Roman" w:cs="Times New Roman"/>
          <w:sz w:val="28"/>
          <w:szCs w:val="28"/>
          <w:lang w:val="kk-KZ"/>
        </w:rPr>
        <w:t xml:space="preserve">. – М., 1958. – Т. 16. – С. </w:t>
      </w:r>
      <w:r w:rsidR="00CB47BF">
        <w:rPr>
          <w:rFonts w:ascii="Times New Roman" w:hAnsi="Times New Roman" w:cs="Times New Roman"/>
          <w:sz w:val="28"/>
          <w:szCs w:val="28"/>
          <w:lang w:val="kk-KZ"/>
        </w:rPr>
        <w:t>223-224</w:t>
      </w:r>
      <w:r w:rsidR="00097CA1" w:rsidRPr="00044A49">
        <w:rPr>
          <w:rFonts w:ascii="Times New Roman" w:hAnsi="Times New Roman" w:cs="Times New Roman"/>
          <w:sz w:val="28"/>
          <w:szCs w:val="28"/>
          <w:lang w:val="kk-KZ"/>
        </w:rPr>
        <w:t xml:space="preserve">. </w:t>
      </w:r>
    </w:p>
    <w:p w14:paraId="33EDB180" w14:textId="7F1BCC04" w:rsidR="007025E3" w:rsidRPr="00044A49" w:rsidRDefault="00EA51CE"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98 </w:t>
      </w:r>
      <w:r w:rsidR="007025E3" w:rsidRPr="00044A49">
        <w:rPr>
          <w:rFonts w:ascii="Times New Roman" w:hAnsi="Times New Roman" w:cs="Times New Roman"/>
          <w:sz w:val="28"/>
          <w:szCs w:val="28"/>
          <w:lang w:val="kk-KZ"/>
        </w:rPr>
        <w:t xml:space="preserve">Супрун А.Е. Экзотическая лексика. </w:t>
      </w:r>
      <w:r w:rsidR="00AD2359">
        <w:rPr>
          <w:rFonts w:ascii="Times New Roman" w:hAnsi="Times New Roman" w:cs="Times New Roman"/>
          <w:sz w:val="28"/>
          <w:szCs w:val="28"/>
          <w:lang w:val="kk-KZ"/>
        </w:rPr>
        <w:t xml:space="preserve">– </w:t>
      </w:r>
      <w:r w:rsidR="007025E3" w:rsidRPr="00044A49">
        <w:rPr>
          <w:rFonts w:ascii="Times New Roman" w:hAnsi="Times New Roman" w:cs="Times New Roman"/>
          <w:sz w:val="28"/>
          <w:szCs w:val="28"/>
          <w:lang w:val="kk-KZ"/>
        </w:rPr>
        <w:t xml:space="preserve">М.: ФН, 1958. </w:t>
      </w:r>
      <w:r w:rsidR="00AD2359">
        <w:rPr>
          <w:rFonts w:ascii="Times New Roman" w:hAnsi="Times New Roman" w:cs="Times New Roman"/>
          <w:sz w:val="28"/>
          <w:szCs w:val="28"/>
          <w:lang w:val="kk-KZ"/>
        </w:rPr>
        <w:t>–</w:t>
      </w:r>
      <w:r w:rsidR="007025E3" w:rsidRPr="00044A49">
        <w:rPr>
          <w:rFonts w:ascii="Times New Roman" w:hAnsi="Times New Roman" w:cs="Times New Roman"/>
          <w:sz w:val="28"/>
          <w:szCs w:val="28"/>
          <w:lang w:val="kk-KZ"/>
        </w:rPr>
        <w:t xml:space="preserve"> 150 с. </w:t>
      </w:r>
    </w:p>
    <w:p w14:paraId="40BF3F29" w14:textId="0890957C" w:rsidR="00CB2007" w:rsidRPr="00044A49" w:rsidRDefault="00EA51CE"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rPr>
      </w:pPr>
      <w:r w:rsidRPr="00044A49">
        <w:rPr>
          <w:rStyle w:val="af"/>
          <w:rFonts w:ascii="Times New Roman" w:hAnsi="Times New Roman" w:cs="Times New Roman"/>
          <w:b w:val="0"/>
          <w:sz w:val="28"/>
          <w:szCs w:val="28"/>
          <w:lang w:val="kk-KZ"/>
        </w:rPr>
        <w:t xml:space="preserve">99 </w:t>
      </w:r>
      <w:r w:rsidR="00976D14" w:rsidRPr="00044A49">
        <w:rPr>
          <w:rStyle w:val="af"/>
          <w:rFonts w:ascii="Times New Roman" w:hAnsi="Times New Roman" w:cs="Times New Roman"/>
          <w:b w:val="0"/>
          <w:sz w:val="28"/>
          <w:szCs w:val="28"/>
        </w:rPr>
        <w:t>Влахов С.И., Флорин С.П.</w:t>
      </w:r>
      <w:r w:rsidR="00976D14" w:rsidRPr="00044A49">
        <w:rPr>
          <w:rFonts w:ascii="Times New Roman" w:hAnsi="Times New Roman" w:cs="Times New Roman"/>
          <w:sz w:val="28"/>
          <w:szCs w:val="28"/>
        </w:rPr>
        <w:t xml:space="preserve"> Непереводимое в переводе. </w:t>
      </w:r>
      <w:r w:rsidR="00AD2359">
        <w:rPr>
          <w:rFonts w:ascii="Times New Roman" w:hAnsi="Times New Roman" w:cs="Times New Roman"/>
          <w:sz w:val="28"/>
          <w:szCs w:val="28"/>
          <w:lang w:val="kk-KZ"/>
        </w:rPr>
        <w:t>–</w:t>
      </w:r>
      <w:r w:rsidR="00976D14" w:rsidRPr="00044A49">
        <w:rPr>
          <w:rFonts w:ascii="Times New Roman" w:hAnsi="Times New Roman" w:cs="Times New Roman"/>
          <w:sz w:val="28"/>
          <w:szCs w:val="28"/>
        </w:rPr>
        <w:t xml:space="preserve"> </w:t>
      </w:r>
      <w:r w:rsidR="00AD2359">
        <w:rPr>
          <w:rFonts w:ascii="Times New Roman" w:hAnsi="Times New Roman" w:cs="Times New Roman"/>
          <w:sz w:val="28"/>
          <w:szCs w:val="28"/>
          <w:lang w:val="kk-KZ"/>
        </w:rPr>
        <w:t xml:space="preserve">Изд. </w:t>
      </w:r>
      <w:r w:rsidR="00976D14" w:rsidRPr="00044A49">
        <w:rPr>
          <w:rFonts w:ascii="Times New Roman" w:hAnsi="Times New Roman" w:cs="Times New Roman"/>
          <w:sz w:val="28"/>
          <w:szCs w:val="28"/>
        </w:rPr>
        <w:t>3</w:t>
      </w:r>
      <w:r w:rsidR="00EE3606" w:rsidRPr="00044A49">
        <w:rPr>
          <w:rFonts w:ascii="Times New Roman" w:hAnsi="Times New Roman" w:cs="Times New Roman"/>
          <w:sz w:val="28"/>
          <w:szCs w:val="28"/>
        </w:rPr>
        <w:t>-</w:t>
      </w:r>
      <w:r w:rsidR="00976D14" w:rsidRPr="00044A49">
        <w:rPr>
          <w:rFonts w:ascii="Times New Roman" w:hAnsi="Times New Roman" w:cs="Times New Roman"/>
          <w:sz w:val="28"/>
          <w:szCs w:val="28"/>
        </w:rPr>
        <w:t xml:space="preserve">е, испр. и доп. </w:t>
      </w:r>
      <w:r w:rsidR="007372CD" w:rsidRPr="00044A49">
        <w:rPr>
          <w:rFonts w:ascii="Times New Roman" w:hAnsi="Times New Roman" w:cs="Times New Roman"/>
          <w:sz w:val="28"/>
          <w:szCs w:val="28"/>
        </w:rPr>
        <w:t>-</w:t>
      </w:r>
      <w:r w:rsidR="00976D14" w:rsidRPr="00044A49">
        <w:rPr>
          <w:rFonts w:ascii="Times New Roman" w:hAnsi="Times New Roman" w:cs="Times New Roman"/>
          <w:sz w:val="28"/>
          <w:szCs w:val="28"/>
        </w:rPr>
        <w:t xml:space="preserve"> М.: Восточная книга, 2002. </w:t>
      </w:r>
      <w:r w:rsidR="00EE3606" w:rsidRPr="00044A49">
        <w:rPr>
          <w:rFonts w:ascii="Times New Roman" w:hAnsi="Times New Roman" w:cs="Times New Roman"/>
          <w:sz w:val="28"/>
          <w:szCs w:val="28"/>
          <w:lang w:val="kk-KZ"/>
        </w:rPr>
        <w:t>-</w:t>
      </w:r>
      <w:r w:rsidR="00976D14" w:rsidRPr="00044A49">
        <w:rPr>
          <w:rFonts w:ascii="Times New Roman" w:hAnsi="Times New Roman" w:cs="Times New Roman"/>
          <w:sz w:val="28"/>
          <w:szCs w:val="28"/>
        </w:rPr>
        <w:t xml:space="preserve"> 416 с.</w:t>
      </w:r>
    </w:p>
    <w:p w14:paraId="03E6E290" w14:textId="3B6D0679" w:rsidR="00976D14" w:rsidRPr="00044A49" w:rsidRDefault="00EA51CE"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rPr>
      </w:pPr>
      <w:r w:rsidRPr="00044A49">
        <w:rPr>
          <w:rFonts w:ascii="Times New Roman" w:hAnsi="Times New Roman" w:cs="Times New Roman"/>
          <w:sz w:val="28"/>
          <w:szCs w:val="28"/>
          <w:lang w:val="kk-KZ"/>
        </w:rPr>
        <w:t xml:space="preserve">100 </w:t>
      </w:r>
      <w:r w:rsidR="00976D14" w:rsidRPr="00044A49">
        <w:rPr>
          <w:rFonts w:ascii="Times New Roman" w:hAnsi="Times New Roman" w:cs="Times New Roman"/>
          <w:sz w:val="28"/>
          <w:szCs w:val="28"/>
        </w:rPr>
        <w:t xml:space="preserve">Комиссаров В.Н. Теория перевода (лингвистические аспекты). </w:t>
      </w:r>
      <w:r w:rsidR="00AD2359">
        <w:rPr>
          <w:rFonts w:ascii="Times New Roman" w:hAnsi="Times New Roman" w:cs="Times New Roman"/>
          <w:sz w:val="28"/>
          <w:szCs w:val="28"/>
        </w:rPr>
        <w:t>–</w:t>
      </w:r>
      <w:r w:rsidR="00976D14" w:rsidRPr="00044A49">
        <w:rPr>
          <w:rFonts w:ascii="Times New Roman" w:hAnsi="Times New Roman" w:cs="Times New Roman"/>
          <w:sz w:val="28"/>
          <w:szCs w:val="28"/>
        </w:rPr>
        <w:t xml:space="preserve"> М</w:t>
      </w:r>
      <w:r w:rsidR="00AD2359">
        <w:rPr>
          <w:rFonts w:ascii="Times New Roman" w:hAnsi="Times New Roman" w:cs="Times New Roman"/>
          <w:sz w:val="28"/>
          <w:szCs w:val="28"/>
          <w:lang w:val="kk-KZ"/>
        </w:rPr>
        <w:t>.</w:t>
      </w:r>
      <w:r w:rsidR="00976D14" w:rsidRPr="00044A49">
        <w:rPr>
          <w:rFonts w:ascii="Times New Roman" w:hAnsi="Times New Roman" w:cs="Times New Roman"/>
          <w:sz w:val="28"/>
          <w:szCs w:val="28"/>
        </w:rPr>
        <w:t>:</w:t>
      </w:r>
      <w:r w:rsidR="00976D14" w:rsidRPr="00044A49">
        <w:rPr>
          <w:rFonts w:ascii="Times New Roman" w:hAnsi="Times New Roman" w:cs="Times New Roman"/>
          <w:sz w:val="28"/>
          <w:szCs w:val="28"/>
          <w:lang w:val="kk-KZ"/>
        </w:rPr>
        <w:t xml:space="preserve"> </w:t>
      </w:r>
      <w:r w:rsidR="00976D14" w:rsidRPr="00044A49">
        <w:rPr>
          <w:rFonts w:ascii="Times New Roman" w:hAnsi="Times New Roman" w:cs="Times New Roman"/>
          <w:sz w:val="28"/>
          <w:szCs w:val="28"/>
        </w:rPr>
        <w:t xml:space="preserve">Высшая школа, 1990. </w:t>
      </w:r>
      <w:r w:rsidR="00EE3606" w:rsidRPr="00044A49">
        <w:rPr>
          <w:rFonts w:ascii="Times New Roman" w:hAnsi="Times New Roman" w:cs="Times New Roman"/>
          <w:sz w:val="28"/>
          <w:szCs w:val="28"/>
        </w:rPr>
        <w:t>-</w:t>
      </w:r>
      <w:r w:rsidR="00976D14" w:rsidRPr="00044A49">
        <w:rPr>
          <w:rFonts w:ascii="Times New Roman" w:hAnsi="Times New Roman" w:cs="Times New Roman"/>
          <w:sz w:val="28"/>
          <w:szCs w:val="28"/>
        </w:rPr>
        <w:t xml:space="preserve"> 253 б.</w:t>
      </w:r>
    </w:p>
    <w:p w14:paraId="4B8E598C" w14:textId="0B08614E" w:rsidR="00CB2007" w:rsidRPr="00044A49" w:rsidRDefault="00EA51CE"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rPr>
      </w:pPr>
      <w:r w:rsidRPr="00044A49">
        <w:rPr>
          <w:rFonts w:ascii="Times New Roman" w:hAnsi="Times New Roman" w:cs="Times New Roman"/>
          <w:sz w:val="28"/>
          <w:szCs w:val="28"/>
          <w:lang w:val="kk-KZ"/>
        </w:rPr>
        <w:t xml:space="preserve">101 </w:t>
      </w:r>
      <w:r w:rsidR="00CB2007" w:rsidRPr="00044A49">
        <w:rPr>
          <w:rFonts w:ascii="Times New Roman" w:hAnsi="Times New Roman" w:cs="Times New Roman"/>
          <w:sz w:val="28"/>
          <w:szCs w:val="28"/>
        </w:rPr>
        <w:t xml:space="preserve">Латышев Л.К. Технология </w:t>
      </w:r>
      <w:r w:rsidR="007C575D" w:rsidRPr="00044A49">
        <w:rPr>
          <w:rFonts w:ascii="Times New Roman" w:hAnsi="Times New Roman" w:cs="Times New Roman"/>
          <w:sz w:val="28"/>
          <w:szCs w:val="28"/>
        </w:rPr>
        <w:t>перевода</w:t>
      </w:r>
      <w:r w:rsidR="00CB2007" w:rsidRPr="00044A49">
        <w:rPr>
          <w:rFonts w:ascii="Times New Roman" w:hAnsi="Times New Roman" w:cs="Times New Roman"/>
          <w:sz w:val="28"/>
          <w:szCs w:val="28"/>
        </w:rPr>
        <w:t xml:space="preserve">. </w:t>
      </w:r>
      <w:r w:rsidR="00AD2359">
        <w:rPr>
          <w:rFonts w:ascii="Times New Roman" w:hAnsi="Times New Roman" w:cs="Times New Roman"/>
          <w:sz w:val="28"/>
          <w:szCs w:val="28"/>
          <w:lang w:val="kk-KZ"/>
        </w:rPr>
        <w:t>–</w:t>
      </w:r>
      <w:r w:rsidR="00CB2007" w:rsidRPr="00044A49">
        <w:rPr>
          <w:rFonts w:ascii="Times New Roman" w:hAnsi="Times New Roman" w:cs="Times New Roman"/>
          <w:sz w:val="28"/>
          <w:szCs w:val="28"/>
          <w:lang w:val="kk-KZ"/>
        </w:rPr>
        <w:t xml:space="preserve"> </w:t>
      </w:r>
      <w:r w:rsidR="00AD2359">
        <w:rPr>
          <w:rFonts w:ascii="Times New Roman" w:hAnsi="Times New Roman" w:cs="Times New Roman"/>
          <w:sz w:val="28"/>
          <w:szCs w:val="28"/>
          <w:lang w:val="kk-KZ"/>
        </w:rPr>
        <w:t xml:space="preserve">Изд. </w:t>
      </w:r>
      <w:r w:rsidR="00CB2007" w:rsidRPr="00044A49">
        <w:rPr>
          <w:rFonts w:ascii="Times New Roman" w:hAnsi="Times New Roman" w:cs="Times New Roman"/>
          <w:sz w:val="28"/>
          <w:szCs w:val="28"/>
        </w:rPr>
        <w:t>2</w:t>
      </w:r>
      <w:r w:rsidR="00EE3606" w:rsidRPr="00044A49">
        <w:rPr>
          <w:rFonts w:ascii="Times New Roman" w:hAnsi="Times New Roman" w:cs="Times New Roman"/>
          <w:sz w:val="28"/>
          <w:szCs w:val="28"/>
        </w:rPr>
        <w:t>-</w:t>
      </w:r>
      <w:r w:rsidR="00CB2007" w:rsidRPr="00044A49">
        <w:rPr>
          <w:rFonts w:ascii="Times New Roman" w:hAnsi="Times New Roman" w:cs="Times New Roman"/>
          <w:sz w:val="28"/>
          <w:szCs w:val="28"/>
        </w:rPr>
        <w:t xml:space="preserve">е, перер. и доп. </w:t>
      </w:r>
      <w:r w:rsidR="007372CD" w:rsidRPr="00044A49">
        <w:rPr>
          <w:rFonts w:ascii="Times New Roman" w:hAnsi="Times New Roman" w:cs="Times New Roman"/>
          <w:sz w:val="28"/>
          <w:szCs w:val="28"/>
        </w:rPr>
        <w:t>-</w:t>
      </w:r>
      <w:r w:rsidR="00CB2007" w:rsidRPr="00044A49">
        <w:rPr>
          <w:rFonts w:ascii="Times New Roman" w:hAnsi="Times New Roman" w:cs="Times New Roman"/>
          <w:sz w:val="28"/>
          <w:szCs w:val="28"/>
        </w:rPr>
        <w:t xml:space="preserve"> М.: </w:t>
      </w:r>
      <w:r w:rsidR="00AD2359">
        <w:rPr>
          <w:rFonts w:ascii="Times New Roman" w:hAnsi="Times New Roman" w:cs="Times New Roman"/>
          <w:sz w:val="28"/>
          <w:szCs w:val="28"/>
        </w:rPr>
        <w:t>Академия</w:t>
      </w:r>
      <w:r w:rsidR="00CB2007" w:rsidRPr="00044A49">
        <w:rPr>
          <w:rFonts w:ascii="Times New Roman" w:hAnsi="Times New Roman" w:cs="Times New Roman"/>
          <w:sz w:val="28"/>
          <w:szCs w:val="28"/>
        </w:rPr>
        <w:t xml:space="preserve">, 2005. </w:t>
      </w:r>
      <w:r w:rsidR="00EE3606" w:rsidRPr="00044A49">
        <w:rPr>
          <w:rFonts w:ascii="Times New Roman" w:hAnsi="Times New Roman" w:cs="Times New Roman"/>
          <w:sz w:val="28"/>
          <w:szCs w:val="28"/>
          <w:lang w:val="kk-KZ"/>
        </w:rPr>
        <w:t>-</w:t>
      </w:r>
      <w:r w:rsidR="00CB2007" w:rsidRPr="00044A49">
        <w:rPr>
          <w:rFonts w:ascii="Times New Roman" w:hAnsi="Times New Roman" w:cs="Times New Roman"/>
          <w:sz w:val="28"/>
          <w:szCs w:val="28"/>
        </w:rPr>
        <w:t xml:space="preserve"> 320 с.</w:t>
      </w:r>
    </w:p>
    <w:p w14:paraId="2F0E2248" w14:textId="719ED2D5" w:rsidR="00CB2007" w:rsidRPr="00044A49" w:rsidRDefault="00EA51CE"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rPr>
      </w:pPr>
      <w:r w:rsidRPr="00044A49">
        <w:rPr>
          <w:rFonts w:ascii="Times New Roman" w:hAnsi="Times New Roman" w:cs="Times New Roman"/>
          <w:sz w:val="28"/>
          <w:szCs w:val="28"/>
          <w:lang w:val="kk-KZ"/>
        </w:rPr>
        <w:t xml:space="preserve">102 </w:t>
      </w:r>
      <w:r w:rsidR="00CB2007" w:rsidRPr="00044A49">
        <w:rPr>
          <w:rFonts w:ascii="Times New Roman" w:hAnsi="Times New Roman" w:cs="Times New Roman"/>
          <w:sz w:val="28"/>
          <w:szCs w:val="28"/>
        </w:rPr>
        <w:t>Миньяр</w:t>
      </w:r>
      <w:r w:rsidR="00EE3606" w:rsidRPr="00044A49">
        <w:rPr>
          <w:rFonts w:ascii="Times New Roman" w:hAnsi="Times New Roman" w:cs="Times New Roman"/>
          <w:sz w:val="28"/>
          <w:szCs w:val="28"/>
        </w:rPr>
        <w:t>-</w:t>
      </w:r>
      <w:r w:rsidR="00CB2007" w:rsidRPr="00044A49">
        <w:rPr>
          <w:rFonts w:ascii="Times New Roman" w:hAnsi="Times New Roman" w:cs="Times New Roman"/>
          <w:sz w:val="28"/>
          <w:szCs w:val="28"/>
        </w:rPr>
        <w:t xml:space="preserve">Белоручев Р.К. </w:t>
      </w:r>
      <w:r w:rsidR="00CB2007" w:rsidRPr="00044A49">
        <w:rPr>
          <w:rStyle w:val="af9"/>
          <w:rFonts w:ascii="Times New Roman" w:hAnsi="Times New Roman" w:cs="Times New Roman"/>
          <w:i w:val="0"/>
          <w:sz w:val="28"/>
          <w:szCs w:val="28"/>
        </w:rPr>
        <w:t>Как стать переводчиком?</w:t>
      </w:r>
      <w:r w:rsidR="00CB2007" w:rsidRPr="00044A49">
        <w:rPr>
          <w:rFonts w:ascii="Times New Roman" w:hAnsi="Times New Roman" w:cs="Times New Roman"/>
          <w:sz w:val="28"/>
          <w:szCs w:val="28"/>
        </w:rPr>
        <w:t xml:space="preserve"> </w:t>
      </w:r>
      <w:r w:rsidR="00EE3606" w:rsidRPr="00044A49">
        <w:rPr>
          <w:rFonts w:ascii="Times New Roman" w:hAnsi="Times New Roman" w:cs="Times New Roman"/>
          <w:sz w:val="28"/>
          <w:szCs w:val="28"/>
          <w:lang w:val="kk-KZ"/>
        </w:rPr>
        <w:t>-</w:t>
      </w:r>
      <w:r w:rsidR="00CB2007" w:rsidRPr="00044A49">
        <w:rPr>
          <w:rFonts w:ascii="Times New Roman" w:hAnsi="Times New Roman" w:cs="Times New Roman"/>
          <w:sz w:val="28"/>
          <w:szCs w:val="28"/>
        </w:rPr>
        <w:t xml:space="preserve"> М.: Готика, 1999.</w:t>
      </w:r>
      <w:r w:rsidR="00CB2007" w:rsidRPr="00044A49">
        <w:rPr>
          <w:rFonts w:ascii="Times New Roman" w:hAnsi="Times New Roman" w:cs="Times New Roman"/>
          <w:sz w:val="28"/>
          <w:szCs w:val="28"/>
          <w:lang w:val="kk-KZ"/>
        </w:rPr>
        <w:t xml:space="preserve"> </w:t>
      </w:r>
      <w:r w:rsidR="00EE3606" w:rsidRPr="00044A49">
        <w:rPr>
          <w:rFonts w:ascii="Times New Roman" w:hAnsi="Times New Roman" w:cs="Times New Roman"/>
          <w:sz w:val="28"/>
          <w:szCs w:val="28"/>
          <w:lang w:val="kk-KZ"/>
        </w:rPr>
        <w:t>-</w:t>
      </w:r>
      <w:r w:rsidR="00CB2007" w:rsidRPr="00044A49">
        <w:rPr>
          <w:rFonts w:ascii="Times New Roman" w:hAnsi="Times New Roman" w:cs="Times New Roman"/>
          <w:sz w:val="28"/>
          <w:szCs w:val="28"/>
          <w:lang w:val="kk-KZ"/>
        </w:rPr>
        <w:t xml:space="preserve"> 311 с.</w:t>
      </w:r>
    </w:p>
    <w:p w14:paraId="4C45F681" w14:textId="318DB1B7" w:rsidR="00CB2007" w:rsidRPr="00044A49" w:rsidRDefault="00EA51CE"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rPr>
      </w:pPr>
      <w:r w:rsidRPr="00044A49">
        <w:rPr>
          <w:rFonts w:ascii="Times New Roman" w:hAnsi="Times New Roman" w:cs="Times New Roman"/>
          <w:sz w:val="28"/>
          <w:szCs w:val="28"/>
          <w:lang w:val="kk-KZ"/>
        </w:rPr>
        <w:t xml:space="preserve">103 </w:t>
      </w:r>
      <w:r w:rsidR="00CB2007" w:rsidRPr="00044A49">
        <w:rPr>
          <w:rFonts w:ascii="Times New Roman" w:hAnsi="Times New Roman" w:cs="Times New Roman"/>
          <w:sz w:val="28"/>
          <w:szCs w:val="28"/>
        </w:rPr>
        <w:t xml:space="preserve">Жақыпов Ж.А. </w:t>
      </w:r>
      <w:r w:rsidR="00CB2007" w:rsidRPr="00044A49">
        <w:rPr>
          <w:rStyle w:val="af9"/>
          <w:rFonts w:ascii="Times New Roman" w:hAnsi="Times New Roman" w:cs="Times New Roman"/>
          <w:i w:val="0"/>
          <w:sz w:val="28"/>
          <w:szCs w:val="28"/>
        </w:rPr>
        <w:t>Аудармашы анықтамалығы</w:t>
      </w:r>
      <w:r w:rsidR="00CB2007" w:rsidRPr="00044A49">
        <w:rPr>
          <w:rFonts w:ascii="Times New Roman" w:hAnsi="Times New Roman" w:cs="Times New Roman"/>
          <w:sz w:val="28"/>
          <w:szCs w:val="28"/>
        </w:rPr>
        <w:t xml:space="preserve">. </w:t>
      </w:r>
      <w:r w:rsidR="007372CD" w:rsidRPr="00044A49">
        <w:rPr>
          <w:rFonts w:ascii="Times New Roman" w:hAnsi="Times New Roman" w:cs="Times New Roman"/>
          <w:sz w:val="28"/>
          <w:szCs w:val="28"/>
        </w:rPr>
        <w:t>-</w:t>
      </w:r>
      <w:r w:rsidR="00CB2007" w:rsidRPr="00044A49">
        <w:rPr>
          <w:rFonts w:ascii="Times New Roman" w:hAnsi="Times New Roman" w:cs="Times New Roman"/>
          <w:sz w:val="28"/>
          <w:szCs w:val="28"/>
        </w:rPr>
        <w:t xml:space="preserve"> Алматы: Сардар, 2009. </w:t>
      </w:r>
      <w:r w:rsidR="00EE3606" w:rsidRPr="00044A49">
        <w:rPr>
          <w:rFonts w:ascii="Times New Roman" w:hAnsi="Times New Roman" w:cs="Times New Roman"/>
          <w:sz w:val="28"/>
          <w:szCs w:val="28"/>
          <w:lang w:val="kk-KZ"/>
        </w:rPr>
        <w:t>-</w:t>
      </w:r>
      <w:r w:rsidR="00CB2007" w:rsidRPr="00044A49">
        <w:rPr>
          <w:rFonts w:ascii="Times New Roman" w:hAnsi="Times New Roman" w:cs="Times New Roman"/>
          <w:sz w:val="28"/>
          <w:szCs w:val="28"/>
        </w:rPr>
        <w:t>176 б.</w:t>
      </w:r>
    </w:p>
    <w:p w14:paraId="330E7E3E" w14:textId="387813DD" w:rsidR="00CB2007" w:rsidRPr="00044A49" w:rsidRDefault="00EA51CE"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104 </w:t>
      </w:r>
      <w:r w:rsidR="00CB2007" w:rsidRPr="00044A49">
        <w:rPr>
          <w:rFonts w:ascii="Times New Roman" w:hAnsi="Times New Roman" w:cs="Times New Roman"/>
          <w:sz w:val="28"/>
          <w:szCs w:val="28"/>
          <w:lang w:val="kk-KZ"/>
        </w:rPr>
        <w:t xml:space="preserve">Жұмабекова А.Қ. </w:t>
      </w:r>
      <w:r w:rsidR="00CB2007" w:rsidRPr="00044A49">
        <w:rPr>
          <w:rStyle w:val="af9"/>
          <w:rFonts w:ascii="Times New Roman" w:hAnsi="Times New Roman" w:cs="Times New Roman"/>
          <w:i w:val="0"/>
          <w:sz w:val="28"/>
          <w:szCs w:val="28"/>
          <w:lang w:val="kk-KZ"/>
        </w:rPr>
        <w:t>Аударма теориясы: оқу құр</w:t>
      </w:r>
      <w:r w:rsidR="00CB2007" w:rsidRPr="00044A49">
        <w:rPr>
          <w:rFonts w:ascii="Times New Roman" w:hAnsi="Times New Roman" w:cs="Times New Roman"/>
          <w:i/>
          <w:sz w:val="28"/>
          <w:szCs w:val="28"/>
          <w:lang w:val="kk-KZ"/>
        </w:rPr>
        <w:t>.</w:t>
      </w:r>
      <w:r w:rsidR="00CB2007" w:rsidRPr="00044A49">
        <w:rPr>
          <w:rFonts w:ascii="Times New Roman" w:hAnsi="Times New Roman" w:cs="Times New Roman"/>
          <w:sz w:val="28"/>
          <w:szCs w:val="28"/>
          <w:lang w:val="kk-KZ"/>
        </w:rPr>
        <w:t xml:space="preserve"> </w:t>
      </w:r>
      <w:r w:rsidR="00AD2359">
        <w:rPr>
          <w:rFonts w:ascii="Times New Roman" w:hAnsi="Times New Roman" w:cs="Times New Roman"/>
          <w:sz w:val="28"/>
          <w:szCs w:val="28"/>
          <w:lang w:val="kk-KZ"/>
        </w:rPr>
        <w:t>–</w:t>
      </w:r>
      <w:r w:rsidR="00CB2007" w:rsidRPr="00044A49">
        <w:rPr>
          <w:rFonts w:ascii="Times New Roman" w:hAnsi="Times New Roman" w:cs="Times New Roman"/>
          <w:sz w:val="28"/>
          <w:szCs w:val="28"/>
          <w:lang w:val="kk-KZ"/>
        </w:rPr>
        <w:t xml:space="preserve"> Алматы</w:t>
      </w:r>
      <w:r w:rsidR="00AD2359">
        <w:rPr>
          <w:rFonts w:ascii="Times New Roman" w:hAnsi="Times New Roman" w:cs="Times New Roman"/>
          <w:sz w:val="28"/>
          <w:szCs w:val="28"/>
          <w:lang w:val="kk-KZ"/>
        </w:rPr>
        <w:t>,</w:t>
      </w:r>
      <w:r w:rsidR="00CB2007" w:rsidRPr="00044A49">
        <w:rPr>
          <w:rFonts w:ascii="Times New Roman" w:hAnsi="Times New Roman" w:cs="Times New Roman"/>
          <w:sz w:val="28"/>
          <w:szCs w:val="28"/>
          <w:lang w:val="kk-KZ"/>
        </w:rPr>
        <w:t xml:space="preserve"> 2010. </w:t>
      </w:r>
      <w:r w:rsidR="007372CD" w:rsidRPr="00044A49">
        <w:rPr>
          <w:rFonts w:ascii="Times New Roman" w:hAnsi="Times New Roman" w:cs="Times New Roman"/>
          <w:sz w:val="28"/>
          <w:szCs w:val="28"/>
          <w:lang w:val="kk-KZ"/>
        </w:rPr>
        <w:t>-</w:t>
      </w:r>
      <w:r w:rsidR="00CB2007" w:rsidRPr="00044A49">
        <w:rPr>
          <w:rFonts w:ascii="Times New Roman" w:hAnsi="Times New Roman" w:cs="Times New Roman"/>
          <w:sz w:val="28"/>
          <w:szCs w:val="28"/>
          <w:lang w:val="kk-KZ"/>
        </w:rPr>
        <w:t xml:space="preserve"> 264 б.</w:t>
      </w:r>
    </w:p>
    <w:p w14:paraId="4E0DE006" w14:textId="37873DC9" w:rsidR="00A72A3E" w:rsidRPr="00AD2359" w:rsidRDefault="00EA51CE" w:rsidP="00044A49">
      <w:pPr>
        <w:pStyle w:val="a3"/>
        <w:tabs>
          <w:tab w:val="left" w:pos="540"/>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105 </w:t>
      </w:r>
      <w:r w:rsidR="00A72A3E" w:rsidRPr="00044A49">
        <w:rPr>
          <w:rFonts w:ascii="Times New Roman" w:hAnsi="Times New Roman" w:cs="Times New Roman"/>
          <w:sz w:val="28"/>
          <w:szCs w:val="28"/>
          <w:lang w:val="kk-KZ"/>
        </w:rPr>
        <w:t xml:space="preserve">Ғабитханұлы </w:t>
      </w:r>
      <w:r w:rsidR="00AD2359" w:rsidRPr="00044A49">
        <w:rPr>
          <w:rFonts w:ascii="Times New Roman" w:hAnsi="Times New Roman" w:cs="Times New Roman"/>
          <w:sz w:val="28"/>
          <w:szCs w:val="28"/>
          <w:lang w:val="kk-KZ"/>
        </w:rPr>
        <w:t>Қ.</w:t>
      </w:r>
      <w:r w:rsidR="00AD2359">
        <w:rPr>
          <w:rFonts w:ascii="Times New Roman" w:hAnsi="Times New Roman" w:cs="Times New Roman"/>
          <w:sz w:val="28"/>
          <w:szCs w:val="28"/>
          <w:lang w:val="kk-KZ"/>
        </w:rPr>
        <w:t xml:space="preserve"> </w:t>
      </w:r>
      <w:r w:rsidR="00A72A3E" w:rsidRPr="00044A49">
        <w:rPr>
          <w:rFonts w:ascii="Times New Roman" w:hAnsi="Times New Roman" w:cs="Times New Roman"/>
          <w:sz w:val="28"/>
          <w:szCs w:val="28"/>
          <w:lang w:val="kk-KZ"/>
        </w:rPr>
        <w:t>Қытай тіліндегі ономастикалық атауларды латын графикалы қазақ әліпбиінде транслитерациялау жолдары</w:t>
      </w:r>
      <w:r w:rsidR="00AD2359">
        <w:rPr>
          <w:rFonts w:ascii="Times New Roman" w:hAnsi="Times New Roman" w:cs="Times New Roman"/>
          <w:sz w:val="28"/>
          <w:szCs w:val="28"/>
          <w:lang w:val="kk-KZ"/>
        </w:rPr>
        <w:t xml:space="preserve"> //</w:t>
      </w:r>
      <w:r w:rsidR="00A72A3E" w:rsidRPr="00044A49">
        <w:rPr>
          <w:rFonts w:ascii="Times New Roman" w:hAnsi="Times New Roman" w:cs="Times New Roman"/>
          <w:sz w:val="28"/>
          <w:szCs w:val="28"/>
          <w:lang w:val="kk-KZ"/>
        </w:rPr>
        <w:t xml:space="preserve"> </w:t>
      </w:r>
      <w:r w:rsidR="00A72A3E" w:rsidRPr="00AD2359">
        <w:rPr>
          <w:rFonts w:ascii="Times New Roman" w:hAnsi="Times New Roman" w:cs="Times New Roman"/>
          <w:iCs/>
          <w:sz w:val="28"/>
          <w:szCs w:val="28"/>
          <w:shd w:val="clear" w:color="auto" w:fill="FFFFFF"/>
          <w:lang w:val="kk-KZ"/>
        </w:rPr>
        <w:t>Tiltanym</w:t>
      </w:r>
      <w:r w:rsidR="00A72A3E" w:rsidRPr="00AD2359">
        <w:rPr>
          <w:rFonts w:ascii="Times New Roman" w:hAnsi="Times New Roman" w:cs="Times New Roman"/>
          <w:sz w:val="28"/>
          <w:szCs w:val="28"/>
          <w:shd w:val="clear" w:color="auto" w:fill="FFFFFF"/>
          <w:lang w:val="kk-KZ"/>
        </w:rPr>
        <w:t xml:space="preserve">. </w:t>
      </w:r>
      <w:r w:rsidR="00AD2359">
        <w:rPr>
          <w:rFonts w:ascii="Times New Roman" w:hAnsi="Times New Roman" w:cs="Times New Roman"/>
          <w:sz w:val="28"/>
          <w:szCs w:val="28"/>
          <w:shd w:val="clear" w:color="auto" w:fill="FFFFFF"/>
          <w:lang w:val="kk-KZ"/>
        </w:rPr>
        <w:t xml:space="preserve">– </w:t>
      </w:r>
      <w:r w:rsidR="00A72A3E" w:rsidRPr="00AD2359">
        <w:rPr>
          <w:rFonts w:ascii="Times New Roman" w:hAnsi="Times New Roman" w:cs="Times New Roman"/>
          <w:sz w:val="28"/>
          <w:szCs w:val="28"/>
          <w:shd w:val="clear" w:color="auto" w:fill="FFFFFF"/>
          <w:lang w:val="kk-KZ"/>
        </w:rPr>
        <w:t>2022</w:t>
      </w:r>
      <w:r w:rsidR="00AD2359">
        <w:rPr>
          <w:rFonts w:ascii="Times New Roman" w:hAnsi="Times New Roman" w:cs="Times New Roman"/>
          <w:sz w:val="28"/>
          <w:szCs w:val="28"/>
          <w:shd w:val="clear" w:color="auto" w:fill="FFFFFF"/>
          <w:lang w:val="kk-KZ"/>
        </w:rPr>
        <w:t>. – №</w:t>
      </w:r>
      <w:r w:rsidR="00A72A3E" w:rsidRPr="00AD2359">
        <w:rPr>
          <w:rFonts w:ascii="Times New Roman" w:hAnsi="Times New Roman" w:cs="Times New Roman"/>
          <w:sz w:val="28"/>
          <w:szCs w:val="28"/>
          <w:shd w:val="clear" w:color="auto" w:fill="FFFFFF"/>
          <w:lang w:val="kk-KZ"/>
        </w:rPr>
        <w:t>87(3)</w:t>
      </w:r>
      <w:r w:rsidR="00AD2359">
        <w:rPr>
          <w:rFonts w:ascii="Times New Roman" w:hAnsi="Times New Roman" w:cs="Times New Roman"/>
          <w:sz w:val="28"/>
          <w:szCs w:val="28"/>
          <w:shd w:val="clear" w:color="auto" w:fill="FFFFFF"/>
          <w:lang w:val="kk-KZ"/>
        </w:rPr>
        <w:t xml:space="preserve">. – С. </w:t>
      </w:r>
      <w:r w:rsidR="00A72A3E" w:rsidRPr="00AD2359">
        <w:rPr>
          <w:rFonts w:ascii="Times New Roman" w:hAnsi="Times New Roman" w:cs="Times New Roman"/>
          <w:sz w:val="28"/>
          <w:szCs w:val="28"/>
          <w:shd w:val="clear" w:color="auto" w:fill="FFFFFF"/>
          <w:lang w:val="kk-KZ"/>
        </w:rPr>
        <w:t>14</w:t>
      </w:r>
      <w:r w:rsidR="00EE3606" w:rsidRPr="00AD2359">
        <w:rPr>
          <w:rFonts w:ascii="Times New Roman" w:hAnsi="Times New Roman" w:cs="Times New Roman"/>
          <w:sz w:val="28"/>
          <w:szCs w:val="28"/>
          <w:shd w:val="clear" w:color="auto" w:fill="FFFFFF"/>
          <w:lang w:val="kk-KZ"/>
        </w:rPr>
        <w:t>-</w:t>
      </w:r>
      <w:r w:rsidR="00A72A3E" w:rsidRPr="00AD2359">
        <w:rPr>
          <w:rFonts w:ascii="Times New Roman" w:hAnsi="Times New Roman" w:cs="Times New Roman"/>
          <w:sz w:val="28"/>
          <w:szCs w:val="28"/>
          <w:shd w:val="clear" w:color="auto" w:fill="FFFFFF"/>
          <w:lang w:val="kk-KZ"/>
        </w:rPr>
        <w:t>29.</w:t>
      </w:r>
      <w:r w:rsidR="00AD2359" w:rsidRPr="00AD2359">
        <w:rPr>
          <w:rFonts w:ascii="Times New Roman" w:hAnsi="Times New Roman" w:cs="Times New Roman"/>
          <w:sz w:val="28"/>
          <w:szCs w:val="28"/>
          <w:lang w:val="kk-KZ"/>
        </w:rPr>
        <w:t xml:space="preserve"> </w:t>
      </w:r>
    </w:p>
    <w:p w14:paraId="0558154F" w14:textId="0BD95D94" w:rsidR="00D5737A" w:rsidRPr="000D6B86" w:rsidRDefault="00EA51CE" w:rsidP="00044A49">
      <w:pPr>
        <w:pStyle w:val="a3"/>
        <w:tabs>
          <w:tab w:val="left" w:pos="540"/>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D6B86">
        <w:rPr>
          <w:rFonts w:ascii="Times New Roman" w:hAnsi="Times New Roman" w:cs="Times New Roman"/>
          <w:sz w:val="28"/>
          <w:szCs w:val="28"/>
          <w:lang w:val="kk-KZ"/>
        </w:rPr>
        <w:t xml:space="preserve">106 </w:t>
      </w:r>
      <w:r w:rsidR="00D5737A" w:rsidRPr="000D6B86">
        <w:rPr>
          <w:rFonts w:ascii="Times New Roman" w:hAnsi="Times New Roman" w:cs="Times New Roman"/>
          <w:sz w:val="28"/>
          <w:szCs w:val="28"/>
        </w:rPr>
        <w:t>Тер</w:t>
      </w:r>
      <w:r w:rsidR="00EE3606" w:rsidRPr="000D6B86">
        <w:rPr>
          <w:rFonts w:ascii="Times New Roman" w:hAnsi="Times New Roman" w:cs="Times New Roman"/>
          <w:sz w:val="28"/>
          <w:szCs w:val="28"/>
        </w:rPr>
        <w:t>-</w:t>
      </w:r>
      <w:r w:rsidR="00D5737A" w:rsidRPr="000D6B86">
        <w:rPr>
          <w:rFonts w:ascii="Times New Roman" w:hAnsi="Times New Roman" w:cs="Times New Roman"/>
          <w:sz w:val="28"/>
          <w:szCs w:val="28"/>
        </w:rPr>
        <w:t>Минасова С.Г.</w:t>
      </w:r>
      <w:r w:rsidR="00D5737A" w:rsidRPr="000D6B86">
        <w:rPr>
          <w:rFonts w:ascii="Times New Roman" w:hAnsi="Times New Roman" w:cs="Times New Roman"/>
          <w:sz w:val="28"/>
          <w:szCs w:val="28"/>
          <w:lang w:val="kk-KZ"/>
        </w:rPr>
        <w:t xml:space="preserve"> </w:t>
      </w:r>
      <w:r w:rsidR="00D5737A" w:rsidRPr="000D6B86">
        <w:rPr>
          <w:rFonts w:ascii="Times New Roman" w:hAnsi="Times New Roman" w:cs="Times New Roman"/>
          <w:sz w:val="28"/>
          <w:szCs w:val="28"/>
        </w:rPr>
        <w:t>Язык и межкультурная коммуникация</w:t>
      </w:r>
      <w:r w:rsidR="00D5737A" w:rsidRPr="000D6B86">
        <w:rPr>
          <w:rFonts w:ascii="Times New Roman" w:hAnsi="Times New Roman" w:cs="Times New Roman"/>
          <w:sz w:val="28"/>
          <w:szCs w:val="28"/>
          <w:lang w:val="kk-KZ"/>
        </w:rPr>
        <w:t>.</w:t>
      </w:r>
      <w:r w:rsidR="00D5737A" w:rsidRPr="000D6B86">
        <w:rPr>
          <w:rFonts w:ascii="Times New Roman" w:hAnsi="Times New Roman" w:cs="Times New Roman"/>
          <w:sz w:val="28"/>
          <w:szCs w:val="28"/>
        </w:rPr>
        <w:t xml:space="preserve"> </w:t>
      </w:r>
      <w:r w:rsidR="00AD2359" w:rsidRPr="000D6B86">
        <w:rPr>
          <w:rFonts w:ascii="Times New Roman" w:hAnsi="Times New Roman" w:cs="Times New Roman"/>
          <w:sz w:val="28"/>
          <w:szCs w:val="28"/>
          <w:lang w:val="kk-KZ"/>
        </w:rPr>
        <w:t xml:space="preserve">– </w:t>
      </w:r>
      <w:r w:rsidR="00D5737A" w:rsidRPr="000D6B86">
        <w:rPr>
          <w:rFonts w:ascii="Times New Roman" w:hAnsi="Times New Roman" w:cs="Times New Roman"/>
          <w:sz w:val="28"/>
          <w:szCs w:val="28"/>
        </w:rPr>
        <w:t>М</w:t>
      </w:r>
      <w:r w:rsidR="00AD2359" w:rsidRPr="000D6B86">
        <w:rPr>
          <w:rFonts w:ascii="Times New Roman" w:hAnsi="Times New Roman" w:cs="Times New Roman"/>
          <w:sz w:val="28"/>
          <w:szCs w:val="28"/>
          <w:lang w:val="kk-KZ"/>
        </w:rPr>
        <w:t>.</w:t>
      </w:r>
      <w:r w:rsidR="00D5737A" w:rsidRPr="000D6B86">
        <w:rPr>
          <w:rFonts w:ascii="Times New Roman" w:hAnsi="Times New Roman" w:cs="Times New Roman"/>
          <w:sz w:val="28"/>
          <w:szCs w:val="28"/>
        </w:rPr>
        <w:t>: Слово</w:t>
      </w:r>
      <w:r w:rsidR="00D5737A" w:rsidRPr="000D6B86">
        <w:rPr>
          <w:rFonts w:ascii="Times New Roman" w:hAnsi="Times New Roman" w:cs="Times New Roman"/>
          <w:sz w:val="28"/>
          <w:szCs w:val="28"/>
          <w:lang w:val="kk-KZ"/>
        </w:rPr>
        <w:t>,</w:t>
      </w:r>
      <w:r w:rsidR="00D5737A" w:rsidRPr="000D6B86">
        <w:rPr>
          <w:rFonts w:ascii="Times New Roman" w:hAnsi="Times New Roman" w:cs="Times New Roman"/>
          <w:sz w:val="28"/>
          <w:szCs w:val="28"/>
        </w:rPr>
        <w:t xml:space="preserve"> 2000.</w:t>
      </w:r>
      <w:r w:rsidR="00D5737A" w:rsidRPr="000D6B86">
        <w:rPr>
          <w:rFonts w:ascii="Times New Roman" w:hAnsi="Times New Roman" w:cs="Times New Roman"/>
          <w:sz w:val="28"/>
          <w:szCs w:val="28"/>
          <w:lang w:val="kk-KZ"/>
        </w:rPr>
        <w:t xml:space="preserve"> </w:t>
      </w:r>
      <w:r w:rsidR="00AD2359" w:rsidRPr="000D6B86">
        <w:rPr>
          <w:rFonts w:ascii="Times New Roman" w:hAnsi="Times New Roman" w:cs="Times New Roman"/>
          <w:sz w:val="28"/>
          <w:szCs w:val="28"/>
          <w:lang w:val="kk-KZ"/>
        </w:rPr>
        <w:t>–</w:t>
      </w:r>
      <w:r w:rsidR="00D5737A" w:rsidRPr="000D6B86">
        <w:rPr>
          <w:rFonts w:ascii="Times New Roman" w:hAnsi="Times New Roman" w:cs="Times New Roman"/>
          <w:sz w:val="28"/>
          <w:szCs w:val="28"/>
        </w:rPr>
        <w:t xml:space="preserve"> 352 </w:t>
      </w:r>
      <w:r w:rsidR="00D5737A" w:rsidRPr="000D6B86">
        <w:rPr>
          <w:rFonts w:ascii="Times New Roman" w:hAnsi="Times New Roman" w:cs="Times New Roman"/>
          <w:sz w:val="28"/>
          <w:szCs w:val="28"/>
          <w:lang w:val="kk-KZ"/>
        </w:rPr>
        <w:t xml:space="preserve">с. </w:t>
      </w:r>
    </w:p>
    <w:p w14:paraId="1F3623FC" w14:textId="7EC376AF" w:rsidR="00A72A3E" w:rsidRPr="000D6B86" w:rsidRDefault="00EA51CE"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D6B86">
        <w:rPr>
          <w:rFonts w:ascii="Times New Roman" w:hAnsi="Times New Roman" w:cs="Times New Roman"/>
          <w:sz w:val="28"/>
          <w:szCs w:val="28"/>
          <w:lang w:val="kk-KZ"/>
        </w:rPr>
        <w:t xml:space="preserve">107 </w:t>
      </w:r>
      <w:r w:rsidR="00601E0A" w:rsidRPr="000D6B86">
        <w:rPr>
          <w:rFonts w:ascii="Times New Roman" w:hAnsi="Times New Roman" w:cs="Times New Roman"/>
          <w:sz w:val="28"/>
          <w:szCs w:val="28"/>
          <w:lang w:val="kk-KZ"/>
        </w:rPr>
        <w:t>现代汉语词典</w:t>
      </w:r>
      <w:r w:rsidR="00AD2359" w:rsidRPr="000D6B86">
        <w:rPr>
          <w:rFonts w:ascii="Times New Roman" w:hAnsi="Times New Roman" w:cs="Times New Roman"/>
          <w:sz w:val="28"/>
          <w:szCs w:val="28"/>
          <w:lang w:val="kk-KZ"/>
        </w:rPr>
        <w:t xml:space="preserve"> // </w:t>
      </w:r>
      <w:hyperlink r:id="rId15" w:history="1">
        <w:r w:rsidR="00AD2359" w:rsidRPr="000D6B86">
          <w:rPr>
            <w:rStyle w:val="aa"/>
            <w:rFonts w:ascii="Times New Roman" w:hAnsi="Times New Roman" w:cs="Times New Roman"/>
            <w:color w:val="auto"/>
            <w:sz w:val="28"/>
            <w:szCs w:val="28"/>
            <w:u w:val="none"/>
            <w:lang w:val="kk-KZ"/>
          </w:rPr>
          <w:t>https://cd.hwxnet.com/</w:t>
        </w:r>
      </w:hyperlink>
      <w:r w:rsidR="00AD2359" w:rsidRPr="000D6B86">
        <w:rPr>
          <w:rStyle w:val="aa"/>
          <w:rFonts w:ascii="Times New Roman" w:hAnsi="Times New Roman" w:cs="Times New Roman"/>
          <w:color w:val="auto"/>
          <w:sz w:val="28"/>
          <w:szCs w:val="28"/>
          <w:u w:val="none"/>
          <w:lang w:val="kk-KZ"/>
        </w:rPr>
        <w:t>.</w:t>
      </w:r>
      <w:r w:rsidR="00601E0A" w:rsidRPr="000D6B86">
        <w:rPr>
          <w:rFonts w:ascii="Times New Roman" w:hAnsi="Times New Roman" w:cs="Times New Roman"/>
          <w:sz w:val="28"/>
          <w:szCs w:val="28"/>
          <w:lang w:val="kk-KZ"/>
        </w:rPr>
        <w:t xml:space="preserve"> </w:t>
      </w:r>
      <w:r w:rsidR="00AD2359" w:rsidRPr="000D6B86">
        <w:rPr>
          <w:rFonts w:ascii="Times New Roman" w:hAnsi="Times New Roman" w:cs="Times New Roman"/>
          <w:sz w:val="28"/>
          <w:szCs w:val="28"/>
          <w:lang w:val="kk-KZ"/>
        </w:rPr>
        <w:t>10.02.2025.</w:t>
      </w:r>
    </w:p>
    <w:p w14:paraId="7B0F3B6E" w14:textId="59B8D1EA" w:rsidR="00601E0A" w:rsidRPr="000D6B86" w:rsidRDefault="00EA51CE" w:rsidP="00044A49">
      <w:pPr>
        <w:pStyle w:val="a3"/>
        <w:tabs>
          <w:tab w:val="left" w:pos="540"/>
          <w:tab w:val="left" w:pos="993"/>
          <w:tab w:val="left" w:pos="1276"/>
          <w:tab w:val="center" w:pos="4677"/>
        </w:tabs>
        <w:spacing w:after="0" w:line="240" w:lineRule="auto"/>
        <w:ind w:left="0" w:firstLine="709"/>
        <w:jc w:val="both"/>
        <w:rPr>
          <w:rFonts w:ascii="Times New Roman" w:hAnsi="Times New Roman" w:cs="Times New Roman"/>
          <w:sz w:val="28"/>
          <w:szCs w:val="28"/>
        </w:rPr>
      </w:pPr>
      <w:r w:rsidRPr="000D6B86">
        <w:rPr>
          <w:rFonts w:ascii="Times New Roman" w:hAnsi="Times New Roman" w:cs="Times New Roman"/>
          <w:sz w:val="28"/>
          <w:szCs w:val="28"/>
          <w:lang w:val="kk-KZ"/>
        </w:rPr>
        <w:t xml:space="preserve">108 </w:t>
      </w:r>
      <w:r w:rsidR="00601E0A" w:rsidRPr="000D6B86">
        <w:rPr>
          <w:rFonts w:ascii="Times New Roman" w:hAnsi="Times New Roman" w:cs="Times New Roman"/>
          <w:sz w:val="28"/>
          <w:szCs w:val="28"/>
        </w:rPr>
        <w:t xml:space="preserve">Швейцер А.Д. Теория перевода: </w:t>
      </w:r>
      <w:r w:rsidR="00AD2359" w:rsidRPr="000D6B86">
        <w:rPr>
          <w:rFonts w:ascii="Times New Roman" w:hAnsi="Times New Roman" w:cs="Times New Roman"/>
          <w:sz w:val="28"/>
          <w:szCs w:val="28"/>
        </w:rPr>
        <w:t>статус</w:t>
      </w:r>
      <w:r w:rsidR="00601E0A" w:rsidRPr="000D6B86">
        <w:rPr>
          <w:rFonts w:ascii="Times New Roman" w:hAnsi="Times New Roman" w:cs="Times New Roman"/>
          <w:sz w:val="28"/>
          <w:szCs w:val="28"/>
        </w:rPr>
        <w:t xml:space="preserve">, проблемы, аспекты. </w:t>
      </w:r>
      <w:r w:rsidR="00AD2359" w:rsidRPr="000D6B86">
        <w:rPr>
          <w:rFonts w:ascii="Times New Roman" w:hAnsi="Times New Roman" w:cs="Times New Roman"/>
          <w:sz w:val="28"/>
          <w:szCs w:val="28"/>
        </w:rPr>
        <w:t>–</w:t>
      </w:r>
      <w:r w:rsidR="00601E0A" w:rsidRPr="000D6B86">
        <w:rPr>
          <w:rFonts w:ascii="Times New Roman" w:hAnsi="Times New Roman" w:cs="Times New Roman"/>
          <w:sz w:val="28"/>
          <w:szCs w:val="28"/>
        </w:rPr>
        <w:t xml:space="preserve"> М</w:t>
      </w:r>
      <w:r w:rsidR="00AD2359" w:rsidRPr="000D6B86">
        <w:rPr>
          <w:rFonts w:ascii="Times New Roman" w:hAnsi="Times New Roman" w:cs="Times New Roman"/>
          <w:sz w:val="28"/>
          <w:szCs w:val="28"/>
          <w:lang w:val="kk-KZ"/>
        </w:rPr>
        <w:t>.</w:t>
      </w:r>
      <w:r w:rsidR="00601E0A" w:rsidRPr="000D6B86">
        <w:rPr>
          <w:rFonts w:ascii="Times New Roman" w:hAnsi="Times New Roman" w:cs="Times New Roman"/>
          <w:sz w:val="28"/>
          <w:szCs w:val="28"/>
        </w:rPr>
        <w:t xml:space="preserve">: Наука, 1988. </w:t>
      </w:r>
      <w:r w:rsidR="00EE3606" w:rsidRPr="000D6B86">
        <w:rPr>
          <w:rFonts w:ascii="Times New Roman" w:hAnsi="Times New Roman" w:cs="Times New Roman"/>
          <w:sz w:val="28"/>
          <w:szCs w:val="28"/>
        </w:rPr>
        <w:t>-</w:t>
      </w:r>
      <w:r w:rsidR="00601E0A" w:rsidRPr="000D6B86">
        <w:rPr>
          <w:rFonts w:ascii="Times New Roman" w:hAnsi="Times New Roman" w:cs="Times New Roman"/>
          <w:sz w:val="28"/>
          <w:szCs w:val="28"/>
        </w:rPr>
        <w:t xml:space="preserve"> 344 </w:t>
      </w:r>
      <w:r w:rsidR="00601E0A" w:rsidRPr="000D6B86">
        <w:rPr>
          <w:rFonts w:ascii="Times New Roman" w:hAnsi="Times New Roman" w:cs="Times New Roman"/>
          <w:sz w:val="28"/>
          <w:szCs w:val="28"/>
          <w:lang w:val="kk-KZ"/>
        </w:rPr>
        <w:t>с</w:t>
      </w:r>
      <w:r w:rsidR="00601E0A" w:rsidRPr="000D6B86">
        <w:rPr>
          <w:rFonts w:ascii="Times New Roman" w:hAnsi="Times New Roman" w:cs="Times New Roman"/>
          <w:sz w:val="28"/>
          <w:szCs w:val="28"/>
        </w:rPr>
        <w:t>.</w:t>
      </w:r>
    </w:p>
    <w:p w14:paraId="1267F6B5" w14:textId="289FC6F8" w:rsidR="00601E0A" w:rsidRPr="000D6B86" w:rsidRDefault="00EA51CE" w:rsidP="00044A49">
      <w:pPr>
        <w:pStyle w:val="a3"/>
        <w:tabs>
          <w:tab w:val="left" w:pos="540"/>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D6B86">
        <w:rPr>
          <w:rFonts w:ascii="Times New Roman" w:hAnsi="Times New Roman" w:cs="Times New Roman"/>
          <w:sz w:val="28"/>
          <w:szCs w:val="28"/>
          <w:lang w:val="kk-KZ"/>
        </w:rPr>
        <w:t xml:space="preserve">109 </w:t>
      </w:r>
      <w:r w:rsidR="00601E0A" w:rsidRPr="000D6B86">
        <w:rPr>
          <w:rFonts w:ascii="Times New Roman" w:hAnsi="Times New Roman" w:cs="Times New Roman"/>
          <w:sz w:val="28"/>
          <w:szCs w:val="28"/>
          <w:lang w:val="kk-KZ"/>
        </w:rPr>
        <w:t>Кұсайынова М.С., Умарова Г.С. Ғылыми</w:t>
      </w:r>
      <w:r w:rsidR="00EE3606" w:rsidRPr="000D6B86">
        <w:rPr>
          <w:rFonts w:ascii="Times New Roman" w:hAnsi="Times New Roman" w:cs="Times New Roman"/>
          <w:sz w:val="28"/>
          <w:szCs w:val="28"/>
          <w:lang w:val="kk-KZ"/>
        </w:rPr>
        <w:t>-</w:t>
      </w:r>
      <w:r w:rsidR="00601E0A" w:rsidRPr="000D6B86">
        <w:rPr>
          <w:rFonts w:ascii="Times New Roman" w:hAnsi="Times New Roman" w:cs="Times New Roman"/>
          <w:sz w:val="28"/>
          <w:szCs w:val="28"/>
          <w:lang w:val="kk-KZ"/>
        </w:rPr>
        <w:t xml:space="preserve">техникалық мәтіндерді аударудың лингвистикалық ерекшеліктері. </w:t>
      </w:r>
      <w:r w:rsidR="00EE3606" w:rsidRPr="000D6B86">
        <w:rPr>
          <w:rFonts w:ascii="Times New Roman" w:hAnsi="Times New Roman" w:cs="Times New Roman"/>
          <w:sz w:val="28"/>
          <w:szCs w:val="28"/>
          <w:lang w:val="kk-KZ"/>
        </w:rPr>
        <w:t>-</w:t>
      </w:r>
      <w:r w:rsidR="00601E0A" w:rsidRPr="000D6B86">
        <w:rPr>
          <w:rFonts w:ascii="Times New Roman" w:hAnsi="Times New Roman" w:cs="Times New Roman"/>
          <w:sz w:val="28"/>
          <w:szCs w:val="28"/>
          <w:lang w:val="kk-KZ"/>
        </w:rPr>
        <w:t xml:space="preserve"> Алматы: Қазақ университеті, 2015. </w:t>
      </w:r>
      <w:r w:rsidR="00EE3606" w:rsidRPr="000D6B86">
        <w:rPr>
          <w:rFonts w:ascii="Times New Roman" w:hAnsi="Times New Roman" w:cs="Times New Roman"/>
          <w:sz w:val="28"/>
          <w:szCs w:val="28"/>
          <w:lang w:val="kk-KZ"/>
        </w:rPr>
        <w:t>-</w:t>
      </w:r>
      <w:r w:rsidR="00601E0A" w:rsidRPr="000D6B86">
        <w:rPr>
          <w:rFonts w:ascii="Times New Roman" w:hAnsi="Times New Roman" w:cs="Times New Roman"/>
          <w:sz w:val="28"/>
          <w:szCs w:val="28"/>
          <w:lang w:val="kk-KZ"/>
        </w:rPr>
        <w:t xml:space="preserve"> 198 б.</w:t>
      </w:r>
    </w:p>
    <w:p w14:paraId="39702817" w14:textId="14A0D863" w:rsidR="00601E0A" w:rsidRPr="000D6B86" w:rsidRDefault="00EA51CE" w:rsidP="00044A49">
      <w:pPr>
        <w:pStyle w:val="a3"/>
        <w:tabs>
          <w:tab w:val="left" w:pos="540"/>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D6B86">
        <w:rPr>
          <w:rFonts w:ascii="Times New Roman" w:hAnsi="Times New Roman" w:cs="Times New Roman"/>
          <w:sz w:val="28"/>
          <w:szCs w:val="28"/>
          <w:lang w:val="kk-KZ"/>
        </w:rPr>
        <w:t xml:space="preserve">110 </w:t>
      </w:r>
      <w:r w:rsidR="00601E0A" w:rsidRPr="000D6B86">
        <w:rPr>
          <w:rFonts w:ascii="Times New Roman" w:hAnsi="Times New Roman" w:cs="Times New Roman"/>
          <w:sz w:val="28"/>
          <w:szCs w:val="28"/>
          <w:lang w:val="kk-KZ"/>
        </w:rPr>
        <w:t xml:space="preserve">Оразбаева Ф.Ш. Аударма теориясы және тәжірибесі. </w:t>
      </w:r>
      <w:r w:rsidR="00EE3606" w:rsidRPr="000D6B86">
        <w:rPr>
          <w:rFonts w:ascii="Times New Roman" w:hAnsi="Times New Roman" w:cs="Times New Roman"/>
          <w:sz w:val="28"/>
          <w:szCs w:val="28"/>
          <w:lang w:val="kk-KZ"/>
        </w:rPr>
        <w:t>-</w:t>
      </w:r>
      <w:r w:rsidR="00601E0A" w:rsidRPr="000D6B86">
        <w:rPr>
          <w:rFonts w:ascii="Times New Roman" w:hAnsi="Times New Roman" w:cs="Times New Roman"/>
          <w:sz w:val="28"/>
          <w:szCs w:val="28"/>
          <w:lang w:val="kk-KZ"/>
        </w:rPr>
        <w:t xml:space="preserve"> Алматы: Арыс, 2013. </w:t>
      </w:r>
      <w:r w:rsidR="00EE3606" w:rsidRPr="000D6B86">
        <w:rPr>
          <w:rFonts w:ascii="Times New Roman" w:hAnsi="Times New Roman" w:cs="Times New Roman"/>
          <w:sz w:val="28"/>
          <w:szCs w:val="28"/>
          <w:lang w:val="kk-KZ"/>
        </w:rPr>
        <w:t>-</w:t>
      </w:r>
      <w:r w:rsidR="00601E0A" w:rsidRPr="000D6B86">
        <w:rPr>
          <w:rFonts w:ascii="Times New Roman" w:hAnsi="Times New Roman" w:cs="Times New Roman"/>
          <w:sz w:val="28"/>
          <w:szCs w:val="28"/>
          <w:lang w:val="kk-KZ"/>
        </w:rPr>
        <w:t xml:space="preserve"> 256 б.</w:t>
      </w:r>
    </w:p>
    <w:p w14:paraId="1EBEC5E3" w14:textId="2FFD77AE" w:rsidR="006477B2" w:rsidRPr="000D6B86" w:rsidRDefault="00EA51CE" w:rsidP="00044A49">
      <w:pPr>
        <w:pStyle w:val="a3"/>
        <w:tabs>
          <w:tab w:val="left" w:pos="540"/>
          <w:tab w:val="left" w:pos="993"/>
          <w:tab w:val="left" w:pos="1276"/>
          <w:tab w:val="center" w:pos="4677"/>
        </w:tabs>
        <w:spacing w:after="0" w:line="240" w:lineRule="auto"/>
        <w:ind w:left="0" w:firstLine="709"/>
        <w:jc w:val="both"/>
        <w:rPr>
          <w:rFonts w:ascii="Times New Roman" w:hAnsi="Times New Roman" w:cs="Times New Roman"/>
          <w:sz w:val="28"/>
          <w:szCs w:val="28"/>
          <w:lang w:val="en-US"/>
        </w:rPr>
      </w:pPr>
      <w:r w:rsidRPr="000D6B86">
        <w:rPr>
          <w:rFonts w:ascii="Times New Roman" w:hAnsi="Times New Roman" w:cs="Times New Roman"/>
          <w:sz w:val="28"/>
          <w:szCs w:val="28"/>
          <w:lang w:val="kk-KZ"/>
        </w:rPr>
        <w:t xml:space="preserve">111 </w:t>
      </w:r>
      <w:r w:rsidR="006477B2" w:rsidRPr="000D6B86">
        <w:rPr>
          <w:rFonts w:ascii="Times New Roman" w:hAnsi="Times New Roman" w:cs="Times New Roman"/>
          <w:sz w:val="28"/>
          <w:szCs w:val="28"/>
          <w:lang w:val="en-US"/>
        </w:rPr>
        <w:t xml:space="preserve">Newmark P. A Textbook of Translation. </w:t>
      </w:r>
      <w:r w:rsidR="00AD2359" w:rsidRPr="000D6B86">
        <w:rPr>
          <w:rFonts w:ascii="Times New Roman" w:hAnsi="Times New Roman" w:cs="Times New Roman"/>
          <w:sz w:val="28"/>
          <w:szCs w:val="28"/>
          <w:lang w:val="en-US"/>
        </w:rPr>
        <w:t>–</w:t>
      </w:r>
      <w:r w:rsidR="006477B2" w:rsidRPr="000D6B86">
        <w:rPr>
          <w:rFonts w:ascii="Times New Roman" w:hAnsi="Times New Roman" w:cs="Times New Roman"/>
          <w:sz w:val="28"/>
          <w:szCs w:val="28"/>
          <w:lang w:val="en-US"/>
        </w:rPr>
        <w:t xml:space="preserve"> NY</w:t>
      </w:r>
      <w:r w:rsidR="00AD2359" w:rsidRPr="000D6B86">
        <w:rPr>
          <w:rFonts w:ascii="Times New Roman" w:hAnsi="Times New Roman" w:cs="Times New Roman"/>
          <w:sz w:val="28"/>
          <w:szCs w:val="28"/>
          <w:lang w:val="kk-KZ"/>
        </w:rPr>
        <w:t>.</w:t>
      </w:r>
      <w:r w:rsidR="006477B2" w:rsidRPr="000D6B86">
        <w:rPr>
          <w:rFonts w:ascii="Times New Roman" w:hAnsi="Times New Roman" w:cs="Times New Roman"/>
          <w:sz w:val="28"/>
          <w:szCs w:val="28"/>
          <w:lang w:val="en-US"/>
        </w:rPr>
        <w:t xml:space="preserve">, 1988. </w:t>
      </w:r>
      <w:r w:rsidR="00EE3606" w:rsidRPr="000D6B86">
        <w:rPr>
          <w:rFonts w:ascii="Times New Roman" w:hAnsi="Times New Roman" w:cs="Times New Roman"/>
          <w:sz w:val="28"/>
          <w:szCs w:val="28"/>
          <w:lang w:val="en-US"/>
        </w:rPr>
        <w:t>-</w:t>
      </w:r>
      <w:r w:rsidR="006477B2" w:rsidRPr="000D6B86">
        <w:rPr>
          <w:rFonts w:ascii="Times New Roman" w:hAnsi="Times New Roman" w:cs="Times New Roman"/>
          <w:sz w:val="28"/>
          <w:szCs w:val="28"/>
          <w:lang w:val="en-US"/>
        </w:rPr>
        <w:t xml:space="preserve"> 292 p.</w:t>
      </w:r>
    </w:p>
    <w:p w14:paraId="17BA4C8A" w14:textId="2355E7D0" w:rsidR="006477B2" w:rsidRPr="000D6B86" w:rsidRDefault="00EA51CE" w:rsidP="00044A49">
      <w:pPr>
        <w:pStyle w:val="a3"/>
        <w:tabs>
          <w:tab w:val="left" w:pos="540"/>
          <w:tab w:val="left" w:pos="993"/>
          <w:tab w:val="left" w:pos="1276"/>
          <w:tab w:val="center" w:pos="4677"/>
        </w:tabs>
        <w:spacing w:after="0" w:line="240" w:lineRule="auto"/>
        <w:ind w:left="0" w:firstLine="709"/>
        <w:jc w:val="both"/>
        <w:rPr>
          <w:rFonts w:ascii="Times New Roman" w:hAnsi="Times New Roman" w:cs="Times New Roman"/>
          <w:sz w:val="28"/>
          <w:szCs w:val="28"/>
          <w:lang w:val="en-US"/>
        </w:rPr>
      </w:pPr>
      <w:r w:rsidRPr="000D6B86">
        <w:rPr>
          <w:rFonts w:ascii="Times New Roman" w:hAnsi="Times New Roman" w:cs="Times New Roman"/>
          <w:sz w:val="28"/>
          <w:szCs w:val="28"/>
          <w:lang w:val="kk-KZ"/>
        </w:rPr>
        <w:t xml:space="preserve">112 </w:t>
      </w:r>
      <w:r w:rsidR="006477B2" w:rsidRPr="000D6B86">
        <w:rPr>
          <w:rFonts w:ascii="Times New Roman" w:hAnsi="Times New Roman" w:cs="Times New Roman"/>
          <w:sz w:val="28"/>
          <w:szCs w:val="28"/>
          <w:lang w:val="en-US"/>
        </w:rPr>
        <w:t xml:space="preserve">Munday J. Introducing Translation Studies. </w:t>
      </w:r>
      <w:r w:rsidR="00EE3606" w:rsidRPr="000D6B86">
        <w:rPr>
          <w:rFonts w:ascii="Times New Roman" w:hAnsi="Times New Roman" w:cs="Times New Roman"/>
          <w:sz w:val="28"/>
          <w:szCs w:val="28"/>
          <w:lang w:val="en-US"/>
        </w:rPr>
        <w:t>-</w:t>
      </w:r>
      <w:r w:rsidR="006477B2" w:rsidRPr="000D6B86">
        <w:rPr>
          <w:rFonts w:ascii="Times New Roman" w:hAnsi="Times New Roman" w:cs="Times New Roman"/>
          <w:sz w:val="28"/>
          <w:szCs w:val="28"/>
          <w:lang w:val="en-US"/>
        </w:rPr>
        <w:t xml:space="preserve"> London: Routledge, 2016. </w:t>
      </w:r>
      <w:r w:rsidR="00EE3606" w:rsidRPr="000D6B86">
        <w:rPr>
          <w:rFonts w:ascii="Times New Roman" w:hAnsi="Times New Roman" w:cs="Times New Roman"/>
          <w:sz w:val="28"/>
          <w:szCs w:val="28"/>
          <w:lang w:val="en-US"/>
        </w:rPr>
        <w:t>-</w:t>
      </w:r>
      <w:r w:rsidR="006477B2" w:rsidRPr="000D6B86">
        <w:rPr>
          <w:rFonts w:ascii="Times New Roman" w:hAnsi="Times New Roman" w:cs="Times New Roman"/>
          <w:sz w:val="28"/>
          <w:szCs w:val="28"/>
          <w:lang w:val="en-US"/>
        </w:rPr>
        <w:t xml:space="preserve"> 344 p.</w:t>
      </w:r>
    </w:p>
    <w:p w14:paraId="4CF499D9" w14:textId="5742542B" w:rsidR="006477B2" w:rsidRPr="000D6B86" w:rsidRDefault="00EA51CE" w:rsidP="00044A49">
      <w:pPr>
        <w:pStyle w:val="a3"/>
        <w:tabs>
          <w:tab w:val="left" w:pos="993"/>
          <w:tab w:val="left" w:pos="1276"/>
        </w:tabs>
        <w:ind w:left="0" w:firstLine="709"/>
        <w:jc w:val="both"/>
        <w:rPr>
          <w:rFonts w:ascii="Times New Roman" w:hAnsi="Times New Roman" w:cs="Times New Roman"/>
          <w:sz w:val="28"/>
          <w:szCs w:val="28"/>
          <w:lang w:val="kk-KZ"/>
        </w:rPr>
      </w:pPr>
      <w:r w:rsidRPr="000D6B86">
        <w:rPr>
          <w:rFonts w:ascii="Times New Roman" w:hAnsi="Times New Roman" w:cs="Times New Roman"/>
          <w:sz w:val="28"/>
          <w:szCs w:val="28"/>
          <w:lang w:val="kk-KZ"/>
        </w:rPr>
        <w:t xml:space="preserve">113 </w:t>
      </w:r>
      <w:r w:rsidR="006477B2" w:rsidRPr="000D6B86">
        <w:rPr>
          <w:rFonts w:ascii="Times New Roman" w:hAnsi="Times New Roman" w:cs="Times New Roman"/>
          <w:sz w:val="28"/>
          <w:szCs w:val="28"/>
          <w:lang w:val="kk-KZ"/>
        </w:rPr>
        <w:t xml:space="preserve">Hatim B., Mason I. Discourse and the translator. </w:t>
      </w:r>
      <w:r w:rsidR="00EE3606" w:rsidRPr="000D6B86">
        <w:rPr>
          <w:rFonts w:ascii="Times New Roman" w:hAnsi="Times New Roman" w:cs="Times New Roman"/>
          <w:sz w:val="28"/>
          <w:szCs w:val="28"/>
          <w:lang w:val="kk-KZ"/>
        </w:rPr>
        <w:t>-</w:t>
      </w:r>
      <w:r w:rsidR="006477B2" w:rsidRPr="000D6B86">
        <w:rPr>
          <w:rFonts w:ascii="Times New Roman" w:hAnsi="Times New Roman" w:cs="Times New Roman"/>
          <w:sz w:val="28"/>
          <w:szCs w:val="28"/>
          <w:lang w:val="kk-KZ"/>
        </w:rPr>
        <w:t xml:space="preserve"> London: Longman Group</w:t>
      </w:r>
      <w:r w:rsidR="00044A49" w:rsidRPr="000D6B86">
        <w:rPr>
          <w:rFonts w:ascii="Times New Roman" w:hAnsi="Times New Roman" w:cs="Times New Roman"/>
          <w:sz w:val="28"/>
          <w:szCs w:val="28"/>
          <w:lang w:val="kk-KZ"/>
        </w:rPr>
        <w:t xml:space="preserve"> </w:t>
      </w:r>
      <w:r w:rsidR="006477B2" w:rsidRPr="000D6B86">
        <w:rPr>
          <w:rFonts w:ascii="Times New Roman" w:hAnsi="Times New Roman" w:cs="Times New Roman"/>
          <w:sz w:val="28"/>
          <w:szCs w:val="28"/>
          <w:lang w:val="kk-KZ"/>
        </w:rPr>
        <w:t xml:space="preserve">Limited, 1990. </w:t>
      </w:r>
      <w:r w:rsidR="00EE3606" w:rsidRPr="000D6B86">
        <w:rPr>
          <w:rFonts w:ascii="Times New Roman" w:hAnsi="Times New Roman" w:cs="Times New Roman"/>
          <w:sz w:val="28"/>
          <w:szCs w:val="28"/>
          <w:lang w:val="kk-KZ"/>
        </w:rPr>
        <w:t>-</w:t>
      </w:r>
      <w:r w:rsidR="006477B2" w:rsidRPr="000D6B86">
        <w:rPr>
          <w:rFonts w:ascii="Times New Roman" w:hAnsi="Times New Roman" w:cs="Times New Roman"/>
          <w:sz w:val="28"/>
          <w:szCs w:val="28"/>
          <w:lang w:val="kk-KZ"/>
        </w:rPr>
        <w:t xml:space="preserve"> 258 p.</w:t>
      </w:r>
      <w:r w:rsidR="00FA571F" w:rsidRPr="000D6B86">
        <w:rPr>
          <w:rFonts w:ascii="Times New Roman" w:hAnsi="Times New Roman" w:cs="Times New Roman"/>
          <w:sz w:val="28"/>
          <w:szCs w:val="28"/>
          <w:lang w:val="kk-KZ"/>
        </w:rPr>
        <w:t xml:space="preserve"> </w:t>
      </w:r>
    </w:p>
    <w:p w14:paraId="5EBEFA0A" w14:textId="26A3E3EB" w:rsidR="006477B2" w:rsidRPr="000D6B86" w:rsidRDefault="00EA51CE" w:rsidP="00044A49">
      <w:pPr>
        <w:pStyle w:val="a3"/>
        <w:tabs>
          <w:tab w:val="left" w:pos="540"/>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D6B86">
        <w:rPr>
          <w:rFonts w:ascii="Times New Roman" w:hAnsi="Times New Roman" w:cs="Times New Roman"/>
          <w:sz w:val="28"/>
          <w:szCs w:val="28"/>
          <w:lang w:val="kk-KZ"/>
        </w:rPr>
        <w:t xml:space="preserve">114 </w:t>
      </w:r>
      <w:r w:rsidR="006477B2" w:rsidRPr="000D6B86">
        <w:rPr>
          <w:rFonts w:ascii="Times New Roman" w:hAnsi="Times New Roman" w:cs="Times New Roman"/>
          <w:sz w:val="28"/>
          <w:szCs w:val="28"/>
          <w:lang w:val="kk-KZ"/>
        </w:rPr>
        <w:t>刘明清</w:t>
      </w:r>
      <w:r w:rsidR="006477B2" w:rsidRPr="000D6B86">
        <w:rPr>
          <w:rFonts w:ascii="Times New Roman" w:hAnsi="Times New Roman" w:cs="Times New Roman"/>
          <w:sz w:val="28"/>
          <w:szCs w:val="28"/>
          <w:lang w:val="kk-KZ"/>
        </w:rPr>
        <w:t xml:space="preserve"> (Liu Mingqing). </w:t>
      </w:r>
      <w:r w:rsidR="006477B2" w:rsidRPr="000D6B86">
        <w:rPr>
          <w:rFonts w:ascii="Times New Roman" w:hAnsi="Times New Roman" w:cs="Times New Roman"/>
          <w:sz w:val="28"/>
          <w:szCs w:val="28"/>
          <w:lang w:val="kk-KZ"/>
        </w:rPr>
        <w:t>翻译的功能对等理论研究</w:t>
      </w:r>
      <w:r w:rsidR="006477B2" w:rsidRPr="000D6B86">
        <w:rPr>
          <w:rFonts w:ascii="Times New Roman" w:hAnsi="Times New Roman" w:cs="Times New Roman"/>
          <w:sz w:val="28"/>
          <w:szCs w:val="28"/>
          <w:lang w:val="kk-KZ"/>
        </w:rPr>
        <w:t xml:space="preserve">. </w:t>
      </w:r>
      <w:r w:rsidR="00EE3606" w:rsidRPr="000D6B86">
        <w:rPr>
          <w:rFonts w:ascii="Times New Roman" w:hAnsi="Times New Roman" w:cs="Times New Roman"/>
          <w:sz w:val="28"/>
          <w:szCs w:val="28"/>
          <w:lang w:val="kk-KZ"/>
        </w:rPr>
        <w:t>-</w:t>
      </w:r>
      <w:r w:rsidR="006477B2" w:rsidRPr="000D6B86">
        <w:rPr>
          <w:rFonts w:ascii="Times New Roman" w:hAnsi="Times New Roman" w:cs="Times New Roman"/>
          <w:sz w:val="28"/>
          <w:szCs w:val="28"/>
          <w:lang w:val="kk-KZ"/>
        </w:rPr>
        <w:t xml:space="preserve"> </w:t>
      </w:r>
      <w:r w:rsidR="006477B2" w:rsidRPr="000D6B86">
        <w:rPr>
          <w:rFonts w:ascii="Times New Roman" w:hAnsi="Times New Roman" w:cs="Times New Roman"/>
          <w:sz w:val="28"/>
          <w:szCs w:val="28"/>
          <w:lang w:val="kk-KZ"/>
        </w:rPr>
        <w:t>北京</w:t>
      </w:r>
      <w:r w:rsidR="006477B2" w:rsidRPr="000D6B86">
        <w:rPr>
          <w:rFonts w:ascii="Times New Roman" w:hAnsi="Times New Roman" w:cs="Times New Roman"/>
          <w:sz w:val="28"/>
          <w:szCs w:val="28"/>
          <w:lang w:val="kk-KZ"/>
        </w:rPr>
        <w:t xml:space="preserve">: </w:t>
      </w:r>
      <w:r w:rsidR="006477B2" w:rsidRPr="000D6B86">
        <w:rPr>
          <w:rFonts w:ascii="Times New Roman" w:hAnsi="Times New Roman" w:cs="Times New Roman"/>
          <w:sz w:val="28"/>
          <w:szCs w:val="28"/>
          <w:lang w:val="kk-KZ"/>
        </w:rPr>
        <w:t>外语教学与研究出版社</w:t>
      </w:r>
      <w:r w:rsidR="006477B2" w:rsidRPr="000D6B86">
        <w:rPr>
          <w:rFonts w:ascii="Times New Roman" w:hAnsi="Times New Roman" w:cs="Times New Roman"/>
          <w:sz w:val="28"/>
          <w:szCs w:val="28"/>
          <w:lang w:val="kk-KZ"/>
        </w:rPr>
        <w:t xml:space="preserve">, 2001. </w:t>
      </w:r>
      <w:r w:rsidR="00EE3606" w:rsidRPr="000D6B86">
        <w:rPr>
          <w:rFonts w:ascii="Times New Roman" w:hAnsi="Times New Roman" w:cs="Times New Roman"/>
          <w:sz w:val="28"/>
          <w:szCs w:val="28"/>
          <w:lang w:val="kk-KZ"/>
        </w:rPr>
        <w:t>-</w:t>
      </w:r>
      <w:r w:rsidR="006477B2" w:rsidRPr="000D6B86">
        <w:rPr>
          <w:rFonts w:ascii="Times New Roman" w:hAnsi="Times New Roman" w:cs="Times New Roman"/>
          <w:sz w:val="28"/>
          <w:szCs w:val="28"/>
          <w:lang w:val="kk-KZ"/>
        </w:rPr>
        <w:t xml:space="preserve"> 215 </w:t>
      </w:r>
      <w:r w:rsidR="006477B2" w:rsidRPr="000D6B86">
        <w:rPr>
          <w:rFonts w:ascii="Times New Roman" w:hAnsi="Times New Roman" w:cs="Times New Roman"/>
          <w:sz w:val="28"/>
          <w:szCs w:val="28"/>
          <w:lang w:val="kk-KZ"/>
        </w:rPr>
        <w:t>页</w:t>
      </w:r>
      <w:r w:rsidR="006477B2" w:rsidRPr="000D6B86">
        <w:rPr>
          <w:rFonts w:ascii="Times New Roman" w:hAnsi="Times New Roman" w:cs="Times New Roman"/>
          <w:sz w:val="28"/>
          <w:szCs w:val="28"/>
          <w:lang w:val="kk-KZ"/>
        </w:rPr>
        <w:t>.</w:t>
      </w:r>
    </w:p>
    <w:p w14:paraId="5F8B3429" w14:textId="786B873C" w:rsidR="006477B2" w:rsidRPr="000D6B86" w:rsidRDefault="00EA51CE" w:rsidP="00044A49">
      <w:pPr>
        <w:pStyle w:val="a3"/>
        <w:tabs>
          <w:tab w:val="left" w:pos="540"/>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D6B86">
        <w:rPr>
          <w:rFonts w:ascii="Times New Roman" w:hAnsi="Times New Roman" w:cs="Times New Roman"/>
          <w:sz w:val="28"/>
          <w:szCs w:val="28"/>
          <w:lang w:val="kk-KZ"/>
        </w:rPr>
        <w:t xml:space="preserve">115 </w:t>
      </w:r>
      <w:r w:rsidR="006477B2" w:rsidRPr="000D6B86">
        <w:rPr>
          <w:rFonts w:ascii="Times New Roman" w:hAnsi="Times New Roman" w:cs="Times New Roman"/>
          <w:sz w:val="28"/>
          <w:szCs w:val="28"/>
          <w:lang w:val="kk-KZ"/>
        </w:rPr>
        <w:t>胡凯</w:t>
      </w:r>
      <w:r w:rsidR="006477B2" w:rsidRPr="000D6B86">
        <w:rPr>
          <w:rFonts w:ascii="Times New Roman" w:hAnsi="Times New Roman" w:cs="Times New Roman"/>
          <w:sz w:val="28"/>
          <w:szCs w:val="28"/>
          <w:lang w:val="kk-KZ"/>
        </w:rPr>
        <w:t xml:space="preserve"> (Hu Kai). </w:t>
      </w:r>
      <w:r w:rsidR="006477B2" w:rsidRPr="000D6B86">
        <w:rPr>
          <w:rFonts w:ascii="Times New Roman" w:hAnsi="Times New Roman" w:cs="Times New Roman"/>
          <w:sz w:val="28"/>
          <w:szCs w:val="28"/>
          <w:lang w:val="kk-KZ"/>
        </w:rPr>
        <w:t>翻译与语义转换</w:t>
      </w:r>
      <w:r w:rsidR="006477B2" w:rsidRPr="000D6B86">
        <w:rPr>
          <w:rFonts w:ascii="Times New Roman" w:hAnsi="Times New Roman" w:cs="Times New Roman"/>
          <w:sz w:val="28"/>
          <w:szCs w:val="28"/>
          <w:lang w:val="kk-KZ"/>
        </w:rPr>
        <w:t xml:space="preserve">. </w:t>
      </w:r>
      <w:r w:rsidR="00EE3606" w:rsidRPr="000D6B86">
        <w:rPr>
          <w:rFonts w:ascii="Times New Roman" w:hAnsi="Times New Roman" w:cs="Times New Roman"/>
          <w:sz w:val="28"/>
          <w:szCs w:val="28"/>
          <w:lang w:val="kk-KZ"/>
        </w:rPr>
        <w:t>-</w:t>
      </w:r>
      <w:r w:rsidR="006477B2" w:rsidRPr="000D6B86">
        <w:rPr>
          <w:rFonts w:ascii="Times New Roman" w:hAnsi="Times New Roman" w:cs="Times New Roman"/>
          <w:sz w:val="28"/>
          <w:szCs w:val="28"/>
          <w:lang w:val="kk-KZ"/>
        </w:rPr>
        <w:t xml:space="preserve"> </w:t>
      </w:r>
      <w:r w:rsidR="006477B2" w:rsidRPr="000D6B86">
        <w:rPr>
          <w:rFonts w:ascii="Times New Roman" w:hAnsi="Times New Roman" w:cs="Times New Roman"/>
          <w:sz w:val="28"/>
          <w:szCs w:val="28"/>
          <w:lang w:val="kk-KZ"/>
        </w:rPr>
        <w:t>上海</w:t>
      </w:r>
      <w:r w:rsidR="006477B2" w:rsidRPr="000D6B86">
        <w:rPr>
          <w:rFonts w:ascii="Times New Roman" w:hAnsi="Times New Roman" w:cs="Times New Roman"/>
          <w:sz w:val="28"/>
          <w:szCs w:val="28"/>
          <w:lang w:val="kk-KZ"/>
        </w:rPr>
        <w:t xml:space="preserve">: </w:t>
      </w:r>
      <w:r w:rsidR="006477B2" w:rsidRPr="000D6B86">
        <w:rPr>
          <w:rFonts w:ascii="Times New Roman" w:hAnsi="Times New Roman" w:cs="Times New Roman"/>
          <w:sz w:val="28"/>
          <w:szCs w:val="28"/>
          <w:lang w:val="kk-KZ"/>
        </w:rPr>
        <w:t>复旦大学出版社</w:t>
      </w:r>
      <w:r w:rsidR="006477B2" w:rsidRPr="000D6B86">
        <w:rPr>
          <w:rFonts w:ascii="Times New Roman" w:hAnsi="Times New Roman" w:cs="Times New Roman"/>
          <w:sz w:val="28"/>
          <w:szCs w:val="28"/>
          <w:lang w:val="kk-KZ"/>
        </w:rPr>
        <w:t xml:space="preserve">, 2012. </w:t>
      </w:r>
      <w:r w:rsidR="00EE3606" w:rsidRPr="000D6B86">
        <w:rPr>
          <w:rFonts w:ascii="Times New Roman" w:hAnsi="Times New Roman" w:cs="Times New Roman"/>
          <w:sz w:val="28"/>
          <w:szCs w:val="28"/>
          <w:lang w:val="kk-KZ"/>
        </w:rPr>
        <w:t>-</w:t>
      </w:r>
      <w:r w:rsidR="006477B2" w:rsidRPr="000D6B86">
        <w:rPr>
          <w:rFonts w:ascii="Times New Roman" w:hAnsi="Times New Roman" w:cs="Times New Roman"/>
          <w:sz w:val="28"/>
          <w:szCs w:val="28"/>
          <w:lang w:val="kk-KZ"/>
        </w:rPr>
        <w:t xml:space="preserve"> 278 </w:t>
      </w:r>
      <w:r w:rsidR="006477B2" w:rsidRPr="000D6B86">
        <w:rPr>
          <w:rFonts w:ascii="Times New Roman" w:hAnsi="Times New Roman" w:cs="Times New Roman"/>
          <w:sz w:val="28"/>
          <w:szCs w:val="28"/>
          <w:lang w:val="kk-KZ"/>
        </w:rPr>
        <w:t>页</w:t>
      </w:r>
      <w:r w:rsidR="006477B2" w:rsidRPr="000D6B86">
        <w:rPr>
          <w:rFonts w:ascii="Times New Roman" w:hAnsi="Times New Roman" w:cs="Times New Roman"/>
          <w:sz w:val="28"/>
          <w:szCs w:val="28"/>
          <w:lang w:val="kk-KZ"/>
        </w:rPr>
        <w:t>.</w:t>
      </w:r>
    </w:p>
    <w:p w14:paraId="16D85987" w14:textId="19544FAF" w:rsidR="00044A49" w:rsidRPr="000D6B86" w:rsidRDefault="00044A49" w:rsidP="00044A49">
      <w:pPr>
        <w:pStyle w:val="a3"/>
        <w:tabs>
          <w:tab w:val="left" w:pos="540"/>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D6B86">
        <w:rPr>
          <w:rFonts w:ascii="Times New Roman" w:hAnsi="Times New Roman" w:cs="Times New Roman"/>
          <w:sz w:val="28"/>
          <w:szCs w:val="28"/>
          <w:lang w:val="kk-KZ"/>
        </w:rPr>
        <w:t xml:space="preserve">116 Әуезов </w:t>
      </w:r>
      <w:r w:rsidR="00AD2359" w:rsidRPr="000D6B86">
        <w:rPr>
          <w:rFonts w:ascii="Times New Roman" w:hAnsi="Times New Roman" w:cs="Times New Roman"/>
          <w:sz w:val="28"/>
          <w:szCs w:val="28"/>
          <w:lang w:val="kk-KZ"/>
        </w:rPr>
        <w:t xml:space="preserve">М. </w:t>
      </w:r>
      <w:r w:rsidRPr="000D6B86">
        <w:rPr>
          <w:rFonts w:ascii="Times New Roman" w:hAnsi="Times New Roman" w:cs="Times New Roman"/>
          <w:sz w:val="28"/>
          <w:szCs w:val="28"/>
          <w:lang w:val="kk-KZ"/>
        </w:rPr>
        <w:t>Абай жолы</w:t>
      </w:r>
      <w:r w:rsidR="00AD2359" w:rsidRPr="000D6B86">
        <w:rPr>
          <w:rFonts w:ascii="Times New Roman" w:hAnsi="Times New Roman" w:cs="Times New Roman"/>
          <w:sz w:val="28"/>
          <w:szCs w:val="28"/>
          <w:lang w:val="kk-KZ"/>
        </w:rPr>
        <w:t xml:space="preserve"> //</w:t>
      </w:r>
      <w:r w:rsidRPr="000D6B86">
        <w:rPr>
          <w:rFonts w:ascii="Times New Roman" w:hAnsi="Times New Roman" w:cs="Times New Roman"/>
          <w:sz w:val="28"/>
          <w:szCs w:val="28"/>
          <w:lang w:val="kk-KZ"/>
        </w:rPr>
        <w:t xml:space="preserve"> </w:t>
      </w:r>
      <w:hyperlink r:id="rId16" w:history="1">
        <w:r w:rsidR="00AD2359" w:rsidRPr="000D6B86">
          <w:rPr>
            <w:rStyle w:val="aa"/>
            <w:rFonts w:ascii="Times New Roman" w:hAnsi="Times New Roman" w:cs="Times New Roman"/>
            <w:color w:val="auto"/>
            <w:sz w:val="28"/>
            <w:szCs w:val="28"/>
            <w:u w:val="none"/>
            <w:lang w:val="kk-KZ"/>
          </w:rPr>
          <w:t>http://anyflip.com/qzxfi/huaq/.</w:t>
        </w:r>
      </w:hyperlink>
      <w:r w:rsidR="00AD2359" w:rsidRPr="000D6B86">
        <w:rPr>
          <w:rStyle w:val="aa"/>
          <w:rFonts w:ascii="Times New Roman" w:hAnsi="Times New Roman" w:cs="Times New Roman"/>
          <w:color w:val="auto"/>
          <w:sz w:val="28"/>
          <w:szCs w:val="28"/>
          <w:u w:val="none"/>
          <w:lang w:val="kk-KZ"/>
        </w:rPr>
        <w:t xml:space="preserve"> 10.02.2025.</w:t>
      </w:r>
    </w:p>
    <w:p w14:paraId="3EDDF284" w14:textId="77777777" w:rsidR="00044A49" w:rsidRPr="000D6B86" w:rsidRDefault="00044A49"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D6B86">
        <w:rPr>
          <w:rFonts w:ascii="Times New Roman" w:hAnsi="Times New Roman" w:cs="Times New Roman"/>
          <w:sz w:val="28"/>
          <w:szCs w:val="28"/>
          <w:lang w:val="kk-KZ"/>
        </w:rPr>
        <w:t xml:space="preserve">117 </w:t>
      </w:r>
      <w:r w:rsidRPr="000D6B86">
        <w:rPr>
          <w:rFonts w:ascii="Times New Roman" w:hAnsi="Times New Roman" w:cs="Times New Roman"/>
          <w:sz w:val="28"/>
          <w:szCs w:val="28"/>
          <w:lang w:val="kk-KZ"/>
        </w:rPr>
        <w:t>阿拜之路。</w:t>
      </w:r>
      <w:r w:rsidRPr="000D6B86">
        <w:rPr>
          <w:rFonts w:ascii="Times New Roman" w:eastAsia="MingLiU" w:hAnsi="Times New Roman" w:cs="Times New Roman"/>
          <w:sz w:val="28"/>
          <w:szCs w:val="28"/>
          <w:lang w:val="kk-KZ"/>
        </w:rPr>
        <w:t>上</w:t>
      </w:r>
      <w:r w:rsidRPr="000D6B86">
        <w:rPr>
          <w:rFonts w:ascii="Times New Roman" w:eastAsia="MingLiU" w:hAnsi="Times New Roman" w:cs="Times New Roman"/>
          <w:sz w:val="28"/>
          <w:szCs w:val="28"/>
          <w:lang w:val="kk-KZ"/>
        </w:rPr>
        <w:t xml:space="preserve"> </w:t>
      </w:r>
      <w:r w:rsidRPr="000D6B86">
        <w:rPr>
          <w:rFonts w:ascii="Times New Roman" w:eastAsia="MingLiU" w:hAnsi="Times New Roman" w:cs="Times New Roman"/>
          <w:sz w:val="28"/>
          <w:szCs w:val="28"/>
          <w:lang w:val="kk-KZ"/>
        </w:rPr>
        <w:t>卷</w:t>
      </w:r>
      <w:r w:rsidRPr="000D6B86">
        <w:rPr>
          <w:rFonts w:ascii="Times New Roman" w:hAnsi="Times New Roman" w:cs="Times New Roman"/>
          <w:sz w:val="28"/>
          <w:szCs w:val="28"/>
          <w:lang w:val="kk-KZ"/>
        </w:rPr>
        <w:t>。</w:t>
      </w:r>
      <w:r w:rsidRPr="000D6B86">
        <w:rPr>
          <w:rFonts w:ascii="Times New Roman" w:eastAsia="MingLiU" w:hAnsi="Times New Roman" w:cs="Times New Roman"/>
          <w:sz w:val="28"/>
          <w:szCs w:val="28"/>
          <w:lang w:val="kk-KZ"/>
        </w:rPr>
        <w:t>穆</w:t>
      </w:r>
      <w:r w:rsidRPr="000D6B86">
        <w:rPr>
          <w:rFonts w:ascii="Times New Roman" w:eastAsia="MingLiU" w:hAnsi="Times New Roman" w:cs="Times New Roman"/>
          <w:sz w:val="28"/>
          <w:szCs w:val="28"/>
          <w:lang w:val="kk-KZ"/>
        </w:rPr>
        <w:t xml:space="preserve"> </w:t>
      </w:r>
      <w:r w:rsidRPr="000D6B86">
        <w:rPr>
          <w:rFonts w:ascii="Times New Roman" w:eastAsia="MingLiU" w:hAnsi="Times New Roman" w:cs="Times New Roman"/>
          <w:sz w:val="28"/>
          <w:szCs w:val="28"/>
          <w:lang w:val="kk-KZ"/>
        </w:rPr>
        <w:t>合</w:t>
      </w:r>
      <w:r w:rsidRPr="000D6B86">
        <w:rPr>
          <w:rFonts w:ascii="Times New Roman" w:eastAsia="MingLiU" w:hAnsi="Times New Roman" w:cs="Times New Roman"/>
          <w:sz w:val="28"/>
          <w:szCs w:val="28"/>
          <w:lang w:val="kk-KZ"/>
        </w:rPr>
        <w:t xml:space="preserve"> </w:t>
      </w:r>
      <w:r w:rsidRPr="000D6B86">
        <w:rPr>
          <w:rFonts w:ascii="Times New Roman" w:eastAsia="MingLiU" w:hAnsi="Times New Roman" w:cs="Times New Roman"/>
          <w:sz w:val="28"/>
          <w:szCs w:val="28"/>
          <w:lang w:val="kk-KZ"/>
        </w:rPr>
        <w:t>塔</w:t>
      </w:r>
      <w:r w:rsidRPr="000D6B86">
        <w:rPr>
          <w:rFonts w:ascii="Times New Roman" w:eastAsia="MingLiU" w:hAnsi="Times New Roman" w:cs="Times New Roman"/>
          <w:sz w:val="28"/>
          <w:szCs w:val="28"/>
          <w:lang w:val="kk-KZ"/>
        </w:rPr>
        <w:t xml:space="preserve"> </w:t>
      </w:r>
      <w:r w:rsidRPr="000D6B86">
        <w:rPr>
          <w:rFonts w:ascii="Times New Roman" w:eastAsia="MingLiU" w:hAnsi="Times New Roman" w:cs="Times New Roman"/>
          <w:sz w:val="28"/>
          <w:szCs w:val="28"/>
          <w:lang w:val="kk-KZ"/>
        </w:rPr>
        <w:t>尔</w:t>
      </w:r>
      <w:r w:rsidRPr="000D6B86">
        <w:rPr>
          <w:rFonts w:ascii="Times New Roman" w:eastAsia="MingLiU" w:hAnsi="Times New Roman" w:cs="Times New Roman"/>
          <w:sz w:val="28"/>
          <w:szCs w:val="28"/>
          <w:lang w:val="kk-KZ"/>
        </w:rPr>
        <w:t xml:space="preserve"> </w:t>
      </w:r>
      <w:r w:rsidRPr="000D6B86">
        <w:rPr>
          <w:rFonts w:ascii="Times New Roman" w:hAnsi="Times New Roman" w:cs="Times New Roman"/>
          <w:sz w:val="28"/>
          <w:szCs w:val="28"/>
          <w:lang w:val="kk-KZ"/>
        </w:rPr>
        <w:t xml:space="preserve">• </w:t>
      </w:r>
      <w:r w:rsidRPr="000D6B86">
        <w:rPr>
          <w:rFonts w:ascii="Times New Roman" w:eastAsia="MingLiU" w:hAnsi="Times New Roman" w:cs="Times New Roman"/>
          <w:sz w:val="28"/>
          <w:szCs w:val="28"/>
          <w:lang w:val="kk-KZ"/>
        </w:rPr>
        <w:t>阿</w:t>
      </w:r>
      <w:r w:rsidRPr="000D6B86">
        <w:rPr>
          <w:rFonts w:ascii="Times New Roman" w:eastAsia="MingLiU" w:hAnsi="Times New Roman" w:cs="Times New Roman"/>
          <w:sz w:val="28"/>
          <w:szCs w:val="28"/>
          <w:lang w:val="kk-KZ"/>
        </w:rPr>
        <w:t xml:space="preserve"> </w:t>
      </w:r>
      <w:r w:rsidRPr="000D6B86">
        <w:rPr>
          <w:rFonts w:ascii="Times New Roman" w:eastAsia="MingLiU" w:hAnsi="Times New Roman" w:cs="Times New Roman"/>
          <w:sz w:val="28"/>
          <w:szCs w:val="28"/>
          <w:lang w:val="kk-KZ"/>
        </w:rPr>
        <w:t>乌</w:t>
      </w:r>
      <w:r w:rsidRPr="000D6B86">
        <w:rPr>
          <w:rFonts w:ascii="Times New Roman" w:eastAsia="MingLiU" w:hAnsi="Times New Roman" w:cs="Times New Roman"/>
          <w:sz w:val="28"/>
          <w:szCs w:val="28"/>
          <w:lang w:val="kk-KZ"/>
        </w:rPr>
        <w:t xml:space="preserve"> </w:t>
      </w:r>
      <w:r w:rsidRPr="000D6B86">
        <w:rPr>
          <w:rFonts w:ascii="Times New Roman" w:eastAsia="MingLiU" w:hAnsi="Times New Roman" w:cs="Times New Roman"/>
          <w:sz w:val="28"/>
          <w:szCs w:val="28"/>
          <w:lang w:val="kk-KZ"/>
        </w:rPr>
        <w:t>埃</w:t>
      </w:r>
      <w:r w:rsidRPr="000D6B86">
        <w:rPr>
          <w:rFonts w:ascii="Times New Roman" w:eastAsia="MingLiU" w:hAnsi="Times New Roman" w:cs="Times New Roman"/>
          <w:sz w:val="28"/>
          <w:szCs w:val="28"/>
          <w:lang w:val="kk-KZ"/>
        </w:rPr>
        <w:t xml:space="preserve"> </w:t>
      </w:r>
      <w:r w:rsidRPr="000D6B86">
        <w:rPr>
          <w:rFonts w:ascii="Times New Roman" w:eastAsia="MingLiU" w:hAnsi="Times New Roman" w:cs="Times New Roman"/>
          <w:sz w:val="28"/>
          <w:szCs w:val="28"/>
          <w:lang w:val="kk-KZ"/>
        </w:rPr>
        <w:t>佐</w:t>
      </w:r>
      <w:r w:rsidRPr="000D6B86">
        <w:rPr>
          <w:rFonts w:ascii="Times New Roman" w:eastAsia="MingLiU" w:hAnsi="Times New Roman" w:cs="Times New Roman"/>
          <w:sz w:val="28"/>
          <w:szCs w:val="28"/>
          <w:lang w:val="kk-KZ"/>
        </w:rPr>
        <w:t xml:space="preserve"> </w:t>
      </w:r>
      <w:r w:rsidRPr="000D6B86">
        <w:rPr>
          <w:rFonts w:ascii="Times New Roman" w:eastAsia="MingLiU" w:hAnsi="Times New Roman" w:cs="Times New Roman"/>
          <w:sz w:val="28"/>
          <w:szCs w:val="28"/>
          <w:lang w:val="kk-KZ"/>
        </w:rPr>
        <w:t>夫</w:t>
      </w:r>
      <w:r w:rsidRPr="000D6B86">
        <w:rPr>
          <w:rFonts w:ascii="Times New Roman" w:eastAsia="MingLiU" w:hAnsi="Times New Roman" w:cs="Times New Roman"/>
          <w:sz w:val="28"/>
          <w:szCs w:val="28"/>
          <w:lang w:val="kk-KZ"/>
        </w:rPr>
        <w:t xml:space="preserve"> </w:t>
      </w:r>
      <w:r w:rsidRPr="000D6B86">
        <w:rPr>
          <w:rFonts w:ascii="Times New Roman" w:eastAsia="MingLiU" w:hAnsi="Times New Roman" w:cs="Times New Roman"/>
          <w:sz w:val="28"/>
          <w:szCs w:val="28"/>
          <w:lang w:val="kk-KZ"/>
        </w:rPr>
        <w:t>著</w:t>
      </w:r>
      <w:r w:rsidRPr="000D6B86">
        <w:rPr>
          <w:rFonts w:ascii="Times New Roman" w:hAnsi="Times New Roman" w:cs="Times New Roman"/>
          <w:sz w:val="28"/>
          <w:szCs w:val="28"/>
          <w:lang w:val="kk-KZ"/>
        </w:rPr>
        <w:t>，</w:t>
      </w:r>
      <w:r w:rsidRPr="000D6B86">
        <w:rPr>
          <w:rFonts w:ascii="Times New Roman" w:eastAsia="MingLiU" w:hAnsi="Times New Roman" w:cs="Times New Roman"/>
          <w:sz w:val="28"/>
          <w:szCs w:val="28"/>
          <w:lang w:val="kk-KZ"/>
        </w:rPr>
        <w:t>哈</w:t>
      </w:r>
      <w:r w:rsidRPr="000D6B86">
        <w:rPr>
          <w:rFonts w:ascii="Times New Roman" w:eastAsia="MingLiU" w:hAnsi="Times New Roman" w:cs="Times New Roman"/>
          <w:sz w:val="28"/>
          <w:szCs w:val="28"/>
          <w:lang w:val="kk-KZ"/>
        </w:rPr>
        <w:t xml:space="preserve"> </w:t>
      </w:r>
      <w:r w:rsidRPr="000D6B86">
        <w:rPr>
          <w:rFonts w:ascii="Times New Roman" w:eastAsia="MingLiU" w:hAnsi="Times New Roman" w:cs="Times New Roman"/>
          <w:sz w:val="28"/>
          <w:szCs w:val="28"/>
          <w:lang w:val="kk-KZ"/>
        </w:rPr>
        <w:t>拜</w:t>
      </w:r>
      <w:r w:rsidRPr="000D6B86">
        <w:rPr>
          <w:rFonts w:ascii="Times New Roman" w:eastAsia="MingLiU" w:hAnsi="Times New Roman" w:cs="Times New Roman"/>
          <w:sz w:val="28"/>
          <w:szCs w:val="28"/>
          <w:lang w:val="kk-KZ"/>
        </w:rPr>
        <w:t xml:space="preserve"> </w:t>
      </w:r>
      <w:r w:rsidRPr="000D6B86">
        <w:rPr>
          <w:rFonts w:ascii="Times New Roman" w:eastAsia="MingLiU" w:hAnsi="Times New Roman" w:cs="Times New Roman"/>
          <w:sz w:val="28"/>
          <w:szCs w:val="28"/>
          <w:lang w:val="kk-KZ"/>
        </w:rPr>
        <w:t>髙</w:t>
      </w:r>
      <w:r w:rsidRPr="000D6B86">
        <w:rPr>
          <w:rFonts w:ascii="Times New Roman" w:eastAsia="MingLiU" w:hAnsi="Times New Roman" w:cs="Times New Roman"/>
          <w:sz w:val="28"/>
          <w:szCs w:val="28"/>
          <w:lang w:val="kk-KZ"/>
        </w:rPr>
        <w:t xml:space="preserve"> </w:t>
      </w:r>
      <w:r w:rsidRPr="000D6B86">
        <w:rPr>
          <w:rFonts w:ascii="Times New Roman" w:eastAsia="MingLiU" w:hAnsi="Times New Roman" w:cs="Times New Roman"/>
          <w:sz w:val="28"/>
          <w:szCs w:val="28"/>
          <w:lang w:val="kk-KZ"/>
        </w:rPr>
        <w:t>顺</w:t>
      </w:r>
      <w:r w:rsidRPr="000D6B86">
        <w:rPr>
          <w:rFonts w:ascii="Times New Roman" w:eastAsia="MingLiU" w:hAnsi="Times New Roman" w:cs="Times New Roman"/>
          <w:sz w:val="28"/>
          <w:szCs w:val="28"/>
          <w:lang w:val="kk-KZ"/>
        </w:rPr>
        <w:t xml:space="preserve"> </w:t>
      </w:r>
      <w:r w:rsidRPr="000D6B86">
        <w:rPr>
          <w:rFonts w:ascii="Times New Roman" w:eastAsia="MingLiU" w:hAnsi="Times New Roman" w:cs="Times New Roman"/>
          <w:sz w:val="28"/>
          <w:szCs w:val="28"/>
          <w:lang w:val="kk-KZ"/>
        </w:rPr>
        <w:t>芳</w:t>
      </w:r>
      <w:r w:rsidRPr="000D6B86">
        <w:rPr>
          <w:rFonts w:ascii="Times New Roman" w:eastAsia="MingLiU" w:hAnsi="Times New Roman" w:cs="Times New Roman"/>
          <w:sz w:val="28"/>
          <w:szCs w:val="28"/>
          <w:lang w:val="kk-KZ"/>
        </w:rPr>
        <w:t xml:space="preserve"> </w:t>
      </w:r>
      <w:r w:rsidRPr="000D6B86">
        <w:rPr>
          <w:rFonts w:ascii="Times New Roman" w:eastAsia="MingLiU" w:hAnsi="Times New Roman" w:cs="Times New Roman"/>
          <w:sz w:val="28"/>
          <w:szCs w:val="28"/>
          <w:lang w:val="kk-KZ"/>
        </w:rPr>
        <w:t>译</w:t>
      </w:r>
      <w:r w:rsidRPr="000D6B86">
        <w:rPr>
          <w:rFonts w:ascii="Times New Roman" w:hAnsi="Times New Roman" w:cs="Times New Roman"/>
          <w:sz w:val="28"/>
          <w:szCs w:val="28"/>
          <w:lang w:val="kk-KZ"/>
        </w:rPr>
        <w:t xml:space="preserve">  812 </w:t>
      </w:r>
      <w:r w:rsidRPr="000D6B86">
        <w:rPr>
          <w:rFonts w:ascii="Times New Roman" w:hAnsi="Times New Roman" w:cs="Times New Roman"/>
          <w:sz w:val="28"/>
          <w:szCs w:val="28"/>
          <w:lang w:val="kk-KZ"/>
        </w:rPr>
        <w:t>页</w:t>
      </w:r>
    </w:p>
    <w:p w14:paraId="10AE20E4" w14:textId="14EC7C5D" w:rsidR="00044A49" w:rsidRPr="000D6B86" w:rsidRDefault="00044A49"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D6B86">
        <w:rPr>
          <w:rFonts w:ascii="Times New Roman" w:hAnsi="Times New Roman" w:cs="Times New Roman"/>
          <w:sz w:val="28"/>
          <w:szCs w:val="28"/>
          <w:lang w:val="kk-KZ"/>
        </w:rPr>
        <w:t xml:space="preserve">118 </w:t>
      </w:r>
      <w:r w:rsidRPr="000D6B86">
        <w:rPr>
          <w:rFonts w:ascii="Times New Roman" w:hAnsi="Times New Roman" w:cs="Times New Roman"/>
          <w:sz w:val="28"/>
          <w:szCs w:val="28"/>
          <w:lang w:val="en-US"/>
        </w:rPr>
        <w:t>Auezov</w:t>
      </w:r>
      <w:r w:rsidR="00AD2359" w:rsidRPr="000D6B86">
        <w:rPr>
          <w:rFonts w:ascii="Times New Roman" w:hAnsi="Times New Roman" w:cs="Times New Roman"/>
          <w:sz w:val="28"/>
          <w:szCs w:val="28"/>
          <w:lang w:val="en-US"/>
        </w:rPr>
        <w:t xml:space="preserve"> M</w:t>
      </w:r>
      <w:r w:rsidRPr="000D6B86">
        <w:rPr>
          <w:rFonts w:ascii="Times New Roman" w:hAnsi="Times New Roman" w:cs="Times New Roman"/>
          <w:sz w:val="28"/>
          <w:szCs w:val="28"/>
          <w:lang w:val="en-US"/>
        </w:rPr>
        <w:t>. Abai (Abridged)</w:t>
      </w:r>
      <w:r w:rsidR="00AD2359" w:rsidRPr="000D6B86">
        <w:rPr>
          <w:rFonts w:ascii="Times New Roman" w:hAnsi="Times New Roman" w:cs="Times New Roman"/>
          <w:sz w:val="28"/>
          <w:szCs w:val="28"/>
          <w:lang w:val="kk-KZ"/>
        </w:rPr>
        <w:t xml:space="preserve">. – </w:t>
      </w:r>
      <w:r w:rsidR="00AD2359" w:rsidRPr="000D6B86">
        <w:rPr>
          <w:rFonts w:ascii="Times New Roman" w:hAnsi="Times New Roman" w:cs="Times New Roman"/>
          <w:sz w:val="28"/>
          <w:szCs w:val="28"/>
          <w:lang w:val="en-US"/>
        </w:rPr>
        <w:t>M</w:t>
      </w:r>
      <w:r w:rsidR="00AD2359" w:rsidRPr="000D6B86">
        <w:rPr>
          <w:rFonts w:ascii="Times New Roman" w:hAnsi="Times New Roman" w:cs="Times New Roman"/>
          <w:sz w:val="28"/>
          <w:szCs w:val="28"/>
          <w:lang w:val="kk-KZ"/>
        </w:rPr>
        <w:t>.:</w:t>
      </w:r>
      <w:r w:rsidRPr="000D6B86">
        <w:rPr>
          <w:rFonts w:ascii="Times New Roman" w:hAnsi="Times New Roman" w:cs="Times New Roman"/>
          <w:sz w:val="28"/>
          <w:szCs w:val="28"/>
          <w:lang w:val="en-US"/>
        </w:rPr>
        <w:t xml:space="preserve"> Progress Publishers, 1975</w:t>
      </w:r>
      <w:r w:rsidR="00AD2359" w:rsidRPr="000D6B86">
        <w:rPr>
          <w:rFonts w:ascii="Times New Roman" w:hAnsi="Times New Roman" w:cs="Times New Roman"/>
          <w:sz w:val="28"/>
          <w:szCs w:val="28"/>
          <w:lang w:val="kk-KZ"/>
        </w:rPr>
        <w:t>.</w:t>
      </w:r>
      <w:r w:rsidRPr="000D6B86">
        <w:rPr>
          <w:rFonts w:ascii="Times New Roman" w:hAnsi="Times New Roman" w:cs="Times New Roman"/>
          <w:sz w:val="28"/>
          <w:szCs w:val="28"/>
          <w:lang w:val="en-US"/>
        </w:rPr>
        <w:t xml:space="preserve"> </w:t>
      </w:r>
      <w:r w:rsidR="00AD2359" w:rsidRPr="000D6B86">
        <w:rPr>
          <w:rFonts w:ascii="Times New Roman" w:hAnsi="Times New Roman" w:cs="Times New Roman"/>
          <w:sz w:val="28"/>
          <w:szCs w:val="28"/>
          <w:lang w:val="kk-KZ"/>
        </w:rPr>
        <w:t xml:space="preserve">– </w:t>
      </w:r>
      <w:r w:rsidRPr="000D6B86">
        <w:rPr>
          <w:rFonts w:ascii="Times New Roman" w:hAnsi="Times New Roman" w:cs="Times New Roman"/>
          <w:sz w:val="28"/>
          <w:szCs w:val="28"/>
          <w:lang w:val="kk-KZ"/>
        </w:rPr>
        <w:t>459</w:t>
      </w:r>
      <w:r w:rsidRPr="000D6B86">
        <w:rPr>
          <w:rFonts w:ascii="Times New Roman" w:hAnsi="Times New Roman" w:cs="Times New Roman"/>
          <w:sz w:val="28"/>
          <w:szCs w:val="28"/>
          <w:lang w:val="en-US"/>
        </w:rPr>
        <w:t xml:space="preserve"> </w:t>
      </w:r>
      <w:r w:rsidR="00AD2359" w:rsidRPr="000D6B86">
        <w:rPr>
          <w:rFonts w:ascii="Times New Roman" w:hAnsi="Times New Roman" w:cs="Times New Roman"/>
          <w:sz w:val="28"/>
          <w:szCs w:val="28"/>
          <w:lang w:val="kk-KZ"/>
        </w:rPr>
        <w:t>р.</w:t>
      </w:r>
    </w:p>
    <w:p w14:paraId="7A5D03A0" w14:textId="7EC33C69" w:rsidR="00C66547" w:rsidRPr="000D6B86" w:rsidRDefault="00EA51CE" w:rsidP="00044A49">
      <w:pPr>
        <w:pStyle w:val="a3"/>
        <w:tabs>
          <w:tab w:val="left" w:pos="540"/>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D6B86">
        <w:rPr>
          <w:rStyle w:val="af"/>
          <w:rFonts w:ascii="Times New Roman" w:hAnsi="Times New Roman" w:cs="Times New Roman"/>
          <w:b w:val="0"/>
          <w:sz w:val="28"/>
          <w:szCs w:val="28"/>
          <w:lang w:val="kk-KZ"/>
        </w:rPr>
        <w:t>11</w:t>
      </w:r>
      <w:r w:rsidR="00BB2AD2" w:rsidRPr="000D6B86">
        <w:rPr>
          <w:rStyle w:val="af"/>
          <w:rFonts w:ascii="Times New Roman" w:hAnsi="Times New Roman" w:cs="Times New Roman"/>
          <w:b w:val="0"/>
          <w:sz w:val="28"/>
          <w:szCs w:val="28"/>
          <w:lang w:val="kk-KZ"/>
        </w:rPr>
        <w:t>9</w:t>
      </w:r>
      <w:r w:rsidRPr="000D6B86">
        <w:rPr>
          <w:rStyle w:val="af"/>
          <w:rFonts w:ascii="Times New Roman" w:hAnsi="Times New Roman" w:cs="Times New Roman"/>
          <w:b w:val="0"/>
          <w:sz w:val="28"/>
          <w:szCs w:val="28"/>
          <w:lang w:val="kk-KZ"/>
        </w:rPr>
        <w:t xml:space="preserve"> </w:t>
      </w:r>
      <w:r w:rsidR="00C66547" w:rsidRPr="000D6B86">
        <w:rPr>
          <w:rStyle w:val="af"/>
          <w:rFonts w:ascii="Times New Roman" w:hAnsi="Times New Roman" w:cs="Times New Roman"/>
          <w:b w:val="0"/>
          <w:sz w:val="28"/>
          <w:szCs w:val="28"/>
        </w:rPr>
        <w:t>Большой китайско</w:t>
      </w:r>
      <w:r w:rsidR="00EE3606" w:rsidRPr="000D6B86">
        <w:rPr>
          <w:rStyle w:val="af"/>
          <w:rFonts w:ascii="Times New Roman" w:hAnsi="Times New Roman" w:cs="Times New Roman"/>
          <w:b w:val="0"/>
          <w:sz w:val="28"/>
          <w:szCs w:val="28"/>
        </w:rPr>
        <w:t>-</w:t>
      </w:r>
      <w:r w:rsidR="00C66547" w:rsidRPr="000D6B86">
        <w:rPr>
          <w:rStyle w:val="af"/>
          <w:rFonts w:ascii="Times New Roman" w:hAnsi="Times New Roman" w:cs="Times New Roman"/>
          <w:b w:val="0"/>
          <w:sz w:val="28"/>
          <w:szCs w:val="28"/>
        </w:rPr>
        <w:t>русский словарь</w:t>
      </w:r>
      <w:r w:rsidR="00AD2359" w:rsidRPr="000D6B86">
        <w:rPr>
          <w:rStyle w:val="af"/>
          <w:rFonts w:ascii="Times New Roman" w:hAnsi="Times New Roman" w:cs="Times New Roman"/>
          <w:b w:val="0"/>
          <w:sz w:val="28"/>
          <w:szCs w:val="28"/>
          <w:lang w:val="kk-KZ"/>
        </w:rPr>
        <w:t xml:space="preserve"> //</w:t>
      </w:r>
      <w:r w:rsidR="00C66547" w:rsidRPr="000D6B86">
        <w:rPr>
          <w:rStyle w:val="relative"/>
          <w:rFonts w:ascii="Times New Roman" w:hAnsi="Times New Roman" w:cs="Times New Roman"/>
          <w:sz w:val="28"/>
          <w:szCs w:val="28"/>
          <w:lang w:val="kk-KZ"/>
        </w:rPr>
        <w:t xml:space="preserve"> </w:t>
      </w:r>
      <w:hyperlink r:id="rId17" w:tgtFrame="_new" w:history="1">
        <w:r w:rsidR="00C66547" w:rsidRPr="000D6B86">
          <w:rPr>
            <w:rStyle w:val="aa"/>
            <w:rFonts w:ascii="Times New Roman" w:hAnsi="Times New Roman" w:cs="Times New Roman"/>
            <w:color w:val="auto"/>
            <w:sz w:val="28"/>
            <w:szCs w:val="28"/>
            <w:u w:val="none"/>
            <w:lang w:val="kk-KZ"/>
          </w:rPr>
          <w:t>https://bkrs.info</w:t>
        </w:r>
      </w:hyperlink>
      <w:r w:rsidR="00AD2359" w:rsidRPr="000D6B86">
        <w:rPr>
          <w:rStyle w:val="aa"/>
          <w:rFonts w:ascii="Times New Roman" w:hAnsi="Times New Roman" w:cs="Times New Roman"/>
          <w:color w:val="auto"/>
          <w:sz w:val="28"/>
          <w:szCs w:val="28"/>
          <w:u w:val="none"/>
          <w:lang w:val="kk-KZ"/>
        </w:rPr>
        <w:t>.</w:t>
      </w:r>
      <w:r w:rsidR="00C66547" w:rsidRPr="000D6B86">
        <w:rPr>
          <w:rFonts w:ascii="Times New Roman" w:hAnsi="Times New Roman" w:cs="Times New Roman"/>
          <w:sz w:val="28"/>
          <w:szCs w:val="28"/>
          <w:lang w:val="kk-KZ"/>
        </w:rPr>
        <w:t xml:space="preserve"> 05.09.2024</w:t>
      </w:r>
      <w:r w:rsidR="00AD2359" w:rsidRPr="000D6B86">
        <w:rPr>
          <w:rFonts w:ascii="Times New Roman" w:hAnsi="Times New Roman" w:cs="Times New Roman"/>
          <w:sz w:val="28"/>
          <w:szCs w:val="28"/>
          <w:lang w:val="kk-KZ"/>
        </w:rPr>
        <w:t>.</w:t>
      </w:r>
    </w:p>
    <w:p w14:paraId="6DF4DE5F" w14:textId="7FD45E70" w:rsidR="00044A49" w:rsidRPr="000D6B86" w:rsidRDefault="00044A49"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D6B86">
        <w:rPr>
          <w:rFonts w:ascii="Times New Roman" w:hAnsi="Times New Roman" w:cs="Times New Roman"/>
          <w:sz w:val="28"/>
          <w:szCs w:val="28"/>
          <w:lang w:val="kk-KZ"/>
        </w:rPr>
        <w:t xml:space="preserve">120 Әуезов М. Абай жолы: </w:t>
      </w:r>
      <w:r w:rsidR="00AD2359" w:rsidRPr="000D6B86">
        <w:rPr>
          <w:rFonts w:ascii="Times New Roman" w:hAnsi="Times New Roman" w:cs="Times New Roman"/>
          <w:sz w:val="28"/>
          <w:szCs w:val="28"/>
          <w:lang w:val="kk-KZ"/>
        </w:rPr>
        <w:t>роман</w:t>
      </w:r>
      <w:r w:rsidRPr="000D6B86">
        <w:rPr>
          <w:rFonts w:ascii="Times New Roman" w:hAnsi="Times New Roman" w:cs="Times New Roman"/>
          <w:sz w:val="28"/>
          <w:szCs w:val="28"/>
          <w:lang w:val="kk-KZ"/>
        </w:rPr>
        <w:t xml:space="preserve">-эпопея. </w:t>
      </w:r>
      <w:r w:rsidR="00AD2359" w:rsidRPr="000D6B86">
        <w:rPr>
          <w:rFonts w:ascii="Times New Roman" w:hAnsi="Times New Roman" w:cs="Times New Roman"/>
          <w:sz w:val="28"/>
          <w:szCs w:val="28"/>
          <w:lang w:val="kk-KZ"/>
        </w:rPr>
        <w:t>–</w:t>
      </w:r>
      <w:r w:rsidRPr="000D6B86">
        <w:rPr>
          <w:rFonts w:ascii="Times New Roman" w:hAnsi="Times New Roman" w:cs="Times New Roman"/>
          <w:sz w:val="28"/>
          <w:szCs w:val="28"/>
          <w:lang w:val="kk-KZ"/>
        </w:rPr>
        <w:t xml:space="preserve"> Алматы: Жазушы, 2004. </w:t>
      </w:r>
      <w:r w:rsidR="00AD2359" w:rsidRPr="000D6B86">
        <w:rPr>
          <w:rFonts w:ascii="Times New Roman" w:hAnsi="Times New Roman" w:cs="Times New Roman"/>
          <w:sz w:val="28"/>
          <w:szCs w:val="28"/>
          <w:lang w:val="kk-KZ"/>
        </w:rPr>
        <w:t>– Кіт. 2.</w:t>
      </w:r>
      <w:r w:rsidRPr="000D6B86">
        <w:rPr>
          <w:rFonts w:ascii="Times New Roman" w:hAnsi="Times New Roman" w:cs="Times New Roman"/>
          <w:sz w:val="28"/>
          <w:szCs w:val="28"/>
          <w:lang w:val="kk-KZ"/>
        </w:rPr>
        <w:t xml:space="preserve"> </w:t>
      </w:r>
      <w:r w:rsidR="00AD2359" w:rsidRPr="000D6B86">
        <w:rPr>
          <w:rFonts w:ascii="Times New Roman" w:hAnsi="Times New Roman" w:cs="Times New Roman"/>
          <w:sz w:val="28"/>
          <w:szCs w:val="28"/>
          <w:lang w:val="kk-KZ"/>
        </w:rPr>
        <w:t>–</w:t>
      </w:r>
      <w:r w:rsidRPr="000D6B86">
        <w:rPr>
          <w:rFonts w:ascii="Times New Roman" w:hAnsi="Times New Roman" w:cs="Times New Roman"/>
          <w:sz w:val="28"/>
          <w:szCs w:val="28"/>
          <w:lang w:val="kk-KZ"/>
        </w:rPr>
        <w:t xml:space="preserve"> 367 б. </w:t>
      </w:r>
    </w:p>
    <w:p w14:paraId="3FFC9F40" w14:textId="407DAD65" w:rsidR="00044A49" w:rsidRPr="000D6B86" w:rsidRDefault="00E40B15" w:rsidP="00044A49">
      <w:pPr>
        <w:pStyle w:val="a3"/>
        <w:tabs>
          <w:tab w:val="left" w:pos="540"/>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D6B86">
        <w:rPr>
          <w:rFonts w:ascii="Times New Roman" w:hAnsi="Times New Roman" w:cs="Times New Roman"/>
          <w:sz w:val="28"/>
          <w:szCs w:val="28"/>
          <w:shd w:val="clear" w:color="auto" w:fill="FFFFFF"/>
          <w:lang w:val="kk-KZ"/>
        </w:rPr>
        <w:t>121 Алмауытова Ә.</w:t>
      </w:r>
      <w:r w:rsidR="00044A49" w:rsidRPr="000D6B86">
        <w:rPr>
          <w:rFonts w:ascii="Times New Roman" w:hAnsi="Times New Roman" w:cs="Times New Roman"/>
          <w:sz w:val="28"/>
          <w:szCs w:val="28"/>
          <w:shd w:val="clear" w:color="auto" w:fill="FFFFFF"/>
          <w:lang w:val="kk-KZ"/>
        </w:rPr>
        <w:t>Б. Қазақ тіліндегі киім атауларының этнолингвистикалық табиғаты</w:t>
      </w:r>
      <w:r w:rsidRPr="000D6B86">
        <w:rPr>
          <w:rFonts w:ascii="Times New Roman" w:hAnsi="Times New Roman" w:cs="Times New Roman"/>
          <w:sz w:val="28"/>
          <w:szCs w:val="28"/>
          <w:shd w:val="clear" w:color="auto" w:fill="FFFFFF"/>
          <w:lang w:val="kk-KZ"/>
        </w:rPr>
        <w:t>:</w:t>
      </w:r>
      <w:r w:rsidR="00044A49" w:rsidRPr="000D6B86">
        <w:rPr>
          <w:rFonts w:ascii="Times New Roman" w:hAnsi="Times New Roman" w:cs="Times New Roman"/>
          <w:sz w:val="28"/>
          <w:szCs w:val="28"/>
          <w:lang w:val="kk-KZ"/>
        </w:rPr>
        <w:tab/>
        <w:t xml:space="preserve"> </w:t>
      </w:r>
      <w:r w:rsidRPr="000D6B86">
        <w:rPr>
          <w:rFonts w:ascii="Times New Roman" w:hAnsi="Times New Roman" w:cs="Times New Roman"/>
          <w:sz w:val="28"/>
          <w:szCs w:val="28"/>
          <w:shd w:val="clear" w:color="auto" w:fill="FFFFFF"/>
          <w:lang w:val="kk-KZ"/>
        </w:rPr>
        <w:t xml:space="preserve">филол. </w:t>
      </w:r>
      <w:r w:rsidR="00044A49" w:rsidRPr="000D6B86">
        <w:rPr>
          <w:rFonts w:ascii="Times New Roman" w:hAnsi="Times New Roman" w:cs="Times New Roman"/>
          <w:sz w:val="28"/>
          <w:szCs w:val="28"/>
          <w:shd w:val="clear" w:color="auto" w:fill="FFFFFF"/>
          <w:lang w:val="kk-KZ"/>
        </w:rPr>
        <w:t>ғыл</w:t>
      </w:r>
      <w:r w:rsidRPr="000D6B86">
        <w:rPr>
          <w:rFonts w:ascii="Times New Roman" w:hAnsi="Times New Roman" w:cs="Times New Roman"/>
          <w:sz w:val="28"/>
          <w:szCs w:val="28"/>
          <w:shd w:val="clear" w:color="auto" w:fill="FFFFFF"/>
          <w:lang w:val="kk-KZ"/>
        </w:rPr>
        <w:t>.</w:t>
      </w:r>
      <w:r w:rsidR="00044A49" w:rsidRPr="000D6B86">
        <w:rPr>
          <w:rFonts w:ascii="Times New Roman" w:hAnsi="Times New Roman" w:cs="Times New Roman"/>
          <w:sz w:val="28"/>
          <w:szCs w:val="28"/>
          <w:shd w:val="clear" w:color="auto" w:fill="FFFFFF"/>
          <w:lang w:val="kk-KZ"/>
        </w:rPr>
        <w:t xml:space="preserve"> канд</w:t>
      </w:r>
      <w:r w:rsidRPr="000D6B86">
        <w:rPr>
          <w:rFonts w:ascii="Times New Roman" w:hAnsi="Times New Roman" w:cs="Times New Roman"/>
          <w:sz w:val="28"/>
          <w:szCs w:val="28"/>
          <w:shd w:val="clear" w:color="auto" w:fill="FFFFFF"/>
          <w:lang w:val="kk-KZ"/>
        </w:rPr>
        <w:t xml:space="preserve">. ... </w:t>
      </w:r>
      <w:r w:rsidR="00044A49" w:rsidRPr="000D6B86">
        <w:rPr>
          <w:rFonts w:ascii="Times New Roman" w:hAnsi="Times New Roman" w:cs="Times New Roman"/>
          <w:sz w:val="28"/>
          <w:szCs w:val="28"/>
          <w:shd w:val="clear" w:color="auto" w:fill="FFFFFF"/>
          <w:lang w:val="kk-KZ"/>
        </w:rPr>
        <w:t xml:space="preserve">дис. </w:t>
      </w:r>
      <w:r w:rsidRPr="000D6B86">
        <w:rPr>
          <w:rFonts w:ascii="Times New Roman" w:hAnsi="Times New Roman" w:cs="Times New Roman"/>
          <w:sz w:val="28"/>
          <w:szCs w:val="28"/>
          <w:shd w:val="clear" w:color="auto" w:fill="FFFFFF"/>
          <w:lang w:val="kk-KZ"/>
        </w:rPr>
        <w:t xml:space="preserve">– </w:t>
      </w:r>
      <w:r w:rsidR="00044A49" w:rsidRPr="000D6B86">
        <w:rPr>
          <w:rFonts w:ascii="Times New Roman" w:hAnsi="Times New Roman" w:cs="Times New Roman"/>
          <w:sz w:val="28"/>
          <w:szCs w:val="28"/>
          <w:shd w:val="clear" w:color="auto" w:fill="FFFFFF"/>
          <w:lang w:val="kk-KZ"/>
        </w:rPr>
        <w:t xml:space="preserve">Алматы, 2004. </w:t>
      </w:r>
      <w:r w:rsidRPr="000D6B86">
        <w:rPr>
          <w:rFonts w:ascii="Times New Roman" w:hAnsi="Times New Roman" w:cs="Times New Roman"/>
          <w:sz w:val="28"/>
          <w:szCs w:val="28"/>
          <w:shd w:val="clear" w:color="auto" w:fill="FFFFFF"/>
          <w:lang w:val="kk-KZ"/>
        </w:rPr>
        <w:t xml:space="preserve">– </w:t>
      </w:r>
      <w:r w:rsidR="00044A49" w:rsidRPr="000D6B86">
        <w:rPr>
          <w:rFonts w:ascii="Times New Roman" w:hAnsi="Times New Roman" w:cs="Times New Roman"/>
          <w:sz w:val="28"/>
          <w:szCs w:val="28"/>
          <w:shd w:val="clear" w:color="auto" w:fill="FFFFFF"/>
          <w:lang w:val="kk-KZ"/>
        </w:rPr>
        <w:t>147</w:t>
      </w:r>
      <w:r w:rsidRPr="000D6B86">
        <w:rPr>
          <w:rFonts w:ascii="Times New Roman" w:hAnsi="Times New Roman" w:cs="Times New Roman"/>
          <w:sz w:val="28"/>
          <w:szCs w:val="28"/>
          <w:shd w:val="clear" w:color="auto" w:fill="FFFFFF"/>
          <w:lang w:val="kk-KZ"/>
        </w:rPr>
        <w:t> </w:t>
      </w:r>
      <w:r w:rsidR="00044A49" w:rsidRPr="000D6B86">
        <w:rPr>
          <w:rFonts w:ascii="Times New Roman" w:hAnsi="Times New Roman" w:cs="Times New Roman"/>
          <w:sz w:val="28"/>
          <w:szCs w:val="28"/>
          <w:shd w:val="clear" w:color="auto" w:fill="FFFFFF"/>
          <w:lang w:val="kk-KZ"/>
        </w:rPr>
        <w:t xml:space="preserve">б. </w:t>
      </w:r>
    </w:p>
    <w:p w14:paraId="59763716" w14:textId="2D982D60" w:rsidR="00044A49" w:rsidRPr="00E40B15" w:rsidRDefault="00044A49" w:rsidP="00044A49">
      <w:pPr>
        <w:pStyle w:val="a3"/>
        <w:tabs>
          <w:tab w:val="left" w:pos="540"/>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D6B86">
        <w:rPr>
          <w:rFonts w:ascii="Times New Roman" w:hAnsi="Times New Roman" w:cs="Times New Roman"/>
          <w:sz w:val="28"/>
          <w:szCs w:val="28"/>
          <w:lang w:val="kk-KZ"/>
        </w:rPr>
        <w:t xml:space="preserve">122 </w:t>
      </w:r>
      <w:r w:rsidRPr="000D6B86">
        <w:rPr>
          <w:rFonts w:ascii="Times New Roman" w:hAnsi="Times New Roman" w:cs="Times New Roman"/>
          <w:sz w:val="28"/>
          <w:szCs w:val="28"/>
        </w:rPr>
        <w:t>Нямбуу Я. Население Монгольской Народной Республики</w:t>
      </w:r>
      <w:r w:rsidR="00E40B15" w:rsidRPr="000D6B86">
        <w:rPr>
          <w:rFonts w:ascii="Times New Roman" w:hAnsi="Times New Roman" w:cs="Times New Roman"/>
          <w:sz w:val="28"/>
          <w:szCs w:val="28"/>
          <w:lang w:val="kk-KZ"/>
        </w:rPr>
        <w:t xml:space="preserve">. – </w:t>
      </w:r>
      <w:r w:rsidR="00E40B15" w:rsidRPr="00E40B15">
        <w:rPr>
          <w:rStyle w:val="organictextcontentspan"/>
          <w:rFonts w:ascii="Times New Roman" w:hAnsi="Times New Roman" w:cs="Times New Roman"/>
          <w:sz w:val="28"/>
          <w:szCs w:val="28"/>
        </w:rPr>
        <w:t>Улаанбаатар,</w:t>
      </w:r>
      <w:r w:rsidR="00E40B15" w:rsidRPr="00E40B15">
        <w:rPr>
          <w:rStyle w:val="organictextcontentspan"/>
          <w:rFonts w:ascii="Times New Roman" w:hAnsi="Times New Roman" w:cs="Times New Roman"/>
          <w:sz w:val="28"/>
          <w:szCs w:val="28"/>
          <w:lang w:val="kk-KZ"/>
        </w:rPr>
        <w:t xml:space="preserve"> </w:t>
      </w:r>
      <w:r w:rsidR="00E40B15" w:rsidRPr="00E40B15">
        <w:rPr>
          <w:rFonts w:ascii="Times New Roman" w:hAnsi="Times New Roman" w:cs="Times New Roman"/>
          <w:sz w:val="28"/>
          <w:szCs w:val="28"/>
          <w:lang w:val="kk-KZ"/>
        </w:rPr>
        <w:t xml:space="preserve">1971. – </w:t>
      </w:r>
      <w:r w:rsidRPr="00E40B15">
        <w:rPr>
          <w:rFonts w:ascii="Times New Roman" w:hAnsi="Times New Roman" w:cs="Times New Roman"/>
          <w:sz w:val="28"/>
          <w:szCs w:val="28"/>
        </w:rPr>
        <w:t xml:space="preserve">367 </w:t>
      </w:r>
      <w:r w:rsidRPr="00E40B15">
        <w:rPr>
          <w:rFonts w:ascii="Times New Roman" w:hAnsi="Times New Roman" w:cs="Times New Roman"/>
          <w:sz w:val="28"/>
          <w:szCs w:val="28"/>
          <w:lang w:val="kk-KZ"/>
        </w:rPr>
        <w:t xml:space="preserve">с. </w:t>
      </w:r>
    </w:p>
    <w:p w14:paraId="5D60FF31" w14:textId="622162C2" w:rsidR="00CF74B9" w:rsidRPr="00044A49" w:rsidRDefault="00BB2AD2" w:rsidP="00044A49">
      <w:pPr>
        <w:pStyle w:val="a3"/>
        <w:tabs>
          <w:tab w:val="left" w:pos="540"/>
          <w:tab w:val="left" w:pos="993"/>
          <w:tab w:val="left" w:pos="1276"/>
          <w:tab w:val="center" w:pos="4677"/>
        </w:tabs>
        <w:spacing w:after="0" w:line="240" w:lineRule="auto"/>
        <w:ind w:left="0" w:firstLine="709"/>
        <w:jc w:val="both"/>
        <w:rPr>
          <w:rFonts w:ascii="Times New Roman" w:hAnsi="Times New Roman" w:cs="Times New Roman"/>
          <w:sz w:val="28"/>
          <w:szCs w:val="28"/>
          <w:shd w:val="clear" w:color="auto" w:fill="FFFFFF"/>
          <w:lang w:val="kk-KZ"/>
        </w:rPr>
      </w:pPr>
      <w:r w:rsidRPr="00044A49">
        <w:rPr>
          <w:rFonts w:ascii="Times New Roman" w:hAnsi="Times New Roman" w:cs="Times New Roman"/>
          <w:sz w:val="28"/>
          <w:szCs w:val="28"/>
          <w:shd w:val="clear" w:color="auto" w:fill="FFFFFF"/>
          <w:lang w:val="kk-KZ"/>
        </w:rPr>
        <w:t xml:space="preserve">123 </w:t>
      </w:r>
      <w:r w:rsidR="00CF74B9" w:rsidRPr="00044A49">
        <w:rPr>
          <w:rFonts w:ascii="Times New Roman" w:hAnsi="Times New Roman" w:cs="Times New Roman"/>
          <w:sz w:val="28"/>
          <w:szCs w:val="28"/>
          <w:shd w:val="clear" w:color="auto" w:fill="FFFFFF"/>
        </w:rPr>
        <w:t xml:space="preserve">Тохтабаева Ш.Ж. </w:t>
      </w:r>
      <w:r w:rsidR="00CF74B9" w:rsidRPr="00044A49">
        <w:rPr>
          <w:rFonts w:ascii="Times New Roman" w:hAnsi="Times New Roman" w:cs="Times New Roman"/>
          <w:sz w:val="28"/>
          <w:szCs w:val="28"/>
          <w:shd w:val="clear" w:color="auto" w:fill="FFFFFF"/>
          <w:lang w:val="kk-KZ"/>
        </w:rPr>
        <w:t>Функция казахской традиционной одежды</w:t>
      </w:r>
      <w:r w:rsidR="00CF74B9" w:rsidRPr="00044A49">
        <w:rPr>
          <w:rFonts w:ascii="Times New Roman" w:hAnsi="Times New Roman" w:cs="Times New Roman"/>
          <w:sz w:val="28"/>
          <w:szCs w:val="28"/>
          <w:shd w:val="clear" w:color="auto" w:fill="FFFFFF"/>
        </w:rPr>
        <w:t xml:space="preserve"> // </w:t>
      </w:r>
      <w:r w:rsidR="00CF74B9" w:rsidRPr="00044A49">
        <w:rPr>
          <w:rFonts w:ascii="Times New Roman" w:hAnsi="Times New Roman" w:cs="Times New Roman"/>
          <w:sz w:val="28"/>
          <w:szCs w:val="28"/>
          <w:shd w:val="clear" w:color="auto" w:fill="FFFFFF"/>
          <w:lang w:val="kk-KZ"/>
        </w:rPr>
        <w:t xml:space="preserve">Известия НАН РК. </w:t>
      </w:r>
      <w:r w:rsidR="00E40B15">
        <w:rPr>
          <w:rFonts w:ascii="Times New Roman" w:hAnsi="Times New Roman" w:cs="Times New Roman"/>
          <w:sz w:val="28"/>
          <w:szCs w:val="28"/>
          <w:shd w:val="clear" w:color="auto" w:fill="FFFFFF"/>
          <w:lang w:val="kk-KZ"/>
        </w:rPr>
        <w:t xml:space="preserve">– 1994. – </w:t>
      </w:r>
      <w:r w:rsidR="00CF74B9" w:rsidRPr="00044A49">
        <w:rPr>
          <w:rFonts w:ascii="Times New Roman" w:hAnsi="Times New Roman" w:cs="Times New Roman"/>
          <w:sz w:val="28"/>
          <w:szCs w:val="28"/>
          <w:shd w:val="clear" w:color="auto" w:fill="FFFFFF"/>
          <w:lang w:val="kk-KZ"/>
        </w:rPr>
        <w:t>№1</w:t>
      </w:r>
      <w:r w:rsidR="00E40B15">
        <w:rPr>
          <w:rFonts w:ascii="Times New Roman" w:hAnsi="Times New Roman" w:cs="Times New Roman"/>
          <w:sz w:val="28"/>
          <w:szCs w:val="28"/>
          <w:shd w:val="clear" w:color="auto" w:fill="FFFFFF"/>
          <w:lang w:val="kk-KZ"/>
        </w:rPr>
        <w:t xml:space="preserve">. – С. </w:t>
      </w:r>
      <w:r w:rsidR="00CF74B9" w:rsidRPr="00044A49">
        <w:rPr>
          <w:rFonts w:ascii="Times New Roman" w:hAnsi="Times New Roman" w:cs="Times New Roman"/>
          <w:sz w:val="28"/>
          <w:szCs w:val="28"/>
          <w:shd w:val="clear" w:color="auto" w:fill="FFFFFF"/>
          <w:lang w:val="kk-KZ"/>
        </w:rPr>
        <w:t>11</w:t>
      </w:r>
      <w:r w:rsidR="00EE3606" w:rsidRPr="00044A49">
        <w:rPr>
          <w:rFonts w:ascii="Times New Roman" w:hAnsi="Times New Roman" w:cs="Times New Roman"/>
          <w:sz w:val="28"/>
          <w:szCs w:val="28"/>
          <w:shd w:val="clear" w:color="auto" w:fill="FFFFFF"/>
          <w:lang w:val="kk-KZ"/>
        </w:rPr>
        <w:t>-</w:t>
      </w:r>
      <w:r w:rsidR="00CF74B9" w:rsidRPr="00044A49">
        <w:rPr>
          <w:rFonts w:ascii="Times New Roman" w:hAnsi="Times New Roman" w:cs="Times New Roman"/>
          <w:sz w:val="28"/>
          <w:szCs w:val="28"/>
          <w:shd w:val="clear" w:color="auto" w:fill="FFFFFF"/>
          <w:lang w:val="kk-KZ"/>
        </w:rPr>
        <w:t>21</w:t>
      </w:r>
      <w:r w:rsidR="00E40B15">
        <w:rPr>
          <w:rFonts w:ascii="Times New Roman" w:hAnsi="Times New Roman" w:cs="Times New Roman"/>
          <w:sz w:val="28"/>
          <w:szCs w:val="28"/>
          <w:shd w:val="clear" w:color="auto" w:fill="FFFFFF"/>
          <w:lang w:val="kk-KZ"/>
        </w:rPr>
        <w:t>.</w:t>
      </w:r>
    </w:p>
    <w:p w14:paraId="0D16FA21" w14:textId="51CDE52E" w:rsidR="00044A49" w:rsidRPr="00044A49" w:rsidRDefault="00044A49"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124 Әуезов </w:t>
      </w:r>
      <w:r w:rsidR="00E40B15" w:rsidRPr="00044A49">
        <w:rPr>
          <w:rFonts w:ascii="Times New Roman" w:hAnsi="Times New Roman" w:cs="Times New Roman"/>
          <w:sz w:val="28"/>
          <w:szCs w:val="28"/>
          <w:lang w:val="kk-KZ"/>
        </w:rPr>
        <w:t>М.</w:t>
      </w:r>
      <w:r w:rsidR="00E40B15">
        <w:rPr>
          <w:rFonts w:ascii="Times New Roman" w:hAnsi="Times New Roman" w:cs="Times New Roman"/>
          <w:sz w:val="28"/>
          <w:szCs w:val="28"/>
          <w:lang w:val="kk-KZ"/>
        </w:rPr>
        <w:t xml:space="preserve"> </w:t>
      </w:r>
      <w:r w:rsidRPr="00044A49">
        <w:rPr>
          <w:rFonts w:ascii="Times New Roman" w:hAnsi="Times New Roman" w:cs="Times New Roman"/>
          <w:sz w:val="28"/>
          <w:szCs w:val="28"/>
          <w:lang w:val="kk-KZ"/>
        </w:rPr>
        <w:t xml:space="preserve">Абай жолы: </w:t>
      </w:r>
      <w:r w:rsidR="00E40B15" w:rsidRPr="00044A49">
        <w:rPr>
          <w:rFonts w:ascii="Times New Roman" w:hAnsi="Times New Roman" w:cs="Times New Roman"/>
          <w:sz w:val="28"/>
          <w:szCs w:val="28"/>
          <w:lang w:val="kk-KZ"/>
        </w:rPr>
        <w:t>роман</w:t>
      </w:r>
      <w:r w:rsidRPr="00044A49">
        <w:rPr>
          <w:rFonts w:ascii="Times New Roman" w:hAnsi="Times New Roman" w:cs="Times New Roman"/>
          <w:sz w:val="28"/>
          <w:szCs w:val="28"/>
          <w:lang w:val="kk-KZ"/>
        </w:rPr>
        <w:t xml:space="preserve">-эпопея. </w:t>
      </w:r>
      <w:r w:rsidR="00E40B15">
        <w:rPr>
          <w:rFonts w:ascii="Times New Roman" w:hAnsi="Times New Roman" w:cs="Times New Roman"/>
          <w:sz w:val="28"/>
          <w:szCs w:val="28"/>
          <w:lang w:val="kk-KZ"/>
        </w:rPr>
        <w:t xml:space="preserve">– </w:t>
      </w:r>
      <w:r w:rsidRPr="00044A49">
        <w:rPr>
          <w:rFonts w:ascii="Times New Roman" w:hAnsi="Times New Roman" w:cs="Times New Roman"/>
          <w:sz w:val="28"/>
          <w:szCs w:val="28"/>
          <w:lang w:val="kk-KZ"/>
        </w:rPr>
        <w:t xml:space="preserve">Алматы: Жеті жарғы, 1997. </w:t>
      </w:r>
      <w:r w:rsidR="00E40B15">
        <w:rPr>
          <w:rFonts w:ascii="Times New Roman" w:hAnsi="Times New Roman" w:cs="Times New Roman"/>
          <w:sz w:val="28"/>
          <w:szCs w:val="28"/>
          <w:lang w:val="kk-KZ"/>
        </w:rPr>
        <w:t xml:space="preserve">– Кіт. </w:t>
      </w:r>
      <w:r w:rsidRPr="00044A49">
        <w:rPr>
          <w:rFonts w:ascii="Times New Roman" w:hAnsi="Times New Roman" w:cs="Times New Roman"/>
          <w:sz w:val="28"/>
          <w:szCs w:val="28"/>
          <w:lang w:val="kk-KZ"/>
        </w:rPr>
        <w:t xml:space="preserve">4. </w:t>
      </w:r>
      <w:r w:rsidR="00E40B15">
        <w:rPr>
          <w:rFonts w:ascii="Times New Roman" w:hAnsi="Times New Roman" w:cs="Times New Roman"/>
          <w:sz w:val="28"/>
          <w:szCs w:val="28"/>
          <w:lang w:val="kk-KZ"/>
        </w:rPr>
        <w:t>–</w:t>
      </w:r>
      <w:r w:rsidRPr="00044A49">
        <w:rPr>
          <w:rFonts w:ascii="Times New Roman" w:hAnsi="Times New Roman" w:cs="Times New Roman"/>
          <w:sz w:val="28"/>
          <w:szCs w:val="28"/>
          <w:lang w:val="kk-KZ"/>
        </w:rPr>
        <w:t xml:space="preserve"> 336 б. </w:t>
      </w:r>
    </w:p>
    <w:p w14:paraId="458686AD" w14:textId="2AA1D27E" w:rsidR="00044A49" w:rsidRPr="00044A49" w:rsidRDefault="00044A49" w:rsidP="00044A49">
      <w:pPr>
        <w:pStyle w:val="a3"/>
        <w:tabs>
          <w:tab w:val="left" w:pos="993"/>
          <w:tab w:val="left" w:pos="1276"/>
          <w:tab w:val="left" w:pos="3544"/>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125 </w:t>
      </w:r>
      <w:r w:rsidRPr="00044A49">
        <w:rPr>
          <w:rFonts w:ascii="Times New Roman" w:hAnsi="Times New Roman" w:cs="Times New Roman"/>
          <w:sz w:val="28"/>
          <w:szCs w:val="28"/>
          <w:lang w:val="kk-KZ"/>
        </w:rPr>
        <w:t>阿拜之路。下</w:t>
      </w:r>
      <w:r w:rsidRPr="00044A49">
        <w:rPr>
          <w:rFonts w:ascii="Times New Roman" w:eastAsia="MingLiU" w:hAnsi="Times New Roman" w:cs="Times New Roman"/>
          <w:sz w:val="28"/>
          <w:szCs w:val="28"/>
          <w:lang w:val="kk-KZ"/>
        </w:rPr>
        <w:t xml:space="preserve"> </w:t>
      </w:r>
      <w:r w:rsidRPr="00044A49">
        <w:rPr>
          <w:rFonts w:ascii="Times New Roman" w:eastAsia="MingLiU" w:hAnsi="Times New Roman" w:cs="Times New Roman"/>
          <w:sz w:val="28"/>
          <w:szCs w:val="28"/>
          <w:lang w:val="kk-KZ"/>
        </w:rPr>
        <w:t>卷</w:t>
      </w:r>
      <w:r w:rsidRPr="00044A49">
        <w:rPr>
          <w:rFonts w:ascii="Times New Roman" w:hAnsi="Times New Roman" w:cs="Times New Roman"/>
          <w:sz w:val="28"/>
          <w:szCs w:val="28"/>
          <w:lang w:val="kk-KZ"/>
        </w:rPr>
        <w:t>。</w:t>
      </w:r>
      <w:r w:rsidRPr="00044A49">
        <w:rPr>
          <w:rFonts w:ascii="Times New Roman" w:eastAsia="MingLiU" w:hAnsi="Times New Roman" w:cs="Times New Roman"/>
          <w:sz w:val="28"/>
          <w:szCs w:val="28"/>
          <w:lang w:val="kk-KZ"/>
        </w:rPr>
        <w:t>穆</w:t>
      </w:r>
      <w:r w:rsidRPr="00044A49">
        <w:rPr>
          <w:rFonts w:ascii="Times New Roman" w:eastAsia="MingLiU" w:hAnsi="Times New Roman" w:cs="Times New Roman"/>
          <w:sz w:val="28"/>
          <w:szCs w:val="28"/>
          <w:lang w:val="kk-KZ"/>
        </w:rPr>
        <w:t xml:space="preserve"> </w:t>
      </w:r>
      <w:r w:rsidRPr="00044A49">
        <w:rPr>
          <w:rFonts w:ascii="Times New Roman" w:eastAsia="MingLiU" w:hAnsi="Times New Roman" w:cs="Times New Roman"/>
          <w:sz w:val="28"/>
          <w:szCs w:val="28"/>
          <w:lang w:val="kk-KZ"/>
        </w:rPr>
        <w:t>合</w:t>
      </w:r>
      <w:r w:rsidRPr="00044A49">
        <w:rPr>
          <w:rFonts w:ascii="Times New Roman" w:eastAsia="MingLiU" w:hAnsi="Times New Roman" w:cs="Times New Roman"/>
          <w:sz w:val="28"/>
          <w:szCs w:val="28"/>
          <w:lang w:val="kk-KZ"/>
        </w:rPr>
        <w:t xml:space="preserve"> </w:t>
      </w:r>
      <w:r w:rsidRPr="00044A49">
        <w:rPr>
          <w:rFonts w:ascii="Times New Roman" w:eastAsia="MingLiU" w:hAnsi="Times New Roman" w:cs="Times New Roman"/>
          <w:sz w:val="28"/>
          <w:szCs w:val="28"/>
          <w:lang w:val="kk-KZ"/>
        </w:rPr>
        <w:t>塔</w:t>
      </w:r>
      <w:r w:rsidRPr="00044A49">
        <w:rPr>
          <w:rFonts w:ascii="Times New Roman" w:eastAsia="MingLiU" w:hAnsi="Times New Roman" w:cs="Times New Roman"/>
          <w:sz w:val="28"/>
          <w:szCs w:val="28"/>
          <w:lang w:val="kk-KZ"/>
        </w:rPr>
        <w:t xml:space="preserve"> </w:t>
      </w:r>
      <w:r w:rsidRPr="00044A49">
        <w:rPr>
          <w:rFonts w:ascii="Times New Roman" w:eastAsia="MingLiU" w:hAnsi="Times New Roman" w:cs="Times New Roman"/>
          <w:sz w:val="28"/>
          <w:szCs w:val="28"/>
          <w:lang w:val="kk-KZ"/>
        </w:rPr>
        <w:t>尔</w:t>
      </w:r>
      <w:r w:rsidRPr="00044A49">
        <w:rPr>
          <w:rFonts w:ascii="Times New Roman" w:eastAsia="MingLiU" w:hAnsi="Times New Roman" w:cs="Times New Roman"/>
          <w:sz w:val="28"/>
          <w:szCs w:val="28"/>
          <w:lang w:val="kk-KZ"/>
        </w:rPr>
        <w:t xml:space="preserve"> </w:t>
      </w:r>
      <w:r w:rsidRPr="00044A49">
        <w:rPr>
          <w:rFonts w:ascii="Times New Roman" w:hAnsi="Times New Roman" w:cs="Times New Roman"/>
          <w:sz w:val="28"/>
          <w:szCs w:val="28"/>
          <w:lang w:val="kk-KZ"/>
        </w:rPr>
        <w:t xml:space="preserve">• </w:t>
      </w:r>
      <w:r w:rsidRPr="00044A49">
        <w:rPr>
          <w:rFonts w:ascii="Times New Roman" w:eastAsia="MingLiU" w:hAnsi="Times New Roman" w:cs="Times New Roman"/>
          <w:sz w:val="28"/>
          <w:szCs w:val="28"/>
          <w:lang w:val="kk-KZ"/>
        </w:rPr>
        <w:t>阿</w:t>
      </w:r>
      <w:r w:rsidRPr="00044A49">
        <w:rPr>
          <w:rFonts w:ascii="Times New Roman" w:eastAsia="MingLiU" w:hAnsi="Times New Roman" w:cs="Times New Roman"/>
          <w:sz w:val="28"/>
          <w:szCs w:val="28"/>
          <w:lang w:val="kk-KZ"/>
        </w:rPr>
        <w:t xml:space="preserve"> </w:t>
      </w:r>
      <w:r w:rsidRPr="00044A49">
        <w:rPr>
          <w:rFonts w:ascii="Times New Roman" w:eastAsia="MingLiU" w:hAnsi="Times New Roman" w:cs="Times New Roman"/>
          <w:sz w:val="28"/>
          <w:szCs w:val="28"/>
          <w:lang w:val="kk-KZ"/>
        </w:rPr>
        <w:t>乌</w:t>
      </w:r>
      <w:r w:rsidRPr="00044A49">
        <w:rPr>
          <w:rFonts w:ascii="Times New Roman" w:eastAsia="MingLiU" w:hAnsi="Times New Roman" w:cs="Times New Roman"/>
          <w:sz w:val="28"/>
          <w:szCs w:val="28"/>
          <w:lang w:val="kk-KZ"/>
        </w:rPr>
        <w:t xml:space="preserve"> </w:t>
      </w:r>
      <w:r w:rsidRPr="00044A49">
        <w:rPr>
          <w:rFonts w:ascii="Times New Roman" w:eastAsia="MingLiU" w:hAnsi="Times New Roman" w:cs="Times New Roman"/>
          <w:sz w:val="28"/>
          <w:szCs w:val="28"/>
          <w:lang w:val="kk-KZ"/>
        </w:rPr>
        <w:t>埃</w:t>
      </w:r>
      <w:r w:rsidRPr="00044A49">
        <w:rPr>
          <w:rFonts w:ascii="Times New Roman" w:eastAsia="MingLiU" w:hAnsi="Times New Roman" w:cs="Times New Roman"/>
          <w:sz w:val="28"/>
          <w:szCs w:val="28"/>
          <w:lang w:val="kk-KZ"/>
        </w:rPr>
        <w:t xml:space="preserve"> </w:t>
      </w:r>
      <w:r w:rsidRPr="00044A49">
        <w:rPr>
          <w:rFonts w:ascii="Times New Roman" w:eastAsia="MingLiU" w:hAnsi="Times New Roman" w:cs="Times New Roman"/>
          <w:sz w:val="28"/>
          <w:szCs w:val="28"/>
          <w:lang w:val="kk-KZ"/>
        </w:rPr>
        <w:t>佐</w:t>
      </w:r>
      <w:r w:rsidRPr="00044A49">
        <w:rPr>
          <w:rFonts w:ascii="Times New Roman" w:eastAsia="MingLiU" w:hAnsi="Times New Roman" w:cs="Times New Roman"/>
          <w:sz w:val="28"/>
          <w:szCs w:val="28"/>
          <w:lang w:val="kk-KZ"/>
        </w:rPr>
        <w:t xml:space="preserve"> </w:t>
      </w:r>
      <w:r w:rsidRPr="00044A49">
        <w:rPr>
          <w:rFonts w:ascii="Times New Roman" w:eastAsia="MingLiU" w:hAnsi="Times New Roman" w:cs="Times New Roman"/>
          <w:sz w:val="28"/>
          <w:szCs w:val="28"/>
          <w:lang w:val="kk-KZ"/>
        </w:rPr>
        <w:t>夫</w:t>
      </w:r>
      <w:r w:rsidRPr="00044A49">
        <w:rPr>
          <w:rFonts w:ascii="Times New Roman" w:eastAsia="MingLiU" w:hAnsi="Times New Roman" w:cs="Times New Roman"/>
          <w:sz w:val="28"/>
          <w:szCs w:val="28"/>
          <w:lang w:val="kk-KZ"/>
        </w:rPr>
        <w:t xml:space="preserve"> </w:t>
      </w:r>
      <w:r w:rsidRPr="00044A49">
        <w:rPr>
          <w:rFonts w:ascii="Times New Roman" w:eastAsia="MingLiU" w:hAnsi="Times New Roman" w:cs="Times New Roman"/>
          <w:sz w:val="28"/>
          <w:szCs w:val="28"/>
          <w:lang w:val="kk-KZ"/>
        </w:rPr>
        <w:t>著</w:t>
      </w:r>
      <w:r w:rsidRPr="00044A49">
        <w:rPr>
          <w:rFonts w:ascii="Times New Roman" w:hAnsi="Times New Roman" w:cs="Times New Roman"/>
          <w:sz w:val="28"/>
          <w:szCs w:val="28"/>
          <w:lang w:val="kk-KZ"/>
        </w:rPr>
        <w:t>，</w:t>
      </w:r>
      <w:r w:rsidRPr="00044A49">
        <w:rPr>
          <w:rFonts w:ascii="Times New Roman" w:eastAsia="MingLiU" w:hAnsi="Times New Roman" w:cs="Times New Roman"/>
          <w:sz w:val="28"/>
          <w:szCs w:val="28"/>
          <w:lang w:val="kk-KZ"/>
        </w:rPr>
        <w:t>哈</w:t>
      </w:r>
      <w:r w:rsidRPr="00044A49">
        <w:rPr>
          <w:rFonts w:ascii="Times New Roman" w:eastAsia="MingLiU" w:hAnsi="Times New Roman" w:cs="Times New Roman"/>
          <w:sz w:val="28"/>
          <w:szCs w:val="28"/>
          <w:lang w:val="kk-KZ"/>
        </w:rPr>
        <w:t xml:space="preserve"> </w:t>
      </w:r>
      <w:r w:rsidRPr="00044A49">
        <w:rPr>
          <w:rFonts w:ascii="Times New Roman" w:eastAsia="MingLiU" w:hAnsi="Times New Roman" w:cs="Times New Roman"/>
          <w:sz w:val="28"/>
          <w:szCs w:val="28"/>
          <w:lang w:val="kk-KZ"/>
        </w:rPr>
        <w:t>拜</w:t>
      </w:r>
      <w:r w:rsidRPr="00044A49">
        <w:rPr>
          <w:rFonts w:ascii="Times New Roman" w:eastAsia="MingLiU" w:hAnsi="Times New Roman" w:cs="Times New Roman"/>
          <w:sz w:val="28"/>
          <w:szCs w:val="28"/>
          <w:lang w:val="kk-KZ"/>
        </w:rPr>
        <w:t xml:space="preserve"> </w:t>
      </w:r>
      <w:r w:rsidRPr="00044A49">
        <w:rPr>
          <w:rFonts w:ascii="Times New Roman" w:eastAsia="MingLiU" w:hAnsi="Times New Roman" w:cs="Times New Roman"/>
          <w:sz w:val="28"/>
          <w:szCs w:val="28"/>
          <w:lang w:val="kk-KZ"/>
        </w:rPr>
        <w:t>髙</w:t>
      </w:r>
      <w:r w:rsidRPr="00044A49">
        <w:rPr>
          <w:rFonts w:ascii="Times New Roman" w:eastAsia="MingLiU" w:hAnsi="Times New Roman" w:cs="Times New Roman"/>
          <w:sz w:val="28"/>
          <w:szCs w:val="28"/>
          <w:lang w:val="kk-KZ"/>
        </w:rPr>
        <w:t xml:space="preserve"> </w:t>
      </w:r>
      <w:r w:rsidRPr="00044A49">
        <w:rPr>
          <w:rFonts w:ascii="Times New Roman" w:eastAsia="MingLiU" w:hAnsi="Times New Roman" w:cs="Times New Roman"/>
          <w:sz w:val="28"/>
          <w:szCs w:val="28"/>
          <w:lang w:val="kk-KZ"/>
        </w:rPr>
        <w:t>顺</w:t>
      </w:r>
      <w:r w:rsidRPr="00044A49">
        <w:rPr>
          <w:rFonts w:ascii="Times New Roman" w:eastAsia="MingLiU" w:hAnsi="Times New Roman" w:cs="Times New Roman"/>
          <w:sz w:val="28"/>
          <w:szCs w:val="28"/>
          <w:lang w:val="kk-KZ"/>
        </w:rPr>
        <w:t xml:space="preserve"> </w:t>
      </w:r>
      <w:r w:rsidRPr="00044A49">
        <w:rPr>
          <w:rFonts w:ascii="Times New Roman" w:eastAsia="MingLiU" w:hAnsi="Times New Roman" w:cs="Times New Roman"/>
          <w:sz w:val="28"/>
          <w:szCs w:val="28"/>
          <w:lang w:val="kk-KZ"/>
        </w:rPr>
        <w:t>芳</w:t>
      </w:r>
      <w:r w:rsidRPr="00044A49">
        <w:rPr>
          <w:rFonts w:ascii="Times New Roman" w:eastAsia="MingLiU" w:hAnsi="Times New Roman" w:cs="Times New Roman"/>
          <w:sz w:val="28"/>
          <w:szCs w:val="28"/>
          <w:lang w:val="kk-KZ"/>
        </w:rPr>
        <w:t xml:space="preserve"> </w:t>
      </w:r>
      <w:r w:rsidRPr="00044A49">
        <w:rPr>
          <w:rFonts w:ascii="Times New Roman" w:eastAsia="MingLiU" w:hAnsi="Times New Roman" w:cs="Times New Roman"/>
          <w:sz w:val="28"/>
          <w:szCs w:val="28"/>
          <w:lang w:val="kk-KZ"/>
        </w:rPr>
        <w:t>译</w:t>
      </w:r>
      <w:r w:rsidRPr="00044A49">
        <w:rPr>
          <w:rFonts w:ascii="Times New Roman" w:hAnsi="Times New Roman" w:cs="Times New Roman"/>
          <w:sz w:val="28"/>
          <w:szCs w:val="28"/>
          <w:lang w:val="kk-KZ"/>
        </w:rPr>
        <w:t xml:space="preserve">  1547</w:t>
      </w:r>
      <w:r w:rsidRPr="00044A49">
        <w:rPr>
          <w:rFonts w:ascii="Times New Roman" w:hAnsi="Times New Roman" w:cs="Times New Roman"/>
          <w:sz w:val="28"/>
          <w:szCs w:val="28"/>
          <w:lang w:val="kk-KZ"/>
        </w:rPr>
        <w:t>页</w:t>
      </w:r>
      <w:r w:rsidR="00E40B15">
        <w:rPr>
          <w:rFonts w:ascii="Times New Roman" w:hAnsi="Times New Roman" w:cs="Times New Roman"/>
          <w:sz w:val="28"/>
          <w:szCs w:val="28"/>
          <w:lang w:val="kk-KZ"/>
        </w:rPr>
        <w:t>.</w:t>
      </w:r>
    </w:p>
    <w:p w14:paraId="193A2C1D" w14:textId="4C3BBBD6" w:rsidR="00044A49" w:rsidRPr="00044A49" w:rsidRDefault="00044A49" w:rsidP="00044A49">
      <w:pPr>
        <w:pStyle w:val="a3"/>
        <w:tabs>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126 Әуезов </w:t>
      </w:r>
      <w:r w:rsidR="00E40B15" w:rsidRPr="00044A49">
        <w:rPr>
          <w:rFonts w:ascii="Times New Roman" w:hAnsi="Times New Roman" w:cs="Times New Roman"/>
          <w:sz w:val="28"/>
          <w:szCs w:val="28"/>
          <w:lang w:val="kk-KZ"/>
        </w:rPr>
        <w:t>М.</w:t>
      </w:r>
      <w:r w:rsidR="00E40B15">
        <w:rPr>
          <w:rFonts w:ascii="Times New Roman" w:hAnsi="Times New Roman" w:cs="Times New Roman"/>
          <w:sz w:val="28"/>
          <w:szCs w:val="28"/>
          <w:lang w:val="kk-KZ"/>
        </w:rPr>
        <w:t xml:space="preserve"> </w:t>
      </w:r>
      <w:r w:rsidRPr="00044A49">
        <w:rPr>
          <w:rFonts w:ascii="Times New Roman" w:hAnsi="Times New Roman" w:cs="Times New Roman"/>
          <w:sz w:val="28"/>
          <w:szCs w:val="28"/>
          <w:lang w:val="kk-KZ"/>
        </w:rPr>
        <w:t xml:space="preserve">Абай жолы: </w:t>
      </w:r>
      <w:r w:rsidR="00E40B15" w:rsidRPr="00044A49">
        <w:rPr>
          <w:rFonts w:ascii="Times New Roman" w:hAnsi="Times New Roman" w:cs="Times New Roman"/>
          <w:sz w:val="28"/>
          <w:szCs w:val="28"/>
          <w:lang w:val="kk-KZ"/>
        </w:rPr>
        <w:t>р</w:t>
      </w:r>
      <w:r w:rsidRPr="00044A49">
        <w:rPr>
          <w:rFonts w:ascii="Times New Roman" w:hAnsi="Times New Roman" w:cs="Times New Roman"/>
          <w:sz w:val="28"/>
          <w:szCs w:val="28"/>
          <w:lang w:val="kk-KZ"/>
        </w:rPr>
        <w:t xml:space="preserve">оман-эпопея. </w:t>
      </w:r>
      <w:r w:rsidR="00E40B15">
        <w:rPr>
          <w:rFonts w:ascii="Times New Roman" w:hAnsi="Times New Roman" w:cs="Times New Roman"/>
          <w:sz w:val="28"/>
          <w:szCs w:val="28"/>
          <w:lang w:val="kk-KZ"/>
        </w:rPr>
        <w:t xml:space="preserve">– </w:t>
      </w:r>
      <w:r w:rsidRPr="00044A49">
        <w:rPr>
          <w:rFonts w:ascii="Times New Roman" w:hAnsi="Times New Roman" w:cs="Times New Roman"/>
          <w:sz w:val="28"/>
          <w:szCs w:val="28"/>
          <w:lang w:val="kk-KZ"/>
        </w:rPr>
        <w:t xml:space="preserve">Алматы, 2003. </w:t>
      </w:r>
      <w:r w:rsidR="00E40B15">
        <w:rPr>
          <w:rFonts w:ascii="Times New Roman" w:hAnsi="Times New Roman" w:cs="Times New Roman"/>
          <w:sz w:val="28"/>
          <w:szCs w:val="28"/>
          <w:lang w:val="kk-KZ"/>
        </w:rPr>
        <w:t xml:space="preserve">– Кіт. </w:t>
      </w:r>
      <w:r w:rsidRPr="00044A49">
        <w:rPr>
          <w:rFonts w:ascii="Times New Roman" w:hAnsi="Times New Roman" w:cs="Times New Roman"/>
          <w:sz w:val="28"/>
          <w:szCs w:val="28"/>
          <w:lang w:val="kk-KZ"/>
        </w:rPr>
        <w:t xml:space="preserve">1. </w:t>
      </w:r>
      <w:r w:rsidR="00E40B15">
        <w:rPr>
          <w:rFonts w:ascii="Times New Roman" w:hAnsi="Times New Roman" w:cs="Times New Roman"/>
          <w:sz w:val="28"/>
          <w:szCs w:val="28"/>
          <w:lang w:val="kk-KZ"/>
        </w:rPr>
        <w:t>–</w:t>
      </w:r>
      <w:r w:rsidRPr="00044A49">
        <w:rPr>
          <w:rFonts w:ascii="Times New Roman" w:hAnsi="Times New Roman" w:cs="Times New Roman"/>
          <w:sz w:val="28"/>
          <w:szCs w:val="28"/>
          <w:lang w:val="kk-KZ"/>
        </w:rPr>
        <w:t xml:space="preserve"> 383</w:t>
      </w:r>
      <w:r w:rsidR="00E40B15">
        <w:rPr>
          <w:rFonts w:ascii="Times New Roman" w:hAnsi="Times New Roman" w:cs="Times New Roman"/>
          <w:sz w:val="28"/>
          <w:szCs w:val="28"/>
          <w:lang w:val="kk-KZ"/>
        </w:rPr>
        <w:t> </w:t>
      </w:r>
      <w:r w:rsidRPr="00044A49">
        <w:rPr>
          <w:rFonts w:ascii="Times New Roman" w:hAnsi="Times New Roman" w:cs="Times New Roman"/>
          <w:sz w:val="28"/>
          <w:szCs w:val="28"/>
          <w:lang w:val="kk-KZ"/>
        </w:rPr>
        <w:t xml:space="preserve">б. </w:t>
      </w:r>
    </w:p>
    <w:p w14:paraId="06FACB11" w14:textId="0BC80805" w:rsidR="00180497" w:rsidRPr="00044A49" w:rsidRDefault="00BB2AD2" w:rsidP="00044A49">
      <w:pPr>
        <w:pStyle w:val="a3"/>
        <w:tabs>
          <w:tab w:val="left" w:pos="540"/>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127 </w:t>
      </w:r>
      <w:r w:rsidR="00180497" w:rsidRPr="00044A49">
        <w:rPr>
          <w:rFonts w:ascii="Times New Roman" w:hAnsi="Times New Roman" w:cs="Times New Roman"/>
          <w:sz w:val="28"/>
          <w:szCs w:val="28"/>
          <w:lang w:val="kk-KZ"/>
        </w:rPr>
        <w:t xml:space="preserve">Қуралұлы А. Қазақ дәстүрлі мәдениетінің энциклопедиялық сөздігі. </w:t>
      </w:r>
      <w:r w:rsidR="00E40B15">
        <w:rPr>
          <w:rFonts w:ascii="Times New Roman" w:hAnsi="Times New Roman" w:cs="Times New Roman"/>
          <w:sz w:val="28"/>
          <w:szCs w:val="28"/>
          <w:lang w:val="kk-KZ"/>
        </w:rPr>
        <w:t>–</w:t>
      </w:r>
      <w:r w:rsidR="00180497" w:rsidRPr="00044A49">
        <w:rPr>
          <w:rFonts w:ascii="Times New Roman" w:hAnsi="Times New Roman" w:cs="Times New Roman"/>
          <w:sz w:val="28"/>
          <w:szCs w:val="28"/>
          <w:lang w:val="kk-KZ"/>
        </w:rPr>
        <w:t xml:space="preserve"> Алматы</w:t>
      </w:r>
      <w:r w:rsidR="00E40B15">
        <w:rPr>
          <w:rFonts w:ascii="Times New Roman" w:hAnsi="Times New Roman" w:cs="Times New Roman"/>
          <w:sz w:val="28"/>
          <w:szCs w:val="28"/>
          <w:lang w:val="kk-KZ"/>
        </w:rPr>
        <w:t>б 2007. – 368 б.</w:t>
      </w:r>
    </w:p>
    <w:p w14:paraId="5E4CF92E" w14:textId="13EBA43D" w:rsidR="002F46B1" w:rsidRPr="00044A49" w:rsidRDefault="00BB2AD2" w:rsidP="00044A49">
      <w:pPr>
        <w:tabs>
          <w:tab w:val="left" w:pos="540"/>
          <w:tab w:val="left" w:pos="993"/>
          <w:tab w:val="left" w:pos="1276"/>
          <w:tab w:val="center" w:pos="4677"/>
        </w:tabs>
        <w:spacing w:after="0" w:line="240" w:lineRule="auto"/>
        <w:ind w:firstLine="709"/>
        <w:jc w:val="both"/>
        <w:rPr>
          <w:rFonts w:ascii="Times New Roman" w:hAnsi="Times New Roman" w:cs="Times New Roman"/>
          <w:sz w:val="28"/>
          <w:szCs w:val="28"/>
          <w:lang w:val="kk-KZ"/>
        </w:rPr>
      </w:pPr>
      <w:r w:rsidRPr="00044A49">
        <w:rPr>
          <w:rStyle w:val="af"/>
          <w:rFonts w:ascii="Times New Roman" w:hAnsi="Times New Roman" w:cs="Times New Roman"/>
          <w:b w:val="0"/>
          <w:sz w:val="28"/>
          <w:szCs w:val="28"/>
          <w:lang w:val="kk-KZ"/>
        </w:rPr>
        <w:t xml:space="preserve">128 </w:t>
      </w:r>
      <w:r w:rsidR="002F46B1" w:rsidRPr="00044A49">
        <w:rPr>
          <w:rStyle w:val="af"/>
          <w:rFonts w:ascii="Times New Roman" w:hAnsi="Times New Roman" w:cs="Times New Roman"/>
          <w:b w:val="0"/>
          <w:sz w:val="28"/>
          <w:szCs w:val="28"/>
          <w:lang w:val="kk-KZ"/>
        </w:rPr>
        <w:t>Марғұлан Ә.Х</w:t>
      </w:r>
      <w:r w:rsidR="002F46B1" w:rsidRPr="00044A49">
        <w:rPr>
          <w:rStyle w:val="af"/>
          <w:rFonts w:ascii="Times New Roman" w:hAnsi="Times New Roman" w:cs="Times New Roman"/>
          <w:sz w:val="28"/>
          <w:szCs w:val="28"/>
          <w:lang w:val="kk-KZ"/>
        </w:rPr>
        <w:t>.</w:t>
      </w:r>
      <w:r w:rsidR="002F46B1" w:rsidRPr="00044A49">
        <w:rPr>
          <w:rFonts w:ascii="Times New Roman" w:hAnsi="Times New Roman" w:cs="Times New Roman"/>
          <w:sz w:val="28"/>
          <w:szCs w:val="28"/>
          <w:lang w:val="kk-KZ"/>
        </w:rPr>
        <w:t xml:space="preserve"> Қазақтың сәндік</w:t>
      </w:r>
      <w:r w:rsidR="00EE3606" w:rsidRPr="00044A49">
        <w:rPr>
          <w:rFonts w:ascii="Times New Roman" w:hAnsi="Times New Roman" w:cs="Times New Roman"/>
          <w:sz w:val="28"/>
          <w:szCs w:val="28"/>
          <w:lang w:val="kk-KZ"/>
        </w:rPr>
        <w:t>-</w:t>
      </w:r>
      <w:r w:rsidR="002F46B1" w:rsidRPr="00044A49">
        <w:rPr>
          <w:rFonts w:ascii="Times New Roman" w:hAnsi="Times New Roman" w:cs="Times New Roman"/>
          <w:sz w:val="28"/>
          <w:szCs w:val="28"/>
          <w:lang w:val="kk-KZ"/>
        </w:rPr>
        <w:t xml:space="preserve">қолданбалы өнері: зерттеулер мен мақалалар. </w:t>
      </w:r>
      <w:r w:rsidR="00444109">
        <w:rPr>
          <w:rFonts w:ascii="Times New Roman" w:hAnsi="Times New Roman" w:cs="Times New Roman"/>
          <w:sz w:val="28"/>
          <w:szCs w:val="28"/>
          <w:lang w:val="kk-KZ"/>
        </w:rPr>
        <w:t>–</w:t>
      </w:r>
      <w:r w:rsidR="002F46B1" w:rsidRPr="00044A49">
        <w:rPr>
          <w:rFonts w:ascii="Times New Roman" w:hAnsi="Times New Roman" w:cs="Times New Roman"/>
          <w:sz w:val="28"/>
          <w:szCs w:val="28"/>
          <w:lang w:val="kk-KZ"/>
        </w:rPr>
        <w:t xml:space="preserve"> Алматы: Өнер, 1986. </w:t>
      </w:r>
      <w:r w:rsidR="00444109">
        <w:rPr>
          <w:rFonts w:ascii="Times New Roman" w:hAnsi="Times New Roman" w:cs="Times New Roman"/>
          <w:sz w:val="28"/>
          <w:szCs w:val="28"/>
          <w:lang w:val="kk-KZ"/>
        </w:rPr>
        <w:t>–</w:t>
      </w:r>
      <w:r w:rsidR="002F46B1" w:rsidRPr="00044A49">
        <w:rPr>
          <w:rFonts w:ascii="Times New Roman" w:hAnsi="Times New Roman" w:cs="Times New Roman"/>
          <w:sz w:val="28"/>
          <w:szCs w:val="28"/>
          <w:lang w:val="kk-KZ"/>
        </w:rPr>
        <w:t xml:space="preserve"> 312 б.</w:t>
      </w:r>
    </w:p>
    <w:p w14:paraId="4A0047C8" w14:textId="63A48A98" w:rsidR="00231823" w:rsidRPr="00044A49" w:rsidRDefault="00BB2AD2" w:rsidP="00044A49">
      <w:pPr>
        <w:pStyle w:val="a3"/>
        <w:tabs>
          <w:tab w:val="left" w:pos="540"/>
          <w:tab w:val="left" w:pos="993"/>
          <w:tab w:val="left" w:pos="1276"/>
          <w:tab w:val="center" w:pos="4677"/>
        </w:tabs>
        <w:spacing w:after="0" w:line="240" w:lineRule="auto"/>
        <w:ind w:left="0" w:firstLine="709"/>
        <w:jc w:val="both"/>
        <w:rPr>
          <w:rFonts w:ascii="Times New Roman" w:hAnsi="Times New Roman" w:cs="Times New Roman"/>
          <w:sz w:val="28"/>
          <w:szCs w:val="28"/>
          <w:shd w:val="clear" w:color="auto" w:fill="FFFFFF"/>
          <w:lang w:val="kk-KZ"/>
        </w:rPr>
      </w:pPr>
      <w:r w:rsidRPr="00044A49">
        <w:rPr>
          <w:rFonts w:ascii="Times New Roman" w:hAnsi="Times New Roman" w:cs="Times New Roman"/>
          <w:sz w:val="28"/>
          <w:szCs w:val="28"/>
          <w:shd w:val="clear" w:color="auto" w:fill="FFFFFF"/>
          <w:lang w:val="kk-KZ"/>
        </w:rPr>
        <w:t xml:space="preserve">129 </w:t>
      </w:r>
      <w:r w:rsidR="00444109" w:rsidRPr="00044A49">
        <w:rPr>
          <w:rFonts w:ascii="Times New Roman" w:hAnsi="Times New Roman" w:cs="Times New Roman"/>
          <w:sz w:val="28"/>
          <w:szCs w:val="28"/>
          <w:shd w:val="clear" w:color="auto" w:fill="FFFFFF"/>
          <w:lang w:val="kk-KZ"/>
        </w:rPr>
        <w:t xml:space="preserve">Бегманов Қ. </w:t>
      </w:r>
      <w:r w:rsidR="00231823" w:rsidRPr="00044A49">
        <w:rPr>
          <w:rFonts w:ascii="Times New Roman" w:hAnsi="Times New Roman" w:cs="Times New Roman"/>
          <w:sz w:val="28"/>
          <w:szCs w:val="28"/>
          <w:shd w:val="clear" w:color="auto" w:fill="FFFFFF"/>
          <w:lang w:val="kk-KZ"/>
        </w:rPr>
        <w:t>Халқы мықтының</w:t>
      </w:r>
      <w:r w:rsidR="00EE3606" w:rsidRPr="00044A49">
        <w:rPr>
          <w:rFonts w:ascii="Times New Roman" w:hAnsi="Times New Roman" w:cs="Times New Roman"/>
          <w:sz w:val="28"/>
          <w:szCs w:val="28"/>
          <w:shd w:val="clear" w:color="auto" w:fill="FFFFFF"/>
          <w:lang w:val="kk-KZ"/>
        </w:rPr>
        <w:t>-</w:t>
      </w:r>
      <w:r w:rsidR="00231823" w:rsidRPr="00044A49">
        <w:rPr>
          <w:rFonts w:ascii="Times New Roman" w:hAnsi="Times New Roman" w:cs="Times New Roman"/>
          <w:sz w:val="28"/>
          <w:szCs w:val="28"/>
          <w:shd w:val="clear" w:color="auto" w:fill="FFFFFF"/>
          <w:lang w:val="kk-KZ"/>
        </w:rPr>
        <w:t>салты мықты: этнографиялық сыр</w:t>
      </w:r>
      <w:r w:rsidR="00EE3606" w:rsidRPr="00044A49">
        <w:rPr>
          <w:rFonts w:ascii="Times New Roman" w:hAnsi="Times New Roman" w:cs="Times New Roman"/>
          <w:sz w:val="28"/>
          <w:szCs w:val="28"/>
          <w:shd w:val="clear" w:color="auto" w:fill="FFFFFF"/>
          <w:lang w:val="kk-KZ"/>
        </w:rPr>
        <w:t>-</w:t>
      </w:r>
      <w:r w:rsidR="00231823" w:rsidRPr="00044A49">
        <w:rPr>
          <w:rFonts w:ascii="Times New Roman" w:hAnsi="Times New Roman" w:cs="Times New Roman"/>
          <w:sz w:val="28"/>
          <w:szCs w:val="28"/>
          <w:shd w:val="clear" w:color="auto" w:fill="FFFFFF"/>
          <w:lang w:val="kk-KZ"/>
        </w:rPr>
        <w:t xml:space="preserve">сұхбат. </w:t>
      </w:r>
      <w:r w:rsidR="00444109">
        <w:rPr>
          <w:rFonts w:ascii="Times New Roman" w:hAnsi="Times New Roman" w:cs="Times New Roman"/>
          <w:sz w:val="28"/>
          <w:szCs w:val="28"/>
          <w:shd w:val="clear" w:color="auto" w:fill="FFFFFF"/>
          <w:lang w:val="kk-KZ"/>
        </w:rPr>
        <w:t>–</w:t>
      </w:r>
      <w:r w:rsidR="00231823" w:rsidRPr="00044A49">
        <w:rPr>
          <w:rFonts w:ascii="Times New Roman" w:hAnsi="Times New Roman" w:cs="Times New Roman"/>
          <w:sz w:val="28"/>
          <w:szCs w:val="28"/>
          <w:shd w:val="clear" w:color="auto" w:fill="FFFFFF"/>
          <w:lang w:val="kk-KZ"/>
        </w:rPr>
        <w:t xml:space="preserve"> Алматы, 2010. </w:t>
      </w:r>
      <w:r w:rsidR="00444109">
        <w:rPr>
          <w:rFonts w:ascii="Times New Roman" w:hAnsi="Times New Roman" w:cs="Times New Roman"/>
          <w:sz w:val="28"/>
          <w:szCs w:val="28"/>
          <w:shd w:val="clear" w:color="auto" w:fill="FFFFFF"/>
          <w:lang w:val="kk-KZ"/>
        </w:rPr>
        <w:t>–</w:t>
      </w:r>
      <w:r w:rsidR="00231823" w:rsidRPr="00044A49">
        <w:rPr>
          <w:rFonts w:ascii="Times New Roman" w:hAnsi="Times New Roman" w:cs="Times New Roman"/>
          <w:sz w:val="28"/>
          <w:szCs w:val="28"/>
          <w:shd w:val="clear" w:color="auto" w:fill="FFFFFF"/>
          <w:lang w:val="kk-KZ"/>
        </w:rPr>
        <w:t xml:space="preserve"> 479 б. </w:t>
      </w:r>
    </w:p>
    <w:p w14:paraId="07CE96FB" w14:textId="0DFFD791" w:rsidR="00343743" w:rsidRPr="00044A49" w:rsidRDefault="00BB2AD2" w:rsidP="00044A49">
      <w:pPr>
        <w:pStyle w:val="a3"/>
        <w:tabs>
          <w:tab w:val="left" w:pos="540"/>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130 </w:t>
      </w:r>
      <w:r w:rsidR="00343743" w:rsidRPr="00444109">
        <w:rPr>
          <w:rFonts w:ascii="Times New Roman" w:hAnsi="Times New Roman" w:cs="Times New Roman"/>
          <w:sz w:val="28"/>
          <w:szCs w:val="28"/>
          <w:lang w:val="kk-KZ"/>
        </w:rPr>
        <w:t>Қайдар Ә. Халық даналығы</w:t>
      </w:r>
      <w:r w:rsidR="00444109" w:rsidRPr="00444109">
        <w:rPr>
          <w:rFonts w:ascii="Times New Roman" w:hAnsi="Times New Roman" w:cs="Times New Roman"/>
          <w:sz w:val="28"/>
          <w:szCs w:val="28"/>
          <w:lang w:val="kk-KZ"/>
        </w:rPr>
        <w:t xml:space="preserve"> / </w:t>
      </w:r>
      <w:r w:rsidR="00444109">
        <w:rPr>
          <w:rFonts w:ascii="Times New Roman" w:hAnsi="Times New Roman" w:cs="Times New Roman"/>
          <w:sz w:val="28"/>
          <w:szCs w:val="28"/>
          <w:lang w:val="kk-KZ"/>
        </w:rPr>
        <w:t>құраст. Қ. Әбдүәли</w:t>
      </w:r>
      <w:r w:rsidR="00343743" w:rsidRPr="00444109">
        <w:rPr>
          <w:rFonts w:ascii="Times New Roman" w:hAnsi="Times New Roman" w:cs="Times New Roman"/>
          <w:sz w:val="28"/>
          <w:szCs w:val="28"/>
          <w:lang w:val="kk-KZ"/>
        </w:rPr>
        <w:t xml:space="preserve">. </w:t>
      </w:r>
      <w:r w:rsidR="00444109">
        <w:rPr>
          <w:rFonts w:ascii="Times New Roman" w:hAnsi="Times New Roman" w:cs="Times New Roman"/>
          <w:sz w:val="28"/>
          <w:szCs w:val="28"/>
          <w:lang w:val="kk-KZ"/>
        </w:rPr>
        <w:t>–</w:t>
      </w:r>
      <w:r w:rsidR="00343743" w:rsidRPr="00444109">
        <w:rPr>
          <w:rFonts w:ascii="Times New Roman" w:hAnsi="Times New Roman" w:cs="Times New Roman"/>
          <w:sz w:val="28"/>
          <w:szCs w:val="28"/>
          <w:lang w:val="kk-KZ"/>
        </w:rPr>
        <w:t xml:space="preserve"> Алматы, 2004. </w:t>
      </w:r>
      <w:r w:rsidR="00444109">
        <w:rPr>
          <w:rFonts w:ascii="Times New Roman" w:hAnsi="Times New Roman" w:cs="Times New Roman"/>
          <w:sz w:val="28"/>
          <w:szCs w:val="28"/>
          <w:lang w:val="kk-KZ"/>
        </w:rPr>
        <w:t>–</w:t>
      </w:r>
      <w:r w:rsidR="00343743" w:rsidRPr="00444109">
        <w:rPr>
          <w:rFonts w:ascii="Times New Roman" w:hAnsi="Times New Roman" w:cs="Times New Roman"/>
          <w:sz w:val="28"/>
          <w:szCs w:val="28"/>
          <w:lang w:val="kk-KZ"/>
        </w:rPr>
        <w:t xml:space="preserve"> 559 б.</w:t>
      </w:r>
    </w:p>
    <w:p w14:paraId="1B82CE10" w14:textId="42E3DD8A" w:rsidR="00343743" w:rsidRPr="00044A49" w:rsidRDefault="00282624" w:rsidP="00044A49">
      <w:pPr>
        <w:pStyle w:val="a3"/>
        <w:tabs>
          <w:tab w:val="left" w:pos="540"/>
          <w:tab w:val="left" w:pos="993"/>
          <w:tab w:val="left" w:pos="1276"/>
          <w:tab w:val="center" w:pos="4677"/>
        </w:tabs>
        <w:spacing w:after="0" w:line="240" w:lineRule="auto"/>
        <w:ind w:left="0" w:firstLine="709"/>
        <w:jc w:val="both"/>
        <w:rPr>
          <w:rFonts w:ascii="Times New Roman" w:hAnsi="Times New Roman" w:cs="Times New Roman"/>
          <w:sz w:val="28"/>
          <w:szCs w:val="28"/>
          <w:lang w:val="en-US"/>
        </w:rPr>
      </w:pPr>
      <w:r w:rsidRPr="00044A49">
        <w:rPr>
          <w:rStyle w:val="af"/>
          <w:rFonts w:ascii="Times New Roman" w:hAnsi="Times New Roman" w:cs="Times New Roman"/>
          <w:b w:val="0"/>
          <w:sz w:val="28"/>
          <w:szCs w:val="28"/>
          <w:lang w:val="kk-KZ"/>
        </w:rPr>
        <w:t xml:space="preserve">131 </w:t>
      </w:r>
      <w:r w:rsidR="00444109">
        <w:rPr>
          <w:rStyle w:val="af"/>
          <w:rFonts w:ascii="Times New Roman" w:hAnsi="Times New Roman" w:cs="Times New Roman"/>
          <w:b w:val="0"/>
          <w:sz w:val="28"/>
          <w:szCs w:val="28"/>
          <w:lang w:val="en-US"/>
        </w:rPr>
        <w:t xml:space="preserve">Schëfer </w:t>
      </w:r>
      <w:r w:rsidR="00343743" w:rsidRPr="00044A49">
        <w:rPr>
          <w:rStyle w:val="af"/>
          <w:rFonts w:ascii="Times New Roman" w:hAnsi="Times New Roman" w:cs="Times New Roman"/>
          <w:b w:val="0"/>
          <w:sz w:val="28"/>
          <w:szCs w:val="28"/>
          <w:lang w:val="en-US"/>
        </w:rPr>
        <w:t xml:space="preserve">D. </w:t>
      </w:r>
      <w:r w:rsidR="00444109" w:rsidRPr="00444109">
        <w:rPr>
          <w:rStyle w:val="af"/>
          <w:rFonts w:ascii="Times New Roman" w:hAnsi="Times New Roman" w:cs="Times New Roman"/>
          <w:b w:val="0"/>
          <w:sz w:val="28"/>
          <w:szCs w:val="28"/>
          <w:lang w:val="kk-KZ"/>
        </w:rPr>
        <w:t>Peripheral Matters: Selvage/Chef-de-piece Inscriptions on Chinese Silk Textiles</w:t>
      </w:r>
      <w:r w:rsidR="00343743" w:rsidRPr="00044A49">
        <w:rPr>
          <w:rFonts w:ascii="Times New Roman" w:hAnsi="Times New Roman" w:cs="Times New Roman"/>
          <w:sz w:val="28"/>
          <w:szCs w:val="28"/>
          <w:lang w:val="en-US"/>
        </w:rPr>
        <w:t xml:space="preserve"> </w:t>
      </w:r>
      <w:r w:rsidR="00444109">
        <w:rPr>
          <w:rFonts w:ascii="Times New Roman" w:hAnsi="Times New Roman" w:cs="Times New Roman"/>
          <w:sz w:val="28"/>
          <w:szCs w:val="28"/>
          <w:lang w:val="kk-KZ"/>
        </w:rPr>
        <w:t xml:space="preserve">// </w:t>
      </w:r>
      <w:r w:rsidR="00343743" w:rsidRPr="00044A49">
        <w:rPr>
          <w:rStyle w:val="af9"/>
          <w:rFonts w:ascii="Times New Roman" w:hAnsi="Times New Roman" w:cs="Times New Roman"/>
          <w:i w:val="0"/>
          <w:sz w:val="28"/>
          <w:szCs w:val="28"/>
          <w:lang w:val="en-US"/>
        </w:rPr>
        <w:t>Davis Law Review</w:t>
      </w:r>
      <w:r w:rsidR="00444109">
        <w:rPr>
          <w:rFonts w:ascii="Times New Roman" w:hAnsi="Times New Roman" w:cs="Times New Roman"/>
          <w:sz w:val="28"/>
          <w:szCs w:val="28"/>
          <w:lang w:val="en-US"/>
        </w:rPr>
        <w:t xml:space="preserve">. – 2013. – Vol. </w:t>
      </w:r>
      <w:r w:rsidR="00343743" w:rsidRPr="00044A49">
        <w:rPr>
          <w:rFonts w:ascii="Times New Roman" w:hAnsi="Times New Roman" w:cs="Times New Roman"/>
          <w:sz w:val="28"/>
          <w:szCs w:val="28"/>
          <w:lang w:val="en-US"/>
        </w:rPr>
        <w:t xml:space="preserve">47, </w:t>
      </w:r>
      <w:r w:rsidR="00444109">
        <w:rPr>
          <w:rFonts w:ascii="Times New Roman" w:hAnsi="Times New Roman" w:cs="Times New Roman"/>
          <w:sz w:val="28"/>
          <w:szCs w:val="28"/>
          <w:lang w:val="en-US"/>
        </w:rPr>
        <w:t xml:space="preserve">Issue </w:t>
      </w:r>
      <w:r w:rsidR="00343743" w:rsidRPr="00044A49">
        <w:rPr>
          <w:rFonts w:ascii="Times New Roman" w:hAnsi="Times New Roman" w:cs="Times New Roman"/>
          <w:sz w:val="28"/>
          <w:szCs w:val="28"/>
          <w:lang w:val="en-US"/>
        </w:rPr>
        <w:t>2</w:t>
      </w:r>
      <w:r w:rsidR="00444109">
        <w:rPr>
          <w:rFonts w:ascii="Times New Roman" w:hAnsi="Times New Roman" w:cs="Times New Roman"/>
          <w:sz w:val="28"/>
          <w:szCs w:val="28"/>
          <w:lang w:val="en-US"/>
        </w:rPr>
        <w:t>. – P.</w:t>
      </w:r>
      <w:r w:rsidR="00343743" w:rsidRPr="00044A49">
        <w:rPr>
          <w:rFonts w:ascii="Times New Roman" w:hAnsi="Times New Roman" w:cs="Times New Roman"/>
          <w:sz w:val="28"/>
          <w:szCs w:val="28"/>
          <w:lang w:val="en-US"/>
        </w:rPr>
        <w:t xml:space="preserve"> 705</w:t>
      </w:r>
      <w:r w:rsidR="00EE3606" w:rsidRPr="00044A49">
        <w:rPr>
          <w:rFonts w:ascii="Times New Roman" w:hAnsi="Times New Roman" w:cs="Times New Roman"/>
          <w:sz w:val="28"/>
          <w:szCs w:val="28"/>
          <w:lang w:val="en-US"/>
        </w:rPr>
        <w:t>-</w:t>
      </w:r>
      <w:r w:rsidR="00343743" w:rsidRPr="00044A49">
        <w:rPr>
          <w:rFonts w:ascii="Times New Roman" w:hAnsi="Times New Roman" w:cs="Times New Roman"/>
          <w:sz w:val="28"/>
          <w:szCs w:val="28"/>
          <w:lang w:val="en-US"/>
        </w:rPr>
        <w:t>733.</w:t>
      </w:r>
    </w:p>
    <w:p w14:paraId="0427FC1B" w14:textId="2E405AF3" w:rsidR="00F465D9" w:rsidRPr="00044A49" w:rsidRDefault="00282624" w:rsidP="00044A49">
      <w:pPr>
        <w:pStyle w:val="a3"/>
        <w:tabs>
          <w:tab w:val="left" w:pos="540"/>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132 </w:t>
      </w:r>
      <w:r w:rsidR="00930A02" w:rsidRPr="00044A49">
        <w:rPr>
          <w:rFonts w:ascii="Times New Roman" w:hAnsi="Times New Roman" w:cs="Times New Roman"/>
          <w:sz w:val="28"/>
          <w:szCs w:val="28"/>
          <w:lang w:val="kk-KZ"/>
        </w:rPr>
        <w:t xml:space="preserve">Львова Э.Л., </w:t>
      </w:r>
      <w:r w:rsidR="00405F39">
        <w:rPr>
          <w:rFonts w:ascii="Times New Roman" w:hAnsi="Times New Roman" w:cs="Times New Roman"/>
          <w:sz w:val="28"/>
          <w:szCs w:val="28"/>
          <w:lang w:val="kk-KZ"/>
        </w:rPr>
        <w:t>Октябрьская И.В., Сагалаев А.М. и др.</w:t>
      </w:r>
      <w:r w:rsidR="00930A02" w:rsidRPr="00044A49">
        <w:rPr>
          <w:rFonts w:ascii="Times New Roman" w:hAnsi="Times New Roman" w:cs="Times New Roman"/>
          <w:sz w:val="28"/>
          <w:szCs w:val="28"/>
          <w:lang w:val="kk-KZ"/>
        </w:rPr>
        <w:t xml:space="preserve"> Традиционное мировоззрение тюрков Южной Сибири: Пространство и время. Вещный мир. </w:t>
      </w:r>
      <w:r w:rsidR="007372CD" w:rsidRPr="00044A49">
        <w:rPr>
          <w:rFonts w:ascii="Times New Roman" w:hAnsi="Times New Roman" w:cs="Times New Roman"/>
          <w:sz w:val="28"/>
          <w:szCs w:val="28"/>
          <w:lang w:val="kk-KZ"/>
        </w:rPr>
        <w:t>-</w:t>
      </w:r>
      <w:r w:rsidR="00930A02" w:rsidRPr="00044A49">
        <w:rPr>
          <w:rFonts w:ascii="Times New Roman" w:hAnsi="Times New Roman" w:cs="Times New Roman"/>
          <w:sz w:val="28"/>
          <w:szCs w:val="28"/>
          <w:lang w:val="kk-KZ"/>
        </w:rPr>
        <w:t xml:space="preserve"> Новосибирск, 1988. </w:t>
      </w:r>
      <w:r w:rsidR="007372CD" w:rsidRPr="00044A49">
        <w:rPr>
          <w:rFonts w:ascii="Times New Roman" w:hAnsi="Times New Roman" w:cs="Times New Roman"/>
          <w:sz w:val="28"/>
          <w:szCs w:val="28"/>
          <w:lang w:val="kk-KZ"/>
        </w:rPr>
        <w:t>-</w:t>
      </w:r>
      <w:r w:rsidR="00930A02" w:rsidRPr="00044A49">
        <w:rPr>
          <w:rFonts w:ascii="Times New Roman" w:hAnsi="Times New Roman" w:cs="Times New Roman"/>
          <w:sz w:val="28"/>
          <w:szCs w:val="28"/>
          <w:lang w:val="kk-KZ"/>
        </w:rPr>
        <w:t xml:space="preserve"> 22</w:t>
      </w:r>
      <w:r w:rsidR="00405F39">
        <w:rPr>
          <w:rFonts w:ascii="Times New Roman" w:hAnsi="Times New Roman" w:cs="Times New Roman"/>
          <w:sz w:val="28"/>
          <w:szCs w:val="28"/>
          <w:lang w:val="kk-KZ"/>
        </w:rPr>
        <w:t>5</w:t>
      </w:r>
      <w:r w:rsidR="00930A02" w:rsidRPr="00044A49">
        <w:rPr>
          <w:rFonts w:ascii="Times New Roman" w:hAnsi="Times New Roman" w:cs="Times New Roman"/>
          <w:sz w:val="28"/>
          <w:szCs w:val="28"/>
          <w:lang w:val="kk-KZ"/>
        </w:rPr>
        <w:t xml:space="preserve"> с.</w:t>
      </w:r>
    </w:p>
    <w:p w14:paraId="0CFF4572" w14:textId="1E18F11E" w:rsidR="00092E9C" w:rsidRPr="00044A49" w:rsidRDefault="00282624" w:rsidP="00044A49">
      <w:pPr>
        <w:pStyle w:val="a3"/>
        <w:tabs>
          <w:tab w:val="left" w:pos="540"/>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133 </w:t>
      </w:r>
      <w:r w:rsidR="00F465D9" w:rsidRPr="00044A49">
        <w:rPr>
          <w:rFonts w:ascii="Times New Roman" w:hAnsi="Times New Roman" w:cs="Times New Roman"/>
          <w:sz w:val="28"/>
          <w:szCs w:val="28"/>
          <w:lang w:val="en-US"/>
        </w:rPr>
        <w:t>A Chinese</w:t>
      </w:r>
      <w:r w:rsidR="00EE3606" w:rsidRPr="00044A49">
        <w:rPr>
          <w:rFonts w:ascii="Times New Roman" w:hAnsi="Times New Roman" w:cs="Times New Roman"/>
          <w:sz w:val="28"/>
          <w:szCs w:val="28"/>
          <w:lang w:val="en-US"/>
        </w:rPr>
        <w:t>-</w:t>
      </w:r>
      <w:r w:rsidR="00F465D9" w:rsidRPr="00044A49">
        <w:rPr>
          <w:rFonts w:ascii="Times New Roman" w:hAnsi="Times New Roman" w:cs="Times New Roman"/>
          <w:sz w:val="28"/>
          <w:szCs w:val="28"/>
          <w:lang w:val="en-US"/>
        </w:rPr>
        <w:t>English Dictionary of Idioms</w:t>
      </w:r>
      <w:r w:rsidR="00F465D9" w:rsidRPr="00044A49">
        <w:rPr>
          <w:rFonts w:ascii="Times New Roman" w:hAnsi="Times New Roman" w:cs="Times New Roman"/>
          <w:sz w:val="28"/>
          <w:szCs w:val="28"/>
          <w:lang w:val="kk-KZ"/>
        </w:rPr>
        <w:t xml:space="preserve"> </w:t>
      </w:r>
      <w:r w:rsidR="00405F39">
        <w:rPr>
          <w:rFonts w:ascii="Times New Roman" w:hAnsi="Times New Roman" w:cs="Times New Roman"/>
          <w:sz w:val="28"/>
          <w:szCs w:val="28"/>
          <w:lang w:val="kk-KZ"/>
        </w:rPr>
        <w:t xml:space="preserve">// </w:t>
      </w:r>
      <w:hyperlink r:id="rId18" w:history="1">
        <w:r w:rsidR="00F465D9" w:rsidRPr="00044A49">
          <w:rPr>
            <w:rStyle w:val="aa"/>
            <w:rFonts w:ascii="Times New Roman" w:hAnsi="Times New Roman" w:cs="Times New Roman"/>
            <w:color w:val="auto"/>
            <w:sz w:val="28"/>
            <w:szCs w:val="28"/>
            <w:u w:val="none"/>
            <w:lang w:val="kk-KZ"/>
          </w:rPr>
          <w:t>https://www.chinese</w:t>
        </w:r>
        <w:r w:rsidR="00EE3606" w:rsidRPr="00044A49">
          <w:rPr>
            <w:rStyle w:val="aa"/>
            <w:rFonts w:ascii="Times New Roman" w:hAnsi="Times New Roman" w:cs="Times New Roman"/>
            <w:color w:val="auto"/>
            <w:sz w:val="28"/>
            <w:szCs w:val="28"/>
            <w:u w:val="none"/>
            <w:lang w:val="kk-KZ"/>
          </w:rPr>
          <w:t>-</w:t>
        </w:r>
        <w:r w:rsidR="00F465D9" w:rsidRPr="00044A49">
          <w:rPr>
            <w:rStyle w:val="aa"/>
            <w:rFonts w:ascii="Times New Roman" w:hAnsi="Times New Roman" w:cs="Times New Roman"/>
            <w:color w:val="auto"/>
            <w:sz w:val="28"/>
            <w:szCs w:val="28"/>
            <w:u w:val="none"/>
            <w:lang w:val="kk-KZ"/>
          </w:rPr>
          <w:t>tools.com/tools/dictionary.html</w:t>
        </w:r>
      </w:hyperlink>
      <w:r w:rsidR="00405F39">
        <w:rPr>
          <w:rStyle w:val="aa"/>
          <w:rFonts w:ascii="Times New Roman" w:hAnsi="Times New Roman" w:cs="Times New Roman"/>
          <w:color w:val="auto"/>
          <w:sz w:val="28"/>
          <w:szCs w:val="28"/>
          <w:u w:val="none"/>
          <w:lang w:val="kk-KZ"/>
        </w:rPr>
        <w:t>.</w:t>
      </w:r>
      <w:r w:rsidR="00F465D9" w:rsidRPr="00044A49">
        <w:rPr>
          <w:rStyle w:val="aa"/>
          <w:rFonts w:ascii="Times New Roman" w:hAnsi="Times New Roman" w:cs="Times New Roman"/>
          <w:color w:val="auto"/>
          <w:sz w:val="28"/>
          <w:szCs w:val="28"/>
          <w:u w:val="none"/>
          <w:lang w:val="kk-KZ"/>
        </w:rPr>
        <w:t xml:space="preserve"> </w:t>
      </w:r>
      <w:r w:rsidR="00F465D9" w:rsidRPr="00044A49">
        <w:rPr>
          <w:rFonts w:ascii="Times New Roman" w:hAnsi="Times New Roman" w:cs="Times New Roman"/>
          <w:sz w:val="28"/>
          <w:szCs w:val="28"/>
          <w:lang w:val="kk-KZ"/>
        </w:rPr>
        <w:t>02.02.2024</w:t>
      </w:r>
      <w:r w:rsidR="00405F39">
        <w:rPr>
          <w:rFonts w:ascii="Times New Roman" w:hAnsi="Times New Roman" w:cs="Times New Roman"/>
          <w:sz w:val="28"/>
          <w:szCs w:val="28"/>
          <w:lang w:val="kk-KZ"/>
        </w:rPr>
        <w:t>.</w:t>
      </w:r>
    </w:p>
    <w:p w14:paraId="3817CB48" w14:textId="4CFEC55B" w:rsidR="00092E9C" w:rsidRPr="00405F39" w:rsidRDefault="00282624" w:rsidP="00044A49">
      <w:pPr>
        <w:pStyle w:val="a3"/>
        <w:tabs>
          <w:tab w:val="left" w:pos="540"/>
          <w:tab w:val="left" w:pos="993"/>
          <w:tab w:val="left" w:pos="1276"/>
          <w:tab w:val="center" w:pos="4677"/>
        </w:tabs>
        <w:spacing w:after="0" w:line="240" w:lineRule="auto"/>
        <w:ind w:left="0" w:firstLine="709"/>
        <w:jc w:val="both"/>
        <w:rPr>
          <w:rFonts w:ascii="Times New Roman" w:hAnsi="Times New Roman" w:cs="Times New Roman"/>
          <w:b/>
          <w:sz w:val="28"/>
          <w:szCs w:val="28"/>
          <w:lang w:val="kk-KZ"/>
        </w:rPr>
      </w:pPr>
      <w:r w:rsidRPr="00044A49">
        <w:rPr>
          <w:rFonts w:ascii="Times New Roman" w:hAnsi="Times New Roman" w:cs="Times New Roman"/>
          <w:sz w:val="28"/>
          <w:szCs w:val="28"/>
          <w:lang w:val="kk-KZ"/>
        </w:rPr>
        <w:t xml:space="preserve">134 </w:t>
      </w:r>
      <w:hyperlink r:id="rId19" w:history="1">
        <w:r w:rsidR="00405F39" w:rsidRPr="00405F39">
          <w:rPr>
            <w:rStyle w:val="aa"/>
            <w:rFonts w:ascii="Times New Roman" w:hAnsi="Times New Roman" w:cs="Times New Roman"/>
            <w:color w:val="auto"/>
            <w:sz w:val="28"/>
            <w:szCs w:val="28"/>
            <w:u w:val="none"/>
            <w:lang w:val="kk-KZ"/>
          </w:rPr>
          <w:t>Idioms and phrases - The Free Dictionary // https://idioms.thefreedictionary.com/</w:t>
        </w:r>
      </w:hyperlink>
      <w:r w:rsidR="00405F39" w:rsidRPr="00405F39">
        <w:rPr>
          <w:rStyle w:val="aa"/>
          <w:rFonts w:ascii="Times New Roman" w:hAnsi="Times New Roman" w:cs="Times New Roman"/>
          <w:color w:val="auto"/>
          <w:sz w:val="28"/>
          <w:szCs w:val="28"/>
          <w:u w:val="none"/>
          <w:lang w:val="kk-KZ"/>
        </w:rPr>
        <w:t xml:space="preserve">. </w:t>
      </w:r>
      <w:r w:rsidR="00405F39">
        <w:rPr>
          <w:rStyle w:val="aa"/>
          <w:rFonts w:ascii="Times New Roman" w:hAnsi="Times New Roman" w:cs="Times New Roman"/>
          <w:color w:val="auto"/>
          <w:sz w:val="28"/>
          <w:szCs w:val="28"/>
          <w:u w:val="none"/>
          <w:lang w:val="kk-KZ"/>
        </w:rPr>
        <w:t>11.11.2024.</w:t>
      </w:r>
    </w:p>
    <w:p w14:paraId="03DE4AB9" w14:textId="10078474" w:rsidR="00092E9C" w:rsidRPr="00044A49" w:rsidRDefault="00282624" w:rsidP="00044A49">
      <w:pPr>
        <w:pStyle w:val="a3"/>
        <w:tabs>
          <w:tab w:val="left" w:pos="540"/>
          <w:tab w:val="left" w:pos="993"/>
          <w:tab w:val="left" w:pos="1276"/>
          <w:tab w:val="center" w:pos="4677"/>
        </w:tabs>
        <w:spacing w:after="0" w:line="240" w:lineRule="auto"/>
        <w:ind w:left="0" w:firstLine="709"/>
        <w:jc w:val="both"/>
        <w:rPr>
          <w:rFonts w:ascii="Times New Roman" w:hAnsi="Times New Roman" w:cs="Times New Roman"/>
          <w:b/>
          <w:sz w:val="28"/>
          <w:szCs w:val="28"/>
          <w:lang w:val="kk-KZ"/>
        </w:rPr>
      </w:pPr>
      <w:r w:rsidRPr="00044A49">
        <w:rPr>
          <w:rFonts w:ascii="Times New Roman" w:hAnsi="Times New Roman" w:cs="Times New Roman"/>
          <w:sz w:val="28"/>
          <w:szCs w:val="28"/>
          <w:lang w:val="kk-KZ"/>
        </w:rPr>
        <w:t xml:space="preserve">135 </w:t>
      </w:r>
      <w:r w:rsidR="00092E9C" w:rsidRPr="00044A49">
        <w:rPr>
          <w:rFonts w:ascii="Times New Roman" w:hAnsi="Times New Roman" w:cs="Times New Roman"/>
          <w:sz w:val="28"/>
          <w:szCs w:val="28"/>
          <w:lang w:val="kk-KZ"/>
        </w:rPr>
        <w:t>Қазақтың этнографиялық категориялар, ұғымдар мен атауларының дәстүрлі жүйесі</w:t>
      </w:r>
      <w:r w:rsidR="00405F39">
        <w:rPr>
          <w:rFonts w:ascii="Times New Roman" w:hAnsi="Times New Roman" w:cs="Times New Roman"/>
          <w:sz w:val="28"/>
          <w:szCs w:val="28"/>
          <w:lang w:val="kk-KZ"/>
        </w:rPr>
        <w:t>: энциклоп.</w:t>
      </w:r>
      <w:r w:rsidR="00092E9C" w:rsidRPr="00044A49">
        <w:rPr>
          <w:rFonts w:ascii="Times New Roman" w:hAnsi="Times New Roman" w:cs="Times New Roman"/>
          <w:sz w:val="28"/>
          <w:szCs w:val="28"/>
          <w:lang w:val="kk-KZ"/>
        </w:rPr>
        <w:t xml:space="preserve"> </w:t>
      </w:r>
      <w:r w:rsidR="00405F39">
        <w:rPr>
          <w:rFonts w:ascii="Times New Roman" w:hAnsi="Times New Roman" w:cs="Times New Roman"/>
          <w:sz w:val="28"/>
          <w:szCs w:val="28"/>
          <w:lang w:val="kk-KZ"/>
        </w:rPr>
        <w:t>/ ред. Н. Әлімбай. – Алматы, 2011. – Т. 1. – 735 б.</w:t>
      </w:r>
    </w:p>
    <w:p w14:paraId="01E54C37" w14:textId="38924FA8" w:rsidR="00092E9C" w:rsidRPr="00044A49" w:rsidRDefault="00282624" w:rsidP="00044A49">
      <w:pPr>
        <w:pStyle w:val="a3"/>
        <w:tabs>
          <w:tab w:val="left" w:pos="540"/>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136 </w:t>
      </w:r>
      <w:r w:rsidR="005311BF" w:rsidRPr="00044A49">
        <w:rPr>
          <w:rFonts w:ascii="Times New Roman" w:hAnsi="Times New Roman" w:cs="Times New Roman"/>
          <w:sz w:val="28"/>
          <w:szCs w:val="28"/>
          <w:lang w:val="kk-KZ"/>
        </w:rPr>
        <w:t xml:space="preserve">Кеңесбаев І.К. Қазақ тілінің фразеологиялық сөздігі. </w:t>
      </w:r>
      <w:r w:rsidR="007372CD" w:rsidRPr="00044A49">
        <w:rPr>
          <w:rFonts w:ascii="Times New Roman" w:hAnsi="Times New Roman" w:cs="Times New Roman"/>
          <w:sz w:val="28"/>
          <w:szCs w:val="28"/>
          <w:lang w:val="kk-KZ"/>
        </w:rPr>
        <w:t>-</w:t>
      </w:r>
      <w:r w:rsidR="005311BF" w:rsidRPr="00044A49">
        <w:rPr>
          <w:rFonts w:ascii="Times New Roman" w:hAnsi="Times New Roman" w:cs="Times New Roman"/>
          <w:sz w:val="28"/>
          <w:szCs w:val="28"/>
          <w:lang w:val="kk-KZ"/>
        </w:rPr>
        <w:t xml:space="preserve"> Алматы: «Мектеп» баспасы, 1977. </w:t>
      </w:r>
      <w:r w:rsidR="007372CD" w:rsidRPr="00044A49">
        <w:rPr>
          <w:rFonts w:ascii="Times New Roman" w:hAnsi="Times New Roman" w:cs="Times New Roman"/>
          <w:sz w:val="28"/>
          <w:szCs w:val="28"/>
          <w:lang w:val="kk-KZ"/>
        </w:rPr>
        <w:t>-</w:t>
      </w:r>
      <w:r w:rsidR="005311BF" w:rsidRPr="00044A49">
        <w:rPr>
          <w:rFonts w:ascii="Times New Roman" w:hAnsi="Times New Roman" w:cs="Times New Roman"/>
          <w:sz w:val="28"/>
          <w:szCs w:val="28"/>
          <w:lang w:val="kk-KZ"/>
        </w:rPr>
        <w:t xml:space="preserve"> 712 б.</w:t>
      </w:r>
    </w:p>
    <w:p w14:paraId="54A98583" w14:textId="4FCA2C8C" w:rsidR="005311BF" w:rsidRPr="00044A49" w:rsidRDefault="00282624" w:rsidP="00044A49">
      <w:pPr>
        <w:pStyle w:val="a3"/>
        <w:tabs>
          <w:tab w:val="left" w:pos="540"/>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Fonts w:ascii="Times New Roman" w:hAnsi="Times New Roman" w:cs="Times New Roman"/>
          <w:sz w:val="28"/>
          <w:szCs w:val="28"/>
          <w:lang w:val="kk-KZ"/>
        </w:rPr>
        <w:t xml:space="preserve">137 </w:t>
      </w:r>
      <w:r w:rsidR="005311BF" w:rsidRPr="00044A49">
        <w:rPr>
          <w:rFonts w:ascii="Times New Roman" w:hAnsi="Times New Roman" w:cs="Times New Roman"/>
          <w:sz w:val="28"/>
          <w:szCs w:val="28"/>
          <w:lang w:val="kk-KZ"/>
        </w:rPr>
        <w:t xml:space="preserve">Holliday C. </w:t>
      </w:r>
      <w:r w:rsidR="00405F39" w:rsidRPr="00405F39">
        <w:rPr>
          <w:rFonts w:ascii="Times New Roman" w:hAnsi="Times New Roman" w:cs="Times New Roman"/>
          <w:sz w:val="28"/>
          <w:szCs w:val="28"/>
          <w:lang w:val="kk-KZ"/>
        </w:rPr>
        <w:t xml:space="preserve">Wedding </w:t>
      </w:r>
      <w:r w:rsidR="005311BF" w:rsidRPr="00044A49">
        <w:rPr>
          <w:rFonts w:ascii="Times New Roman" w:hAnsi="Times New Roman" w:cs="Times New Roman"/>
          <w:sz w:val="28"/>
          <w:szCs w:val="28"/>
          <w:lang w:val="kk-KZ"/>
        </w:rPr>
        <w:t>Customs Then And Now</w:t>
      </w:r>
      <w:r w:rsidR="00405F39" w:rsidRPr="00405F39">
        <w:rPr>
          <w:rFonts w:ascii="Times New Roman" w:hAnsi="Times New Roman" w:cs="Times New Roman"/>
          <w:sz w:val="28"/>
          <w:szCs w:val="28"/>
          <w:lang w:val="kk-KZ"/>
        </w:rPr>
        <w:t xml:space="preserve">. </w:t>
      </w:r>
      <w:r w:rsidR="00405F39">
        <w:rPr>
          <w:rFonts w:ascii="Times New Roman" w:hAnsi="Times New Roman" w:cs="Times New Roman"/>
          <w:sz w:val="28"/>
          <w:szCs w:val="28"/>
          <w:lang w:val="kk-KZ"/>
        </w:rPr>
        <w:t>–</w:t>
      </w:r>
      <w:r w:rsidR="00405F39">
        <w:rPr>
          <w:rFonts w:ascii="Times New Roman" w:hAnsi="Times New Roman" w:cs="Times New Roman"/>
          <w:sz w:val="28"/>
          <w:szCs w:val="28"/>
          <w:lang w:val="en-US"/>
        </w:rPr>
        <w:t xml:space="preserve"> Virginia, </w:t>
      </w:r>
      <w:r w:rsidR="005311BF" w:rsidRPr="00044A49">
        <w:rPr>
          <w:rFonts w:ascii="Times New Roman" w:hAnsi="Times New Roman" w:cs="Times New Roman"/>
          <w:sz w:val="28"/>
          <w:szCs w:val="28"/>
          <w:lang w:val="kk-KZ"/>
        </w:rPr>
        <w:t>1919</w:t>
      </w:r>
      <w:r w:rsidR="00405F39">
        <w:rPr>
          <w:rFonts w:ascii="Times New Roman" w:hAnsi="Times New Roman" w:cs="Times New Roman"/>
          <w:sz w:val="28"/>
          <w:szCs w:val="28"/>
          <w:lang w:val="en-US"/>
        </w:rPr>
        <w:t>.</w:t>
      </w:r>
      <w:r w:rsidR="005311BF" w:rsidRPr="00044A49">
        <w:rPr>
          <w:rFonts w:ascii="Times New Roman" w:hAnsi="Times New Roman" w:cs="Times New Roman"/>
          <w:sz w:val="28"/>
          <w:szCs w:val="28"/>
          <w:lang w:val="kk-KZ"/>
        </w:rPr>
        <w:t xml:space="preserve"> </w:t>
      </w:r>
      <w:r w:rsidR="00405F39">
        <w:rPr>
          <w:rFonts w:ascii="Times New Roman" w:hAnsi="Times New Roman" w:cs="Times New Roman"/>
          <w:sz w:val="28"/>
          <w:szCs w:val="28"/>
          <w:lang w:val="kk-KZ"/>
        </w:rPr>
        <w:t>–</w:t>
      </w:r>
      <w:r w:rsidR="005311BF" w:rsidRPr="00044A49">
        <w:rPr>
          <w:rFonts w:ascii="Times New Roman" w:hAnsi="Times New Roman" w:cs="Times New Roman"/>
          <w:sz w:val="28"/>
          <w:szCs w:val="28"/>
          <w:lang w:val="kk-KZ"/>
        </w:rPr>
        <w:t xml:space="preserve"> </w:t>
      </w:r>
      <w:r w:rsidR="00405F39">
        <w:rPr>
          <w:rFonts w:ascii="Times New Roman" w:hAnsi="Times New Roman" w:cs="Times New Roman"/>
          <w:sz w:val="28"/>
          <w:szCs w:val="28"/>
          <w:lang w:val="en-US"/>
        </w:rPr>
        <w:t>89 p.</w:t>
      </w:r>
    </w:p>
    <w:p w14:paraId="0673E0E4" w14:textId="3073A60A" w:rsidR="00051F67" w:rsidRPr="000D6B86" w:rsidRDefault="00282624" w:rsidP="00044A49">
      <w:pPr>
        <w:pStyle w:val="a3"/>
        <w:tabs>
          <w:tab w:val="left" w:pos="540"/>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D6B86">
        <w:rPr>
          <w:rFonts w:ascii="Times New Roman" w:hAnsi="Times New Roman" w:cs="Times New Roman"/>
          <w:sz w:val="28"/>
          <w:szCs w:val="28"/>
          <w:lang w:val="kk-KZ"/>
        </w:rPr>
        <w:t xml:space="preserve">138 </w:t>
      </w:r>
      <w:r w:rsidR="005311BF" w:rsidRPr="000D6B86">
        <w:rPr>
          <w:rFonts w:ascii="Times New Roman" w:hAnsi="Times New Roman" w:cs="Times New Roman"/>
          <w:sz w:val="28"/>
          <w:szCs w:val="28"/>
          <w:lang w:val="kk-KZ"/>
        </w:rPr>
        <w:t>Абдырақын Н. Қытай</w:t>
      </w:r>
      <w:r w:rsidR="00EE3606" w:rsidRPr="000D6B86">
        <w:rPr>
          <w:rFonts w:ascii="Times New Roman" w:hAnsi="Times New Roman" w:cs="Times New Roman"/>
          <w:sz w:val="28"/>
          <w:szCs w:val="28"/>
          <w:lang w:val="kk-KZ"/>
        </w:rPr>
        <w:t>-</w:t>
      </w:r>
      <w:r w:rsidR="005311BF" w:rsidRPr="000D6B86">
        <w:rPr>
          <w:rFonts w:ascii="Times New Roman" w:hAnsi="Times New Roman" w:cs="Times New Roman"/>
          <w:sz w:val="28"/>
          <w:szCs w:val="28"/>
          <w:lang w:val="kk-KZ"/>
        </w:rPr>
        <w:t>қазақ фразеологиялық сөздігі (</w:t>
      </w:r>
      <w:r w:rsidR="005311BF" w:rsidRPr="000D6B86">
        <w:rPr>
          <w:rFonts w:ascii="Times New Roman" w:hAnsi="Times New Roman" w:cs="Times New Roman"/>
          <w:sz w:val="28"/>
          <w:szCs w:val="28"/>
          <w:lang w:val="kk-KZ"/>
        </w:rPr>
        <w:t>汉哈成语词典</w:t>
      </w:r>
      <w:r w:rsidR="005311BF" w:rsidRPr="000D6B86">
        <w:rPr>
          <w:rFonts w:ascii="Times New Roman" w:hAnsi="Times New Roman" w:cs="Times New Roman"/>
          <w:sz w:val="28"/>
          <w:szCs w:val="28"/>
          <w:lang w:val="kk-KZ"/>
        </w:rPr>
        <w:t xml:space="preserve">). </w:t>
      </w:r>
      <w:r w:rsidR="007372CD" w:rsidRPr="000D6B86">
        <w:rPr>
          <w:rFonts w:ascii="Times New Roman" w:hAnsi="Times New Roman" w:cs="Times New Roman"/>
          <w:sz w:val="28"/>
          <w:szCs w:val="28"/>
          <w:lang w:val="kk-KZ"/>
        </w:rPr>
        <w:t>-</w:t>
      </w:r>
      <w:r w:rsidR="005311BF" w:rsidRPr="000D6B86">
        <w:rPr>
          <w:rFonts w:ascii="Times New Roman" w:hAnsi="Times New Roman" w:cs="Times New Roman"/>
          <w:sz w:val="28"/>
          <w:szCs w:val="28"/>
          <w:lang w:val="kk-KZ"/>
        </w:rPr>
        <w:t xml:space="preserve"> Алматы: Қазақ университеті, 2012. </w:t>
      </w:r>
      <w:r w:rsidR="007372CD" w:rsidRPr="000D6B86">
        <w:rPr>
          <w:rFonts w:ascii="Times New Roman" w:hAnsi="Times New Roman" w:cs="Times New Roman"/>
          <w:sz w:val="28"/>
          <w:szCs w:val="28"/>
          <w:lang w:val="kk-KZ"/>
        </w:rPr>
        <w:t>-</w:t>
      </w:r>
      <w:r w:rsidR="005311BF" w:rsidRPr="000D6B86">
        <w:rPr>
          <w:rFonts w:ascii="Times New Roman" w:hAnsi="Times New Roman" w:cs="Times New Roman"/>
          <w:sz w:val="28"/>
          <w:szCs w:val="28"/>
          <w:lang w:val="kk-KZ"/>
        </w:rPr>
        <w:t xml:space="preserve"> 178 б.</w:t>
      </w:r>
    </w:p>
    <w:p w14:paraId="26873D55" w14:textId="71C6036F" w:rsidR="00AF6419" w:rsidRPr="000D6B86" w:rsidRDefault="00282624" w:rsidP="00405F39">
      <w:pPr>
        <w:pStyle w:val="3"/>
        <w:spacing w:before="0" w:beforeAutospacing="0" w:after="0" w:afterAutospacing="0"/>
        <w:ind w:firstLine="709"/>
        <w:jc w:val="both"/>
        <w:rPr>
          <w:rStyle w:val="aa"/>
          <w:b w:val="0"/>
          <w:color w:val="auto"/>
          <w:sz w:val="28"/>
          <w:szCs w:val="28"/>
          <w:u w:val="none"/>
          <w:lang w:val="kk-KZ"/>
        </w:rPr>
      </w:pPr>
      <w:r w:rsidRPr="000D6B86">
        <w:rPr>
          <w:b w:val="0"/>
          <w:sz w:val="28"/>
          <w:szCs w:val="28"/>
          <w:lang w:val="kk-KZ"/>
        </w:rPr>
        <w:t xml:space="preserve">139 </w:t>
      </w:r>
      <w:r w:rsidR="00405F39" w:rsidRPr="000D6B86">
        <w:rPr>
          <w:b w:val="0"/>
          <w:sz w:val="28"/>
          <w:szCs w:val="28"/>
          <w:lang w:val="kk-KZ" w:eastAsia="ru-RU"/>
        </w:rPr>
        <w:t xml:space="preserve">Chinese chengyu </w:t>
      </w:r>
      <w:r w:rsidR="00405F39" w:rsidRPr="00787685">
        <w:rPr>
          <w:b w:val="0"/>
          <w:sz w:val="28"/>
          <w:szCs w:val="28"/>
          <w:lang w:val="kk-KZ" w:eastAsia="ru-RU"/>
        </w:rPr>
        <w:t>(Idioms)</w:t>
      </w:r>
      <w:r w:rsidR="00405F39" w:rsidRPr="000D6B86">
        <w:rPr>
          <w:b w:val="0"/>
          <w:sz w:val="28"/>
          <w:szCs w:val="28"/>
          <w:lang w:val="kk-KZ" w:eastAsia="ru-RU"/>
        </w:rPr>
        <w:t xml:space="preserve"> (</w:t>
      </w:r>
      <w:r w:rsidR="00051F67" w:rsidRPr="000D6B86">
        <w:rPr>
          <w:rFonts w:ascii="MS Mincho" w:eastAsia="MS Mincho" w:hAnsi="MS Mincho" w:cs="MS Mincho" w:hint="eastAsia"/>
          <w:b w:val="0"/>
          <w:sz w:val="28"/>
          <w:szCs w:val="28"/>
          <w:lang w:val="kk-KZ"/>
        </w:rPr>
        <w:t>成</w:t>
      </w:r>
      <w:r w:rsidR="00051F67" w:rsidRPr="000D6B86">
        <w:rPr>
          <w:rFonts w:ascii="PMingLiU" w:eastAsia="PMingLiU" w:hAnsi="PMingLiU" w:cs="PMingLiU" w:hint="eastAsia"/>
          <w:b w:val="0"/>
          <w:sz w:val="28"/>
          <w:szCs w:val="28"/>
          <w:lang w:val="kk-KZ"/>
        </w:rPr>
        <w:t>语词典</w:t>
      </w:r>
      <w:r w:rsidR="00405F39" w:rsidRPr="000D6B86">
        <w:rPr>
          <w:rFonts w:asciiTheme="minorHAnsi" w:eastAsia="PMingLiU" w:hAnsiTheme="minorHAnsi" w:cs="PMingLiU"/>
          <w:b w:val="0"/>
          <w:sz w:val="28"/>
          <w:szCs w:val="28"/>
          <w:lang w:val="kk-KZ"/>
        </w:rPr>
        <w:t xml:space="preserve">) </w:t>
      </w:r>
      <w:r w:rsidR="00405F39" w:rsidRPr="000D6B86">
        <w:rPr>
          <w:rFonts w:eastAsia="PMingLiU"/>
          <w:b w:val="0"/>
          <w:sz w:val="28"/>
          <w:szCs w:val="28"/>
          <w:lang w:val="kk-KZ"/>
        </w:rPr>
        <w:t xml:space="preserve">// </w:t>
      </w:r>
      <w:hyperlink r:id="rId20" w:history="1">
        <w:r w:rsidR="00405F39" w:rsidRPr="000D6B86">
          <w:rPr>
            <w:rStyle w:val="aa"/>
            <w:b w:val="0"/>
            <w:color w:val="auto"/>
            <w:sz w:val="28"/>
            <w:szCs w:val="28"/>
            <w:u w:val="none"/>
            <w:lang w:val="kk-KZ"/>
          </w:rPr>
          <w:t>https://www.chineseconverter.com/en/convert/chinese-chengyu-idiom</w:t>
        </w:r>
      </w:hyperlink>
      <w:r w:rsidR="00405F39" w:rsidRPr="000D6B86">
        <w:rPr>
          <w:rStyle w:val="aa"/>
          <w:b w:val="0"/>
          <w:color w:val="auto"/>
          <w:sz w:val="28"/>
          <w:szCs w:val="28"/>
          <w:u w:val="none"/>
          <w:lang w:val="kk-KZ"/>
        </w:rPr>
        <w:t>. 10.11.2024.</w:t>
      </w:r>
    </w:p>
    <w:p w14:paraId="2D48A9B1" w14:textId="7B40A090" w:rsidR="00AF6419" w:rsidRPr="000D6B86" w:rsidRDefault="00282624" w:rsidP="00044A49">
      <w:pPr>
        <w:pStyle w:val="a3"/>
        <w:tabs>
          <w:tab w:val="left" w:pos="540"/>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D6B86">
        <w:rPr>
          <w:rFonts w:ascii="Times New Roman" w:hAnsi="Times New Roman" w:cs="Times New Roman"/>
          <w:sz w:val="28"/>
          <w:szCs w:val="28"/>
          <w:lang w:val="kk-KZ"/>
        </w:rPr>
        <w:t xml:space="preserve">140 </w:t>
      </w:r>
      <w:r w:rsidR="00AF6419" w:rsidRPr="000D6B86">
        <w:rPr>
          <w:rFonts w:ascii="Times New Roman" w:hAnsi="Times New Roman" w:cs="Times New Roman"/>
          <w:sz w:val="28"/>
          <w:szCs w:val="28"/>
          <w:lang w:val="kk-KZ"/>
        </w:rPr>
        <w:t xml:space="preserve">Бердалиева </w:t>
      </w:r>
      <w:r w:rsidR="003673C3" w:rsidRPr="000D6B86">
        <w:rPr>
          <w:rFonts w:ascii="Times New Roman" w:hAnsi="Times New Roman" w:cs="Times New Roman"/>
          <w:sz w:val="28"/>
          <w:szCs w:val="28"/>
          <w:lang w:val="kk-KZ"/>
        </w:rPr>
        <w:t xml:space="preserve">Р. </w:t>
      </w:r>
      <w:r w:rsidR="00AF6419" w:rsidRPr="000D6B86">
        <w:rPr>
          <w:rFonts w:ascii="Times New Roman" w:hAnsi="Times New Roman" w:cs="Times New Roman"/>
          <w:sz w:val="28"/>
          <w:szCs w:val="28"/>
          <w:lang w:val="kk-KZ"/>
        </w:rPr>
        <w:t>Қазақ халқының вербальды емес қарым</w:t>
      </w:r>
      <w:r w:rsidR="00EE3606" w:rsidRPr="000D6B86">
        <w:rPr>
          <w:rFonts w:ascii="Times New Roman" w:hAnsi="Times New Roman" w:cs="Times New Roman"/>
          <w:sz w:val="28"/>
          <w:szCs w:val="28"/>
          <w:lang w:val="kk-KZ"/>
        </w:rPr>
        <w:t>-</w:t>
      </w:r>
      <w:r w:rsidR="00AF6419" w:rsidRPr="000D6B86">
        <w:rPr>
          <w:rFonts w:ascii="Times New Roman" w:hAnsi="Times New Roman" w:cs="Times New Roman"/>
          <w:sz w:val="28"/>
          <w:szCs w:val="28"/>
          <w:lang w:val="kk-KZ"/>
        </w:rPr>
        <w:t>қатынас моделінің ерекшеліктері</w:t>
      </w:r>
      <w:r w:rsidR="00405F39" w:rsidRPr="000D6B86">
        <w:rPr>
          <w:rFonts w:ascii="Times New Roman" w:hAnsi="Times New Roman" w:cs="Times New Roman"/>
          <w:sz w:val="28"/>
          <w:szCs w:val="28"/>
          <w:lang w:val="kk-KZ"/>
        </w:rPr>
        <w:t xml:space="preserve"> //</w:t>
      </w:r>
      <w:r w:rsidR="00AF6419" w:rsidRPr="000D6B86">
        <w:rPr>
          <w:rFonts w:ascii="Times New Roman" w:hAnsi="Times New Roman" w:cs="Times New Roman"/>
          <w:sz w:val="28"/>
          <w:szCs w:val="28"/>
          <w:lang w:val="kk-KZ"/>
        </w:rPr>
        <w:t xml:space="preserve"> Turkologia</w:t>
      </w:r>
      <w:r w:rsidR="00405F39" w:rsidRPr="000D6B86">
        <w:rPr>
          <w:rFonts w:ascii="Times New Roman" w:hAnsi="Times New Roman" w:cs="Times New Roman"/>
          <w:sz w:val="28"/>
          <w:szCs w:val="28"/>
          <w:lang w:val="kk-KZ"/>
        </w:rPr>
        <w:t xml:space="preserve">. – 2021. – </w:t>
      </w:r>
      <w:r w:rsidR="00AF6419" w:rsidRPr="000D6B86">
        <w:rPr>
          <w:rFonts w:ascii="Times New Roman" w:hAnsi="Times New Roman" w:cs="Times New Roman"/>
          <w:sz w:val="28"/>
          <w:szCs w:val="28"/>
          <w:lang w:val="kk-KZ"/>
        </w:rPr>
        <w:t>№2(106)</w:t>
      </w:r>
      <w:r w:rsidR="00405F39" w:rsidRPr="000D6B86">
        <w:rPr>
          <w:rFonts w:ascii="Times New Roman" w:hAnsi="Times New Roman" w:cs="Times New Roman"/>
          <w:sz w:val="28"/>
          <w:szCs w:val="28"/>
          <w:lang w:val="kk-KZ"/>
        </w:rPr>
        <w:t xml:space="preserve">. </w:t>
      </w:r>
      <w:r w:rsidR="003673C3" w:rsidRPr="000D6B86">
        <w:rPr>
          <w:rFonts w:ascii="Times New Roman" w:hAnsi="Times New Roman" w:cs="Times New Roman"/>
          <w:sz w:val="28"/>
          <w:szCs w:val="28"/>
          <w:lang w:val="kk-KZ"/>
        </w:rPr>
        <w:t>– С. 44-57</w:t>
      </w:r>
      <w:r w:rsidR="00405F39" w:rsidRPr="000D6B86">
        <w:rPr>
          <w:rFonts w:ascii="Times New Roman" w:hAnsi="Times New Roman" w:cs="Times New Roman"/>
          <w:sz w:val="28"/>
          <w:szCs w:val="28"/>
          <w:lang w:val="kk-KZ"/>
        </w:rPr>
        <w:t>.</w:t>
      </w:r>
    </w:p>
    <w:p w14:paraId="57A2AD89" w14:textId="544D7FA2" w:rsidR="00C53D75" w:rsidRPr="00044A49" w:rsidRDefault="00282624" w:rsidP="00044A49">
      <w:pPr>
        <w:pStyle w:val="a3"/>
        <w:tabs>
          <w:tab w:val="left" w:pos="540"/>
          <w:tab w:val="left" w:pos="993"/>
          <w:tab w:val="left" w:pos="1276"/>
          <w:tab w:val="center" w:pos="4677"/>
        </w:tabs>
        <w:spacing w:after="0" w:line="240" w:lineRule="auto"/>
        <w:ind w:left="0" w:firstLine="709"/>
        <w:jc w:val="both"/>
        <w:rPr>
          <w:rFonts w:ascii="Times New Roman" w:hAnsi="Times New Roman" w:cs="Times New Roman"/>
          <w:sz w:val="28"/>
          <w:szCs w:val="28"/>
          <w:lang w:val="kk-KZ"/>
        </w:rPr>
      </w:pPr>
      <w:r w:rsidRPr="00044A49">
        <w:rPr>
          <w:rStyle w:val="relative"/>
          <w:rFonts w:ascii="Times New Roman" w:hAnsi="Times New Roman" w:cs="Times New Roman"/>
          <w:sz w:val="28"/>
          <w:szCs w:val="28"/>
          <w:lang w:val="kk-KZ"/>
        </w:rPr>
        <w:t xml:space="preserve">141 </w:t>
      </w:r>
      <w:r w:rsidR="00C53D75" w:rsidRPr="00044A49">
        <w:rPr>
          <w:rStyle w:val="relative"/>
          <w:rFonts w:ascii="Times New Roman" w:hAnsi="Times New Roman" w:cs="Times New Roman"/>
          <w:sz w:val="28"/>
          <w:szCs w:val="28"/>
          <w:lang w:val="kk-KZ"/>
        </w:rPr>
        <w:t>王金华</w:t>
      </w:r>
      <w:r w:rsidR="00C53D75" w:rsidRPr="00044A49">
        <w:rPr>
          <w:rStyle w:val="relative"/>
          <w:rFonts w:ascii="Times New Roman" w:hAnsi="Times New Roman" w:cs="Times New Roman"/>
          <w:sz w:val="28"/>
          <w:szCs w:val="28"/>
          <w:lang w:val="kk-KZ"/>
        </w:rPr>
        <w:t xml:space="preserve">. </w:t>
      </w:r>
      <w:r w:rsidR="00C53D75" w:rsidRPr="00044A49">
        <w:rPr>
          <w:rStyle w:val="relative"/>
          <w:rFonts w:ascii="Times New Roman" w:hAnsi="Times New Roman" w:cs="Times New Roman"/>
          <w:sz w:val="28"/>
          <w:szCs w:val="28"/>
          <w:lang w:val="kk-KZ"/>
        </w:rPr>
        <w:t>中国传统服饰：清代服装</w:t>
      </w:r>
      <w:r w:rsidR="00C53D75" w:rsidRPr="00044A49">
        <w:rPr>
          <w:rStyle w:val="relative"/>
          <w:rFonts w:ascii="Times New Roman" w:hAnsi="Times New Roman" w:cs="Times New Roman"/>
          <w:sz w:val="28"/>
          <w:szCs w:val="28"/>
          <w:lang w:val="kk-KZ"/>
        </w:rPr>
        <w:t xml:space="preserve">. </w:t>
      </w:r>
      <w:r w:rsidR="00C53D75" w:rsidRPr="00044A49">
        <w:rPr>
          <w:rStyle w:val="relative"/>
          <w:rFonts w:ascii="Times New Roman" w:hAnsi="Times New Roman" w:cs="Times New Roman"/>
          <w:sz w:val="28"/>
          <w:szCs w:val="28"/>
          <w:lang w:val="kk-KZ"/>
        </w:rPr>
        <w:t>北京：中国纺织出版社</w:t>
      </w:r>
      <w:r w:rsidR="00C53D75" w:rsidRPr="00044A49">
        <w:rPr>
          <w:rStyle w:val="relative"/>
          <w:rFonts w:ascii="Times New Roman" w:hAnsi="Times New Roman" w:cs="Times New Roman"/>
          <w:sz w:val="28"/>
          <w:szCs w:val="28"/>
          <w:lang w:val="kk-KZ"/>
        </w:rPr>
        <w:t xml:space="preserve">, 2015. </w:t>
      </w:r>
      <w:r w:rsidR="00EE3606" w:rsidRPr="00044A49">
        <w:rPr>
          <w:rStyle w:val="relative"/>
          <w:rFonts w:ascii="Times New Roman" w:hAnsi="Times New Roman" w:cs="Times New Roman"/>
          <w:sz w:val="28"/>
          <w:szCs w:val="28"/>
          <w:lang w:val="kk-KZ"/>
        </w:rPr>
        <w:t>-</w:t>
      </w:r>
      <w:r w:rsidR="00C53D75" w:rsidRPr="00044A49">
        <w:rPr>
          <w:rStyle w:val="relative"/>
          <w:rFonts w:ascii="Times New Roman" w:hAnsi="Times New Roman" w:cs="Times New Roman"/>
          <w:sz w:val="28"/>
          <w:szCs w:val="28"/>
          <w:lang w:val="kk-KZ"/>
        </w:rPr>
        <w:t xml:space="preserve"> 424 </w:t>
      </w:r>
      <w:r w:rsidR="00C53D75" w:rsidRPr="00044A49">
        <w:rPr>
          <w:rStyle w:val="relative"/>
          <w:rFonts w:ascii="Times New Roman" w:hAnsi="Times New Roman" w:cs="Times New Roman"/>
          <w:sz w:val="28"/>
          <w:szCs w:val="28"/>
          <w:lang w:val="kk-KZ"/>
        </w:rPr>
        <w:t>页</w:t>
      </w:r>
      <w:r w:rsidR="00C53D75" w:rsidRPr="00044A49">
        <w:rPr>
          <w:rStyle w:val="relative"/>
          <w:rFonts w:ascii="Times New Roman" w:hAnsi="Times New Roman" w:cs="Times New Roman"/>
          <w:sz w:val="28"/>
          <w:szCs w:val="28"/>
          <w:lang w:val="kk-KZ"/>
        </w:rPr>
        <w:t xml:space="preserve"> (</w:t>
      </w:r>
      <w:r w:rsidR="00C53D75" w:rsidRPr="00044A49">
        <w:rPr>
          <w:rFonts w:ascii="Times New Roman" w:hAnsi="Times New Roman" w:cs="Times New Roman"/>
          <w:sz w:val="28"/>
          <w:szCs w:val="28"/>
          <w:lang w:val="kk-KZ"/>
        </w:rPr>
        <w:t>Ван Цзиньхуа, Традиционная китайская одежда: Одежда династии Цин</w:t>
      </w:r>
      <w:r w:rsidR="00C53D75" w:rsidRPr="00044A49">
        <w:rPr>
          <w:rStyle w:val="relative"/>
          <w:rFonts w:ascii="Times New Roman" w:hAnsi="Times New Roman" w:cs="Times New Roman"/>
          <w:sz w:val="28"/>
          <w:szCs w:val="28"/>
          <w:lang w:val="kk-KZ"/>
        </w:rPr>
        <w:t>)</w:t>
      </w:r>
      <w:r w:rsidR="003673C3">
        <w:rPr>
          <w:rStyle w:val="relative"/>
          <w:rFonts w:ascii="Times New Roman" w:hAnsi="Times New Roman" w:cs="Times New Roman"/>
          <w:sz w:val="28"/>
          <w:szCs w:val="28"/>
          <w:lang w:val="kk-KZ"/>
        </w:rPr>
        <w:t>.</w:t>
      </w:r>
    </w:p>
    <w:p w14:paraId="16E8507E" w14:textId="77777777" w:rsidR="004F5A20" w:rsidRPr="00044A49" w:rsidRDefault="004F5A20" w:rsidP="00044A49">
      <w:pPr>
        <w:pStyle w:val="a3"/>
        <w:tabs>
          <w:tab w:val="left" w:pos="540"/>
          <w:tab w:val="left" w:pos="993"/>
          <w:tab w:val="left" w:pos="1276"/>
          <w:tab w:val="left" w:pos="3544"/>
          <w:tab w:val="center" w:pos="4677"/>
        </w:tabs>
        <w:spacing w:after="0" w:line="240" w:lineRule="auto"/>
        <w:ind w:left="0" w:firstLine="709"/>
        <w:jc w:val="both"/>
        <w:rPr>
          <w:rFonts w:ascii="Times New Roman" w:hAnsi="Times New Roman" w:cs="Times New Roman"/>
          <w:sz w:val="28"/>
          <w:szCs w:val="28"/>
          <w:lang w:val="kk-KZ"/>
        </w:rPr>
      </w:pPr>
      <w:bookmarkStart w:id="32" w:name="_Hlk197352385"/>
      <w:bookmarkStart w:id="33" w:name="_Hlk195995537"/>
    </w:p>
    <w:bookmarkEnd w:id="32"/>
    <w:bookmarkEnd w:id="33"/>
    <w:p w14:paraId="6907FEA4" w14:textId="77777777" w:rsidR="00E95E16" w:rsidRPr="00015F32" w:rsidRDefault="00E95E16">
      <w:pPr>
        <w:rPr>
          <w:rFonts w:ascii="Times New Roman" w:hAnsi="Times New Roman" w:cs="Times New Roman"/>
          <w:b/>
          <w:i/>
          <w:sz w:val="28"/>
          <w:szCs w:val="28"/>
          <w:lang w:val="kk-KZ"/>
        </w:rPr>
      </w:pPr>
      <w:r w:rsidRPr="00015F32">
        <w:rPr>
          <w:rFonts w:ascii="Times New Roman" w:hAnsi="Times New Roman" w:cs="Times New Roman"/>
          <w:b/>
          <w:i/>
          <w:sz w:val="28"/>
          <w:szCs w:val="28"/>
          <w:lang w:val="kk-KZ"/>
        </w:rPr>
        <w:br w:type="page"/>
      </w:r>
    </w:p>
    <w:p w14:paraId="463839A3" w14:textId="77777777" w:rsidR="00AD2E2F" w:rsidRDefault="00AD2E2F" w:rsidP="00AD2E2F">
      <w:pPr>
        <w:pStyle w:val="3"/>
        <w:spacing w:before="0" w:beforeAutospacing="0" w:after="0" w:afterAutospacing="0"/>
        <w:jc w:val="center"/>
        <w:rPr>
          <w:sz w:val="28"/>
          <w:lang w:val="kk-KZ"/>
        </w:rPr>
      </w:pPr>
      <w:bookmarkStart w:id="34" w:name="_Toc197558117"/>
      <w:bookmarkStart w:id="35" w:name="_Toc197558116"/>
      <w:r w:rsidRPr="00AD2E2F">
        <w:rPr>
          <w:sz w:val="28"/>
          <w:lang w:val="kk-KZ"/>
        </w:rPr>
        <w:t xml:space="preserve">ҚОСЫМША </w:t>
      </w:r>
      <w:r>
        <w:rPr>
          <w:sz w:val="28"/>
          <w:lang w:val="kk-KZ"/>
        </w:rPr>
        <w:t>А</w:t>
      </w:r>
      <w:r w:rsidRPr="00AD2E2F">
        <w:rPr>
          <w:sz w:val="28"/>
          <w:lang w:val="kk-KZ"/>
        </w:rPr>
        <w:t xml:space="preserve"> </w:t>
      </w:r>
    </w:p>
    <w:p w14:paraId="1EC16A65" w14:textId="77777777" w:rsidR="009248F8" w:rsidRDefault="009248F8" w:rsidP="00AD2E2F">
      <w:pPr>
        <w:pStyle w:val="3"/>
        <w:spacing w:before="0" w:beforeAutospacing="0" w:after="0" w:afterAutospacing="0"/>
        <w:jc w:val="center"/>
        <w:rPr>
          <w:sz w:val="28"/>
          <w:lang w:val="kk-KZ"/>
        </w:rPr>
      </w:pPr>
    </w:p>
    <w:bookmarkEnd w:id="34"/>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761"/>
      </w:tblGrid>
      <w:tr w:rsidR="00AD2E2F" w14:paraId="62A6DC2F" w14:textId="77777777" w:rsidTr="009248F8">
        <w:tc>
          <w:tcPr>
            <w:tcW w:w="4446" w:type="dxa"/>
            <w:vAlign w:val="center"/>
          </w:tcPr>
          <w:p w14:paraId="537A790D" w14:textId="6BC8645F" w:rsidR="00AD2E2F" w:rsidRPr="003B78A5" w:rsidRDefault="00AD2E2F" w:rsidP="0040779F">
            <w:pPr>
              <w:rPr>
                <w:rFonts w:ascii="Times New Roman" w:hAnsi="Times New Roman" w:cs="Times New Roman"/>
                <w:b/>
              </w:rPr>
            </w:pPr>
          </w:p>
        </w:tc>
        <w:tc>
          <w:tcPr>
            <w:tcW w:w="4761" w:type="dxa"/>
            <w:vAlign w:val="center"/>
          </w:tcPr>
          <w:p w14:paraId="1C82D80B" w14:textId="71A62E5E" w:rsidR="00AD2E2F" w:rsidRPr="003B78A5" w:rsidRDefault="00AD2E2F" w:rsidP="0040779F">
            <w:pPr>
              <w:rPr>
                <w:rFonts w:ascii="Times New Roman" w:hAnsi="Times New Roman" w:cs="Times New Roman"/>
                <w:b/>
                <w:sz w:val="28"/>
              </w:rPr>
            </w:pPr>
          </w:p>
        </w:tc>
      </w:tr>
      <w:tr w:rsidR="00AD2E2F" w:rsidRPr="009248F8" w14:paraId="4171A7F6" w14:textId="77777777" w:rsidTr="009248F8">
        <w:tc>
          <w:tcPr>
            <w:tcW w:w="4446" w:type="dxa"/>
            <w:vAlign w:val="center"/>
          </w:tcPr>
          <w:p w14:paraId="3659EE23" w14:textId="3A99148B" w:rsidR="00AD2E2F" w:rsidRPr="009248F8" w:rsidRDefault="00AD2E2F" w:rsidP="009248F8">
            <w:pPr>
              <w:jc w:val="center"/>
              <w:rPr>
                <w:rFonts w:ascii="Times New Roman" w:hAnsi="Times New Roman" w:cs="Times New Roman"/>
                <w:sz w:val="24"/>
                <w:szCs w:val="24"/>
                <w:lang w:val="kk-KZ"/>
              </w:rPr>
            </w:pPr>
            <w:r w:rsidRPr="009248F8">
              <w:rPr>
                <w:rFonts w:ascii="Times New Roman" w:hAnsi="Times New Roman" w:cs="Times New Roman"/>
                <w:noProof/>
                <w:sz w:val="24"/>
                <w:szCs w:val="24"/>
                <w:lang w:eastAsia="ru-RU"/>
              </w:rPr>
              <w:drawing>
                <wp:anchor distT="0" distB="0" distL="114300" distR="114300" simplePos="0" relativeHeight="251709440" behindDoc="0" locked="0" layoutInCell="1" allowOverlap="1" wp14:anchorId="186B5838" wp14:editId="7C4D5B61">
                  <wp:simplePos x="0" y="0"/>
                  <wp:positionH relativeFrom="column">
                    <wp:posOffset>34290</wp:posOffset>
                  </wp:positionH>
                  <wp:positionV relativeFrom="paragraph">
                    <wp:posOffset>-2562860</wp:posOffset>
                  </wp:positionV>
                  <wp:extent cx="2685415" cy="2560320"/>
                  <wp:effectExtent l="0" t="0" r="635"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685415" cy="2560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48F8" w:rsidRPr="009248F8">
              <w:rPr>
                <w:rFonts w:ascii="Times New Roman" w:hAnsi="Times New Roman" w:cs="Times New Roman"/>
                <w:sz w:val="24"/>
                <w:szCs w:val="24"/>
                <w:lang w:val="kk-KZ"/>
              </w:rPr>
              <w:t>а</w:t>
            </w:r>
          </w:p>
        </w:tc>
        <w:tc>
          <w:tcPr>
            <w:tcW w:w="4761" w:type="dxa"/>
            <w:vAlign w:val="center"/>
          </w:tcPr>
          <w:p w14:paraId="21EA750C" w14:textId="77777777" w:rsidR="00AD2E2F" w:rsidRPr="009248F8" w:rsidRDefault="00AD2E2F" w:rsidP="0040779F">
            <w:pPr>
              <w:rPr>
                <w:rFonts w:ascii="Times New Roman" w:hAnsi="Times New Roman" w:cs="Times New Roman"/>
                <w:sz w:val="24"/>
                <w:szCs w:val="24"/>
                <w:lang w:val="kk-KZ"/>
              </w:rPr>
            </w:pPr>
            <w:r w:rsidRPr="009248F8">
              <w:rPr>
                <w:rFonts w:ascii="Times New Roman" w:hAnsi="Times New Roman" w:cs="Times New Roman"/>
                <w:noProof/>
                <w:sz w:val="24"/>
                <w:szCs w:val="24"/>
                <w:lang w:eastAsia="ru-RU"/>
              </w:rPr>
              <w:drawing>
                <wp:inline distT="0" distB="0" distL="0" distR="0" wp14:anchorId="288DF0CE" wp14:editId="685BE47A">
                  <wp:extent cx="2276475" cy="2528981"/>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331428" cy="2590029"/>
                          </a:xfrm>
                          <a:prstGeom prst="rect">
                            <a:avLst/>
                          </a:prstGeom>
                          <a:ln>
                            <a:noFill/>
                          </a:ln>
                          <a:extLst>
                            <a:ext uri="{53640926-AAD7-44D8-BBD7-CCE9431645EC}">
                              <a14:shadowObscured xmlns:a14="http://schemas.microsoft.com/office/drawing/2010/main"/>
                            </a:ext>
                          </a:extLst>
                        </pic:spPr>
                      </pic:pic>
                    </a:graphicData>
                  </a:graphic>
                </wp:inline>
              </w:drawing>
            </w:r>
          </w:p>
          <w:p w14:paraId="3311803E" w14:textId="1DB5E167" w:rsidR="009248F8" w:rsidRPr="009248F8" w:rsidRDefault="009248F8" w:rsidP="009248F8">
            <w:pPr>
              <w:jc w:val="center"/>
              <w:rPr>
                <w:rFonts w:ascii="Times New Roman" w:hAnsi="Times New Roman" w:cs="Times New Roman"/>
                <w:sz w:val="24"/>
                <w:szCs w:val="24"/>
                <w:lang w:val="kk-KZ"/>
              </w:rPr>
            </w:pPr>
            <w:r w:rsidRPr="009248F8">
              <w:rPr>
                <w:rFonts w:ascii="Times New Roman" w:hAnsi="Times New Roman" w:cs="Times New Roman"/>
                <w:sz w:val="24"/>
                <w:szCs w:val="24"/>
                <w:lang w:val="kk-KZ"/>
              </w:rPr>
              <w:t>ә</w:t>
            </w:r>
          </w:p>
        </w:tc>
      </w:tr>
      <w:tr w:rsidR="00AD2E2F" w:rsidRPr="009248F8" w14:paraId="58C42326" w14:textId="77777777" w:rsidTr="009248F8">
        <w:tc>
          <w:tcPr>
            <w:tcW w:w="4446" w:type="dxa"/>
            <w:vAlign w:val="center"/>
          </w:tcPr>
          <w:p w14:paraId="40454F40" w14:textId="55AD4465" w:rsidR="00AD2E2F" w:rsidRPr="009248F8" w:rsidRDefault="00AD2E2F" w:rsidP="0040779F">
            <w:pPr>
              <w:rPr>
                <w:rFonts w:ascii="Times New Roman" w:hAnsi="Times New Roman" w:cs="Times New Roman"/>
                <w:sz w:val="24"/>
                <w:szCs w:val="24"/>
              </w:rPr>
            </w:pPr>
          </w:p>
        </w:tc>
        <w:tc>
          <w:tcPr>
            <w:tcW w:w="4761" w:type="dxa"/>
            <w:vAlign w:val="center"/>
          </w:tcPr>
          <w:p w14:paraId="3DFE1DA5" w14:textId="1B0E4EF4" w:rsidR="00AD2E2F" w:rsidRPr="009248F8" w:rsidRDefault="00AD2E2F" w:rsidP="0040779F">
            <w:pPr>
              <w:rPr>
                <w:rFonts w:ascii="Times New Roman" w:hAnsi="Times New Roman" w:cs="Times New Roman"/>
                <w:sz w:val="24"/>
                <w:szCs w:val="24"/>
              </w:rPr>
            </w:pPr>
          </w:p>
        </w:tc>
      </w:tr>
      <w:tr w:rsidR="00AD2E2F" w:rsidRPr="009248F8" w14:paraId="79ACACBD" w14:textId="77777777" w:rsidTr="009248F8">
        <w:tc>
          <w:tcPr>
            <w:tcW w:w="4446" w:type="dxa"/>
            <w:vAlign w:val="center"/>
          </w:tcPr>
          <w:p w14:paraId="1EF165D8" w14:textId="77777777" w:rsidR="00AD2E2F" w:rsidRPr="009248F8" w:rsidRDefault="00AD2E2F" w:rsidP="0040779F">
            <w:pPr>
              <w:rPr>
                <w:rFonts w:ascii="Times New Roman" w:hAnsi="Times New Roman" w:cs="Times New Roman"/>
                <w:sz w:val="24"/>
                <w:szCs w:val="24"/>
                <w:lang w:val="kk-KZ"/>
              </w:rPr>
            </w:pPr>
            <w:r w:rsidRPr="009248F8">
              <w:rPr>
                <w:rFonts w:ascii="Times New Roman" w:hAnsi="Times New Roman" w:cs="Times New Roman"/>
                <w:noProof/>
                <w:sz w:val="24"/>
                <w:szCs w:val="24"/>
                <w:lang w:eastAsia="ru-RU"/>
              </w:rPr>
              <w:drawing>
                <wp:inline distT="0" distB="0" distL="0" distR="0" wp14:anchorId="28590DC3" wp14:editId="7B71CBD3">
                  <wp:extent cx="2438400" cy="34118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469758" cy="3455676"/>
                          </a:xfrm>
                          <a:prstGeom prst="rect">
                            <a:avLst/>
                          </a:prstGeom>
                          <a:ln>
                            <a:noFill/>
                          </a:ln>
                          <a:extLst>
                            <a:ext uri="{53640926-AAD7-44D8-BBD7-CCE9431645EC}">
                              <a14:shadowObscured xmlns:a14="http://schemas.microsoft.com/office/drawing/2010/main"/>
                            </a:ext>
                          </a:extLst>
                        </pic:spPr>
                      </pic:pic>
                    </a:graphicData>
                  </a:graphic>
                </wp:inline>
              </w:drawing>
            </w:r>
          </w:p>
          <w:p w14:paraId="77854B55" w14:textId="4D202E67" w:rsidR="009248F8" w:rsidRPr="009248F8" w:rsidRDefault="009248F8" w:rsidP="009248F8">
            <w:pPr>
              <w:jc w:val="center"/>
              <w:rPr>
                <w:rFonts w:ascii="Times New Roman" w:hAnsi="Times New Roman" w:cs="Times New Roman"/>
                <w:sz w:val="24"/>
                <w:szCs w:val="24"/>
                <w:lang w:val="kk-KZ"/>
              </w:rPr>
            </w:pPr>
            <w:r w:rsidRPr="009248F8">
              <w:rPr>
                <w:rFonts w:ascii="Times New Roman" w:hAnsi="Times New Roman" w:cs="Times New Roman"/>
                <w:sz w:val="24"/>
                <w:szCs w:val="24"/>
                <w:lang w:val="kk-KZ"/>
              </w:rPr>
              <w:t>б</w:t>
            </w:r>
          </w:p>
        </w:tc>
        <w:tc>
          <w:tcPr>
            <w:tcW w:w="4761" w:type="dxa"/>
            <w:vAlign w:val="center"/>
          </w:tcPr>
          <w:p w14:paraId="66A10C98" w14:textId="77777777" w:rsidR="00AD2E2F" w:rsidRPr="009248F8" w:rsidRDefault="00AD2E2F" w:rsidP="0040779F">
            <w:pPr>
              <w:rPr>
                <w:rFonts w:ascii="Times New Roman" w:hAnsi="Times New Roman" w:cs="Times New Roman"/>
                <w:sz w:val="24"/>
                <w:szCs w:val="24"/>
                <w:lang w:val="kk-KZ"/>
              </w:rPr>
            </w:pPr>
            <w:r w:rsidRPr="009248F8">
              <w:rPr>
                <w:rFonts w:ascii="Times New Roman" w:hAnsi="Times New Roman" w:cs="Times New Roman"/>
                <w:noProof/>
                <w:sz w:val="24"/>
                <w:szCs w:val="24"/>
                <w:lang w:eastAsia="ru-RU"/>
              </w:rPr>
              <w:drawing>
                <wp:inline distT="0" distB="0" distL="0" distR="0" wp14:anchorId="57A5639F" wp14:editId="7EEBC245">
                  <wp:extent cx="2886075" cy="3370277"/>
                  <wp:effectExtent l="0" t="0" r="0" b="190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918584" cy="3408240"/>
                          </a:xfrm>
                          <a:prstGeom prst="rect">
                            <a:avLst/>
                          </a:prstGeom>
                          <a:ln>
                            <a:noFill/>
                          </a:ln>
                          <a:extLst>
                            <a:ext uri="{53640926-AAD7-44D8-BBD7-CCE9431645EC}">
                              <a14:shadowObscured xmlns:a14="http://schemas.microsoft.com/office/drawing/2010/main"/>
                            </a:ext>
                          </a:extLst>
                        </pic:spPr>
                      </pic:pic>
                    </a:graphicData>
                  </a:graphic>
                </wp:inline>
              </w:drawing>
            </w:r>
          </w:p>
          <w:p w14:paraId="4FA7F69C" w14:textId="4B6D01A1" w:rsidR="009248F8" w:rsidRPr="009248F8" w:rsidRDefault="009248F8" w:rsidP="009248F8">
            <w:pPr>
              <w:jc w:val="center"/>
              <w:rPr>
                <w:rFonts w:ascii="Times New Roman" w:hAnsi="Times New Roman" w:cs="Times New Roman"/>
                <w:sz w:val="24"/>
                <w:szCs w:val="24"/>
                <w:lang w:val="kk-KZ"/>
              </w:rPr>
            </w:pPr>
            <w:r w:rsidRPr="009248F8">
              <w:rPr>
                <w:rFonts w:ascii="Times New Roman" w:hAnsi="Times New Roman" w:cs="Times New Roman"/>
                <w:sz w:val="24"/>
                <w:szCs w:val="24"/>
                <w:lang w:val="kk-KZ"/>
              </w:rPr>
              <w:t>в</w:t>
            </w:r>
          </w:p>
        </w:tc>
      </w:tr>
    </w:tbl>
    <w:p w14:paraId="3DA3CE5C" w14:textId="77777777" w:rsidR="009248F8" w:rsidRDefault="009248F8" w:rsidP="00AD2E2F">
      <w:pPr>
        <w:tabs>
          <w:tab w:val="left" w:pos="2010"/>
        </w:tabs>
        <w:spacing w:after="0" w:line="240" w:lineRule="auto"/>
        <w:rPr>
          <w:rFonts w:ascii="Times New Roman" w:hAnsi="Times New Roman" w:cs="Times New Roman"/>
          <w:i/>
          <w:sz w:val="20"/>
          <w:szCs w:val="20"/>
          <w:lang w:val="kk-KZ"/>
        </w:rPr>
      </w:pPr>
    </w:p>
    <w:p w14:paraId="42B7C1A7" w14:textId="0EF7A536" w:rsidR="009248F8" w:rsidRPr="009248F8" w:rsidRDefault="009248F8" w:rsidP="009248F8">
      <w:pPr>
        <w:tabs>
          <w:tab w:val="left" w:pos="2010"/>
        </w:tabs>
        <w:spacing w:after="0" w:line="240" w:lineRule="auto"/>
        <w:ind w:firstLine="709"/>
        <w:jc w:val="both"/>
        <w:rPr>
          <w:rFonts w:ascii="Times New Roman" w:hAnsi="Times New Roman" w:cs="Times New Roman"/>
          <w:sz w:val="24"/>
          <w:szCs w:val="24"/>
          <w:lang w:val="kk-KZ"/>
        </w:rPr>
      </w:pPr>
      <w:r w:rsidRPr="009248F8">
        <w:rPr>
          <w:rFonts w:ascii="Times New Roman" w:hAnsi="Times New Roman" w:cs="Times New Roman"/>
          <w:sz w:val="24"/>
          <w:szCs w:val="24"/>
          <w:lang w:val="kk-KZ"/>
        </w:rPr>
        <w:t>а - Император киімінің негізгі оюы; ә - Қарапайым киім (ерлер, әйелдер); б - Императордың салтанатты киімі; в - Император қызметкерлерінің киімі</w:t>
      </w:r>
    </w:p>
    <w:p w14:paraId="1E8CF39E" w14:textId="77777777" w:rsidR="009248F8" w:rsidRPr="009248F8" w:rsidRDefault="009248F8" w:rsidP="009248F8">
      <w:pPr>
        <w:tabs>
          <w:tab w:val="left" w:pos="2010"/>
        </w:tabs>
        <w:spacing w:after="0" w:line="240" w:lineRule="auto"/>
        <w:jc w:val="center"/>
        <w:rPr>
          <w:rFonts w:ascii="Times New Roman" w:hAnsi="Times New Roman" w:cs="Times New Roman"/>
          <w:sz w:val="16"/>
          <w:szCs w:val="16"/>
          <w:lang w:val="kk-KZ"/>
        </w:rPr>
      </w:pPr>
    </w:p>
    <w:p w14:paraId="5030773D" w14:textId="1AB4C6B8" w:rsidR="009248F8" w:rsidRPr="009248F8" w:rsidRDefault="009248F8" w:rsidP="009248F8">
      <w:pPr>
        <w:tabs>
          <w:tab w:val="left" w:pos="201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Pr="009248F8">
        <w:rPr>
          <w:rFonts w:ascii="Times New Roman" w:hAnsi="Times New Roman" w:cs="Times New Roman"/>
          <w:sz w:val="28"/>
          <w:szCs w:val="28"/>
          <w:lang w:val="kk-KZ"/>
        </w:rPr>
        <w:t xml:space="preserve">А.1 – </w:t>
      </w:r>
      <w:r w:rsidRPr="009248F8">
        <w:rPr>
          <w:rFonts w:ascii="Times New Roman" w:hAnsi="Times New Roman" w:cs="Times New Roman"/>
          <w:sz w:val="28"/>
          <w:lang w:val="kk-KZ"/>
        </w:rPr>
        <w:t>Қытай халқының ұлттық киімдері</w:t>
      </w:r>
      <w:r w:rsidR="00DD299B">
        <w:rPr>
          <w:rFonts w:ascii="Times New Roman" w:hAnsi="Times New Roman" w:cs="Times New Roman"/>
          <w:sz w:val="28"/>
          <w:lang w:val="kk-KZ"/>
        </w:rPr>
        <w:t>, парақ 1</w:t>
      </w:r>
    </w:p>
    <w:p w14:paraId="5CC9DC0A" w14:textId="77777777" w:rsidR="009248F8" w:rsidRPr="00DA46F5" w:rsidRDefault="009248F8" w:rsidP="00AD2E2F">
      <w:pPr>
        <w:tabs>
          <w:tab w:val="left" w:pos="2010"/>
        </w:tabs>
        <w:spacing w:after="0" w:line="240" w:lineRule="auto"/>
        <w:rPr>
          <w:rFonts w:ascii="Times New Roman" w:hAnsi="Times New Roman" w:cs="Times New Roman"/>
          <w:i/>
          <w:sz w:val="16"/>
          <w:szCs w:val="16"/>
          <w:lang w:val="kk-KZ"/>
        </w:rPr>
      </w:pPr>
    </w:p>
    <w:p w14:paraId="470B421A" w14:textId="0F6188A9" w:rsidR="009248F8" w:rsidRDefault="009248F8" w:rsidP="00DA46F5">
      <w:pPr>
        <w:tabs>
          <w:tab w:val="left" w:pos="2010"/>
        </w:tabs>
        <w:spacing w:after="0" w:line="240" w:lineRule="auto"/>
        <w:ind w:firstLine="709"/>
        <w:rPr>
          <w:rFonts w:ascii="Times New Roman" w:hAnsi="Times New Roman" w:cs="Times New Roman"/>
          <w:i/>
          <w:sz w:val="20"/>
          <w:szCs w:val="20"/>
          <w:lang w:val="kk-KZ"/>
        </w:rPr>
      </w:pPr>
      <w:r w:rsidRPr="00561A2C">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00DA46F5">
        <w:rPr>
          <w:rFonts w:ascii="Times New Roman" w:eastAsia="Calibri" w:hAnsi="Times New Roman" w:cs="Times New Roman"/>
          <w:bCs/>
          <w:sz w:val="24"/>
          <w:szCs w:val="24"/>
          <w:lang w:val="kk-KZ"/>
        </w:rPr>
        <w:t xml:space="preserve"> [50]</w:t>
      </w:r>
    </w:p>
    <w:p w14:paraId="71F1B135" w14:textId="77777777" w:rsidR="00AD2E2F" w:rsidRDefault="00AD2E2F" w:rsidP="00AD2E2F">
      <w:pPr>
        <w:rPr>
          <w:rFonts w:ascii="Times New Roman" w:hAnsi="Times New Roman" w:cs="Times New Roman"/>
          <w:i/>
          <w:sz w:val="28"/>
          <w:szCs w:val="28"/>
          <w:lang w:val="kk-KZ"/>
        </w:rPr>
      </w:pPr>
      <w:r>
        <w:rPr>
          <w:rFonts w:ascii="Times New Roman" w:hAnsi="Times New Roman" w:cs="Times New Roman"/>
          <w:i/>
          <w:sz w:val="28"/>
          <w:szCs w:val="28"/>
          <w:lang w:val="kk-KZ"/>
        </w:rPr>
        <w:br w:type="page"/>
      </w:r>
    </w:p>
    <w:p w14:paraId="7F1F8C38" w14:textId="77777777" w:rsidR="00AD2E2F" w:rsidRDefault="00AD2E2F" w:rsidP="00AD2E2F">
      <w:pPr>
        <w:jc w:val="center"/>
        <w:rPr>
          <w:i/>
          <w:sz w:val="28"/>
          <w:szCs w:val="28"/>
          <w:lang w:val="kk-KZ"/>
        </w:rPr>
      </w:pPr>
      <w:r w:rsidRPr="00DD2116">
        <w:rPr>
          <w:noProof/>
          <w:lang w:eastAsia="ru-RU"/>
        </w:rPr>
        <w:drawing>
          <wp:inline distT="0" distB="0" distL="0" distR="0" wp14:anchorId="3588C668" wp14:editId="618B6AF7">
            <wp:extent cx="4246810" cy="4786685"/>
            <wp:effectExtent l="0" t="0" r="190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4265000" cy="4807188"/>
                    </a:xfrm>
                    <a:prstGeom prst="rect">
                      <a:avLst/>
                    </a:prstGeom>
                    <a:ln>
                      <a:noFill/>
                    </a:ln>
                    <a:extLst>
                      <a:ext uri="{53640926-AAD7-44D8-BBD7-CCE9431645EC}">
                        <a14:shadowObscured xmlns:a14="http://schemas.microsoft.com/office/drawing/2010/main"/>
                      </a:ext>
                    </a:extLst>
                  </pic:spPr>
                </pic:pic>
              </a:graphicData>
            </a:graphic>
          </wp:inline>
        </w:drawing>
      </w:r>
    </w:p>
    <w:p w14:paraId="12F7E648" w14:textId="2E545282" w:rsidR="00DA46F5" w:rsidRPr="00DD299B" w:rsidRDefault="00DD299B" w:rsidP="00DA46F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г</w:t>
      </w:r>
    </w:p>
    <w:p w14:paraId="773DA535" w14:textId="77777777" w:rsidR="00DA46F5" w:rsidRPr="00DA46F5" w:rsidRDefault="00DA46F5" w:rsidP="00DA46F5">
      <w:pPr>
        <w:tabs>
          <w:tab w:val="left" w:pos="2010"/>
        </w:tabs>
        <w:spacing w:after="0" w:line="240" w:lineRule="auto"/>
        <w:ind w:firstLine="709"/>
        <w:rPr>
          <w:rFonts w:ascii="Times New Roman" w:eastAsia="Calibri" w:hAnsi="Times New Roman" w:cs="Times New Roman"/>
          <w:sz w:val="16"/>
          <w:szCs w:val="16"/>
          <w:lang w:val="kk-KZ"/>
        </w:rPr>
      </w:pPr>
    </w:p>
    <w:p w14:paraId="091EA60A" w14:textId="0F565027" w:rsidR="00AD2E2F" w:rsidRPr="00015F32" w:rsidRDefault="00AD2E2F" w:rsidP="00AD2E2F">
      <w:pPr>
        <w:tabs>
          <w:tab w:val="left" w:pos="2010"/>
        </w:tabs>
        <w:spacing w:after="0" w:line="240" w:lineRule="auto"/>
        <w:jc w:val="center"/>
        <w:rPr>
          <w:rFonts w:ascii="Times New Roman" w:hAnsi="Times New Roman" w:cs="Times New Roman"/>
          <w:sz w:val="28"/>
          <w:szCs w:val="28"/>
          <w:lang w:val="kk-KZ"/>
        </w:rPr>
      </w:pPr>
      <w:r w:rsidRPr="00015F32">
        <w:rPr>
          <w:rFonts w:ascii="Times New Roman" w:hAnsi="Times New Roman" w:cs="Times New Roman"/>
          <w:noProof/>
          <w:lang w:eastAsia="ru-RU"/>
        </w:rPr>
        <w:drawing>
          <wp:inline distT="0" distB="0" distL="0" distR="0" wp14:anchorId="6659D2E7" wp14:editId="1EFCCC8D">
            <wp:extent cx="5219700" cy="2289342"/>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219700" cy="2289342"/>
                    </a:xfrm>
                    <a:prstGeom prst="rect">
                      <a:avLst/>
                    </a:prstGeom>
                    <a:ln>
                      <a:noFill/>
                    </a:ln>
                    <a:extLst>
                      <a:ext uri="{53640926-AAD7-44D8-BBD7-CCE9431645EC}">
                        <a14:shadowObscured xmlns:a14="http://schemas.microsoft.com/office/drawing/2010/main"/>
                      </a:ext>
                    </a:extLst>
                  </pic:spPr>
                </pic:pic>
              </a:graphicData>
            </a:graphic>
          </wp:inline>
        </w:drawing>
      </w:r>
    </w:p>
    <w:p w14:paraId="362AB42C" w14:textId="2C2EEB31" w:rsidR="00DD299B" w:rsidRDefault="00DD299B" w:rsidP="00DD299B">
      <w:pPr>
        <w:tabs>
          <w:tab w:val="left" w:pos="2010"/>
        </w:tabs>
        <w:spacing w:after="0" w:line="240" w:lineRule="auto"/>
        <w:ind w:firstLine="709"/>
        <w:jc w:val="center"/>
        <w:rPr>
          <w:rFonts w:ascii="Times New Roman" w:hAnsi="Times New Roman" w:cs="Times New Roman"/>
          <w:sz w:val="24"/>
          <w:szCs w:val="24"/>
          <w:lang w:val="kk-KZ"/>
        </w:rPr>
      </w:pPr>
      <w:r>
        <w:rPr>
          <w:rFonts w:ascii="Times New Roman" w:hAnsi="Times New Roman" w:cs="Times New Roman"/>
          <w:sz w:val="24"/>
          <w:szCs w:val="24"/>
          <w:lang w:val="kk-KZ"/>
        </w:rPr>
        <w:t>ғ</w:t>
      </w:r>
    </w:p>
    <w:p w14:paraId="1F4EC6D7" w14:textId="77777777" w:rsidR="00DD299B" w:rsidRPr="00DD299B" w:rsidRDefault="00DD299B" w:rsidP="00DD299B">
      <w:pPr>
        <w:tabs>
          <w:tab w:val="left" w:pos="2010"/>
        </w:tabs>
        <w:spacing w:after="0" w:line="240" w:lineRule="auto"/>
        <w:ind w:firstLine="709"/>
        <w:jc w:val="both"/>
        <w:rPr>
          <w:rFonts w:ascii="Times New Roman" w:hAnsi="Times New Roman" w:cs="Times New Roman"/>
          <w:sz w:val="16"/>
          <w:szCs w:val="16"/>
          <w:lang w:val="kk-KZ"/>
        </w:rPr>
      </w:pPr>
    </w:p>
    <w:p w14:paraId="77D48E5E" w14:textId="561D5BE2" w:rsidR="00AD2E2F" w:rsidRPr="00DD299B" w:rsidRDefault="00DD299B" w:rsidP="00DD299B">
      <w:pPr>
        <w:tabs>
          <w:tab w:val="left" w:pos="2010"/>
        </w:tabs>
        <w:spacing w:after="0" w:line="240" w:lineRule="auto"/>
        <w:ind w:firstLine="709"/>
        <w:jc w:val="both"/>
        <w:rPr>
          <w:i/>
          <w:sz w:val="24"/>
          <w:szCs w:val="24"/>
          <w:lang w:val="kk-KZ"/>
        </w:rPr>
      </w:pPr>
      <w:r w:rsidRPr="00DD299B">
        <w:rPr>
          <w:rFonts w:ascii="Times New Roman" w:hAnsi="Times New Roman" w:cs="Times New Roman"/>
          <w:sz w:val="24"/>
          <w:szCs w:val="24"/>
          <w:lang w:val="kk-KZ"/>
        </w:rPr>
        <w:t>г – Цин әулеті (манчжурлар) кезіндегі ерлер мен әйелдер киімі; ғ</w:t>
      </w:r>
      <w:r w:rsidR="00DA46F5" w:rsidRPr="00DD299B">
        <w:rPr>
          <w:rFonts w:ascii="Times New Roman" w:hAnsi="Times New Roman" w:cs="Times New Roman"/>
          <w:i/>
          <w:sz w:val="24"/>
          <w:szCs w:val="24"/>
          <w:lang w:val="kk-KZ"/>
        </w:rPr>
        <w:t xml:space="preserve"> – </w:t>
      </w:r>
      <w:r w:rsidR="00DA46F5" w:rsidRPr="00DD299B">
        <w:rPr>
          <w:rFonts w:ascii="Times New Roman" w:hAnsi="Times New Roman" w:cs="Times New Roman"/>
          <w:i/>
          <w:sz w:val="24"/>
          <w:szCs w:val="24"/>
          <w:lang w:val="kk-KZ"/>
        </w:rPr>
        <w:t>长跑</w:t>
      </w:r>
      <w:r w:rsidR="00DA46F5" w:rsidRPr="00DD299B">
        <w:rPr>
          <w:rFonts w:ascii="Times New Roman" w:hAnsi="Times New Roman" w:cs="Times New Roman" w:hint="eastAsia"/>
          <w:i/>
          <w:sz w:val="24"/>
          <w:szCs w:val="24"/>
          <w:lang w:val="kk-KZ"/>
        </w:rPr>
        <w:t xml:space="preserve"> </w:t>
      </w:r>
      <w:r w:rsidR="00DA46F5" w:rsidRPr="00DD299B">
        <w:rPr>
          <w:rFonts w:ascii="Times New Roman" w:hAnsi="Times New Roman" w:cs="Times New Roman"/>
          <w:i/>
          <w:sz w:val="24"/>
          <w:szCs w:val="24"/>
          <w:lang w:val="kk-KZ"/>
        </w:rPr>
        <w:t>(cháng pǎo) түрлері</w:t>
      </w:r>
    </w:p>
    <w:p w14:paraId="0C111A9F" w14:textId="13E3812B" w:rsidR="00DA46F5" w:rsidRPr="00DA46F5" w:rsidRDefault="00DD299B" w:rsidP="00DD299B">
      <w:pPr>
        <w:tabs>
          <w:tab w:val="left" w:pos="2010"/>
        </w:tabs>
        <w:spacing w:after="0" w:line="240" w:lineRule="auto"/>
        <w:ind w:firstLine="709"/>
        <w:jc w:val="center"/>
        <w:rPr>
          <w:rFonts w:ascii="Times New Roman" w:hAnsi="Times New Roman" w:cs="Times New Roman"/>
          <w:sz w:val="16"/>
          <w:szCs w:val="16"/>
          <w:lang w:val="kk-KZ"/>
        </w:rPr>
      </w:pPr>
      <w:r>
        <w:rPr>
          <w:rFonts w:ascii="Times New Roman" w:hAnsi="Times New Roman" w:cs="Times New Roman"/>
          <w:sz w:val="28"/>
          <w:szCs w:val="28"/>
          <w:lang w:val="kk-KZ"/>
        </w:rPr>
        <w:t xml:space="preserve">Сурет </w:t>
      </w:r>
      <w:r w:rsidRPr="009248F8">
        <w:rPr>
          <w:rFonts w:ascii="Times New Roman" w:hAnsi="Times New Roman" w:cs="Times New Roman"/>
          <w:sz w:val="28"/>
          <w:szCs w:val="28"/>
          <w:lang w:val="kk-KZ"/>
        </w:rPr>
        <w:t>А.1</w:t>
      </w:r>
      <w:r>
        <w:rPr>
          <w:rFonts w:ascii="Times New Roman" w:hAnsi="Times New Roman" w:cs="Times New Roman"/>
          <w:sz w:val="28"/>
          <w:lang w:val="kk-KZ"/>
        </w:rPr>
        <w:t>, парақ 2</w:t>
      </w:r>
    </w:p>
    <w:p w14:paraId="229E004B" w14:textId="77777777" w:rsidR="00F05429" w:rsidRPr="00F05429" w:rsidRDefault="00F05429" w:rsidP="00DA46F5">
      <w:pPr>
        <w:tabs>
          <w:tab w:val="left" w:pos="2010"/>
        </w:tabs>
        <w:spacing w:after="0" w:line="240" w:lineRule="auto"/>
        <w:ind w:firstLine="709"/>
        <w:rPr>
          <w:rFonts w:ascii="Times New Roman" w:hAnsi="Times New Roman" w:cs="Times New Roman"/>
          <w:sz w:val="16"/>
          <w:szCs w:val="16"/>
          <w:lang w:val="kk-KZ"/>
        </w:rPr>
      </w:pPr>
    </w:p>
    <w:p w14:paraId="45823434" w14:textId="77777777" w:rsidR="00F05429" w:rsidRDefault="00DA46F5" w:rsidP="00DA46F5">
      <w:pPr>
        <w:tabs>
          <w:tab w:val="left" w:pos="2010"/>
        </w:tabs>
        <w:spacing w:after="0" w:line="240" w:lineRule="auto"/>
        <w:ind w:firstLine="709"/>
        <w:rPr>
          <w:rFonts w:ascii="Times New Roman" w:hAnsi="Times New Roman" w:cs="Times New Roman"/>
          <w:sz w:val="24"/>
          <w:szCs w:val="24"/>
          <w:lang w:val="kk-KZ"/>
        </w:rPr>
      </w:pPr>
      <w:r>
        <w:rPr>
          <w:rFonts w:ascii="Times New Roman" w:hAnsi="Times New Roman" w:cs="Times New Roman"/>
          <w:sz w:val="24"/>
          <w:szCs w:val="24"/>
          <w:lang w:val="kk-KZ"/>
        </w:rPr>
        <w:t>Ескерту</w:t>
      </w:r>
      <w:r w:rsidR="00F05429">
        <w:rPr>
          <w:rFonts w:ascii="Times New Roman" w:hAnsi="Times New Roman" w:cs="Times New Roman"/>
          <w:sz w:val="24"/>
          <w:szCs w:val="24"/>
          <w:lang w:val="kk-KZ"/>
        </w:rPr>
        <w:t>лер:</w:t>
      </w:r>
    </w:p>
    <w:p w14:paraId="729A024B" w14:textId="4303494B" w:rsidR="00F05429" w:rsidRDefault="00F05429" w:rsidP="00F05429">
      <w:pPr>
        <w:tabs>
          <w:tab w:val="left" w:pos="201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sidRPr="00421BD3">
        <w:rPr>
          <w:rFonts w:ascii="Times New Roman" w:eastAsia="Calibri" w:hAnsi="Times New Roman" w:cs="Times New Roman"/>
          <w:bCs/>
          <w:sz w:val="24"/>
          <w:szCs w:val="24"/>
          <w:lang w:val="kk-KZ"/>
        </w:rPr>
        <w:t>Әдебиет негізінде құралған</w:t>
      </w:r>
      <w:r>
        <w:rPr>
          <w:rFonts w:ascii="Times New Roman" w:eastAsia="Calibri" w:hAnsi="Times New Roman" w:cs="Times New Roman"/>
          <w:bCs/>
          <w:sz w:val="24"/>
          <w:szCs w:val="24"/>
          <w:lang w:val="kk-KZ"/>
        </w:rPr>
        <w:t xml:space="preserve"> [50]</w:t>
      </w:r>
    </w:p>
    <w:p w14:paraId="3066A9F4" w14:textId="39F28502" w:rsidR="00AD2E2F" w:rsidRPr="00DA46F5" w:rsidRDefault="00F05429" w:rsidP="00F05429">
      <w:pPr>
        <w:tabs>
          <w:tab w:val="left" w:pos="201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w:t>
      </w:r>
      <w:r w:rsidR="00DA46F5">
        <w:rPr>
          <w:rFonts w:ascii="Times New Roman" w:hAnsi="Times New Roman" w:cs="Times New Roman"/>
          <w:sz w:val="24"/>
          <w:szCs w:val="24"/>
          <w:lang w:val="kk-KZ"/>
        </w:rPr>
        <w:t xml:space="preserve"> </w:t>
      </w:r>
      <w:r w:rsidR="00AD2E2F" w:rsidRPr="00DA46F5">
        <w:rPr>
          <w:rFonts w:ascii="Times New Roman" w:hAnsi="Times New Roman" w:cs="Times New Roman"/>
          <w:sz w:val="24"/>
          <w:szCs w:val="24"/>
          <w:lang w:val="kk-KZ"/>
        </w:rPr>
        <w:t>Қытайдың ұлттық өнер мұражайы (</w:t>
      </w:r>
      <w:r w:rsidR="00AD2E2F" w:rsidRPr="00DA46F5">
        <w:rPr>
          <w:rFonts w:ascii="Times New Roman" w:hAnsi="Times New Roman" w:cs="Times New Roman"/>
          <w:iCs/>
          <w:sz w:val="24"/>
          <w:szCs w:val="24"/>
          <w:lang w:val="kk-KZ"/>
        </w:rPr>
        <w:t>中国美术馆</w:t>
      </w:r>
      <w:r w:rsidR="00AD2E2F" w:rsidRPr="00DA46F5">
        <w:rPr>
          <w:rFonts w:ascii="Times New Roman" w:hAnsi="Times New Roman" w:cs="Times New Roman"/>
          <w:sz w:val="24"/>
          <w:szCs w:val="24"/>
          <w:lang w:val="kk-KZ"/>
        </w:rPr>
        <w:t>)</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5"/>
        <w:gridCol w:w="4029"/>
      </w:tblGrid>
      <w:tr w:rsidR="00AD2E2F" w:rsidRPr="00DA46F5" w14:paraId="4AF09E92" w14:textId="77777777" w:rsidTr="0040779F">
        <w:tc>
          <w:tcPr>
            <w:tcW w:w="5175" w:type="dxa"/>
          </w:tcPr>
          <w:p w14:paraId="340BF4E9" w14:textId="77777777" w:rsidR="00AD2E2F" w:rsidRDefault="00AD2E2F" w:rsidP="0040779F">
            <w:pPr>
              <w:tabs>
                <w:tab w:val="left" w:pos="2010"/>
              </w:tabs>
              <w:jc w:val="center"/>
              <w:rPr>
                <w:rFonts w:ascii="Times New Roman" w:hAnsi="Times New Roman" w:cs="Times New Roman"/>
                <w:i/>
                <w:sz w:val="28"/>
                <w:szCs w:val="28"/>
                <w:lang w:val="kk-KZ"/>
              </w:rPr>
            </w:pPr>
            <w:r w:rsidRPr="00015F32">
              <w:rPr>
                <w:noProof/>
                <w:lang w:eastAsia="ru-RU"/>
              </w:rPr>
              <w:drawing>
                <wp:inline distT="0" distB="0" distL="0" distR="0" wp14:anchorId="633FEE86" wp14:editId="26AE7874">
                  <wp:extent cx="3149532" cy="3008630"/>
                  <wp:effectExtent l="0" t="0" r="0" b="127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3184693" cy="3042218"/>
                          </a:xfrm>
                          <a:prstGeom prst="rect">
                            <a:avLst/>
                          </a:prstGeom>
                          <a:ln>
                            <a:noFill/>
                          </a:ln>
                          <a:extLst>
                            <a:ext uri="{53640926-AAD7-44D8-BBD7-CCE9431645EC}">
                              <a14:shadowObscured xmlns:a14="http://schemas.microsoft.com/office/drawing/2010/main"/>
                            </a:ext>
                          </a:extLst>
                        </pic:spPr>
                      </pic:pic>
                    </a:graphicData>
                  </a:graphic>
                </wp:inline>
              </w:drawing>
            </w:r>
          </w:p>
        </w:tc>
        <w:tc>
          <w:tcPr>
            <w:tcW w:w="4029" w:type="dxa"/>
          </w:tcPr>
          <w:p w14:paraId="49BF4CC3" w14:textId="77777777" w:rsidR="00AD2E2F" w:rsidRDefault="00AD2E2F" w:rsidP="0040779F">
            <w:pPr>
              <w:tabs>
                <w:tab w:val="left" w:pos="2010"/>
              </w:tabs>
              <w:jc w:val="center"/>
              <w:rPr>
                <w:rFonts w:ascii="Times New Roman" w:hAnsi="Times New Roman" w:cs="Times New Roman"/>
                <w:i/>
                <w:sz w:val="28"/>
                <w:szCs w:val="28"/>
                <w:lang w:val="kk-KZ"/>
              </w:rPr>
            </w:pPr>
            <w:r w:rsidRPr="00015F32">
              <w:rPr>
                <w:noProof/>
                <w:lang w:eastAsia="ru-RU"/>
              </w:rPr>
              <w:drawing>
                <wp:inline distT="0" distB="0" distL="0" distR="0" wp14:anchorId="0E4FB197" wp14:editId="225CB138">
                  <wp:extent cx="2209800" cy="2988662"/>
                  <wp:effectExtent l="0" t="0" r="0" b="254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244102" cy="3035053"/>
                          </a:xfrm>
                          <a:prstGeom prst="rect">
                            <a:avLst/>
                          </a:prstGeom>
                          <a:ln>
                            <a:noFill/>
                          </a:ln>
                          <a:extLst>
                            <a:ext uri="{53640926-AAD7-44D8-BBD7-CCE9431645EC}">
                              <a14:shadowObscured xmlns:a14="http://schemas.microsoft.com/office/drawing/2010/main"/>
                            </a:ext>
                          </a:extLst>
                        </pic:spPr>
                      </pic:pic>
                    </a:graphicData>
                  </a:graphic>
                </wp:inline>
              </w:drawing>
            </w:r>
          </w:p>
        </w:tc>
      </w:tr>
      <w:tr w:rsidR="00AD2E2F" w:rsidRPr="00DD299B" w14:paraId="18DA2314" w14:textId="77777777" w:rsidTr="0040779F">
        <w:tc>
          <w:tcPr>
            <w:tcW w:w="5175" w:type="dxa"/>
          </w:tcPr>
          <w:p w14:paraId="7A733AFF" w14:textId="62BABEBE" w:rsidR="00AD2E2F" w:rsidRPr="00DD299B" w:rsidRDefault="00DD299B" w:rsidP="00DD299B">
            <w:pPr>
              <w:tabs>
                <w:tab w:val="left" w:pos="2010"/>
              </w:tabs>
              <w:jc w:val="center"/>
              <w:rPr>
                <w:rFonts w:ascii="Times New Roman" w:hAnsi="Times New Roman" w:cs="Times New Roman"/>
                <w:sz w:val="24"/>
                <w:szCs w:val="24"/>
                <w:lang w:val="kk-KZ"/>
              </w:rPr>
            </w:pPr>
            <w:r w:rsidRPr="00DD299B">
              <w:rPr>
                <w:rFonts w:ascii="Times New Roman" w:hAnsi="Times New Roman" w:cs="Times New Roman"/>
                <w:sz w:val="24"/>
                <w:szCs w:val="24"/>
                <w:lang w:val="kk-KZ"/>
              </w:rPr>
              <w:t>а</w:t>
            </w:r>
          </w:p>
        </w:tc>
        <w:tc>
          <w:tcPr>
            <w:tcW w:w="4029" w:type="dxa"/>
          </w:tcPr>
          <w:p w14:paraId="10C60C7F" w14:textId="31347509" w:rsidR="00AD2E2F" w:rsidRPr="00DD299B" w:rsidRDefault="00DD299B" w:rsidP="00DD299B">
            <w:pPr>
              <w:tabs>
                <w:tab w:val="left" w:pos="2010"/>
              </w:tabs>
              <w:jc w:val="center"/>
              <w:rPr>
                <w:rFonts w:ascii="Times New Roman" w:hAnsi="Times New Roman" w:cs="Times New Roman"/>
                <w:sz w:val="24"/>
                <w:szCs w:val="24"/>
                <w:lang w:val="kk-KZ"/>
              </w:rPr>
            </w:pPr>
            <w:r w:rsidRPr="00DD299B">
              <w:rPr>
                <w:rFonts w:ascii="Times New Roman" w:hAnsi="Times New Roman" w:cs="Times New Roman"/>
                <w:sz w:val="24"/>
                <w:szCs w:val="24"/>
                <w:lang w:val="kk-KZ"/>
              </w:rPr>
              <w:t>ә</w:t>
            </w:r>
          </w:p>
        </w:tc>
      </w:tr>
      <w:tr w:rsidR="00AD2E2F" w:rsidRPr="00DA46F5" w14:paraId="7FE548B0" w14:textId="77777777" w:rsidTr="0040779F">
        <w:tc>
          <w:tcPr>
            <w:tcW w:w="5175" w:type="dxa"/>
          </w:tcPr>
          <w:p w14:paraId="03807FED" w14:textId="77777777" w:rsidR="00AD2E2F" w:rsidRDefault="00AD2E2F" w:rsidP="0040779F">
            <w:pPr>
              <w:tabs>
                <w:tab w:val="left" w:pos="2010"/>
              </w:tabs>
              <w:rPr>
                <w:rFonts w:ascii="Times New Roman" w:hAnsi="Times New Roman" w:cs="Times New Roman"/>
                <w:i/>
                <w:sz w:val="28"/>
                <w:szCs w:val="28"/>
                <w:lang w:val="kk-KZ"/>
              </w:rPr>
            </w:pPr>
            <w:r w:rsidRPr="00015F32">
              <w:rPr>
                <w:rFonts w:ascii="Times New Roman" w:hAnsi="Times New Roman" w:cs="Times New Roman"/>
                <w:i/>
                <w:noProof/>
                <w:sz w:val="28"/>
                <w:szCs w:val="28"/>
                <w:lang w:eastAsia="ru-RU"/>
              </w:rPr>
              <w:drawing>
                <wp:anchor distT="0" distB="0" distL="114300" distR="114300" simplePos="0" relativeHeight="251710464" behindDoc="0" locked="0" layoutInCell="1" allowOverlap="1" wp14:anchorId="59077022" wp14:editId="68829BD5">
                  <wp:simplePos x="0" y="0"/>
                  <wp:positionH relativeFrom="margin">
                    <wp:posOffset>318770</wp:posOffset>
                  </wp:positionH>
                  <wp:positionV relativeFrom="paragraph">
                    <wp:posOffset>102870</wp:posOffset>
                  </wp:positionV>
                  <wp:extent cx="2218055" cy="2094230"/>
                  <wp:effectExtent l="0" t="0" r="0" b="1270"/>
                  <wp:wrapThrough wrapText="bothSides">
                    <wp:wrapPolygon edited="0">
                      <wp:start x="0" y="0"/>
                      <wp:lineTo x="0" y="21417"/>
                      <wp:lineTo x="21334" y="21417"/>
                      <wp:lineTo x="21334" y="0"/>
                      <wp:lineTo x="0" y="0"/>
                    </wp:wrapPolygon>
                  </wp:wrapThrough>
                  <wp:docPr id="89" name="Рисунок 89" descr="瓜皮帽- 快懂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瓜皮帽- 快懂百科"/>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218055" cy="20942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029" w:type="dxa"/>
          </w:tcPr>
          <w:p w14:paraId="73B84969" w14:textId="77777777" w:rsidR="00AD2E2F" w:rsidRDefault="00AD2E2F" w:rsidP="0040779F">
            <w:pPr>
              <w:tabs>
                <w:tab w:val="left" w:pos="2010"/>
              </w:tabs>
              <w:jc w:val="center"/>
              <w:rPr>
                <w:rFonts w:ascii="Times New Roman" w:hAnsi="Times New Roman" w:cs="Times New Roman"/>
                <w:i/>
                <w:sz w:val="28"/>
                <w:szCs w:val="28"/>
                <w:lang w:val="kk-KZ"/>
              </w:rPr>
            </w:pPr>
            <w:r w:rsidRPr="00015F32">
              <w:rPr>
                <w:noProof/>
                <w:lang w:eastAsia="ru-RU"/>
              </w:rPr>
              <w:drawing>
                <wp:anchor distT="0" distB="0" distL="114300" distR="114300" simplePos="0" relativeHeight="251711488" behindDoc="0" locked="0" layoutInCell="1" allowOverlap="1" wp14:anchorId="10483540" wp14:editId="40691051">
                  <wp:simplePos x="0" y="0"/>
                  <wp:positionH relativeFrom="margin">
                    <wp:posOffset>248920</wp:posOffset>
                  </wp:positionH>
                  <wp:positionV relativeFrom="paragraph">
                    <wp:posOffset>56515</wp:posOffset>
                  </wp:positionV>
                  <wp:extent cx="1609725" cy="2146300"/>
                  <wp:effectExtent l="0" t="0" r="9525" b="6350"/>
                  <wp:wrapThrough wrapText="bothSides">
                    <wp:wrapPolygon edited="0">
                      <wp:start x="0" y="0"/>
                      <wp:lineTo x="0" y="21472"/>
                      <wp:lineTo x="21472" y="21472"/>
                      <wp:lineTo x="21472" y="0"/>
                      <wp:lineTo x="0" y="0"/>
                    </wp:wrapPolygon>
                  </wp:wrapThrough>
                  <wp:docPr id="90" name="Рисунок 90" descr="貂皮帽素材模板-貂皮帽图片下载- 小麦优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貂皮帽素材模板-貂皮帽图片下载- 小麦优选"/>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609725" cy="2146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D2E2F" w:rsidRPr="00DD299B" w14:paraId="652794CD" w14:textId="77777777" w:rsidTr="0040779F">
        <w:tc>
          <w:tcPr>
            <w:tcW w:w="5175" w:type="dxa"/>
          </w:tcPr>
          <w:p w14:paraId="3771F9FC" w14:textId="07D0A62E" w:rsidR="00AD2E2F" w:rsidRPr="00DD299B" w:rsidRDefault="00DD299B" w:rsidP="00DD299B">
            <w:pPr>
              <w:tabs>
                <w:tab w:val="left" w:pos="2010"/>
              </w:tabs>
              <w:ind w:firstLine="2410"/>
              <w:rPr>
                <w:rFonts w:ascii="Times New Roman" w:hAnsi="Times New Roman" w:cs="Times New Roman"/>
                <w:sz w:val="24"/>
                <w:szCs w:val="24"/>
                <w:lang w:val="kk-KZ"/>
              </w:rPr>
            </w:pPr>
            <w:r w:rsidRPr="00DD299B">
              <w:rPr>
                <w:rFonts w:ascii="Times New Roman" w:hAnsi="Times New Roman" w:cs="Times New Roman"/>
                <w:sz w:val="24"/>
                <w:szCs w:val="24"/>
                <w:lang w:val="kk-KZ"/>
              </w:rPr>
              <w:t>б</w:t>
            </w:r>
          </w:p>
        </w:tc>
        <w:tc>
          <w:tcPr>
            <w:tcW w:w="4029" w:type="dxa"/>
          </w:tcPr>
          <w:p w14:paraId="728EA39C" w14:textId="6A83F0D3" w:rsidR="00AD2E2F" w:rsidRPr="00DD299B" w:rsidRDefault="00DD299B" w:rsidP="00DD299B">
            <w:pPr>
              <w:tabs>
                <w:tab w:val="left" w:pos="2010"/>
              </w:tabs>
              <w:jc w:val="center"/>
              <w:rPr>
                <w:rFonts w:ascii="Times New Roman" w:hAnsi="Times New Roman" w:cs="Times New Roman"/>
                <w:bCs/>
                <w:sz w:val="24"/>
                <w:szCs w:val="24"/>
                <w:lang w:val="kk-KZ"/>
              </w:rPr>
            </w:pPr>
            <w:r w:rsidRPr="00DD299B">
              <w:rPr>
                <w:rStyle w:val="af"/>
                <w:rFonts w:ascii="Times New Roman" w:hAnsi="Times New Roman" w:cs="Times New Roman"/>
                <w:b w:val="0"/>
                <w:sz w:val="24"/>
                <w:szCs w:val="24"/>
                <w:lang w:val="kk-KZ"/>
              </w:rPr>
              <w:t>в</w:t>
            </w:r>
          </w:p>
        </w:tc>
      </w:tr>
      <w:tr w:rsidR="00AD2E2F" w:rsidRPr="00F05429" w14:paraId="65015AA9" w14:textId="77777777" w:rsidTr="0040779F">
        <w:tc>
          <w:tcPr>
            <w:tcW w:w="5175" w:type="dxa"/>
          </w:tcPr>
          <w:p w14:paraId="3A84635A" w14:textId="77777777" w:rsidR="00AD2E2F" w:rsidRPr="00686726" w:rsidRDefault="00AD2E2F" w:rsidP="00DD299B">
            <w:pPr>
              <w:tabs>
                <w:tab w:val="left" w:pos="2010"/>
              </w:tabs>
              <w:jc w:val="center"/>
              <w:rPr>
                <w:rFonts w:ascii="Times New Roman" w:hAnsi="Times New Roman" w:cs="Times New Roman"/>
                <w:i/>
                <w:noProof/>
                <w:sz w:val="28"/>
                <w:szCs w:val="28"/>
                <w:lang w:val="kk-KZ"/>
              </w:rPr>
            </w:pPr>
            <w:r w:rsidRPr="00015F32">
              <w:rPr>
                <w:noProof/>
                <w:lang w:eastAsia="ru-RU"/>
              </w:rPr>
              <w:drawing>
                <wp:inline distT="0" distB="0" distL="0" distR="0" wp14:anchorId="650D24DC" wp14:editId="6398A56E">
                  <wp:extent cx="2226365" cy="1803733"/>
                  <wp:effectExtent l="0" t="0" r="2540" b="635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234046" cy="1809956"/>
                          </a:xfrm>
                          <a:prstGeom prst="rect">
                            <a:avLst/>
                          </a:prstGeom>
                          <a:ln>
                            <a:noFill/>
                          </a:ln>
                          <a:extLst>
                            <a:ext uri="{53640926-AAD7-44D8-BBD7-CCE9431645EC}">
                              <a14:shadowObscured xmlns:a14="http://schemas.microsoft.com/office/drawing/2010/main"/>
                            </a:ext>
                          </a:extLst>
                        </pic:spPr>
                      </pic:pic>
                    </a:graphicData>
                  </a:graphic>
                </wp:inline>
              </w:drawing>
            </w:r>
          </w:p>
        </w:tc>
        <w:tc>
          <w:tcPr>
            <w:tcW w:w="4029" w:type="dxa"/>
          </w:tcPr>
          <w:p w14:paraId="03E4363C" w14:textId="77777777" w:rsidR="00AD2E2F" w:rsidRPr="00015F32" w:rsidRDefault="00AD2E2F" w:rsidP="0040779F">
            <w:pPr>
              <w:tabs>
                <w:tab w:val="left" w:pos="2010"/>
              </w:tabs>
              <w:jc w:val="center"/>
              <w:rPr>
                <w:noProof/>
                <w:lang w:val="kk-KZ"/>
              </w:rPr>
            </w:pPr>
            <w:r w:rsidRPr="00015F32">
              <w:rPr>
                <w:noProof/>
                <w:lang w:eastAsia="ru-RU"/>
              </w:rPr>
              <w:drawing>
                <wp:inline distT="0" distB="0" distL="0" distR="0" wp14:anchorId="31CDD814" wp14:editId="378992EF">
                  <wp:extent cx="2051437" cy="1829659"/>
                  <wp:effectExtent l="0" t="0" r="635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057608" cy="18351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8C4F93" w14:textId="4ED7BE37" w:rsidR="00DA46F5" w:rsidRDefault="00DD299B" w:rsidP="00DD299B">
      <w:pPr>
        <w:tabs>
          <w:tab w:val="left" w:pos="2010"/>
        </w:tabs>
        <w:spacing w:after="0" w:line="240" w:lineRule="auto"/>
        <w:ind w:firstLine="1701"/>
        <w:rPr>
          <w:rFonts w:ascii="Times New Roman" w:hAnsi="Times New Roman" w:cs="Times New Roman"/>
          <w:sz w:val="24"/>
          <w:szCs w:val="24"/>
          <w:lang w:val="kk-KZ"/>
        </w:rPr>
      </w:pPr>
      <w:r>
        <w:rPr>
          <w:rFonts w:ascii="Times New Roman" w:hAnsi="Times New Roman" w:cs="Times New Roman"/>
          <w:sz w:val="24"/>
          <w:szCs w:val="24"/>
          <w:lang w:val="kk-KZ"/>
        </w:rPr>
        <w:t>г                                                                                     ғ</w:t>
      </w:r>
    </w:p>
    <w:p w14:paraId="50D1B142" w14:textId="77777777" w:rsidR="00DD299B" w:rsidRPr="00DD299B" w:rsidRDefault="00DD299B" w:rsidP="00DA46F5">
      <w:pPr>
        <w:tabs>
          <w:tab w:val="left" w:pos="2010"/>
        </w:tabs>
        <w:spacing w:after="0" w:line="240" w:lineRule="auto"/>
        <w:jc w:val="center"/>
        <w:rPr>
          <w:rFonts w:ascii="Times New Roman" w:hAnsi="Times New Roman" w:cs="Times New Roman"/>
          <w:sz w:val="16"/>
          <w:szCs w:val="16"/>
          <w:lang w:val="kk-KZ"/>
        </w:rPr>
      </w:pPr>
    </w:p>
    <w:p w14:paraId="178A1336" w14:textId="74964D8B" w:rsidR="00DD299B" w:rsidRPr="00F05429" w:rsidRDefault="00F05429" w:rsidP="00DD299B">
      <w:pPr>
        <w:tabs>
          <w:tab w:val="left" w:pos="2010"/>
        </w:tabs>
        <w:spacing w:after="0" w:line="240" w:lineRule="auto"/>
        <w:ind w:firstLine="709"/>
        <w:jc w:val="both"/>
        <w:rPr>
          <w:rFonts w:ascii="Times New Roman" w:hAnsi="Times New Roman" w:cs="Times New Roman"/>
          <w:sz w:val="24"/>
          <w:szCs w:val="24"/>
          <w:lang w:val="kk-KZ"/>
        </w:rPr>
      </w:pPr>
      <w:r w:rsidRPr="00F05429">
        <w:rPr>
          <w:rFonts w:ascii="Times New Roman" w:hAnsi="Times New Roman" w:cs="Times New Roman"/>
          <w:sz w:val="24"/>
          <w:szCs w:val="24"/>
          <w:lang w:val="kk-KZ"/>
        </w:rPr>
        <w:t>凤冠</w:t>
      </w:r>
      <w:r w:rsidRPr="00F05429">
        <w:rPr>
          <w:rFonts w:ascii="Times New Roman" w:hAnsi="Times New Roman" w:cs="Times New Roman" w:hint="eastAsia"/>
          <w:sz w:val="24"/>
          <w:szCs w:val="24"/>
          <w:lang w:val="kk-KZ"/>
        </w:rPr>
        <w:t xml:space="preserve"> </w:t>
      </w:r>
      <w:r w:rsidRPr="00F05429">
        <w:rPr>
          <w:rFonts w:ascii="Times New Roman" w:hAnsi="Times New Roman" w:cs="Times New Roman"/>
          <w:sz w:val="24"/>
          <w:szCs w:val="24"/>
          <w:lang w:val="kk-KZ"/>
        </w:rPr>
        <w:t xml:space="preserve">(fèngguān) түрлері: </w:t>
      </w:r>
      <w:r w:rsidR="00DD299B" w:rsidRPr="00F05429">
        <w:rPr>
          <w:rFonts w:ascii="Times New Roman" w:hAnsi="Times New Roman" w:cs="Times New Roman"/>
          <w:sz w:val="24"/>
          <w:szCs w:val="24"/>
          <w:lang w:val="kk-KZ"/>
        </w:rPr>
        <w:t xml:space="preserve">а ‒ </w:t>
      </w:r>
      <w:r w:rsidR="00DD299B" w:rsidRPr="00F05429">
        <w:rPr>
          <w:rFonts w:ascii="Times New Roman" w:hAnsi="Times New Roman" w:cs="Times New Roman"/>
          <w:sz w:val="24"/>
          <w:szCs w:val="24"/>
          <w:lang w:val="kk-KZ"/>
        </w:rPr>
        <w:t>瓜皮帽</w:t>
      </w:r>
      <w:r w:rsidR="00DD299B" w:rsidRPr="00F05429">
        <w:rPr>
          <w:rFonts w:ascii="Times New Roman" w:hAnsi="Times New Roman" w:cs="Times New Roman"/>
          <w:b/>
          <w:sz w:val="24"/>
          <w:szCs w:val="24"/>
          <w:lang w:val="kk-KZ"/>
        </w:rPr>
        <w:t xml:space="preserve"> </w:t>
      </w:r>
      <w:r w:rsidR="00DD299B" w:rsidRPr="00F05429">
        <w:rPr>
          <w:rFonts w:ascii="Times New Roman" w:hAnsi="Times New Roman" w:cs="Times New Roman"/>
          <w:sz w:val="24"/>
          <w:szCs w:val="24"/>
          <w:lang w:val="kk-KZ"/>
        </w:rPr>
        <w:t xml:space="preserve">(guā pí mào); ә ‒ </w:t>
      </w:r>
      <w:r w:rsidR="00DD299B" w:rsidRPr="00F05429">
        <w:rPr>
          <w:rFonts w:ascii="Times New Roman" w:hAnsi="Times New Roman" w:cs="Times New Roman"/>
          <w:sz w:val="24"/>
          <w:szCs w:val="24"/>
          <w:lang w:val="kk-KZ"/>
        </w:rPr>
        <w:t>圆皮帽</w:t>
      </w:r>
      <w:r w:rsidR="00DD299B" w:rsidRPr="00F05429">
        <w:rPr>
          <w:rFonts w:ascii="Times New Roman" w:hAnsi="Times New Roman" w:cs="Times New Roman"/>
          <w:sz w:val="24"/>
          <w:szCs w:val="24"/>
          <w:lang w:val="kk-KZ"/>
        </w:rPr>
        <w:t xml:space="preserve"> (yuán pí mào); б, г ‒ </w:t>
      </w:r>
      <w:r w:rsidR="00DD299B" w:rsidRPr="00F05429">
        <w:rPr>
          <w:rFonts w:ascii="Times New Roman" w:hAnsi="Times New Roman" w:cs="Times New Roman"/>
          <w:sz w:val="24"/>
          <w:szCs w:val="24"/>
          <w:lang w:val="kk-KZ"/>
        </w:rPr>
        <w:t>斗笠</w:t>
      </w:r>
      <w:r w:rsidR="00DD299B" w:rsidRPr="00F05429">
        <w:rPr>
          <w:rFonts w:ascii="Times New Roman" w:hAnsi="Times New Roman" w:cs="Times New Roman"/>
          <w:sz w:val="24"/>
          <w:szCs w:val="24"/>
          <w:lang w:val="kk-KZ"/>
        </w:rPr>
        <w:t xml:space="preserve"> (dǒu lì) - бамбук бас киімі; в, ғ ‒ </w:t>
      </w:r>
      <w:r w:rsidR="00DD299B" w:rsidRPr="00F05429">
        <w:rPr>
          <w:rStyle w:val="af"/>
          <w:rFonts w:ascii="Times New Roman" w:hAnsi="Times New Roman" w:cs="Times New Roman"/>
          <w:b w:val="0"/>
          <w:sz w:val="24"/>
          <w:szCs w:val="24"/>
          <w:lang w:val="kk-KZ"/>
        </w:rPr>
        <w:t>乌纱帽</w:t>
      </w:r>
      <w:r w:rsidR="00DD299B" w:rsidRPr="00F05429">
        <w:rPr>
          <w:rStyle w:val="af"/>
          <w:rFonts w:ascii="Times New Roman" w:hAnsi="Times New Roman" w:cs="Times New Roman"/>
          <w:b w:val="0"/>
          <w:sz w:val="24"/>
          <w:szCs w:val="24"/>
          <w:lang w:val="kk-KZ"/>
        </w:rPr>
        <w:t xml:space="preserve"> (wū shā mào)</w:t>
      </w:r>
      <w:r w:rsidR="00DD299B" w:rsidRPr="00F05429">
        <w:rPr>
          <w:rFonts w:ascii="Times New Roman" w:hAnsi="Times New Roman" w:cs="Times New Roman"/>
          <w:sz w:val="24"/>
          <w:szCs w:val="24"/>
          <w:lang w:val="kk-KZ"/>
        </w:rPr>
        <w:t xml:space="preserve"> желбіршегі бар мәрлі қалпақ</w:t>
      </w:r>
    </w:p>
    <w:p w14:paraId="270FB71D" w14:textId="77777777" w:rsidR="00DD299B" w:rsidRPr="00DD299B" w:rsidRDefault="00DD299B" w:rsidP="00DA46F5">
      <w:pPr>
        <w:tabs>
          <w:tab w:val="left" w:pos="2010"/>
        </w:tabs>
        <w:spacing w:after="0" w:line="240" w:lineRule="auto"/>
        <w:jc w:val="center"/>
        <w:rPr>
          <w:rFonts w:ascii="Times New Roman" w:hAnsi="Times New Roman" w:cs="Times New Roman"/>
          <w:sz w:val="16"/>
          <w:szCs w:val="16"/>
          <w:lang w:val="kk-KZ"/>
        </w:rPr>
      </w:pPr>
    </w:p>
    <w:p w14:paraId="6FD58328" w14:textId="50125BA3" w:rsidR="00DA46F5" w:rsidRPr="00DA46F5" w:rsidRDefault="00F05429" w:rsidP="00DD299B">
      <w:pPr>
        <w:tabs>
          <w:tab w:val="left" w:pos="201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А.1, парақ 3</w:t>
      </w:r>
    </w:p>
    <w:p w14:paraId="2A2D19F2" w14:textId="77777777" w:rsidR="00DA46F5" w:rsidRPr="00DD299B" w:rsidRDefault="00DA46F5" w:rsidP="00DD299B">
      <w:pPr>
        <w:tabs>
          <w:tab w:val="left" w:pos="2010"/>
        </w:tabs>
        <w:spacing w:after="0" w:line="240" w:lineRule="auto"/>
        <w:ind w:firstLine="709"/>
        <w:rPr>
          <w:rFonts w:ascii="Times New Roman" w:hAnsi="Times New Roman" w:cs="Times New Roman"/>
          <w:sz w:val="16"/>
          <w:szCs w:val="16"/>
          <w:lang w:val="kk-KZ"/>
        </w:rPr>
      </w:pPr>
    </w:p>
    <w:p w14:paraId="7FFFEE71" w14:textId="77777777" w:rsidR="00AD2E2F" w:rsidRPr="00DD299B" w:rsidRDefault="00AD2E2F" w:rsidP="00DD299B">
      <w:pPr>
        <w:tabs>
          <w:tab w:val="left" w:pos="2010"/>
        </w:tabs>
        <w:spacing w:after="0" w:line="240" w:lineRule="auto"/>
        <w:ind w:firstLine="709"/>
        <w:rPr>
          <w:rFonts w:ascii="Times New Roman" w:hAnsi="Times New Roman" w:cs="Times New Roman"/>
          <w:sz w:val="24"/>
          <w:szCs w:val="24"/>
          <w:lang w:val="kk-KZ"/>
        </w:rPr>
      </w:pPr>
      <w:r w:rsidRPr="00DA46F5">
        <w:rPr>
          <w:rFonts w:ascii="Times New Roman" w:hAnsi="Times New Roman" w:cs="Times New Roman"/>
          <w:sz w:val="24"/>
          <w:szCs w:val="24"/>
          <w:lang w:val="kk-KZ"/>
        </w:rPr>
        <w:t xml:space="preserve">Осы беттегі суреттер «Pinterest» әлеуметтік интернет-фотохостингісінен алынған, </w:t>
      </w:r>
      <w:hyperlink r:id="rId33" w:history="1">
        <w:r w:rsidRPr="00DD299B">
          <w:rPr>
            <w:rStyle w:val="aa"/>
            <w:rFonts w:ascii="Times New Roman" w:hAnsi="Times New Roman" w:cs="Times New Roman"/>
            <w:color w:val="auto"/>
            <w:sz w:val="24"/>
            <w:szCs w:val="24"/>
            <w:u w:val="none"/>
            <w:lang w:val="kk-KZ"/>
          </w:rPr>
          <w:t>https://ru.pinterest.com/search/pins</w:t>
        </w:r>
      </w:hyperlink>
    </w:p>
    <w:p w14:paraId="7872DC79" w14:textId="77777777" w:rsidR="00070C79" w:rsidRPr="00E1338E" w:rsidRDefault="00070C79" w:rsidP="00AD2E2F">
      <w:pPr>
        <w:pStyle w:val="3"/>
        <w:spacing w:before="0" w:beforeAutospacing="0" w:after="0" w:afterAutospacing="0"/>
        <w:jc w:val="center"/>
        <w:rPr>
          <w:sz w:val="28"/>
          <w:lang w:val="kk-KZ"/>
        </w:rPr>
      </w:pPr>
      <w:bookmarkStart w:id="36" w:name="_Toc197558118"/>
      <w:bookmarkEnd w:id="35"/>
    </w:p>
    <w:p w14:paraId="26CC31F3" w14:textId="057BC64B" w:rsidR="00044A49" w:rsidRDefault="00044A49" w:rsidP="00AD2E2F">
      <w:pPr>
        <w:pStyle w:val="3"/>
        <w:spacing w:before="0" w:beforeAutospacing="0" w:after="0" w:afterAutospacing="0"/>
        <w:jc w:val="center"/>
        <w:rPr>
          <w:sz w:val="28"/>
          <w:lang w:val="kk-KZ"/>
        </w:rPr>
      </w:pPr>
      <w:r w:rsidRPr="00015F32">
        <w:rPr>
          <w:sz w:val="28"/>
        </w:rPr>
        <w:t xml:space="preserve">ҚОСЫМША </w:t>
      </w:r>
      <w:r w:rsidR="009248F8">
        <w:rPr>
          <w:sz w:val="28"/>
          <w:lang w:val="kk-KZ"/>
        </w:rPr>
        <w:t>Ә</w:t>
      </w:r>
      <w:r w:rsidRPr="00015F32">
        <w:rPr>
          <w:sz w:val="28"/>
        </w:rPr>
        <w:t xml:space="preserve"> </w:t>
      </w:r>
    </w:p>
    <w:p w14:paraId="107A89FD" w14:textId="77777777" w:rsidR="00044A49" w:rsidRDefault="00044A49" w:rsidP="00AD2E2F">
      <w:pPr>
        <w:pStyle w:val="3"/>
        <w:spacing w:before="0" w:beforeAutospacing="0" w:after="0" w:afterAutospacing="0"/>
        <w:jc w:val="center"/>
        <w:rPr>
          <w:sz w:val="28"/>
          <w:lang w:val="kk-KZ"/>
        </w:rPr>
      </w:pPr>
    </w:p>
    <w:bookmarkEnd w:id="36"/>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02"/>
      </w:tblGrid>
      <w:tr w:rsidR="00227195" w14:paraId="621F8B7F" w14:textId="77777777" w:rsidTr="0047679C">
        <w:tc>
          <w:tcPr>
            <w:tcW w:w="4602" w:type="dxa"/>
          </w:tcPr>
          <w:p w14:paraId="5CE07EC2" w14:textId="6AE551D5" w:rsidR="00227195" w:rsidRDefault="00227195" w:rsidP="00227195">
            <w:pPr>
              <w:tabs>
                <w:tab w:val="left" w:pos="2010"/>
              </w:tabs>
              <w:rPr>
                <w:rFonts w:ascii="Times New Roman" w:hAnsi="Times New Roman" w:cs="Times New Roman"/>
                <w:i/>
                <w:sz w:val="28"/>
                <w:szCs w:val="28"/>
                <w:lang w:val="kk-KZ"/>
              </w:rPr>
            </w:pPr>
          </w:p>
        </w:tc>
        <w:tc>
          <w:tcPr>
            <w:tcW w:w="4602" w:type="dxa"/>
          </w:tcPr>
          <w:p w14:paraId="2B6BD037" w14:textId="700FF0A3" w:rsidR="00227195" w:rsidRDefault="00227195" w:rsidP="009713E6">
            <w:pPr>
              <w:tabs>
                <w:tab w:val="left" w:pos="2010"/>
              </w:tabs>
              <w:rPr>
                <w:rFonts w:ascii="Times New Roman" w:hAnsi="Times New Roman" w:cs="Times New Roman"/>
                <w:i/>
                <w:sz w:val="28"/>
                <w:szCs w:val="28"/>
                <w:lang w:val="kk-KZ"/>
              </w:rPr>
            </w:pPr>
          </w:p>
        </w:tc>
      </w:tr>
      <w:tr w:rsidR="00227195" w:rsidRPr="00F05429" w14:paraId="474F2621" w14:textId="77777777" w:rsidTr="0047679C">
        <w:tc>
          <w:tcPr>
            <w:tcW w:w="4602" w:type="dxa"/>
          </w:tcPr>
          <w:p w14:paraId="68DB4E79" w14:textId="77777777" w:rsidR="00227195" w:rsidRPr="00F05429" w:rsidRDefault="0047679C" w:rsidP="00F05429">
            <w:pPr>
              <w:tabs>
                <w:tab w:val="left" w:pos="2010"/>
              </w:tabs>
              <w:jc w:val="center"/>
              <w:rPr>
                <w:rFonts w:ascii="Times New Roman" w:hAnsi="Times New Roman" w:cs="Times New Roman"/>
                <w:sz w:val="24"/>
                <w:szCs w:val="24"/>
                <w:lang w:val="kk-KZ"/>
              </w:rPr>
            </w:pPr>
            <w:r w:rsidRPr="00F05429">
              <w:rPr>
                <w:noProof/>
                <w:sz w:val="24"/>
                <w:szCs w:val="24"/>
                <w:lang w:eastAsia="ru-RU"/>
              </w:rPr>
              <w:drawing>
                <wp:inline distT="0" distB="0" distL="0" distR="0" wp14:anchorId="7C9D735D" wp14:editId="3F5FAE72">
                  <wp:extent cx="2562346" cy="29337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2578457" cy="2952146"/>
                          </a:xfrm>
                          <a:prstGeom prst="rect">
                            <a:avLst/>
                          </a:prstGeom>
                          <a:ln>
                            <a:noFill/>
                          </a:ln>
                          <a:extLst>
                            <a:ext uri="{53640926-AAD7-44D8-BBD7-CCE9431645EC}">
                              <a14:shadowObscured xmlns:a14="http://schemas.microsoft.com/office/drawing/2010/main"/>
                            </a:ext>
                          </a:extLst>
                        </pic:spPr>
                      </pic:pic>
                    </a:graphicData>
                  </a:graphic>
                </wp:inline>
              </w:drawing>
            </w:r>
          </w:p>
          <w:p w14:paraId="6F3765D8" w14:textId="405E74DD" w:rsidR="00F05429" w:rsidRPr="00F05429" w:rsidRDefault="00F05429" w:rsidP="00F05429">
            <w:pPr>
              <w:tabs>
                <w:tab w:val="left" w:pos="2010"/>
              </w:tabs>
              <w:jc w:val="center"/>
              <w:rPr>
                <w:rFonts w:ascii="Times New Roman" w:hAnsi="Times New Roman" w:cs="Times New Roman"/>
                <w:sz w:val="24"/>
                <w:szCs w:val="24"/>
                <w:lang w:val="kk-KZ"/>
              </w:rPr>
            </w:pPr>
            <w:r w:rsidRPr="00F05429">
              <w:rPr>
                <w:rFonts w:ascii="Times New Roman" w:hAnsi="Times New Roman" w:cs="Times New Roman"/>
                <w:sz w:val="24"/>
                <w:szCs w:val="24"/>
                <w:lang w:val="kk-KZ"/>
              </w:rPr>
              <w:t>а</w:t>
            </w:r>
          </w:p>
        </w:tc>
        <w:tc>
          <w:tcPr>
            <w:tcW w:w="4602" w:type="dxa"/>
          </w:tcPr>
          <w:p w14:paraId="02B61443" w14:textId="77777777" w:rsidR="00227195" w:rsidRPr="00F05429" w:rsidRDefault="0047679C" w:rsidP="00DD299B">
            <w:pPr>
              <w:tabs>
                <w:tab w:val="left" w:pos="2010"/>
              </w:tabs>
              <w:jc w:val="center"/>
              <w:rPr>
                <w:rFonts w:ascii="Times New Roman" w:hAnsi="Times New Roman" w:cs="Times New Roman"/>
                <w:sz w:val="24"/>
                <w:szCs w:val="24"/>
                <w:lang w:val="kk-KZ"/>
              </w:rPr>
            </w:pPr>
            <w:r w:rsidRPr="00F05429">
              <w:rPr>
                <w:noProof/>
                <w:sz w:val="24"/>
                <w:szCs w:val="24"/>
                <w:lang w:eastAsia="ru-RU"/>
              </w:rPr>
              <w:drawing>
                <wp:inline distT="0" distB="0" distL="0" distR="0" wp14:anchorId="0468D5DE" wp14:editId="7C1A0558">
                  <wp:extent cx="1887473" cy="2973788"/>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1898579" cy="2991286"/>
                          </a:xfrm>
                          <a:prstGeom prst="rect">
                            <a:avLst/>
                          </a:prstGeom>
                          <a:ln>
                            <a:noFill/>
                          </a:ln>
                          <a:extLst>
                            <a:ext uri="{53640926-AAD7-44D8-BBD7-CCE9431645EC}">
                              <a14:shadowObscured xmlns:a14="http://schemas.microsoft.com/office/drawing/2010/main"/>
                            </a:ext>
                          </a:extLst>
                        </pic:spPr>
                      </pic:pic>
                    </a:graphicData>
                  </a:graphic>
                </wp:inline>
              </w:drawing>
            </w:r>
          </w:p>
          <w:p w14:paraId="3B4B0016" w14:textId="1E33F6E1" w:rsidR="00F05429" w:rsidRPr="00F05429" w:rsidRDefault="00F05429" w:rsidP="00DD299B">
            <w:pPr>
              <w:tabs>
                <w:tab w:val="left" w:pos="2010"/>
              </w:tabs>
              <w:jc w:val="center"/>
              <w:rPr>
                <w:rFonts w:ascii="Times New Roman" w:hAnsi="Times New Roman" w:cs="Times New Roman"/>
                <w:sz w:val="24"/>
                <w:szCs w:val="24"/>
                <w:lang w:val="kk-KZ"/>
              </w:rPr>
            </w:pPr>
            <w:r w:rsidRPr="00F05429">
              <w:rPr>
                <w:rFonts w:ascii="Times New Roman" w:hAnsi="Times New Roman" w:cs="Times New Roman"/>
                <w:sz w:val="24"/>
                <w:szCs w:val="24"/>
                <w:lang w:val="kk-KZ"/>
              </w:rPr>
              <w:t>ә</w:t>
            </w:r>
          </w:p>
        </w:tc>
      </w:tr>
    </w:tbl>
    <w:p w14:paraId="47BE7067" w14:textId="77777777" w:rsidR="009713E6" w:rsidRPr="00015F32" w:rsidRDefault="009713E6" w:rsidP="00FD081D">
      <w:pPr>
        <w:tabs>
          <w:tab w:val="left" w:pos="2010"/>
        </w:tabs>
        <w:spacing w:after="0" w:line="240" w:lineRule="auto"/>
        <w:rPr>
          <w:rFonts w:ascii="Times New Roman" w:hAnsi="Times New Roman" w:cs="Times New Roman"/>
          <w:i/>
          <w:sz w:val="28"/>
          <w:szCs w:val="28"/>
          <w:lang w:val="kk-KZ"/>
        </w:rPr>
      </w:pPr>
    </w:p>
    <w:p w14:paraId="6FEAF0DD" w14:textId="37882A26" w:rsidR="00AD4682" w:rsidRPr="00015F32" w:rsidRDefault="009713E6" w:rsidP="00F05429">
      <w:pPr>
        <w:tabs>
          <w:tab w:val="left" w:pos="2010"/>
        </w:tabs>
        <w:spacing w:after="0" w:line="240" w:lineRule="auto"/>
        <w:jc w:val="center"/>
        <w:rPr>
          <w:rFonts w:ascii="Times New Roman" w:hAnsi="Times New Roman" w:cs="Times New Roman"/>
          <w:sz w:val="28"/>
          <w:szCs w:val="28"/>
          <w:lang w:val="kk-KZ"/>
        </w:rPr>
      </w:pPr>
      <w:r w:rsidRPr="00015F32">
        <w:rPr>
          <w:noProof/>
          <w:lang w:eastAsia="ru-RU"/>
        </w:rPr>
        <w:drawing>
          <wp:inline distT="0" distB="0" distL="0" distR="0" wp14:anchorId="0EFC6800" wp14:editId="042E85E5">
            <wp:extent cx="2486025" cy="3634740"/>
            <wp:effectExtent l="0" t="0" r="9525" b="381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2494235" cy="3646744"/>
                    </a:xfrm>
                    <a:prstGeom prst="rect">
                      <a:avLst/>
                    </a:prstGeom>
                    <a:ln>
                      <a:noFill/>
                    </a:ln>
                    <a:extLst>
                      <a:ext uri="{53640926-AAD7-44D8-BBD7-CCE9431645EC}">
                        <a14:shadowObscured xmlns:a14="http://schemas.microsoft.com/office/drawing/2010/main"/>
                      </a:ext>
                    </a:extLst>
                  </pic:spPr>
                </pic:pic>
              </a:graphicData>
            </a:graphic>
          </wp:inline>
        </w:drawing>
      </w:r>
      <w:r w:rsidR="00F05429">
        <w:rPr>
          <w:rFonts w:ascii="Times New Roman" w:hAnsi="Times New Roman" w:cs="Times New Roman"/>
          <w:sz w:val="28"/>
          <w:szCs w:val="28"/>
          <w:lang w:val="kk-KZ"/>
        </w:rPr>
        <w:t xml:space="preserve">   </w:t>
      </w:r>
      <w:r w:rsidRPr="00015F32">
        <w:rPr>
          <w:noProof/>
          <w:lang w:eastAsia="ru-RU"/>
        </w:rPr>
        <w:drawing>
          <wp:inline distT="0" distB="0" distL="0" distR="0" wp14:anchorId="07D35705" wp14:editId="51BE1077">
            <wp:extent cx="2575560" cy="3174859"/>
            <wp:effectExtent l="0" t="0" r="0" b="698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2596449" cy="3200608"/>
                    </a:xfrm>
                    <a:prstGeom prst="rect">
                      <a:avLst/>
                    </a:prstGeom>
                    <a:ln>
                      <a:noFill/>
                    </a:ln>
                    <a:extLst>
                      <a:ext uri="{53640926-AAD7-44D8-BBD7-CCE9431645EC}">
                        <a14:shadowObscured xmlns:a14="http://schemas.microsoft.com/office/drawing/2010/main"/>
                      </a:ext>
                    </a:extLst>
                  </pic:spPr>
                </pic:pic>
              </a:graphicData>
            </a:graphic>
          </wp:inline>
        </w:drawing>
      </w:r>
    </w:p>
    <w:p w14:paraId="422D1784" w14:textId="46F4FAE7" w:rsidR="00F05429" w:rsidRPr="00F05429" w:rsidRDefault="00F05429" w:rsidP="00F05429">
      <w:pPr>
        <w:tabs>
          <w:tab w:val="left" w:pos="2010"/>
        </w:tabs>
        <w:spacing w:after="0" w:line="240" w:lineRule="auto"/>
        <w:ind w:firstLine="2552"/>
        <w:rPr>
          <w:rFonts w:ascii="Times New Roman" w:hAnsi="Times New Roman" w:cs="Times New Roman"/>
          <w:sz w:val="24"/>
          <w:szCs w:val="24"/>
          <w:lang w:val="kk-KZ"/>
        </w:rPr>
      </w:pPr>
      <w:r w:rsidRPr="00F05429">
        <w:rPr>
          <w:rFonts w:ascii="Times New Roman" w:hAnsi="Times New Roman" w:cs="Times New Roman"/>
          <w:sz w:val="24"/>
          <w:szCs w:val="24"/>
          <w:lang w:val="kk-KZ"/>
        </w:rPr>
        <w:t>б                                                                   в</w:t>
      </w:r>
    </w:p>
    <w:p w14:paraId="0D4BFF27" w14:textId="77777777" w:rsidR="00F05429" w:rsidRPr="00F05429" w:rsidRDefault="00F05429" w:rsidP="009713E6">
      <w:pPr>
        <w:tabs>
          <w:tab w:val="left" w:pos="2010"/>
        </w:tabs>
        <w:spacing w:after="0" w:line="240" w:lineRule="auto"/>
        <w:rPr>
          <w:rFonts w:ascii="Times New Roman" w:hAnsi="Times New Roman" w:cs="Times New Roman"/>
          <w:i/>
          <w:sz w:val="16"/>
          <w:szCs w:val="16"/>
          <w:lang w:val="kk-KZ"/>
        </w:rPr>
      </w:pPr>
    </w:p>
    <w:p w14:paraId="050F50D8" w14:textId="77777777" w:rsidR="00F05429" w:rsidRPr="00F05429" w:rsidRDefault="00F05429" w:rsidP="00F05429">
      <w:pPr>
        <w:tabs>
          <w:tab w:val="left" w:pos="2010"/>
        </w:tabs>
        <w:spacing w:after="0" w:line="240" w:lineRule="auto"/>
        <w:ind w:firstLine="709"/>
        <w:jc w:val="both"/>
        <w:rPr>
          <w:rFonts w:ascii="Times New Roman" w:hAnsi="Times New Roman" w:cs="Times New Roman"/>
          <w:sz w:val="24"/>
          <w:szCs w:val="24"/>
          <w:lang w:val="kk-KZ"/>
        </w:rPr>
      </w:pPr>
      <w:r w:rsidRPr="00F05429">
        <w:rPr>
          <w:rFonts w:ascii="Times New Roman" w:hAnsi="Times New Roman" w:cs="Times New Roman"/>
          <w:sz w:val="24"/>
          <w:szCs w:val="24"/>
          <w:lang w:val="kk-KZ"/>
        </w:rPr>
        <w:t>а – Англия ақсүйектілерінің стилизацияланған костюмы; ә – мата, түс реңктері;</w:t>
      </w:r>
      <w:r w:rsidRPr="00F05429">
        <w:rPr>
          <w:rFonts w:ascii="Times New Roman" w:hAnsi="Times New Roman" w:cs="Times New Roman"/>
          <w:i/>
          <w:sz w:val="24"/>
          <w:szCs w:val="24"/>
          <w:lang w:val="kk-KZ"/>
        </w:rPr>
        <w:t xml:space="preserve"> </w:t>
      </w:r>
      <w:r w:rsidRPr="00F05429">
        <w:rPr>
          <w:rFonts w:ascii="Times New Roman" w:hAnsi="Times New Roman" w:cs="Times New Roman"/>
          <w:sz w:val="24"/>
          <w:szCs w:val="24"/>
          <w:lang w:val="kk-KZ"/>
        </w:rPr>
        <w:t>б, в ‒ Ер адамдардың сыртқы киім келбеті</w:t>
      </w:r>
    </w:p>
    <w:p w14:paraId="56EBF24D" w14:textId="268D643C" w:rsidR="00F05429" w:rsidRPr="00F05429" w:rsidRDefault="00F05429" w:rsidP="009713E6">
      <w:pPr>
        <w:tabs>
          <w:tab w:val="left" w:pos="2010"/>
        </w:tabs>
        <w:spacing w:after="0" w:line="240" w:lineRule="auto"/>
        <w:rPr>
          <w:rFonts w:ascii="Times New Roman" w:hAnsi="Times New Roman" w:cs="Times New Roman"/>
          <w:sz w:val="16"/>
          <w:szCs w:val="16"/>
          <w:lang w:val="kk-KZ"/>
        </w:rPr>
      </w:pPr>
    </w:p>
    <w:p w14:paraId="34BB5B86" w14:textId="739DD08C" w:rsidR="00F05429" w:rsidRPr="00F05429" w:rsidRDefault="00F05429" w:rsidP="00F05429">
      <w:pPr>
        <w:tabs>
          <w:tab w:val="left" w:pos="2010"/>
        </w:tabs>
        <w:spacing w:after="0" w:line="240" w:lineRule="auto"/>
        <w:jc w:val="center"/>
        <w:rPr>
          <w:rFonts w:ascii="Times New Roman" w:hAnsi="Times New Roman" w:cs="Times New Roman"/>
          <w:i/>
          <w:sz w:val="20"/>
          <w:szCs w:val="20"/>
          <w:lang w:val="kk-KZ"/>
        </w:rPr>
      </w:pPr>
      <w:r>
        <w:rPr>
          <w:rFonts w:ascii="Times New Roman" w:hAnsi="Times New Roman" w:cs="Times New Roman"/>
          <w:sz w:val="28"/>
          <w:lang w:val="kk-KZ"/>
        </w:rPr>
        <w:t xml:space="preserve">Сурет Ә.1 – </w:t>
      </w:r>
      <w:r w:rsidRPr="00F05429">
        <w:rPr>
          <w:rFonts w:ascii="Times New Roman" w:hAnsi="Times New Roman" w:cs="Times New Roman"/>
          <w:sz w:val="28"/>
          <w:lang w:val="kk-KZ"/>
        </w:rPr>
        <w:t>Англия халқының ұлттық киімдері</w:t>
      </w:r>
      <w:r>
        <w:rPr>
          <w:rFonts w:ascii="Times New Roman" w:hAnsi="Times New Roman" w:cs="Times New Roman"/>
          <w:sz w:val="28"/>
          <w:lang w:val="kk-KZ"/>
        </w:rPr>
        <w:t>, парақ 1</w:t>
      </w:r>
    </w:p>
    <w:p w14:paraId="12B2FE92" w14:textId="77777777" w:rsidR="00F05429" w:rsidRPr="00F05429" w:rsidRDefault="00F05429" w:rsidP="009713E6">
      <w:pPr>
        <w:tabs>
          <w:tab w:val="left" w:pos="2010"/>
        </w:tabs>
        <w:spacing w:after="0" w:line="240" w:lineRule="auto"/>
        <w:rPr>
          <w:rFonts w:ascii="Times New Roman" w:hAnsi="Times New Roman" w:cs="Times New Roman"/>
          <w:i/>
          <w:sz w:val="16"/>
          <w:szCs w:val="16"/>
          <w:lang w:val="kk-KZ"/>
        </w:rPr>
      </w:pPr>
    </w:p>
    <w:p w14:paraId="77DCE72D" w14:textId="3FA7E6FA" w:rsidR="00F05429" w:rsidRPr="00F05429" w:rsidRDefault="00F05429" w:rsidP="00F05429">
      <w:pPr>
        <w:tabs>
          <w:tab w:val="left" w:pos="2010"/>
        </w:tabs>
        <w:spacing w:after="0" w:line="240" w:lineRule="auto"/>
        <w:ind w:firstLine="709"/>
        <w:rPr>
          <w:rFonts w:ascii="Times New Roman" w:hAnsi="Times New Roman" w:cs="Times New Roman"/>
          <w:sz w:val="24"/>
          <w:szCs w:val="24"/>
          <w:lang w:val="kk-KZ"/>
        </w:rPr>
      </w:pPr>
      <w:r w:rsidRPr="00F05429">
        <w:rPr>
          <w:rFonts w:ascii="Times New Roman" w:hAnsi="Times New Roman" w:cs="Times New Roman"/>
          <w:sz w:val="24"/>
          <w:szCs w:val="24"/>
          <w:lang w:val="kk-KZ"/>
        </w:rPr>
        <w:t xml:space="preserve">Ескерту – </w:t>
      </w:r>
      <w:r w:rsidRPr="00F05429">
        <w:rPr>
          <w:rFonts w:ascii="Times New Roman" w:eastAsia="Calibri" w:hAnsi="Times New Roman" w:cs="Times New Roman"/>
          <w:bCs/>
          <w:sz w:val="24"/>
          <w:szCs w:val="24"/>
          <w:lang w:val="kk-KZ"/>
        </w:rPr>
        <w:t>Әдебиет негізінде құралған [50]</w:t>
      </w:r>
    </w:p>
    <w:p w14:paraId="20B0C6E9" w14:textId="52829F5D" w:rsidR="0047679C" w:rsidRDefault="0047679C">
      <w:pPr>
        <w:rPr>
          <w:rFonts w:ascii="Times New Roman" w:hAnsi="Times New Roman" w:cs="Times New Roman"/>
          <w:i/>
          <w:sz w:val="28"/>
          <w:szCs w:val="28"/>
          <w:lang w:val="kk-KZ"/>
        </w:rPr>
      </w:pPr>
      <w:r>
        <w:rPr>
          <w:rFonts w:ascii="Times New Roman" w:hAnsi="Times New Roman" w:cs="Times New Roman"/>
          <w:i/>
          <w:sz w:val="28"/>
          <w:szCs w:val="28"/>
          <w:lang w:val="kk-KZ"/>
        </w:rPr>
        <w:br w:type="page"/>
      </w:r>
    </w:p>
    <w:p w14:paraId="06982DE3" w14:textId="77777777" w:rsidR="009713E6" w:rsidRPr="00015F32" w:rsidRDefault="009713E6" w:rsidP="00F05429">
      <w:pPr>
        <w:tabs>
          <w:tab w:val="left" w:pos="2010"/>
        </w:tabs>
        <w:spacing w:after="0" w:line="240" w:lineRule="auto"/>
        <w:jc w:val="center"/>
        <w:rPr>
          <w:rFonts w:ascii="Times New Roman" w:hAnsi="Times New Roman" w:cs="Times New Roman"/>
          <w:sz w:val="28"/>
          <w:szCs w:val="28"/>
          <w:lang w:val="kk-KZ"/>
        </w:rPr>
      </w:pPr>
      <w:r w:rsidRPr="00015F32">
        <w:rPr>
          <w:noProof/>
          <w:lang w:eastAsia="ru-RU"/>
        </w:rPr>
        <w:drawing>
          <wp:inline distT="0" distB="0" distL="0" distR="0" wp14:anchorId="038A812C" wp14:editId="2892BE41">
            <wp:extent cx="5096786" cy="4034955"/>
            <wp:effectExtent l="0" t="0" r="8890" b="381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5112884" cy="4047699"/>
                    </a:xfrm>
                    <a:prstGeom prst="rect">
                      <a:avLst/>
                    </a:prstGeom>
                    <a:ln>
                      <a:noFill/>
                    </a:ln>
                    <a:extLst>
                      <a:ext uri="{53640926-AAD7-44D8-BBD7-CCE9431645EC}">
                        <a14:shadowObscured xmlns:a14="http://schemas.microsoft.com/office/drawing/2010/main"/>
                      </a:ext>
                    </a:extLst>
                  </pic:spPr>
                </pic:pic>
              </a:graphicData>
            </a:graphic>
          </wp:inline>
        </w:drawing>
      </w:r>
    </w:p>
    <w:p w14:paraId="17251E95" w14:textId="52CB7ECC" w:rsidR="0048577D" w:rsidRPr="00F05429" w:rsidRDefault="00F05429" w:rsidP="00F05429">
      <w:pPr>
        <w:tabs>
          <w:tab w:val="left" w:pos="2010"/>
        </w:tabs>
        <w:spacing w:after="0" w:line="240" w:lineRule="auto"/>
        <w:ind w:firstLine="2552"/>
        <w:rPr>
          <w:rFonts w:ascii="Times New Roman" w:hAnsi="Times New Roman" w:cs="Times New Roman"/>
          <w:sz w:val="24"/>
          <w:szCs w:val="24"/>
          <w:lang w:val="kk-KZ"/>
        </w:rPr>
      </w:pPr>
      <w:r w:rsidRPr="00F05429">
        <w:rPr>
          <w:rFonts w:ascii="Times New Roman" w:hAnsi="Times New Roman" w:cs="Times New Roman"/>
          <w:sz w:val="24"/>
          <w:szCs w:val="24"/>
          <w:lang w:val="kk-KZ"/>
        </w:rPr>
        <w:t>г                                                                                     ғ</w:t>
      </w:r>
    </w:p>
    <w:p w14:paraId="309F3117" w14:textId="77777777" w:rsidR="00E47D1A" w:rsidRPr="00015F32" w:rsidRDefault="00E47D1A" w:rsidP="00FD081D">
      <w:pPr>
        <w:tabs>
          <w:tab w:val="left" w:pos="2010"/>
        </w:tabs>
        <w:spacing w:after="0" w:line="240" w:lineRule="auto"/>
        <w:rPr>
          <w:rFonts w:ascii="Times New Roman" w:hAnsi="Times New Roman" w:cs="Times New Roman"/>
          <w:sz w:val="28"/>
          <w:szCs w:val="28"/>
          <w:lang w:val="kk-KZ"/>
        </w:rPr>
      </w:pPr>
    </w:p>
    <w:p w14:paraId="662B1BE4" w14:textId="1E1E808B" w:rsidR="00E47D1A" w:rsidRPr="00015F32" w:rsidRDefault="00E47D1A" w:rsidP="00F05429">
      <w:pPr>
        <w:tabs>
          <w:tab w:val="left" w:pos="2010"/>
        </w:tabs>
        <w:spacing w:after="0" w:line="240" w:lineRule="auto"/>
        <w:jc w:val="center"/>
        <w:rPr>
          <w:rFonts w:ascii="Times New Roman" w:hAnsi="Times New Roman" w:cs="Times New Roman"/>
          <w:sz w:val="28"/>
          <w:szCs w:val="28"/>
          <w:lang w:val="kk-KZ"/>
        </w:rPr>
      </w:pPr>
      <w:r w:rsidRPr="00015F32">
        <w:rPr>
          <w:noProof/>
          <w:lang w:eastAsia="ru-RU"/>
        </w:rPr>
        <w:drawing>
          <wp:inline distT="0" distB="0" distL="0" distR="0" wp14:anchorId="158430F3" wp14:editId="3EC1ADC1">
            <wp:extent cx="2345635" cy="2897549"/>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2356461" cy="2910922"/>
                    </a:xfrm>
                    <a:prstGeom prst="rect">
                      <a:avLst/>
                    </a:prstGeom>
                    <a:extLst>
                      <a:ext uri="{53640926-AAD7-44D8-BBD7-CCE9431645EC}">
                        <a14:shadowObscured xmlns:a14="http://schemas.microsoft.com/office/drawing/2010/main"/>
                      </a:ext>
                    </a:extLst>
                  </pic:spPr>
                </pic:pic>
              </a:graphicData>
            </a:graphic>
          </wp:inline>
        </w:drawing>
      </w:r>
      <w:r w:rsidR="00F05429">
        <w:rPr>
          <w:rFonts w:ascii="Times New Roman" w:hAnsi="Times New Roman" w:cs="Times New Roman"/>
          <w:sz w:val="28"/>
          <w:szCs w:val="28"/>
          <w:lang w:val="kk-KZ"/>
        </w:rPr>
        <w:t xml:space="preserve">           </w:t>
      </w:r>
      <w:r w:rsidR="0048577D" w:rsidRPr="00015F32">
        <w:rPr>
          <w:noProof/>
          <w:lang w:eastAsia="ru-RU"/>
        </w:rPr>
        <w:drawing>
          <wp:inline distT="0" distB="0" distL="0" distR="0" wp14:anchorId="1260B899" wp14:editId="7049510F">
            <wp:extent cx="1573082" cy="2891474"/>
            <wp:effectExtent l="0" t="0" r="8255" b="444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1586949" cy="2916963"/>
                    </a:xfrm>
                    <a:prstGeom prst="rect">
                      <a:avLst/>
                    </a:prstGeom>
                    <a:ln>
                      <a:noFill/>
                    </a:ln>
                    <a:extLst>
                      <a:ext uri="{53640926-AAD7-44D8-BBD7-CCE9431645EC}">
                        <a14:shadowObscured xmlns:a14="http://schemas.microsoft.com/office/drawing/2010/main"/>
                      </a:ext>
                    </a:extLst>
                  </pic:spPr>
                </pic:pic>
              </a:graphicData>
            </a:graphic>
          </wp:inline>
        </w:drawing>
      </w:r>
    </w:p>
    <w:p w14:paraId="1ED9E02F" w14:textId="61875FD7" w:rsidR="0048577D" w:rsidRPr="00F05429" w:rsidRDefault="00F05429" w:rsidP="00F05429">
      <w:pPr>
        <w:tabs>
          <w:tab w:val="left" w:pos="2010"/>
        </w:tabs>
        <w:spacing w:after="0" w:line="240" w:lineRule="auto"/>
        <w:ind w:firstLine="2977"/>
        <w:rPr>
          <w:rFonts w:ascii="Times New Roman" w:hAnsi="Times New Roman" w:cs="Times New Roman"/>
          <w:sz w:val="24"/>
          <w:szCs w:val="24"/>
          <w:lang w:val="kk-KZ"/>
        </w:rPr>
      </w:pPr>
      <w:r w:rsidRPr="00F05429">
        <w:rPr>
          <w:rFonts w:ascii="Times New Roman" w:hAnsi="Times New Roman" w:cs="Times New Roman"/>
          <w:sz w:val="24"/>
          <w:szCs w:val="24"/>
          <w:lang w:val="kk-KZ"/>
        </w:rPr>
        <w:t>д                                                            е</w:t>
      </w:r>
    </w:p>
    <w:p w14:paraId="04DF127D" w14:textId="77777777" w:rsidR="00F05429" w:rsidRPr="00F05429" w:rsidRDefault="00F05429" w:rsidP="00DD299B">
      <w:pPr>
        <w:tabs>
          <w:tab w:val="left" w:pos="2010"/>
        </w:tabs>
        <w:spacing w:after="0" w:line="240" w:lineRule="auto"/>
        <w:ind w:firstLine="709"/>
        <w:jc w:val="both"/>
        <w:rPr>
          <w:rFonts w:ascii="Times New Roman" w:hAnsi="Times New Roman" w:cs="Times New Roman"/>
          <w:sz w:val="16"/>
          <w:szCs w:val="16"/>
          <w:lang w:val="kk-KZ"/>
        </w:rPr>
      </w:pPr>
    </w:p>
    <w:p w14:paraId="3DA07922" w14:textId="7996E92B" w:rsidR="00F05429" w:rsidRPr="00F05429" w:rsidRDefault="00F05429" w:rsidP="00F05429">
      <w:pPr>
        <w:tabs>
          <w:tab w:val="left" w:pos="2010"/>
        </w:tabs>
        <w:spacing w:after="0" w:line="240" w:lineRule="auto"/>
        <w:ind w:firstLine="709"/>
        <w:jc w:val="both"/>
        <w:rPr>
          <w:rFonts w:ascii="Times New Roman" w:hAnsi="Times New Roman" w:cs="Times New Roman"/>
          <w:sz w:val="24"/>
          <w:szCs w:val="24"/>
          <w:lang w:val="kk-KZ"/>
        </w:rPr>
      </w:pPr>
      <w:r w:rsidRPr="00F05429">
        <w:rPr>
          <w:rFonts w:ascii="Times New Roman" w:hAnsi="Times New Roman" w:cs="Times New Roman"/>
          <w:sz w:val="24"/>
          <w:szCs w:val="24"/>
          <w:lang w:val="kk-KZ"/>
        </w:rPr>
        <w:t>г, ғ – Ер адамның салтанатты костюмы  Әйел адамның салтанатты көйлегі XVIII ғ.; д, е – XIX ғ. костюмы</w:t>
      </w:r>
    </w:p>
    <w:p w14:paraId="4EE2366B" w14:textId="77777777" w:rsidR="00D66BC1" w:rsidRPr="00D66BC1" w:rsidRDefault="00D66BC1" w:rsidP="00F05429">
      <w:pPr>
        <w:tabs>
          <w:tab w:val="left" w:pos="2010"/>
        </w:tabs>
        <w:spacing w:after="0" w:line="240" w:lineRule="auto"/>
        <w:ind w:firstLine="709"/>
        <w:jc w:val="center"/>
        <w:rPr>
          <w:rFonts w:ascii="Times New Roman" w:hAnsi="Times New Roman" w:cs="Times New Roman"/>
          <w:sz w:val="16"/>
          <w:szCs w:val="16"/>
          <w:lang w:val="kk-KZ"/>
        </w:rPr>
      </w:pPr>
    </w:p>
    <w:p w14:paraId="7CD4FECD" w14:textId="381669B6" w:rsidR="00F05429" w:rsidRDefault="00D66BC1" w:rsidP="00F05429">
      <w:pPr>
        <w:tabs>
          <w:tab w:val="left" w:pos="2010"/>
        </w:tabs>
        <w:spacing w:after="0" w:line="240" w:lineRule="auto"/>
        <w:ind w:firstLine="709"/>
        <w:jc w:val="center"/>
        <w:rPr>
          <w:rFonts w:ascii="Times New Roman" w:hAnsi="Times New Roman" w:cs="Times New Roman"/>
          <w:sz w:val="28"/>
          <w:lang w:val="kk-KZ"/>
        </w:rPr>
      </w:pPr>
      <w:r>
        <w:rPr>
          <w:rFonts w:ascii="Times New Roman" w:hAnsi="Times New Roman" w:cs="Times New Roman"/>
          <w:sz w:val="28"/>
          <w:lang w:val="kk-KZ"/>
        </w:rPr>
        <w:t>Сурет Ә.1, парақ 2</w:t>
      </w:r>
    </w:p>
    <w:p w14:paraId="574E95C4" w14:textId="77777777" w:rsidR="00D66BC1" w:rsidRPr="00D66BC1" w:rsidRDefault="00D66BC1" w:rsidP="00F05429">
      <w:pPr>
        <w:tabs>
          <w:tab w:val="left" w:pos="2010"/>
        </w:tabs>
        <w:spacing w:after="0" w:line="240" w:lineRule="auto"/>
        <w:ind w:firstLine="709"/>
        <w:jc w:val="center"/>
        <w:rPr>
          <w:rFonts w:ascii="Times New Roman" w:hAnsi="Times New Roman" w:cs="Times New Roman"/>
          <w:sz w:val="16"/>
          <w:szCs w:val="16"/>
          <w:lang w:val="kk-KZ"/>
        </w:rPr>
      </w:pPr>
    </w:p>
    <w:p w14:paraId="4C162D2F" w14:textId="77777777" w:rsidR="00F05429" w:rsidRDefault="00DD299B" w:rsidP="00DD299B">
      <w:pPr>
        <w:tabs>
          <w:tab w:val="left" w:pos="2010"/>
        </w:tabs>
        <w:spacing w:after="0" w:line="240" w:lineRule="auto"/>
        <w:ind w:firstLine="709"/>
        <w:jc w:val="both"/>
        <w:rPr>
          <w:rFonts w:ascii="Times New Roman" w:hAnsi="Times New Roman" w:cs="Times New Roman"/>
          <w:sz w:val="24"/>
          <w:szCs w:val="24"/>
          <w:lang w:val="kk-KZ"/>
        </w:rPr>
      </w:pPr>
      <w:r w:rsidRPr="00DD299B">
        <w:rPr>
          <w:rFonts w:ascii="Times New Roman" w:hAnsi="Times New Roman" w:cs="Times New Roman"/>
          <w:sz w:val="24"/>
          <w:szCs w:val="24"/>
          <w:lang w:val="kk-KZ"/>
        </w:rPr>
        <w:t>Ескерту</w:t>
      </w:r>
      <w:r w:rsidR="00F05429">
        <w:rPr>
          <w:rFonts w:ascii="Times New Roman" w:hAnsi="Times New Roman" w:cs="Times New Roman"/>
          <w:sz w:val="24"/>
          <w:szCs w:val="24"/>
          <w:lang w:val="kk-KZ"/>
        </w:rPr>
        <w:t>лер:</w:t>
      </w:r>
    </w:p>
    <w:p w14:paraId="16EB26E1" w14:textId="0FD01F81" w:rsidR="00F05429" w:rsidRDefault="00F05429" w:rsidP="00D66BC1">
      <w:pPr>
        <w:tabs>
          <w:tab w:val="left" w:pos="201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sidRPr="00F05429">
        <w:rPr>
          <w:rFonts w:ascii="Times New Roman" w:eastAsia="Calibri" w:hAnsi="Times New Roman" w:cs="Times New Roman"/>
          <w:bCs/>
          <w:sz w:val="24"/>
          <w:szCs w:val="24"/>
          <w:lang w:val="kk-KZ"/>
        </w:rPr>
        <w:t>Әдебиет негізінде құралған [50]</w:t>
      </w:r>
    </w:p>
    <w:p w14:paraId="277A2333" w14:textId="689161C7" w:rsidR="0048577D" w:rsidRPr="00DD299B" w:rsidRDefault="00F05429" w:rsidP="00D66BC1">
      <w:pPr>
        <w:tabs>
          <w:tab w:val="left" w:pos="201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w:t>
      </w:r>
      <w:r w:rsidR="00DD299B" w:rsidRPr="00DD299B">
        <w:rPr>
          <w:rFonts w:ascii="Times New Roman" w:hAnsi="Times New Roman" w:cs="Times New Roman"/>
          <w:sz w:val="24"/>
          <w:szCs w:val="24"/>
          <w:lang w:val="kk-KZ"/>
        </w:rPr>
        <w:t xml:space="preserve"> </w:t>
      </w:r>
      <w:r w:rsidR="0048577D" w:rsidRPr="00DD299B">
        <w:rPr>
          <w:rFonts w:ascii="Times New Roman" w:hAnsi="Times New Roman" w:cs="Times New Roman"/>
          <w:sz w:val="24"/>
          <w:szCs w:val="24"/>
          <w:lang w:val="kk-KZ"/>
        </w:rPr>
        <w:t>«Pinterest»</w:t>
      </w:r>
      <w:r w:rsidR="00FA571F" w:rsidRPr="00DD299B">
        <w:rPr>
          <w:rFonts w:ascii="Times New Roman" w:hAnsi="Times New Roman" w:cs="Times New Roman"/>
          <w:sz w:val="24"/>
          <w:szCs w:val="24"/>
          <w:lang w:val="kk-KZ"/>
        </w:rPr>
        <w:t xml:space="preserve"> </w:t>
      </w:r>
      <w:r w:rsidR="0048577D" w:rsidRPr="00DD299B">
        <w:rPr>
          <w:rFonts w:ascii="Times New Roman" w:hAnsi="Times New Roman" w:cs="Times New Roman"/>
          <w:sz w:val="24"/>
          <w:szCs w:val="24"/>
          <w:lang w:val="kk-KZ"/>
        </w:rPr>
        <w:t>әлеуметтік интернет</w:t>
      </w:r>
      <w:r w:rsidR="00EE3606" w:rsidRPr="00DD299B">
        <w:rPr>
          <w:rFonts w:ascii="Times New Roman" w:hAnsi="Times New Roman" w:cs="Times New Roman"/>
          <w:sz w:val="24"/>
          <w:szCs w:val="24"/>
          <w:lang w:val="kk-KZ"/>
        </w:rPr>
        <w:t>-</w:t>
      </w:r>
      <w:r w:rsidR="0048577D" w:rsidRPr="00DD299B">
        <w:rPr>
          <w:rFonts w:ascii="Times New Roman" w:hAnsi="Times New Roman" w:cs="Times New Roman"/>
          <w:sz w:val="24"/>
          <w:szCs w:val="24"/>
          <w:lang w:val="kk-KZ"/>
        </w:rPr>
        <w:t>фотохостингісінен алынған</w:t>
      </w:r>
      <w:r w:rsidR="00A8139F" w:rsidRPr="00DD299B">
        <w:rPr>
          <w:rFonts w:ascii="Times New Roman" w:hAnsi="Times New Roman" w:cs="Times New Roman"/>
          <w:sz w:val="24"/>
          <w:szCs w:val="24"/>
          <w:lang w:val="kk-KZ"/>
        </w:rPr>
        <w:t xml:space="preserve">, </w:t>
      </w:r>
      <w:hyperlink r:id="rId41" w:history="1">
        <w:r w:rsidR="009248F8" w:rsidRPr="00DD299B">
          <w:rPr>
            <w:rStyle w:val="aa"/>
            <w:rFonts w:ascii="Times New Roman" w:hAnsi="Times New Roman" w:cs="Times New Roman"/>
            <w:color w:val="auto"/>
            <w:sz w:val="24"/>
            <w:szCs w:val="24"/>
            <w:u w:val="none"/>
            <w:lang w:val="kk-KZ"/>
          </w:rPr>
          <w:t>https://ru.pinterest.com/search/pins</w:t>
        </w:r>
      </w:hyperlink>
    </w:p>
    <w:p w14:paraId="222EDBC0" w14:textId="265942BF" w:rsidR="009248F8" w:rsidRPr="00044A49" w:rsidRDefault="009248F8" w:rsidP="009248F8">
      <w:pPr>
        <w:pStyle w:val="3"/>
        <w:spacing w:before="0" w:beforeAutospacing="0" w:after="0" w:afterAutospacing="0"/>
        <w:jc w:val="center"/>
        <w:rPr>
          <w:sz w:val="28"/>
          <w:lang w:val="kk-KZ"/>
        </w:rPr>
      </w:pPr>
      <w:r w:rsidRPr="00044A49">
        <w:rPr>
          <w:sz w:val="28"/>
          <w:lang w:val="kk-KZ"/>
        </w:rPr>
        <w:t xml:space="preserve">ҚОСЫМША </w:t>
      </w:r>
      <w:r w:rsidR="0040779F">
        <w:rPr>
          <w:sz w:val="28"/>
          <w:lang w:val="kk-KZ"/>
        </w:rPr>
        <w:t>Б</w:t>
      </w:r>
    </w:p>
    <w:p w14:paraId="7782867A" w14:textId="77777777" w:rsidR="009248F8" w:rsidRPr="00044A49" w:rsidRDefault="009248F8" w:rsidP="009248F8">
      <w:pPr>
        <w:pStyle w:val="3"/>
        <w:spacing w:before="0" w:beforeAutospacing="0" w:after="0" w:afterAutospacing="0"/>
        <w:jc w:val="center"/>
        <w:rPr>
          <w:b w:val="0"/>
          <w:sz w:val="28"/>
          <w:lang w:val="kk-KZ"/>
        </w:rPr>
      </w:pP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454"/>
      </w:tblGrid>
      <w:tr w:rsidR="009248F8" w:rsidRPr="00F05429" w14:paraId="684A4596" w14:textId="77777777" w:rsidTr="0040779F">
        <w:trPr>
          <w:jc w:val="center"/>
        </w:trPr>
        <w:tc>
          <w:tcPr>
            <w:tcW w:w="4390" w:type="dxa"/>
            <w:vAlign w:val="center"/>
          </w:tcPr>
          <w:p w14:paraId="0D02E048" w14:textId="77777777" w:rsidR="009248F8" w:rsidRDefault="009248F8" w:rsidP="0040779F">
            <w:pPr>
              <w:pStyle w:val="a3"/>
              <w:tabs>
                <w:tab w:val="left" w:pos="540"/>
                <w:tab w:val="center" w:pos="4677"/>
              </w:tabs>
              <w:ind w:left="0"/>
              <w:jc w:val="center"/>
              <w:rPr>
                <w:rFonts w:ascii="Times New Roman" w:hAnsi="Times New Roman" w:cs="Times New Roman"/>
                <w:sz w:val="28"/>
                <w:szCs w:val="28"/>
                <w:lang w:val="kk-KZ"/>
              </w:rPr>
            </w:pPr>
            <w:r w:rsidRPr="00015F32">
              <w:rPr>
                <w:rFonts w:ascii="Times New Roman" w:hAnsi="Times New Roman" w:cs="Times New Roman"/>
                <w:noProof/>
                <w:lang w:eastAsia="ru-RU"/>
              </w:rPr>
              <w:drawing>
                <wp:anchor distT="0" distB="0" distL="114300" distR="114300" simplePos="0" relativeHeight="251713536" behindDoc="0" locked="0" layoutInCell="1" allowOverlap="1" wp14:anchorId="26E1AC1B" wp14:editId="055B905F">
                  <wp:simplePos x="0" y="0"/>
                  <wp:positionH relativeFrom="margin">
                    <wp:posOffset>405130</wp:posOffset>
                  </wp:positionH>
                  <wp:positionV relativeFrom="paragraph">
                    <wp:posOffset>18415</wp:posOffset>
                  </wp:positionV>
                  <wp:extent cx="1867535" cy="234315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1867535" cy="234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454" w:type="dxa"/>
            <w:vAlign w:val="center"/>
          </w:tcPr>
          <w:p w14:paraId="4262EDD1" w14:textId="77777777" w:rsidR="009248F8" w:rsidRDefault="009248F8" w:rsidP="0040779F">
            <w:pPr>
              <w:pStyle w:val="a3"/>
              <w:tabs>
                <w:tab w:val="left" w:pos="540"/>
                <w:tab w:val="center" w:pos="4677"/>
              </w:tabs>
              <w:ind w:left="0"/>
              <w:jc w:val="center"/>
              <w:rPr>
                <w:rFonts w:ascii="Times New Roman" w:hAnsi="Times New Roman" w:cs="Times New Roman"/>
                <w:sz w:val="28"/>
                <w:szCs w:val="28"/>
                <w:lang w:val="kk-KZ"/>
              </w:rPr>
            </w:pPr>
            <w:r w:rsidRPr="00015F32">
              <w:rPr>
                <w:rFonts w:ascii="Times New Roman" w:hAnsi="Times New Roman" w:cs="Times New Roman"/>
                <w:noProof/>
                <w:lang w:eastAsia="ru-RU"/>
              </w:rPr>
              <w:drawing>
                <wp:inline distT="0" distB="0" distL="0" distR="0" wp14:anchorId="64376B3E" wp14:editId="3D1A0529">
                  <wp:extent cx="1918970" cy="232410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1945146" cy="2355802"/>
                          </a:xfrm>
                          <a:prstGeom prst="rect">
                            <a:avLst/>
                          </a:prstGeom>
                          <a:ln>
                            <a:noFill/>
                          </a:ln>
                          <a:extLst>
                            <a:ext uri="{53640926-AAD7-44D8-BBD7-CCE9431645EC}">
                              <a14:shadowObscured xmlns:a14="http://schemas.microsoft.com/office/drawing/2010/main"/>
                            </a:ext>
                          </a:extLst>
                        </pic:spPr>
                      </pic:pic>
                    </a:graphicData>
                  </a:graphic>
                </wp:inline>
              </w:drawing>
            </w:r>
          </w:p>
        </w:tc>
      </w:tr>
      <w:tr w:rsidR="009248F8" w:rsidRPr="00D66BC1" w14:paraId="123D4E4D" w14:textId="77777777" w:rsidTr="0040779F">
        <w:trPr>
          <w:jc w:val="center"/>
        </w:trPr>
        <w:tc>
          <w:tcPr>
            <w:tcW w:w="4390" w:type="dxa"/>
            <w:vAlign w:val="center"/>
          </w:tcPr>
          <w:p w14:paraId="6C2BCB8F" w14:textId="322F2BE4" w:rsidR="009248F8" w:rsidRPr="00D66BC1" w:rsidRDefault="00D66BC1" w:rsidP="00D66BC1">
            <w:pPr>
              <w:pStyle w:val="a3"/>
              <w:tabs>
                <w:tab w:val="left" w:pos="540"/>
                <w:tab w:val="center" w:pos="4677"/>
              </w:tabs>
              <w:ind w:left="0"/>
              <w:jc w:val="center"/>
              <w:rPr>
                <w:rFonts w:ascii="Times New Roman" w:hAnsi="Times New Roman" w:cs="Times New Roman"/>
                <w:sz w:val="24"/>
                <w:szCs w:val="24"/>
                <w:lang w:val="kk-KZ"/>
              </w:rPr>
            </w:pPr>
            <w:r w:rsidRPr="00D66BC1">
              <w:rPr>
                <w:rFonts w:ascii="Times New Roman" w:hAnsi="Times New Roman" w:cs="Times New Roman"/>
                <w:sz w:val="24"/>
                <w:szCs w:val="24"/>
                <w:lang w:val="kk-KZ"/>
              </w:rPr>
              <w:t>а</w:t>
            </w:r>
          </w:p>
        </w:tc>
        <w:tc>
          <w:tcPr>
            <w:tcW w:w="4454" w:type="dxa"/>
            <w:vAlign w:val="center"/>
          </w:tcPr>
          <w:p w14:paraId="4A0A8FD9" w14:textId="56B39D13" w:rsidR="009248F8" w:rsidRPr="00D66BC1" w:rsidRDefault="00D66BC1" w:rsidP="00D66BC1">
            <w:pPr>
              <w:pStyle w:val="a3"/>
              <w:tabs>
                <w:tab w:val="left" w:pos="540"/>
                <w:tab w:val="center" w:pos="4677"/>
              </w:tabs>
              <w:ind w:left="0"/>
              <w:jc w:val="center"/>
              <w:rPr>
                <w:rFonts w:ascii="Times New Roman" w:hAnsi="Times New Roman" w:cs="Times New Roman"/>
                <w:sz w:val="24"/>
                <w:szCs w:val="24"/>
                <w:lang w:val="kk-KZ"/>
              </w:rPr>
            </w:pPr>
            <w:r w:rsidRPr="00D66BC1">
              <w:rPr>
                <w:rFonts w:ascii="Times New Roman" w:hAnsi="Times New Roman" w:cs="Times New Roman"/>
                <w:sz w:val="24"/>
                <w:szCs w:val="24"/>
                <w:lang w:val="kk-KZ"/>
              </w:rPr>
              <w:t>ә</w:t>
            </w:r>
          </w:p>
        </w:tc>
      </w:tr>
      <w:tr w:rsidR="009248F8" w14:paraId="65881AD5" w14:textId="77777777" w:rsidTr="0040779F">
        <w:trPr>
          <w:jc w:val="center"/>
        </w:trPr>
        <w:tc>
          <w:tcPr>
            <w:tcW w:w="4390" w:type="dxa"/>
            <w:vAlign w:val="center"/>
          </w:tcPr>
          <w:p w14:paraId="54F1AAFA" w14:textId="77777777" w:rsidR="009248F8" w:rsidRDefault="009248F8" w:rsidP="0040779F">
            <w:pPr>
              <w:pStyle w:val="a3"/>
              <w:tabs>
                <w:tab w:val="left" w:pos="540"/>
                <w:tab w:val="center" w:pos="4677"/>
              </w:tabs>
              <w:ind w:left="0"/>
              <w:jc w:val="center"/>
              <w:rPr>
                <w:rFonts w:ascii="Times New Roman" w:hAnsi="Times New Roman" w:cs="Times New Roman"/>
                <w:sz w:val="28"/>
                <w:szCs w:val="28"/>
                <w:lang w:val="kk-KZ"/>
              </w:rPr>
            </w:pPr>
            <w:r w:rsidRPr="00015F32">
              <w:rPr>
                <w:rFonts w:ascii="Times New Roman" w:hAnsi="Times New Roman" w:cs="Times New Roman"/>
                <w:i/>
                <w:noProof/>
                <w:lang w:eastAsia="ru-RU"/>
              </w:rPr>
              <w:drawing>
                <wp:anchor distT="0" distB="0" distL="114300" distR="114300" simplePos="0" relativeHeight="251714560" behindDoc="0" locked="0" layoutInCell="1" allowOverlap="1" wp14:anchorId="2A44D55B" wp14:editId="27427419">
                  <wp:simplePos x="0" y="0"/>
                  <wp:positionH relativeFrom="margin">
                    <wp:posOffset>396240</wp:posOffset>
                  </wp:positionH>
                  <wp:positionV relativeFrom="paragraph">
                    <wp:posOffset>20955</wp:posOffset>
                  </wp:positionV>
                  <wp:extent cx="2026285" cy="2143125"/>
                  <wp:effectExtent l="0" t="0" r="0"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2026285" cy="214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454" w:type="dxa"/>
            <w:vAlign w:val="center"/>
          </w:tcPr>
          <w:p w14:paraId="56390BD7" w14:textId="77777777" w:rsidR="009248F8" w:rsidRDefault="009248F8" w:rsidP="0040779F">
            <w:pPr>
              <w:pStyle w:val="a3"/>
              <w:tabs>
                <w:tab w:val="left" w:pos="540"/>
                <w:tab w:val="center" w:pos="4677"/>
              </w:tabs>
              <w:ind w:left="0"/>
              <w:jc w:val="center"/>
              <w:rPr>
                <w:rFonts w:ascii="Times New Roman" w:hAnsi="Times New Roman" w:cs="Times New Roman"/>
                <w:sz w:val="28"/>
                <w:szCs w:val="28"/>
                <w:lang w:val="kk-KZ"/>
              </w:rPr>
            </w:pPr>
            <w:r w:rsidRPr="00015F32">
              <w:rPr>
                <w:rFonts w:ascii="Times New Roman" w:hAnsi="Times New Roman" w:cs="Times New Roman"/>
                <w:noProof/>
                <w:lang w:eastAsia="ru-RU"/>
              </w:rPr>
              <w:drawing>
                <wp:inline distT="0" distB="0" distL="0" distR="0" wp14:anchorId="4B1E7948" wp14:editId="6B1FA97A">
                  <wp:extent cx="2094865" cy="2181225"/>
                  <wp:effectExtent l="0" t="0" r="63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2120698" cy="2208123"/>
                          </a:xfrm>
                          <a:prstGeom prst="rect">
                            <a:avLst/>
                          </a:prstGeom>
                          <a:ln>
                            <a:noFill/>
                          </a:ln>
                          <a:extLst>
                            <a:ext uri="{53640926-AAD7-44D8-BBD7-CCE9431645EC}">
                              <a14:shadowObscured xmlns:a14="http://schemas.microsoft.com/office/drawing/2010/main"/>
                            </a:ext>
                          </a:extLst>
                        </pic:spPr>
                      </pic:pic>
                    </a:graphicData>
                  </a:graphic>
                </wp:inline>
              </w:drawing>
            </w:r>
          </w:p>
        </w:tc>
      </w:tr>
      <w:tr w:rsidR="009248F8" w:rsidRPr="00D66BC1" w14:paraId="13FBDCB2" w14:textId="77777777" w:rsidTr="0040779F">
        <w:trPr>
          <w:jc w:val="center"/>
        </w:trPr>
        <w:tc>
          <w:tcPr>
            <w:tcW w:w="4390" w:type="dxa"/>
            <w:vAlign w:val="center"/>
          </w:tcPr>
          <w:p w14:paraId="3D091E73" w14:textId="392BDAC5" w:rsidR="009248F8" w:rsidRPr="00D66BC1" w:rsidRDefault="00D66BC1" w:rsidP="00D66BC1">
            <w:pPr>
              <w:pStyle w:val="a3"/>
              <w:tabs>
                <w:tab w:val="left" w:pos="540"/>
                <w:tab w:val="center" w:pos="4677"/>
              </w:tabs>
              <w:ind w:left="0"/>
              <w:jc w:val="center"/>
              <w:rPr>
                <w:rFonts w:ascii="Times New Roman" w:hAnsi="Times New Roman" w:cs="Times New Roman"/>
                <w:sz w:val="24"/>
                <w:szCs w:val="24"/>
                <w:lang w:val="kk-KZ"/>
              </w:rPr>
            </w:pPr>
            <w:r w:rsidRPr="00D66BC1">
              <w:rPr>
                <w:rFonts w:ascii="Times New Roman" w:hAnsi="Times New Roman" w:cs="Times New Roman"/>
                <w:sz w:val="24"/>
                <w:szCs w:val="24"/>
                <w:lang w:val="kk-KZ"/>
              </w:rPr>
              <w:t>б</w:t>
            </w:r>
          </w:p>
        </w:tc>
        <w:tc>
          <w:tcPr>
            <w:tcW w:w="4454" w:type="dxa"/>
            <w:vAlign w:val="center"/>
          </w:tcPr>
          <w:p w14:paraId="756A8EF9" w14:textId="62747D8C" w:rsidR="009248F8" w:rsidRPr="00D66BC1" w:rsidRDefault="00D66BC1" w:rsidP="00D66BC1">
            <w:pPr>
              <w:pStyle w:val="a3"/>
              <w:tabs>
                <w:tab w:val="left" w:pos="540"/>
                <w:tab w:val="center" w:pos="4677"/>
              </w:tabs>
              <w:ind w:left="0"/>
              <w:jc w:val="center"/>
              <w:rPr>
                <w:rFonts w:ascii="Times New Roman" w:hAnsi="Times New Roman" w:cs="Times New Roman"/>
                <w:sz w:val="24"/>
                <w:szCs w:val="24"/>
                <w:lang w:val="kk-KZ"/>
              </w:rPr>
            </w:pPr>
            <w:r w:rsidRPr="00D66BC1">
              <w:rPr>
                <w:rFonts w:ascii="Times New Roman" w:hAnsi="Times New Roman" w:cs="Times New Roman"/>
                <w:sz w:val="24"/>
                <w:szCs w:val="24"/>
                <w:lang w:val="kk-KZ"/>
              </w:rPr>
              <w:t>в</w:t>
            </w:r>
          </w:p>
        </w:tc>
      </w:tr>
      <w:tr w:rsidR="009248F8" w:rsidRPr="00D66BC1" w14:paraId="58F219EF" w14:textId="77777777" w:rsidTr="0040779F">
        <w:trPr>
          <w:jc w:val="center"/>
        </w:trPr>
        <w:tc>
          <w:tcPr>
            <w:tcW w:w="4390" w:type="dxa"/>
            <w:vAlign w:val="center"/>
          </w:tcPr>
          <w:p w14:paraId="2A0156BA" w14:textId="77777777" w:rsidR="009248F8" w:rsidRPr="00D66BC1" w:rsidRDefault="009248F8" w:rsidP="0040779F">
            <w:pPr>
              <w:pStyle w:val="a3"/>
              <w:tabs>
                <w:tab w:val="left" w:pos="540"/>
                <w:tab w:val="center" w:pos="4677"/>
              </w:tabs>
              <w:ind w:left="0"/>
              <w:jc w:val="center"/>
              <w:rPr>
                <w:rFonts w:ascii="Times New Roman" w:hAnsi="Times New Roman" w:cs="Times New Roman"/>
                <w:sz w:val="24"/>
                <w:szCs w:val="24"/>
                <w:lang w:val="kk-KZ"/>
              </w:rPr>
            </w:pPr>
            <w:r w:rsidRPr="00D66BC1">
              <w:rPr>
                <w:rFonts w:ascii="Times New Roman" w:hAnsi="Times New Roman" w:cs="Times New Roman"/>
                <w:noProof/>
                <w:sz w:val="24"/>
                <w:szCs w:val="24"/>
                <w:lang w:eastAsia="ru-RU"/>
              </w:rPr>
              <w:drawing>
                <wp:inline distT="0" distB="0" distL="0" distR="0" wp14:anchorId="38B5A3DC" wp14:editId="2B5BF009">
                  <wp:extent cx="2026920" cy="2171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2026920" cy="2171700"/>
                          </a:xfrm>
                          <a:prstGeom prst="rect">
                            <a:avLst/>
                          </a:prstGeom>
                          <a:ln>
                            <a:noFill/>
                          </a:ln>
                          <a:extLst>
                            <a:ext uri="{53640926-AAD7-44D8-BBD7-CCE9431645EC}">
                              <a14:shadowObscured xmlns:a14="http://schemas.microsoft.com/office/drawing/2010/main"/>
                            </a:ext>
                          </a:extLst>
                        </pic:spPr>
                      </pic:pic>
                    </a:graphicData>
                  </a:graphic>
                </wp:inline>
              </w:drawing>
            </w:r>
          </w:p>
          <w:p w14:paraId="404E6444" w14:textId="1068E282" w:rsidR="00D66BC1" w:rsidRPr="00D66BC1" w:rsidRDefault="00D66BC1" w:rsidP="0040779F">
            <w:pPr>
              <w:pStyle w:val="a3"/>
              <w:tabs>
                <w:tab w:val="left" w:pos="540"/>
                <w:tab w:val="center" w:pos="4677"/>
              </w:tabs>
              <w:ind w:left="0"/>
              <w:jc w:val="center"/>
              <w:rPr>
                <w:rFonts w:ascii="Times New Roman" w:hAnsi="Times New Roman" w:cs="Times New Roman"/>
                <w:sz w:val="24"/>
                <w:szCs w:val="24"/>
                <w:lang w:val="kk-KZ"/>
              </w:rPr>
            </w:pPr>
            <w:r w:rsidRPr="00D66BC1">
              <w:rPr>
                <w:rFonts w:ascii="Times New Roman" w:hAnsi="Times New Roman" w:cs="Times New Roman"/>
                <w:sz w:val="24"/>
                <w:szCs w:val="24"/>
                <w:lang w:val="kk-KZ"/>
              </w:rPr>
              <w:t>г</w:t>
            </w:r>
          </w:p>
        </w:tc>
        <w:tc>
          <w:tcPr>
            <w:tcW w:w="4454" w:type="dxa"/>
            <w:vAlign w:val="center"/>
          </w:tcPr>
          <w:p w14:paraId="22C64CE7" w14:textId="77777777" w:rsidR="009248F8" w:rsidRPr="00D66BC1" w:rsidRDefault="009248F8" w:rsidP="0040779F">
            <w:pPr>
              <w:pStyle w:val="a3"/>
              <w:tabs>
                <w:tab w:val="left" w:pos="540"/>
                <w:tab w:val="center" w:pos="4677"/>
              </w:tabs>
              <w:ind w:left="0"/>
              <w:jc w:val="center"/>
              <w:rPr>
                <w:rFonts w:ascii="Times New Roman" w:hAnsi="Times New Roman" w:cs="Times New Roman"/>
                <w:sz w:val="24"/>
                <w:szCs w:val="24"/>
                <w:lang w:val="kk-KZ"/>
              </w:rPr>
            </w:pPr>
            <w:r w:rsidRPr="00D66BC1">
              <w:rPr>
                <w:rFonts w:ascii="Times New Roman" w:hAnsi="Times New Roman" w:cs="Times New Roman"/>
                <w:noProof/>
                <w:sz w:val="24"/>
                <w:szCs w:val="24"/>
                <w:lang w:eastAsia="ru-RU"/>
              </w:rPr>
              <w:drawing>
                <wp:inline distT="0" distB="0" distL="0" distR="0" wp14:anchorId="01145D32" wp14:editId="0547E510">
                  <wp:extent cx="2255560" cy="2095294"/>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2315715" cy="2151174"/>
                          </a:xfrm>
                          <a:prstGeom prst="rect">
                            <a:avLst/>
                          </a:prstGeom>
                          <a:ln>
                            <a:noFill/>
                          </a:ln>
                          <a:extLst>
                            <a:ext uri="{53640926-AAD7-44D8-BBD7-CCE9431645EC}">
                              <a14:shadowObscured xmlns:a14="http://schemas.microsoft.com/office/drawing/2010/main"/>
                            </a:ext>
                          </a:extLst>
                        </pic:spPr>
                      </pic:pic>
                    </a:graphicData>
                  </a:graphic>
                </wp:inline>
              </w:drawing>
            </w:r>
          </w:p>
          <w:p w14:paraId="1A69691C" w14:textId="2C80EBD2" w:rsidR="00D66BC1" w:rsidRPr="00D66BC1" w:rsidRDefault="00D66BC1" w:rsidP="0040779F">
            <w:pPr>
              <w:pStyle w:val="a3"/>
              <w:tabs>
                <w:tab w:val="left" w:pos="540"/>
                <w:tab w:val="center" w:pos="4677"/>
              </w:tabs>
              <w:ind w:left="0"/>
              <w:jc w:val="center"/>
              <w:rPr>
                <w:rFonts w:ascii="Times New Roman" w:hAnsi="Times New Roman" w:cs="Times New Roman"/>
                <w:sz w:val="24"/>
                <w:szCs w:val="24"/>
                <w:lang w:val="kk-KZ"/>
              </w:rPr>
            </w:pPr>
            <w:r w:rsidRPr="00D66BC1">
              <w:rPr>
                <w:rFonts w:ascii="Times New Roman" w:hAnsi="Times New Roman" w:cs="Times New Roman"/>
                <w:sz w:val="24"/>
                <w:szCs w:val="24"/>
                <w:lang w:val="kk-KZ"/>
              </w:rPr>
              <w:t>ғ</w:t>
            </w:r>
          </w:p>
        </w:tc>
      </w:tr>
    </w:tbl>
    <w:p w14:paraId="5AD9B998" w14:textId="77777777" w:rsidR="009248F8" w:rsidRPr="00D66BC1" w:rsidRDefault="009248F8" w:rsidP="009248F8">
      <w:pPr>
        <w:pStyle w:val="a3"/>
        <w:tabs>
          <w:tab w:val="left" w:pos="540"/>
          <w:tab w:val="center" w:pos="4677"/>
        </w:tabs>
        <w:ind w:left="0"/>
        <w:rPr>
          <w:rFonts w:ascii="Times New Roman" w:hAnsi="Times New Roman" w:cs="Times New Roman"/>
          <w:i/>
          <w:sz w:val="16"/>
          <w:szCs w:val="16"/>
          <w:lang w:val="kk-KZ"/>
        </w:rPr>
      </w:pPr>
    </w:p>
    <w:p w14:paraId="47FCDE48" w14:textId="4837C77F" w:rsidR="00D66BC1" w:rsidRPr="00D66BC1" w:rsidRDefault="00D66BC1" w:rsidP="00D66BC1">
      <w:pPr>
        <w:pStyle w:val="a3"/>
        <w:tabs>
          <w:tab w:val="left" w:pos="540"/>
          <w:tab w:val="center" w:pos="4677"/>
        </w:tabs>
        <w:ind w:left="0" w:firstLine="709"/>
        <w:jc w:val="both"/>
        <w:rPr>
          <w:rFonts w:ascii="Times New Roman" w:hAnsi="Times New Roman" w:cs="Times New Roman"/>
          <w:sz w:val="24"/>
          <w:szCs w:val="24"/>
          <w:lang w:val="kk-KZ"/>
        </w:rPr>
      </w:pPr>
      <w:r w:rsidRPr="00D66BC1">
        <w:rPr>
          <w:rFonts w:ascii="Times New Roman" w:hAnsi="Times New Roman" w:cs="Times New Roman"/>
          <w:sz w:val="24"/>
          <w:szCs w:val="24"/>
          <w:lang w:val="kk-KZ"/>
        </w:rPr>
        <w:t>Сытқы және ішкі киімдер: а – Көйлек; ә – Кәзекей; б – Шапан; в – Күпі; г – Пұшпақ ішік; ғ – Бешпент</w:t>
      </w:r>
    </w:p>
    <w:p w14:paraId="4AE85B9B" w14:textId="77777777" w:rsidR="00D66BC1" w:rsidRPr="00D66BC1" w:rsidRDefault="00D66BC1" w:rsidP="00D66BC1">
      <w:pPr>
        <w:pStyle w:val="a3"/>
        <w:tabs>
          <w:tab w:val="left" w:pos="540"/>
          <w:tab w:val="center" w:pos="4677"/>
        </w:tabs>
        <w:ind w:left="0"/>
        <w:jc w:val="center"/>
        <w:rPr>
          <w:rFonts w:ascii="Times New Roman" w:hAnsi="Times New Roman" w:cs="Times New Roman"/>
          <w:sz w:val="16"/>
          <w:szCs w:val="16"/>
          <w:lang w:val="kk-KZ"/>
        </w:rPr>
      </w:pPr>
    </w:p>
    <w:p w14:paraId="1BBC0F4C" w14:textId="3345591F" w:rsidR="00D66BC1" w:rsidRPr="00D66BC1" w:rsidRDefault="00D66BC1" w:rsidP="00D66BC1">
      <w:pPr>
        <w:pStyle w:val="a3"/>
        <w:tabs>
          <w:tab w:val="left" w:pos="540"/>
          <w:tab w:val="center" w:pos="4677"/>
        </w:tabs>
        <w:ind w:left="0"/>
        <w:jc w:val="center"/>
        <w:rPr>
          <w:rFonts w:ascii="Times New Roman" w:hAnsi="Times New Roman" w:cs="Times New Roman"/>
          <w:i/>
          <w:sz w:val="20"/>
          <w:szCs w:val="20"/>
          <w:lang w:val="kk-KZ"/>
        </w:rPr>
      </w:pPr>
      <w:r>
        <w:rPr>
          <w:rFonts w:ascii="Times New Roman" w:hAnsi="Times New Roman" w:cs="Times New Roman"/>
          <w:sz w:val="28"/>
          <w:lang w:val="kk-KZ"/>
        </w:rPr>
        <w:t xml:space="preserve">Сурет Б.1 – </w:t>
      </w:r>
      <w:r w:rsidRPr="00D66BC1">
        <w:rPr>
          <w:rFonts w:ascii="Times New Roman" w:hAnsi="Times New Roman" w:cs="Times New Roman"/>
          <w:sz w:val="28"/>
          <w:lang w:val="kk-KZ"/>
        </w:rPr>
        <w:t>Қазақ халқының ұлттық киімдері, XIX ғ. соңы-XX ғ. басы</w:t>
      </w:r>
      <w:r>
        <w:rPr>
          <w:rFonts w:ascii="Times New Roman" w:hAnsi="Times New Roman" w:cs="Times New Roman"/>
          <w:sz w:val="28"/>
          <w:lang w:val="kk-KZ"/>
        </w:rPr>
        <w:t>, парақ 1</w:t>
      </w:r>
    </w:p>
    <w:p w14:paraId="7F0A6B37" w14:textId="77777777" w:rsidR="00D66BC1" w:rsidRPr="00D66BC1" w:rsidRDefault="00D66BC1" w:rsidP="00D66BC1">
      <w:pPr>
        <w:pStyle w:val="a3"/>
        <w:tabs>
          <w:tab w:val="left" w:pos="540"/>
          <w:tab w:val="center" w:pos="4677"/>
        </w:tabs>
        <w:spacing w:after="0" w:line="240" w:lineRule="auto"/>
        <w:ind w:left="0"/>
        <w:rPr>
          <w:rFonts w:ascii="Times New Roman" w:hAnsi="Times New Roman" w:cs="Times New Roman"/>
          <w:sz w:val="16"/>
          <w:szCs w:val="16"/>
          <w:lang w:val="kk-KZ"/>
        </w:rPr>
      </w:pPr>
    </w:p>
    <w:p w14:paraId="6DB1D8E7" w14:textId="050BE705" w:rsidR="009248F8" w:rsidRPr="00D66BC1" w:rsidRDefault="00D66BC1" w:rsidP="00D66BC1">
      <w:pPr>
        <w:pStyle w:val="a3"/>
        <w:tabs>
          <w:tab w:val="left" w:pos="540"/>
          <w:tab w:val="center" w:pos="4677"/>
        </w:tabs>
        <w:spacing w:after="0" w:line="240" w:lineRule="auto"/>
        <w:ind w:left="0" w:firstLine="709"/>
        <w:rPr>
          <w:rFonts w:ascii="Times New Roman" w:hAnsi="Times New Roman" w:cs="Times New Roman"/>
          <w:sz w:val="24"/>
          <w:szCs w:val="24"/>
          <w:lang w:val="kk-KZ"/>
        </w:rPr>
      </w:pPr>
      <w:r>
        <w:rPr>
          <w:rFonts w:ascii="Times New Roman" w:hAnsi="Times New Roman" w:cs="Times New Roman"/>
          <w:sz w:val="24"/>
          <w:szCs w:val="24"/>
          <w:lang w:val="kk-KZ"/>
        </w:rPr>
        <w:t xml:space="preserve">Ескерту – </w:t>
      </w:r>
      <w:r w:rsidR="009248F8" w:rsidRPr="00D66BC1">
        <w:rPr>
          <w:rFonts w:ascii="Times New Roman" w:hAnsi="Times New Roman" w:cs="Times New Roman"/>
          <w:sz w:val="24"/>
          <w:szCs w:val="24"/>
          <w:lang w:val="kk-KZ"/>
        </w:rPr>
        <w:t>Осы беттегі суреттер ҚР Мемлекеттік мұражайы «Қазақтың дәстүрлі киім-кешегі» (этнографиялық коллекциялар сери</w:t>
      </w:r>
      <w:r>
        <w:rPr>
          <w:rFonts w:ascii="Times New Roman" w:hAnsi="Times New Roman" w:cs="Times New Roman"/>
          <w:sz w:val="24"/>
          <w:szCs w:val="24"/>
          <w:lang w:val="kk-KZ"/>
        </w:rPr>
        <w:t>ясы) ғылыми каталогынан алынған</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02"/>
      </w:tblGrid>
      <w:tr w:rsidR="009248F8" w14:paraId="4EFCA594" w14:textId="77777777" w:rsidTr="0040779F">
        <w:tc>
          <w:tcPr>
            <w:tcW w:w="4602" w:type="dxa"/>
            <w:vAlign w:val="center"/>
          </w:tcPr>
          <w:p w14:paraId="68E411F7" w14:textId="77777777" w:rsidR="009248F8" w:rsidRDefault="009248F8" w:rsidP="0040779F">
            <w:pPr>
              <w:jc w:val="center"/>
              <w:rPr>
                <w:rFonts w:ascii="Times New Roman" w:hAnsi="Times New Roman" w:cs="Times New Roman"/>
                <w:noProof/>
                <w:sz w:val="28"/>
                <w:szCs w:val="28"/>
                <w:lang w:val="kk-KZ"/>
              </w:rPr>
            </w:pPr>
            <w:r w:rsidRPr="00015F32">
              <w:rPr>
                <w:rFonts w:ascii="Times New Roman" w:hAnsi="Times New Roman" w:cs="Times New Roman"/>
                <w:noProof/>
                <w:lang w:eastAsia="ru-RU"/>
              </w:rPr>
              <w:drawing>
                <wp:inline distT="0" distB="0" distL="0" distR="0" wp14:anchorId="322B5C80" wp14:editId="448856A1">
                  <wp:extent cx="1979789" cy="2324100"/>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1999947" cy="2347764"/>
                          </a:xfrm>
                          <a:prstGeom prst="rect">
                            <a:avLst/>
                          </a:prstGeom>
                          <a:ln>
                            <a:noFill/>
                          </a:ln>
                          <a:extLst>
                            <a:ext uri="{53640926-AAD7-44D8-BBD7-CCE9431645EC}">
                              <a14:shadowObscured xmlns:a14="http://schemas.microsoft.com/office/drawing/2010/main"/>
                            </a:ext>
                          </a:extLst>
                        </pic:spPr>
                      </pic:pic>
                    </a:graphicData>
                  </a:graphic>
                </wp:inline>
              </w:drawing>
            </w:r>
          </w:p>
        </w:tc>
        <w:tc>
          <w:tcPr>
            <w:tcW w:w="4602" w:type="dxa"/>
            <w:vAlign w:val="center"/>
          </w:tcPr>
          <w:p w14:paraId="10921357" w14:textId="77777777" w:rsidR="009248F8" w:rsidRDefault="009248F8" w:rsidP="0040779F">
            <w:pPr>
              <w:jc w:val="center"/>
              <w:rPr>
                <w:rFonts w:ascii="Times New Roman" w:hAnsi="Times New Roman" w:cs="Times New Roman"/>
                <w:noProof/>
                <w:sz w:val="28"/>
                <w:szCs w:val="28"/>
                <w:lang w:val="kk-KZ"/>
              </w:rPr>
            </w:pPr>
            <w:r w:rsidRPr="00015F32">
              <w:rPr>
                <w:rFonts w:ascii="Times New Roman" w:hAnsi="Times New Roman" w:cs="Times New Roman"/>
                <w:noProof/>
                <w:lang w:eastAsia="ru-RU"/>
              </w:rPr>
              <w:drawing>
                <wp:inline distT="0" distB="0" distL="0" distR="0" wp14:anchorId="3D70428E" wp14:editId="16B61E93">
                  <wp:extent cx="2352101" cy="23241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2379192" cy="2350868"/>
                          </a:xfrm>
                          <a:prstGeom prst="rect">
                            <a:avLst/>
                          </a:prstGeom>
                          <a:ln>
                            <a:noFill/>
                          </a:ln>
                          <a:extLst>
                            <a:ext uri="{53640926-AAD7-44D8-BBD7-CCE9431645EC}">
                              <a14:shadowObscured xmlns:a14="http://schemas.microsoft.com/office/drawing/2010/main"/>
                            </a:ext>
                          </a:extLst>
                        </pic:spPr>
                      </pic:pic>
                    </a:graphicData>
                  </a:graphic>
                </wp:inline>
              </w:drawing>
            </w:r>
          </w:p>
        </w:tc>
      </w:tr>
      <w:tr w:rsidR="009248F8" w:rsidRPr="00D66BC1" w14:paraId="09028294" w14:textId="77777777" w:rsidTr="0040779F">
        <w:tc>
          <w:tcPr>
            <w:tcW w:w="4602" w:type="dxa"/>
            <w:vAlign w:val="center"/>
          </w:tcPr>
          <w:p w14:paraId="5180282D" w14:textId="2E38721F" w:rsidR="009248F8" w:rsidRPr="00D66BC1" w:rsidRDefault="00D66BC1" w:rsidP="00D66BC1">
            <w:pPr>
              <w:jc w:val="center"/>
              <w:rPr>
                <w:rFonts w:ascii="Times New Roman" w:hAnsi="Times New Roman" w:cs="Times New Roman"/>
                <w:sz w:val="24"/>
                <w:szCs w:val="24"/>
                <w:lang w:val="kk-KZ"/>
              </w:rPr>
            </w:pPr>
            <w:r w:rsidRPr="00D66BC1">
              <w:rPr>
                <w:rFonts w:ascii="Times New Roman" w:hAnsi="Times New Roman" w:cs="Times New Roman"/>
                <w:sz w:val="24"/>
                <w:szCs w:val="24"/>
                <w:lang w:val="kk-KZ"/>
              </w:rPr>
              <w:t>а</w:t>
            </w:r>
          </w:p>
        </w:tc>
        <w:tc>
          <w:tcPr>
            <w:tcW w:w="4602" w:type="dxa"/>
            <w:vAlign w:val="center"/>
          </w:tcPr>
          <w:p w14:paraId="4C4B8A39" w14:textId="467ED7F1" w:rsidR="009248F8" w:rsidRPr="00D66BC1" w:rsidRDefault="00D66BC1" w:rsidP="00D66BC1">
            <w:pPr>
              <w:jc w:val="center"/>
              <w:rPr>
                <w:rFonts w:ascii="Times New Roman" w:hAnsi="Times New Roman" w:cs="Times New Roman"/>
                <w:sz w:val="24"/>
                <w:szCs w:val="24"/>
                <w:lang w:val="kk-KZ"/>
              </w:rPr>
            </w:pPr>
            <w:r w:rsidRPr="00D66BC1">
              <w:rPr>
                <w:rFonts w:ascii="Times New Roman" w:hAnsi="Times New Roman" w:cs="Times New Roman"/>
                <w:sz w:val="24"/>
                <w:szCs w:val="24"/>
                <w:lang w:val="kk-KZ"/>
              </w:rPr>
              <w:t>ә</w:t>
            </w:r>
          </w:p>
        </w:tc>
      </w:tr>
      <w:tr w:rsidR="009248F8" w14:paraId="42EEA197" w14:textId="77777777" w:rsidTr="0040779F">
        <w:tc>
          <w:tcPr>
            <w:tcW w:w="4602" w:type="dxa"/>
            <w:vAlign w:val="center"/>
          </w:tcPr>
          <w:p w14:paraId="40582163" w14:textId="77777777" w:rsidR="009248F8" w:rsidRDefault="009248F8" w:rsidP="0040779F">
            <w:pPr>
              <w:jc w:val="center"/>
              <w:rPr>
                <w:rFonts w:ascii="Times New Roman" w:hAnsi="Times New Roman" w:cs="Times New Roman"/>
                <w:noProof/>
                <w:sz w:val="28"/>
                <w:szCs w:val="28"/>
                <w:lang w:val="kk-KZ"/>
              </w:rPr>
            </w:pPr>
            <w:r w:rsidRPr="00015F32">
              <w:rPr>
                <w:rFonts w:ascii="Times New Roman" w:hAnsi="Times New Roman" w:cs="Times New Roman"/>
                <w:noProof/>
                <w:lang w:eastAsia="ru-RU"/>
              </w:rPr>
              <w:drawing>
                <wp:inline distT="0" distB="0" distL="0" distR="0" wp14:anchorId="63BFB0D6" wp14:editId="4BEFEDDD">
                  <wp:extent cx="1977390" cy="2495550"/>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1977390" cy="2495550"/>
                          </a:xfrm>
                          <a:prstGeom prst="rect">
                            <a:avLst/>
                          </a:prstGeom>
                          <a:ln>
                            <a:noFill/>
                          </a:ln>
                          <a:extLst>
                            <a:ext uri="{53640926-AAD7-44D8-BBD7-CCE9431645EC}">
                              <a14:shadowObscured xmlns:a14="http://schemas.microsoft.com/office/drawing/2010/main"/>
                            </a:ext>
                          </a:extLst>
                        </pic:spPr>
                      </pic:pic>
                    </a:graphicData>
                  </a:graphic>
                </wp:inline>
              </w:drawing>
            </w:r>
          </w:p>
        </w:tc>
        <w:tc>
          <w:tcPr>
            <w:tcW w:w="4602" w:type="dxa"/>
            <w:vAlign w:val="center"/>
          </w:tcPr>
          <w:p w14:paraId="1005A098" w14:textId="77777777" w:rsidR="009248F8" w:rsidRDefault="009248F8" w:rsidP="0040779F">
            <w:pPr>
              <w:jc w:val="center"/>
              <w:rPr>
                <w:rFonts w:ascii="Times New Roman" w:hAnsi="Times New Roman" w:cs="Times New Roman"/>
                <w:noProof/>
                <w:sz w:val="28"/>
                <w:szCs w:val="28"/>
                <w:lang w:val="kk-KZ"/>
              </w:rPr>
            </w:pPr>
            <w:r w:rsidRPr="00015F32">
              <w:rPr>
                <w:rFonts w:ascii="Times New Roman" w:hAnsi="Times New Roman" w:cs="Times New Roman"/>
                <w:noProof/>
                <w:lang w:eastAsia="ru-RU"/>
              </w:rPr>
              <w:drawing>
                <wp:inline distT="0" distB="0" distL="0" distR="0" wp14:anchorId="4E85153F" wp14:editId="628CE32F">
                  <wp:extent cx="2343150" cy="2447438"/>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2370638" cy="2476150"/>
                          </a:xfrm>
                          <a:prstGeom prst="rect">
                            <a:avLst/>
                          </a:prstGeom>
                          <a:ln>
                            <a:noFill/>
                          </a:ln>
                          <a:extLst>
                            <a:ext uri="{53640926-AAD7-44D8-BBD7-CCE9431645EC}">
                              <a14:shadowObscured xmlns:a14="http://schemas.microsoft.com/office/drawing/2010/main"/>
                            </a:ext>
                          </a:extLst>
                        </pic:spPr>
                      </pic:pic>
                    </a:graphicData>
                  </a:graphic>
                </wp:inline>
              </w:drawing>
            </w:r>
          </w:p>
        </w:tc>
      </w:tr>
      <w:tr w:rsidR="009248F8" w:rsidRPr="00D66BC1" w14:paraId="6997EF2F" w14:textId="77777777" w:rsidTr="0040779F">
        <w:tc>
          <w:tcPr>
            <w:tcW w:w="4602" w:type="dxa"/>
            <w:vAlign w:val="center"/>
          </w:tcPr>
          <w:p w14:paraId="117D7A93" w14:textId="0B2F19BC" w:rsidR="009248F8" w:rsidRPr="00D66BC1" w:rsidRDefault="00D66BC1" w:rsidP="00D66BC1">
            <w:pPr>
              <w:jc w:val="center"/>
              <w:rPr>
                <w:rFonts w:ascii="Times New Roman" w:hAnsi="Times New Roman" w:cs="Times New Roman"/>
                <w:sz w:val="24"/>
                <w:szCs w:val="24"/>
                <w:lang w:val="kk-KZ"/>
              </w:rPr>
            </w:pPr>
            <w:r w:rsidRPr="00D66BC1">
              <w:rPr>
                <w:rFonts w:ascii="Times New Roman" w:hAnsi="Times New Roman" w:cs="Times New Roman"/>
                <w:sz w:val="24"/>
                <w:szCs w:val="24"/>
                <w:lang w:val="kk-KZ"/>
              </w:rPr>
              <w:t>б</w:t>
            </w:r>
          </w:p>
        </w:tc>
        <w:tc>
          <w:tcPr>
            <w:tcW w:w="4602" w:type="dxa"/>
            <w:vAlign w:val="center"/>
          </w:tcPr>
          <w:p w14:paraId="066B9DF8" w14:textId="28FB0B54" w:rsidR="009248F8" w:rsidRPr="00D66BC1" w:rsidRDefault="00D66BC1" w:rsidP="00D66BC1">
            <w:pPr>
              <w:jc w:val="center"/>
              <w:rPr>
                <w:rFonts w:ascii="Times New Roman" w:hAnsi="Times New Roman" w:cs="Times New Roman"/>
                <w:sz w:val="24"/>
                <w:szCs w:val="24"/>
                <w:lang w:val="kk-KZ"/>
              </w:rPr>
            </w:pPr>
            <w:r w:rsidRPr="00D66BC1">
              <w:rPr>
                <w:rFonts w:ascii="Times New Roman" w:hAnsi="Times New Roman" w:cs="Times New Roman"/>
                <w:sz w:val="24"/>
                <w:szCs w:val="24"/>
                <w:lang w:val="kk-KZ"/>
              </w:rPr>
              <w:t>в</w:t>
            </w:r>
          </w:p>
        </w:tc>
      </w:tr>
      <w:tr w:rsidR="009248F8" w14:paraId="6FE4D3C4" w14:textId="77777777" w:rsidTr="0040779F">
        <w:tc>
          <w:tcPr>
            <w:tcW w:w="4602" w:type="dxa"/>
            <w:vAlign w:val="center"/>
          </w:tcPr>
          <w:p w14:paraId="04BFD1D8" w14:textId="77777777" w:rsidR="009248F8" w:rsidRDefault="009248F8" w:rsidP="0040779F">
            <w:pPr>
              <w:jc w:val="center"/>
              <w:rPr>
                <w:rFonts w:ascii="Times New Roman" w:hAnsi="Times New Roman" w:cs="Times New Roman"/>
                <w:noProof/>
                <w:sz w:val="28"/>
                <w:szCs w:val="28"/>
                <w:lang w:val="kk-KZ"/>
              </w:rPr>
            </w:pPr>
            <w:r w:rsidRPr="00015F32">
              <w:rPr>
                <w:rFonts w:ascii="Times New Roman" w:hAnsi="Times New Roman" w:cs="Times New Roman"/>
                <w:noProof/>
                <w:lang w:eastAsia="ru-RU"/>
              </w:rPr>
              <w:drawing>
                <wp:inline distT="0" distB="0" distL="0" distR="0" wp14:anchorId="51F45EFC" wp14:editId="26ECCC61">
                  <wp:extent cx="2066192" cy="22383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2078523" cy="2251734"/>
                          </a:xfrm>
                          <a:prstGeom prst="rect">
                            <a:avLst/>
                          </a:prstGeom>
                          <a:ln>
                            <a:noFill/>
                          </a:ln>
                          <a:extLst>
                            <a:ext uri="{53640926-AAD7-44D8-BBD7-CCE9431645EC}">
                              <a14:shadowObscured xmlns:a14="http://schemas.microsoft.com/office/drawing/2010/main"/>
                            </a:ext>
                          </a:extLst>
                        </pic:spPr>
                      </pic:pic>
                    </a:graphicData>
                  </a:graphic>
                </wp:inline>
              </w:drawing>
            </w:r>
          </w:p>
        </w:tc>
        <w:tc>
          <w:tcPr>
            <w:tcW w:w="4602" w:type="dxa"/>
            <w:vAlign w:val="center"/>
          </w:tcPr>
          <w:p w14:paraId="4DE1F0EF" w14:textId="77777777" w:rsidR="009248F8" w:rsidRDefault="009248F8" w:rsidP="0040779F">
            <w:pPr>
              <w:jc w:val="center"/>
              <w:rPr>
                <w:rFonts w:ascii="Times New Roman" w:hAnsi="Times New Roman" w:cs="Times New Roman"/>
                <w:noProof/>
                <w:sz w:val="28"/>
                <w:szCs w:val="28"/>
                <w:lang w:val="kk-KZ"/>
              </w:rPr>
            </w:pPr>
            <w:r w:rsidRPr="00015F32">
              <w:rPr>
                <w:rFonts w:ascii="Times New Roman" w:hAnsi="Times New Roman" w:cs="Times New Roman"/>
                <w:noProof/>
                <w:lang w:eastAsia="ru-RU"/>
              </w:rPr>
              <w:drawing>
                <wp:inline distT="0" distB="0" distL="0" distR="0" wp14:anchorId="65696F1E" wp14:editId="18D8AF7D">
                  <wp:extent cx="2247900" cy="223794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2263892" cy="225387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AC7C010" w14:textId="1A034569" w:rsidR="00D66BC1" w:rsidRDefault="00D66BC1" w:rsidP="00D66BC1">
      <w:pPr>
        <w:tabs>
          <w:tab w:val="left" w:pos="1590"/>
        </w:tabs>
        <w:spacing w:after="0" w:line="240" w:lineRule="auto"/>
        <w:ind w:firstLine="2268"/>
        <w:rPr>
          <w:rFonts w:ascii="Times New Roman" w:hAnsi="Times New Roman" w:cs="Times New Roman"/>
          <w:sz w:val="24"/>
          <w:szCs w:val="24"/>
          <w:lang w:val="kk-KZ"/>
        </w:rPr>
      </w:pPr>
      <w:r>
        <w:rPr>
          <w:rFonts w:ascii="Times New Roman" w:hAnsi="Times New Roman" w:cs="Times New Roman"/>
          <w:sz w:val="24"/>
          <w:szCs w:val="24"/>
          <w:lang w:val="kk-KZ"/>
        </w:rPr>
        <w:t>г                                                                            ғ</w:t>
      </w:r>
    </w:p>
    <w:p w14:paraId="0C200E7E" w14:textId="77777777" w:rsidR="00D66BC1" w:rsidRPr="00D66BC1" w:rsidRDefault="00D66BC1" w:rsidP="00D66BC1">
      <w:pPr>
        <w:tabs>
          <w:tab w:val="left" w:pos="1590"/>
        </w:tabs>
        <w:spacing w:after="0" w:line="240" w:lineRule="auto"/>
        <w:ind w:firstLine="709"/>
        <w:rPr>
          <w:rFonts w:ascii="Times New Roman" w:hAnsi="Times New Roman" w:cs="Times New Roman"/>
          <w:sz w:val="16"/>
          <w:szCs w:val="16"/>
          <w:lang w:val="kk-KZ"/>
        </w:rPr>
      </w:pPr>
    </w:p>
    <w:p w14:paraId="44D8A1CF" w14:textId="2A55F383" w:rsidR="00D66BC1" w:rsidRPr="00D66BC1" w:rsidRDefault="00D66BC1" w:rsidP="00D66BC1">
      <w:pPr>
        <w:tabs>
          <w:tab w:val="left" w:pos="1590"/>
        </w:tabs>
        <w:spacing w:after="0" w:line="240" w:lineRule="auto"/>
        <w:ind w:firstLine="709"/>
        <w:jc w:val="both"/>
        <w:rPr>
          <w:rFonts w:ascii="Times New Roman" w:hAnsi="Times New Roman" w:cs="Times New Roman"/>
          <w:sz w:val="24"/>
          <w:szCs w:val="24"/>
          <w:lang w:val="kk-KZ"/>
        </w:rPr>
      </w:pPr>
      <w:r w:rsidRPr="00D66BC1">
        <w:rPr>
          <w:rFonts w:ascii="Times New Roman" w:hAnsi="Times New Roman" w:cs="Times New Roman"/>
          <w:sz w:val="24"/>
          <w:szCs w:val="24"/>
          <w:lang w:val="kk-KZ"/>
        </w:rPr>
        <w:t xml:space="preserve">а ‒ </w:t>
      </w:r>
      <w:r w:rsidRPr="00D66BC1">
        <w:rPr>
          <w:rFonts w:ascii="Times New Roman" w:hAnsi="Times New Roman" w:cs="Times New Roman"/>
          <w:noProof/>
          <w:sz w:val="24"/>
          <w:szCs w:val="24"/>
          <w:lang w:val="kk-KZ"/>
        </w:rPr>
        <w:t xml:space="preserve">шапан (Алматы обл. ХХ ғ.басы); ә ‒ шапан (Алматы қ, ХХ ғ.ортасы); б ‒ </w:t>
      </w:r>
      <w:r w:rsidRPr="00D66BC1">
        <w:rPr>
          <w:rFonts w:ascii="Times New Roman" w:hAnsi="Times New Roman" w:cs="Times New Roman"/>
          <w:sz w:val="24"/>
          <w:szCs w:val="24"/>
          <w:lang w:val="kk-KZ"/>
        </w:rPr>
        <w:t>шапан (Павлодар обл. 1855 ж.); в ‒ шапан (Қызылорда обл. ХХ ғ.басы); г ‒ күдері шапан; ғ ‒ жадағай</w:t>
      </w:r>
    </w:p>
    <w:p w14:paraId="45C45838" w14:textId="77777777" w:rsidR="00D66BC1" w:rsidRPr="00D66BC1" w:rsidRDefault="00D66BC1" w:rsidP="00D66BC1">
      <w:pPr>
        <w:tabs>
          <w:tab w:val="left" w:pos="1590"/>
        </w:tabs>
        <w:spacing w:after="0" w:line="240" w:lineRule="auto"/>
        <w:ind w:firstLine="709"/>
        <w:rPr>
          <w:rFonts w:ascii="Times New Roman" w:hAnsi="Times New Roman" w:cs="Times New Roman"/>
          <w:sz w:val="16"/>
          <w:szCs w:val="16"/>
          <w:lang w:val="kk-KZ"/>
        </w:rPr>
      </w:pPr>
    </w:p>
    <w:p w14:paraId="29317244" w14:textId="555DCA1C" w:rsidR="00D66BC1" w:rsidRPr="001672ED" w:rsidRDefault="00D66BC1" w:rsidP="00D66BC1">
      <w:pPr>
        <w:tabs>
          <w:tab w:val="left" w:pos="1590"/>
        </w:tabs>
        <w:spacing w:after="0" w:line="240" w:lineRule="auto"/>
        <w:jc w:val="center"/>
        <w:rPr>
          <w:rFonts w:ascii="Times New Roman" w:hAnsi="Times New Roman" w:cs="Times New Roman"/>
          <w:sz w:val="28"/>
          <w:szCs w:val="28"/>
          <w:lang w:val="kk-KZ"/>
        </w:rPr>
      </w:pPr>
      <w:r w:rsidRPr="001672ED">
        <w:rPr>
          <w:rFonts w:ascii="Times New Roman" w:hAnsi="Times New Roman" w:cs="Times New Roman"/>
          <w:sz w:val="28"/>
          <w:szCs w:val="28"/>
          <w:lang w:val="kk-KZ"/>
        </w:rPr>
        <w:t>Сурет Б.1, парақ 2</w:t>
      </w:r>
    </w:p>
    <w:p w14:paraId="292A431F" w14:textId="77777777" w:rsidR="00D66BC1" w:rsidRPr="00D66BC1" w:rsidRDefault="00D66BC1" w:rsidP="00D66BC1">
      <w:pPr>
        <w:tabs>
          <w:tab w:val="left" w:pos="1590"/>
        </w:tabs>
        <w:spacing w:after="0" w:line="240" w:lineRule="auto"/>
        <w:ind w:firstLine="709"/>
        <w:rPr>
          <w:rFonts w:ascii="Times New Roman" w:hAnsi="Times New Roman" w:cs="Times New Roman"/>
          <w:sz w:val="16"/>
          <w:szCs w:val="16"/>
          <w:lang w:val="kk-KZ"/>
        </w:rPr>
      </w:pPr>
    </w:p>
    <w:p w14:paraId="7B7BB068" w14:textId="391E473C" w:rsidR="009248F8" w:rsidRDefault="00D66BC1" w:rsidP="00D66BC1">
      <w:pPr>
        <w:tabs>
          <w:tab w:val="left" w:pos="1590"/>
        </w:tabs>
        <w:spacing w:after="0" w:line="240" w:lineRule="auto"/>
        <w:ind w:firstLine="709"/>
        <w:rPr>
          <w:rFonts w:ascii="Times New Roman" w:hAnsi="Times New Roman" w:cs="Times New Roman"/>
          <w:sz w:val="28"/>
          <w:szCs w:val="28"/>
          <w:lang w:val="kk-KZ"/>
        </w:rPr>
      </w:pPr>
      <w:r>
        <w:rPr>
          <w:rFonts w:ascii="Times New Roman" w:hAnsi="Times New Roman" w:cs="Times New Roman"/>
          <w:sz w:val="24"/>
          <w:szCs w:val="24"/>
          <w:lang w:val="kk-KZ"/>
        </w:rPr>
        <w:t xml:space="preserve">Ескерту – </w:t>
      </w:r>
      <w:r w:rsidR="009248F8" w:rsidRPr="00D66BC1">
        <w:rPr>
          <w:rFonts w:ascii="Times New Roman" w:hAnsi="Times New Roman" w:cs="Times New Roman"/>
          <w:sz w:val="24"/>
          <w:szCs w:val="24"/>
          <w:lang w:val="kk-KZ"/>
        </w:rPr>
        <w:t>Осы беттегі суреттер ҚР Мемлекеттік мұражайы «Қазақтың дәстүрлі киім-кешегі» (этнографиялық коллекциялар сери</w:t>
      </w:r>
      <w:r>
        <w:rPr>
          <w:rFonts w:ascii="Times New Roman" w:hAnsi="Times New Roman" w:cs="Times New Roman"/>
          <w:sz w:val="24"/>
          <w:szCs w:val="24"/>
          <w:lang w:val="kk-KZ"/>
        </w:rPr>
        <w:t>ясы) ғылыми каталогынан алынған</w:t>
      </w:r>
      <w:r w:rsidR="009248F8">
        <w:rPr>
          <w:rFonts w:ascii="Times New Roman" w:hAnsi="Times New Roman" w:cs="Times New Roman"/>
          <w:sz w:val="28"/>
          <w:szCs w:val="28"/>
          <w:lang w:val="kk-KZ"/>
        </w:rPr>
        <w:br w:type="page"/>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02"/>
      </w:tblGrid>
      <w:tr w:rsidR="009248F8" w14:paraId="3F2F23F0" w14:textId="77777777" w:rsidTr="0040779F">
        <w:tc>
          <w:tcPr>
            <w:tcW w:w="4602" w:type="dxa"/>
            <w:vAlign w:val="center"/>
          </w:tcPr>
          <w:p w14:paraId="61B374A3" w14:textId="77777777" w:rsidR="009248F8" w:rsidRDefault="009248F8" w:rsidP="0040779F">
            <w:pPr>
              <w:tabs>
                <w:tab w:val="left" w:pos="540"/>
                <w:tab w:val="center" w:pos="4677"/>
              </w:tabs>
              <w:jc w:val="center"/>
              <w:rPr>
                <w:rFonts w:ascii="Times New Roman" w:hAnsi="Times New Roman" w:cs="Times New Roman"/>
                <w:sz w:val="28"/>
                <w:szCs w:val="28"/>
                <w:lang w:val="kk-KZ"/>
              </w:rPr>
            </w:pPr>
            <w:r w:rsidRPr="00015F32">
              <w:rPr>
                <w:rFonts w:ascii="Times New Roman" w:hAnsi="Times New Roman" w:cs="Times New Roman"/>
                <w:noProof/>
                <w:lang w:eastAsia="ru-RU"/>
              </w:rPr>
              <w:drawing>
                <wp:inline distT="0" distB="0" distL="0" distR="0" wp14:anchorId="4BD0FCDE" wp14:editId="2B819BCE">
                  <wp:extent cx="2126615" cy="2428875"/>
                  <wp:effectExtent l="0" t="0" r="698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2126615" cy="2428875"/>
                          </a:xfrm>
                          <a:prstGeom prst="rect">
                            <a:avLst/>
                          </a:prstGeom>
                          <a:ln>
                            <a:noFill/>
                          </a:ln>
                          <a:extLst>
                            <a:ext uri="{53640926-AAD7-44D8-BBD7-CCE9431645EC}">
                              <a14:shadowObscured xmlns:a14="http://schemas.microsoft.com/office/drawing/2010/main"/>
                            </a:ext>
                          </a:extLst>
                        </pic:spPr>
                      </pic:pic>
                    </a:graphicData>
                  </a:graphic>
                </wp:inline>
              </w:drawing>
            </w:r>
          </w:p>
        </w:tc>
        <w:tc>
          <w:tcPr>
            <w:tcW w:w="4602" w:type="dxa"/>
            <w:vAlign w:val="center"/>
          </w:tcPr>
          <w:p w14:paraId="3C8E6E6D" w14:textId="77777777" w:rsidR="009248F8" w:rsidRDefault="009248F8" w:rsidP="0040779F">
            <w:pPr>
              <w:tabs>
                <w:tab w:val="left" w:pos="540"/>
                <w:tab w:val="center" w:pos="4677"/>
              </w:tabs>
              <w:jc w:val="center"/>
              <w:rPr>
                <w:rFonts w:ascii="Times New Roman" w:hAnsi="Times New Roman" w:cs="Times New Roman"/>
                <w:sz w:val="28"/>
                <w:szCs w:val="28"/>
                <w:lang w:val="kk-KZ"/>
              </w:rPr>
            </w:pPr>
            <w:r w:rsidRPr="00015F32">
              <w:rPr>
                <w:rFonts w:ascii="Times New Roman" w:hAnsi="Times New Roman" w:cs="Times New Roman"/>
                <w:noProof/>
                <w:lang w:eastAsia="ru-RU"/>
              </w:rPr>
              <w:drawing>
                <wp:inline distT="0" distB="0" distL="0" distR="0" wp14:anchorId="2642E86F" wp14:editId="6FDB9F72">
                  <wp:extent cx="2171700" cy="2399612"/>
                  <wp:effectExtent l="0" t="0" r="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2193192" cy="2423360"/>
                          </a:xfrm>
                          <a:prstGeom prst="rect">
                            <a:avLst/>
                          </a:prstGeom>
                          <a:ln>
                            <a:noFill/>
                          </a:ln>
                          <a:extLst>
                            <a:ext uri="{53640926-AAD7-44D8-BBD7-CCE9431645EC}">
                              <a14:shadowObscured xmlns:a14="http://schemas.microsoft.com/office/drawing/2010/main"/>
                            </a:ext>
                          </a:extLst>
                        </pic:spPr>
                      </pic:pic>
                    </a:graphicData>
                  </a:graphic>
                </wp:inline>
              </w:drawing>
            </w:r>
          </w:p>
        </w:tc>
      </w:tr>
      <w:tr w:rsidR="009248F8" w:rsidRPr="001672ED" w14:paraId="35A2A390" w14:textId="77777777" w:rsidTr="0040779F">
        <w:tc>
          <w:tcPr>
            <w:tcW w:w="4602" w:type="dxa"/>
            <w:vAlign w:val="center"/>
          </w:tcPr>
          <w:p w14:paraId="418C5C00" w14:textId="0850A6F8" w:rsidR="009248F8" w:rsidRPr="001672ED" w:rsidRDefault="001672ED" w:rsidP="001672ED">
            <w:pPr>
              <w:tabs>
                <w:tab w:val="left" w:pos="540"/>
                <w:tab w:val="center" w:pos="4677"/>
              </w:tabs>
              <w:jc w:val="center"/>
              <w:rPr>
                <w:rFonts w:ascii="Times New Roman" w:hAnsi="Times New Roman" w:cs="Times New Roman"/>
                <w:sz w:val="24"/>
                <w:szCs w:val="24"/>
                <w:lang w:val="kk-KZ"/>
              </w:rPr>
            </w:pPr>
            <w:r w:rsidRPr="001672ED">
              <w:rPr>
                <w:rFonts w:ascii="Times New Roman" w:hAnsi="Times New Roman" w:cs="Times New Roman"/>
                <w:sz w:val="24"/>
                <w:szCs w:val="24"/>
                <w:lang w:val="kk-KZ"/>
              </w:rPr>
              <w:t>д</w:t>
            </w:r>
          </w:p>
        </w:tc>
        <w:tc>
          <w:tcPr>
            <w:tcW w:w="4602" w:type="dxa"/>
            <w:vAlign w:val="center"/>
          </w:tcPr>
          <w:p w14:paraId="0F511BC2" w14:textId="19222DF8" w:rsidR="009248F8" w:rsidRPr="001672ED" w:rsidRDefault="001672ED" w:rsidP="001672ED">
            <w:pPr>
              <w:tabs>
                <w:tab w:val="left" w:pos="540"/>
                <w:tab w:val="center" w:pos="4677"/>
              </w:tabs>
              <w:jc w:val="center"/>
              <w:rPr>
                <w:rFonts w:ascii="Times New Roman" w:hAnsi="Times New Roman" w:cs="Times New Roman"/>
                <w:sz w:val="24"/>
                <w:szCs w:val="24"/>
                <w:lang w:val="kk-KZ"/>
              </w:rPr>
            </w:pPr>
            <w:r w:rsidRPr="001672ED">
              <w:rPr>
                <w:rFonts w:ascii="Times New Roman" w:hAnsi="Times New Roman" w:cs="Times New Roman"/>
                <w:sz w:val="24"/>
                <w:szCs w:val="24"/>
                <w:lang w:val="kk-KZ"/>
              </w:rPr>
              <w:t>е</w:t>
            </w:r>
          </w:p>
        </w:tc>
      </w:tr>
      <w:tr w:rsidR="009248F8" w14:paraId="1EF5DBE8" w14:textId="77777777" w:rsidTr="0040779F">
        <w:tc>
          <w:tcPr>
            <w:tcW w:w="4602" w:type="dxa"/>
            <w:vAlign w:val="center"/>
          </w:tcPr>
          <w:p w14:paraId="3B69AD18" w14:textId="77777777" w:rsidR="009248F8" w:rsidRDefault="009248F8" w:rsidP="0040779F">
            <w:pPr>
              <w:tabs>
                <w:tab w:val="left" w:pos="540"/>
                <w:tab w:val="center" w:pos="4677"/>
              </w:tabs>
              <w:jc w:val="center"/>
              <w:rPr>
                <w:rFonts w:ascii="Times New Roman" w:hAnsi="Times New Roman" w:cs="Times New Roman"/>
                <w:sz w:val="28"/>
                <w:szCs w:val="28"/>
                <w:lang w:val="kk-KZ"/>
              </w:rPr>
            </w:pPr>
            <w:r w:rsidRPr="00015F32">
              <w:rPr>
                <w:rFonts w:ascii="Times New Roman" w:hAnsi="Times New Roman" w:cs="Times New Roman"/>
                <w:noProof/>
                <w:lang w:eastAsia="ru-RU"/>
              </w:rPr>
              <w:drawing>
                <wp:inline distT="0" distB="0" distL="0" distR="0" wp14:anchorId="5780D04C" wp14:editId="1A9D7602">
                  <wp:extent cx="2006856" cy="2456526"/>
                  <wp:effectExtent l="0" t="0" r="0"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2035216" cy="2491240"/>
                          </a:xfrm>
                          <a:prstGeom prst="rect">
                            <a:avLst/>
                          </a:prstGeom>
                          <a:ln>
                            <a:noFill/>
                          </a:ln>
                          <a:extLst>
                            <a:ext uri="{53640926-AAD7-44D8-BBD7-CCE9431645EC}">
                              <a14:shadowObscured xmlns:a14="http://schemas.microsoft.com/office/drawing/2010/main"/>
                            </a:ext>
                          </a:extLst>
                        </pic:spPr>
                      </pic:pic>
                    </a:graphicData>
                  </a:graphic>
                </wp:inline>
              </w:drawing>
            </w:r>
          </w:p>
        </w:tc>
        <w:tc>
          <w:tcPr>
            <w:tcW w:w="4602" w:type="dxa"/>
            <w:vAlign w:val="center"/>
          </w:tcPr>
          <w:p w14:paraId="60224D21" w14:textId="77777777" w:rsidR="009248F8" w:rsidRDefault="009248F8" w:rsidP="0040779F">
            <w:pPr>
              <w:tabs>
                <w:tab w:val="left" w:pos="540"/>
                <w:tab w:val="center" w:pos="4677"/>
              </w:tabs>
              <w:jc w:val="center"/>
              <w:rPr>
                <w:rFonts w:ascii="Times New Roman" w:hAnsi="Times New Roman" w:cs="Times New Roman"/>
                <w:sz w:val="28"/>
                <w:szCs w:val="28"/>
                <w:lang w:val="kk-KZ"/>
              </w:rPr>
            </w:pPr>
            <w:r w:rsidRPr="00015F32">
              <w:rPr>
                <w:rFonts w:ascii="Times New Roman" w:hAnsi="Times New Roman" w:cs="Times New Roman"/>
                <w:noProof/>
                <w:lang w:eastAsia="ru-RU"/>
              </w:rPr>
              <w:drawing>
                <wp:inline distT="0" distB="0" distL="0" distR="0" wp14:anchorId="0D455D11" wp14:editId="68A94BB6">
                  <wp:extent cx="1949640" cy="2502487"/>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1968338" cy="2526487"/>
                          </a:xfrm>
                          <a:prstGeom prst="rect">
                            <a:avLst/>
                          </a:prstGeom>
                          <a:ln>
                            <a:noFill/>
                          </a:ln>
                          <a:extLst>
                            <a:ext uri="{53640926-AAD7-44D8-BBD7-CCE9431645EC}">
                              <a14:shadowObscured xmlns:a14="http://schemas.microsoft.com/office/drawing/2010/main"/>
                            </a:ext>
                          </a:extLst>
                        </pic:spPr>
                      </pic:pic>
                    </a:graphicData>
                  </a:graphic>
                </wp:inline>
              </w:drawing>
            </w:r>
          </w:p>
        </w:tc>
      </w:tr>
      <w:tr w:rsidR="009248F8" w:rsidRPr="001672ED" w14:paraId="3A8F5C74" w14:textId="77777777" w:rsidTr="0040779F">
        <w:tc>
          <w:tcPr>
            <w:tcW w:w="4602" w:type="dxa"/>
            <w:vAlign w:val="center"/>
          </w:tcPr>
          <w:p w14:paraId="420001A7" w14:textId="4F4A4D92" w:rsidR="009248F8" w:rsidRPr="001672ED" w:rsidRDefault="001672ED" w:rsidP="001672ED">
            <w:pPr>
              <w:tabs>
                <w:tab w:val="left" w:pos="540"/>
                <w:tab w:val="center" w:pos="4677"/>
              </w:tabs>
              <w:jc w:val="center"/>
              <w:rPr>
                <w:rFonts w:ascii="Times New Roman" w:hAnsi="Times New Roman" w:cs="Times New Roman"/>
                <w:sz w:val="24"/>
                <w:szCs w:val="24"/>
                <w:lang w:val="kk-KZ"/>
              </w:rPr>
            </w:pPr>
            <w:r w:rsidRPr="001672ED">
              <w:rPr>
                <w:rFonts w:ascii="Times New Roman" w:hAnsi="Times New Roman" w:cs="Times New Roman"/>
                <w:sz w:val="24"/>
                <w:szCs w:val="24"/>
                <w:lang w:val="kk-KZ"/>
              </w:rPr>
              <w:t>ж</w:t>
            </w:r>
          </w:p>
        </w:tc>
        <w:tc>
          <w:tcPr>
            <w:tcW w:w="4602" w:type="dxa"/>
            <w:vAlign w:val="center"/>
          </w:tcPr>
          <w:p w14:paraId="272E696E" w14:textId="708EC901" w:rsidR="009248F8" w:rsidRPr="001672ED" w:rsidRDefault="001672ED" w:rsidP="001672ED">
            <w:pPr>
              <w:tabs>
                <w:tab w:val="left" w:pos="540"/>
                <w:tab w:val="center" w:pos="4677"/>
              </w:tabs>
              <w:jc w:val="center"/>
              <w:rPr>
                <w:rFonts w:ascii="Times New Roman" w:hAnsi="Times New Roman" w:cs="Times New Roman"/>
                <w:sz w:val="24"/>
                <w:szCs w:val="24"/>
                <w:lang w:val="kk-KZ"/>
              </w:rPr>
            </w:pPr>
            <w:r w:rsidRPr="001672ED">
              <w:rPr>
                <w:rFonts w:ascii="Times New Roman" w:hAnsi="Times New Roman" w:cs="Times New Roman"/>
                <w:sz w:val="24"/>
                <w:szCs w:val="24"/>
                <w:lang w:val="kk-KZ"/>
              </w:rPr>
              <w:t>и</w:t>
            </w:r>
          </w:p>
        </w:tc>
      </w:tr>
      <w:tr w:rsidR="009248F8" w:rsidRPr="001672ED" w14:paraId="2E26E77C" w14:textId="77777777" w:rsidTr="0040779F">
        <w:tc>
          <w:tcPr>
            <w:tcW w:w="4602" w:type="dxa"/>
            <w:vAlign w:val="center"/>
          </w:tcPr>
          <w:p w14:paraId="53506F51" w14:textId="77777777" w:rsidR="009248F8" w:rsidRPr="001672ED" w:rsidRDefault="009248F8" w:rsidP="0040779F">
            <w:pPr>
              <w:tabs>
                <w:tab w:val="left" w:pos="540"/>
                <w:tab w:val="center" w:pos="4677"/>
              </w:tabs>
              <w:jc w:val="center"/>
              <w:rPr>
                <w:rFonts w:ascii="Times New Roman" w:hAnsi="Times New Roman" w:cs="Times New Roman"/>
                <w:sz w:val="24"/>
                <w:szCs w:val="24"/>
                <w:lang w:val="kk-KZ"/>
              </w:rPr>
            </w:pPr>
            <w:r w:rsidRPr="001672ED">
              <w:rPr>
                <w:rFonts w:ascii="Times New Roman" w:hAnsi="Times New Roman" w:cs="Times New Roman"/>
                <w:noProof/>
                <w:sz w:val="24"/>
                <w:szCs w:val="24"/>
                <w:lang w:eastAsia="ru-RU"/>
              </w:rPr>
              <w:drawing>
                <wp:inline distT="0" distB="0" distL="0" distR="0" wp14:anchorId="3AAF57BB" wp14:editId="73C584A9">
                  <wp:extent cx="1917123" cy="2314575"/>
                  <wp:effectExtent l="0" t="0" r="698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1937120" cy="2338717"/>
                          </a:xfrm>
                          <a:prstGeom prst="rect">
                            <a:avLst/>
                          </a:prstGeom>
                          <a:ln>
                            <a:noFill/>
                          </a:ln>
                          <a:extLst>
                            <a:ext uri="{53640926-AAD7-44D8-BBD7-CCE9431645EC}">
                              <a14:shadowObscured xmlns:a14="http://schemas.microsoft.com/office/drawing/2010/main"/>
                            </a:ext>
                          </a:extLst>
                        </pic:spPr>
                      </pic:pic>
                    </a:graphicData>
                  </a:graphic>
                </wp:inline>
              </w:drawing>
            </w:r>
          </w:p>
          <w:p w14:paraId="28DAB086" w14:textId="4FCB5BE1" w:rsidR="001672ED" w:rsidRPr="001672ED" w:rsidRDefault="001672ED" w:rsidP="0040779F">
            <w:pPr>
              <w:tabs>
                <w:tab w:val="left" w:pos="540"/>
                <w:tab w:val="center" w:pos="4677"/>
              </w:tabs>
              <w:jc w:val="center"/>
              <w:rPr>
                <w:rFonts w:ascii="Times New Roman" w:hAnsi="Times New Roman" w:cs="Times New Roman"/>
                <w:sz w:val="24"/>
                <w:szCs w:val="24"/>
                <w:lang w:val="kk-KZ"/>
              </w:rPr>
            </w:pPr>
            <w:r w:rsidRPr="001672ED">
              <w:rPr>
                <w:rFonts w:ascii="Times New Roman" w:hAnsi="Times New Roman" w:cs="Times New Roman"/>
                <w:sz w:val="24"/>
                <w:szCs w:val="24"/>
                <w:lang w:val="kk-KZ"/>
              </w:rPr>
              <w:t>к</w:t>
            </w:r>
          </w:p>
        </w:tc>
        <w:tc>
          <w:tcPr>
            <w:tcW w:w="4602" w:type="dxa"/>
            <w:vAlign w:val="center"/>
          </w:tcPr>
          <w:p w14:paraId="63558096" w14:textId="77777777" w:rsidR="009248F8" w:rsidRPr="001672ED" w:rsidRDefault="009248F8" w:rsidP="0040779F">
            <w:pPr>
              <w:tabs>
                <w:tab w:val="left" w:pos="540"/>
                <w:tab w:val="center" w:pos="4677"/>
              </w:tabs>
              <w:jc w:val="center"/>
              <w:rPr>
                <w:rFonts w:ascii="Times New Roman" w:hAnsi="Times New Roman" w:cs="Times New Roman"/>
                <w:sz w:val="24"/>
                <w:szCs w:val="24"/>
                <w:lang w:val="kk-KZ"/>
              </w:rPr>
            </w:pPr>
            <w:r w:rsidRPr="001672ED">
              <w:rPr>
                <w:rFonts w:ascii="Times New Roman" w:hAnsi="Times New Roman" w:cs="Times New Roman"/>
                <w:noProof/>
                <w:sz w:val="24"/>
                <w:szCs w:val="24"/>
                <w:lang w:eastAsia="ru-RU"/>
              </w:rPr>
              <w:drawing>
                <wp:inline distT="0" distB="0" distL="0" distR="0" wp14:anchorId="7B7F3E87" wp14:editId="5B8EB9E7">
                  <wp:extent cx="2126615" cy="2343150"/>
                  <wp:effectExtent l="0" t="0" r="698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2160628" cy="2380626"/>
                          </a:xfrm>
                          <a:prstGeom prst="rect">
                            <a:avLst/>
                          </a:prstGeom>
                          <a:ln>
                            <a:noFill/>
                          </a:ln>
                          <a:extLst>
                            <a:ext uri="{53640926-AAD7-44D8-BBD7-CCE9431645EC}">
                              <a14:shadowObscured xmlns:a14="http://schemas.microsoft.com/office/drawing/2010/main"/>
                            </a:ext>
                          </a:extLst>
                        </pic:spPr>
                      </pic:pic>
                    </a:graphicData>
                  </a:graphic>
                </wp:inline>
              </w:drawing>
            </w:r>
          </w:p>
          <w:p w14:paraId="68B2CB1C" w14:textId="6232D634" w:rsidR="001672ED" w:rsidRPr="001672ED" w:rsidRDefault="001672ED" w:rsidP="0040779F">
            <w:pPr>
              <w:tabs>
                <w:tab w:val="left" w:pos="540"/>
                <w:tab w:val="center" w:pos="4677"/>
              </w:tabs>
              <w:jc w:val="center"/>
              <w:rPr>
                <w:rFonts w:ascii="Times New Roman" w:hAnsi="Times New Roman" w:cs="Times New Roman"/>
                <w:sz w:val="24"/>
                <w:szCs w:val="24"/>
                <w:lang w:val="kk-KZ"/>
              </w:rPr>
            </w:pPr>
            <w:r w:rsidRPr="001672ED">
              <w:rPr>
                <w:rFonts w:ascii="Times New Roman" w:hAnsi="Times New Roman" w:cs="Times New Roman"/>
                <w:sz w:val="24"/>
                <w:szCs w:val="24"/>
                <w:lang w:val="kk-KZ"/>
              </w:rPr>
              <w:t>қ</w:t>
            </w:r>
          </w:p>
        </w:tc>
      </w:tr>
    </w:tbl>
    <w:p w14:paraId="3B51D907" w14:textId="47909E54" w:rsidR="001672ED" w:rsidRPr="001672ED" w:rsidRDefault="001672ED" w:rsidP="001672ED">
      <w:pPr>
        <w:tabs>
          <w:tab w:val="left" w:pos="1590"/>
        </w:tabs>
        <w:spacing w:after="0" w:line="240" w:lineRule="auto"/>
        <w:ind w:firstLine="2127"/>
        <w:rPr>
          <w:rFonts w:ascii="Times New Roman" w:hAnsi="Times New Roman" w:cs="Times New Roman"/>
          <w:sz w:val="16"/>
          <w:szCs w:val="16"/>
          <w:lang w:val="kk-KZ"/>
        </w:rPr>
      </w:pPr>
    </w:p>
    <w:p w14:paraId="4DFFB131" w14:textId="0719C24F" w:rsidR="001672ED" w:rsidRPr="001672ED" w:rsidRDefault="001672ED" w:rsidP="001672ED">
      <w:pPr>
        <w:tabs>
          <w:tab w:val="left" w:pos="1590"/>
        </w:tabs>
        <w:spacing w:after="0" w:line="240" w:lineRule="auto"/>
        <w:ind w:firstLine="709"/>
        <w:rPr>
          <w:rFonts w:ascii="Times New Roman" w:hAnsi="Times New Roman" w:cs="Times New Roman"/>
          <w:sz w:val="24"/>
          <w:szCs w:val="24"/>
          <w:lang w:val="kk-KZ"/>
        </w:rPr>
      </w:pPr>
      <w:r w:rsidRPr="001672ED">
        <w:rPr>
          <w:rFonts w:ascii="Times New Roman" w:hAnsi="Times New Roman" w:cs="Times New Roman"/>
          <w:sz w:val="24"/>
          <w:szCs w:val="24"/>
          <w:lang w:val="kk-KZ"/>
        </w:rPr>
        <w:t>д ‒ қаптал шапан;</w:t>
      </w:r>
      <w:r>
        <w:rPr>
          <w:rFonts w:ascii="Times New Roman" w:hAnsi="Times New Roman" w:cs="Times New Roman"/>
          <w:sz w:val="24"/>
          <w:szCs w:val="24"/>
          <w:lang w:val="kk-KZ"/>
        </w:rPr>
        <w:t xml:space="preserve"> </w:t>
      </w:r>
      <w:r w:rsidRPr="001672ED">
        <w:rPr>
          <w:rFonts w:ascii="Times New Roman" w:hAnsi="Times New Roman" w:cs="Times New Roman"/>
          <w:sz w:val="24"/>
          <w:szCs w:val="24"/>
          <w:lang w:val="kk-KZ"/>
        </w:rPr>
        <w:t>е ‒ шолақ шапан;</w:t>
      </w:r>
      <w:r>
        <w:rPr>
          <w:rFonts w:ascii="Times New Roman" w:hAnsi="Times New Roman" w:cs="Times New Roman"/>
          <w:sz w:val="24"/>
          <w:szCs w:val="24"/>
          <w:lang w:val="kk-KZ"/>
        </w:rPr>
        <w:t xml:space="preserve"> </w:t>
      </w:r>
      <w:r w:rsidRPr="001672ED">
        <w:rPr>
          <w:rFonts w:ascii="Times New Roman" w:hAnsi="Times New Roman" w:cs="Times New Roman"/>
          <w:sz w:val="24"/>
          <w:szCs w:val="24"/>
          <w:lang w:val="kk-KZ"/>
        </w:rPr>
        <w:t>ж ‒ әйел ішік;</w:t>
      </w:r>
      <w:r>
        <w:rPr>
          <w:rFonts w:ascii="Times New Roman" w:hAnsi="Times New Roman" w:cs="Times New Roman"/>
          <w:sz w:val="24"/>
          <w:szCs w:val="24"/>
          <w:lang w:val="kk-KZ"/>
        </w:rPr>
        <w:t xml:space="preserve"> </w:t>
      </w:r>
      <w:r w:rsidRPr="001672ED">
        <w:rPr>
          <w:rFonts w:ascii="Times New Roman" w:hAnsi="Times New Roman" w:cs="Times New Roman"/>
          <w:sz w:val="24"/>
          <w:szCs w:val="24"/>
          <w:lang w:val="kk-KZ"/>
        </w:rPr>
        <w:t>и ‒ мамық ішік;</w:t>
      </w:r>
      <w:r>
        <w:rPr>
          <w:rFonts w:ascii="Times New Roman" w:hAnsi="Times New Roman" w:cs="Times New Roman"/>
          <w:sz w:val="24"/>
          <w:szCs w:val="24"/>
          <w:lang w:val="kk-KZ"/>
        </w:rPr>
        <w:t xml:space="preserve"> </w:t>
      </w:r>
      <w:r w:rsidRPr="001672ED">
        <w:rPr>
          <w:rFonts w:ascii="Times New Roman" w:hAnsi="Times New Roman" w:cs="Times New Roman"/>
          <w:sz w:val="24"/>
          <w:szCs w:val="24"/>
          <w:lang w:val="kk-KZ"/>
        </w:rPr>
        <w:t>к ‒ елтірі ішік;</w:t>
      </w:r>
      <w:r>
        <w:rPr>
          <w:rFonts w:ascii="Times New Roman" w:hAnsi="Times New Roman" w:cs="Times New Roman"/>
          <w:sz w:val="24"/>
          <w:szCs w:val="24"/>
          <w:lang w:val="kk-KZ"/>
        </w:rPr>
        <w:t xml:space="preserve"> </w:t>
      </w:r>
      <w:r w:rsidRPr="001672ED">
        <w:rPr>
          <w:rFonts w:ascii="Times New Roman" w:hAnsi="Times New Roman" w:cs="Times New Roman"/>
          <w:sz w:val="24"/>
          <w:szCs w:val="24"/>
          <w:lang w:val="kk-KZ"/>
        </w:rPr>
        <w:t>қ ‒ қасқыр ішік</w:t>
      </w:r>
    </w:p>
    <w:p w14:paraId="7E07B250" w14:textId="77777777" w:rsidR="001672ED" w:rsidRPr="001672ED" w:rsidRDefault="001672ED" w:rsidP="009248F8">
      <w:pPr>
        <w:tabs>
          <w:tab w:val="left" w:pos="1590"/>
        </w:tabs>
        <w:spacing w:after="0" w:line="240" w:lineRule="auto"/>
        <w:rPr>
          <w:rFonts w:ascii="Times New Roman" w:hAnsi="Times New Roman" w:cs="Times New Roman"/>
          <w:sz w:val="16"/>
          <w:szCs w:val="16"/>
          <w:lang w:val="kk-KZ"/>
        </w:rPr>
      </w:pPr>
    </w:p>
    <w:p w14:paraId="02400574" w14:textId="583BE29E" w:rsidR="001672ED" w:rsidRPr="001672ED" w:rsidRDefault="001672ED" w:rsidP="001672ED">
      <w:pPr>
        <w:tabs>
          <w:tab w:val="left" w:pos="1590"/>
        </w:tabs>
        <w:spacing w:after="0" w:line="240" w:lineRule="auto"/>
        <w:jc w:val="center"/>
        <w:rPr>
          <w:rFonts w:ascii="Times New Roman" w:hAnsi="Times New Roman" w:cs="Times New Roman"/>
          <w:sz w:val="28"/>
          <w:szCs w:val="28"/>
          <w:lang w:val="kk-KZ"/>
        </w:rPr>
      </w:pPr>
      <w:r w:rsidRPr="001672ED">
        <w:rPr>
          <w:rFonts w:ascii="Times New Roman" w:hAnsi="Times New Roman" w:cs="Times New Roman"/>
          <w:sz w:val="28"/>
          <w:szCs w:val="28"/>
          <w:lang w:val="kk-KZ"/>
        </w:rPr>
        <w:t>Сурет Б.1, парақ 3</w:t>
      </w:r>
    </w:p>
    <w:p w14:paraId="4863CE23" w14:textId="77777777" w:rsidR="001672ED" w:rsidRPr="001672ED" w:rsidRDefault="001672ED" w:rsidP="009248F8">
      <w:pPr>
        <w:tabs>
          <w:tab w:val="left" w:pos="1590"/>
        </w:tabs>
        <w:spacing w:after="0" w:line="240" w:lineRule="auto"/>
        <w:rPr>
          <w:rFonts w:ascii="Times New Roman" w:hAnsi="Times New Roman" w:cs="Times New Roman"/>
          <w:sz w:val="16"/>
          <w:szCs w:val="16"/>
          <w:lang w:val="kk-KZ"/>
        </w:rPr>
      </w:pPr>
    </w:p>
    <w:p w14:paraId="258B529F" w14:textId="26362DC6" w:rsidR="009248F8" w:rsidRPr="001672ED" w:rsidRDefault="001672ED" w:rsidP="001672ED">
      <w:pPr>
        <w:tabs>
          <w:tab w:val="left" w:pos="1590"/>
        </w:tabs>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Ескерту – </w:t>
      </w:r>
      <w:r w:rsidR="009248F8" w:rsidRPr="001672ED">
        <w:rPr>
          <w:rFonts w:ascii="Times New Roman" w:hAnsi="Times New Roman" w:cs="Times New Roman"/>
          <w:sz w:val="24"/>
          <w:szCs w:val="24"/>
          <w:lang w:val="kk-KZ"/>
        </w:rPr>
        <w:t>Осы беттегі суреттер ҚР Мемлекеттік мұражайы «Қазақтың дәстүрлі киім-кешегі» (этнографиялық коллекциялар сери</w:t>
      </w:r>
      <w:r>
        <w:rPr>
          <w:rFonts w:ascii="Times New Roman" w:hAnsi="Times New Roman" w:cs="Times New Roman"/>
          <w:sz w:val="24"/>
          <w:szCs w:val="24"/>
          <w:lang w:val="kk-KZ"/>
        </w:rPr>
        <w:t>ясы) ғылыми каталогынан алынған</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02"/>
      </w:tblGrid>
      <w:tr w:rsidR="009248F8" w:rsidRPr="001672ED" w14:paraId="4AAB147C" w14:textId="77777777" w:rsidTr="0040779F">
        <w:tc>
          <w:tcPr>
            <w:tcW w:w="4602" w:type="dxa"/>
          </w:tcPr>
          <w:p w14:paraId="1BFA19D0" w14:textId="77777777" w:rsidR="009248F8" w:rsidRPr="001672ED" w:rsidRDefault="009248F8" w:rsidP="001672ED">
            <w:pPr>
              <w:tabs>
                <w:tab w:val="left" w:pos="1590"/>
              </w:tabs>
              <w:jc w:val="center"/>
              <w:rPr>
                <w:rFonts w:ascii="Times New Roman" w:hAnsi="Times New Roman" w:cs="Times New Roman"/>
                <w:sz w:val="24"/>
                <w:szCs w:val="24"/>
                <w:lang w:val="kk-KZ"/>
              </w:rPr>
            </w:pPr>
            <w:r w:rsidRPr="001672ED">
              <w:rPr>
                <w:rFonts w:ascii="Times New Roman" w:hAnsi="Times New Roman" w:cs="Times New Roman"/>
                <w:noProof/>
                <w:sz w:val="24"/>
                <w:szCs w:val="24"/>
                <w:lang w:eastAsia="ru-RU"/>
              </w:rPr>
              <w:drawing>
                <wp:inline distT="0" distB="0" distL="0" distR="0" wp14:anchorId="0D7EAC50" wp14:editId="4FA520EC">
                  <wp:extent cx="2082165" cy="23050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2090733" cy="2314535"/>
                          </a:xfrm>
                          <a:prstGeom prst="rect">
                            <a:avLst/>
                          </a:prstGeom>
                          <a:ln>
                            <a:noFill/>
                          </a:ln>
                          <a:extLst>
                            <a:ext uri="{53640926-AAD7-44D8-BBD7-CCE9431645EC}">
                              <a14:shadowObscured xmlns:a14="http://schemas.microsoft.com/office/drawing/2010/main"/>
                            </a:ext>
                          </a:extLst>
                        </pic:spPr>
                      </pic:pic>
                    </a:graphicData>
                  </a:graphic>
                </wp:inline>
              </w:drawing>
            </w:r>
          </w:p>
          <w:p w14:paraId="41EB863C" w14:textId="64BD117C" w:rsidR="001672ED" w:rsidRPr="001672ED" w:rsidRDefault="001672ED" w:rsidP="001672ED">
            <w:pPr>
              <w:tabs>
                <w:tab w:val="left" w:pos="1590"/>
              </w:tabs>
              <w:jc w:val="center"/>
              <w:rPr>
                <w:rFonts w:ascii="Times New Roman" w:hAnsi="Times New Roman" w:cs="Times New Roman"/>
                <w:sz w:val="24"/>
                <w:szCs w:val="24"/>
                <w:lang w:val="kk-KZ"/>
              </w:rPr>
            </w:pPr>
            <w:r w:rsidRPr="001672ED">
              <w:rPr>
                <w:rFonts w:ascii="Times New Roman" w:hAnsi="Times New Roman" w:cs="Times New Roman"/>
                <w:sz w:val="24"/>
                <w:szCs w:val="24"/>
                <w:lang w:val="kk-KZ"/>
              </w:rPr>
              <w:t>л</w:t>
            </w:r>
          </w:p>
        </w:tc>
        <w:tc>
          <w:tcPr>
            <w:tcW w:w="4602" w:type="dxa"/>
          </w:tcPr>
          <w:p w14:paraId="140CC211" w14:textId="77777777" w:rsidR="009248F8" w:rsidRPr="001672ED" w:rsidRDefault="009248F8" w:rsidP="001672ED">
            <w:pPr>
              <w:tabs>
                <w:tab w:val="left" w:pos="1590"/>
              </w:tabs>
              <w:jc w:val="center"/>
              <w:rPr>
                <w:rFonts w:ascii="Times New Roman" w:hAnsi="Times New Roman" w:cs="Times New Roman"/>
                <w:sz w:val="24"/>
                <w:szCs w:val="24"/>
                <w:lang w:val="kk-KZ"/>
              </w:rPr>
            </w:pPr>
            <w:r w:rsidRPr="001672ED">
              <w:rPr>
                <w:rFonts w:ascii="Times New Roman" w:hAnsi="Times New Roman" w:cs="Times New Roman"/>
                <w:noProof/>
                <w:sz w:val="24"/>
                <w:szCs w:val="24"/>
                <w:lang w:eastAsia="ru-RU"/>
              </w:rPr>
              <w:drawing>
                <wp:inline distT="0" distB="0" distL="0" distR="0" wp14:anchorId="0CECEFDB" wp14:editId="78BA4A2B">
                  <wp:extent cx="2095500" cy="229529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2122724" cy="2325112"/>
                          </a:xfrm>
                          <a:prstGeom prst="rect">
                            <a:avLst/>
                          </a:prstGeom>
                          <a:ln>
                            <a:noFill/>
                          </a:ln>
                          <a:extLst>
                            <a:ext uri="{53640926-AAD7-44D8-BBD7-CCE9431645EC}">
                              <a14:shadowObscured xmlns:a14="http://schemas.microsoft.com/office/drawing/2010/main"/>
                            </a:ext>
                          </a:extLst>
                        </pic:spPr>
                      </pic:pic>
                    </a:graphicData>
                  </a:graphic>
                </wp:inline>
              </w:drawing>
            </w:r>
          </w:p>
          <w:p w14:paraId="0389706F" w14:textId="487DC4F7" w:rsidR="001672ED" w:rsidRPr="001672ED" w:rsidRDefault="001672ED" w:rsidP="001672ED">
            <w:pPr>
              <w:tabs>
                <w:tab w:val="left" w:pos="1590"/>
              </w:tabs>
              <w:jc w:val="center"/>
              <w:rPr>
                <w:rFonts w:ascii="Times New Roman" w:hAnsi="Times New Roman" w:cs="Times New Roman"/>
                <w:sz w:val="24"/>
                <w:szCs w:val="24"/>
                <w:lang w:val="kk-KZ"/>
              </w:rPr>
            </w:pPr>
            <w:r w:rsidRPr="001672ED">
              <w:rPr>
                <w:rFonts w:ascii="Times New Roman" w:hAnsi="Times New Roman" w:cs="Times New Roman"/>
                <w:sz w:val="24"/>
                <w:szCs w:val="24"/>
                <w:lang w:val="kk-KZ"/>
              </w:rPr>
              <w:t>м</w:t>
            </w:r>
          </w:p>
        </w:tc>
      </w:tr>
      <w:tr w:rsidR="009248F8" w:rsidRPr="001672ED" w14:paraId="0ADE73F7" w14:textId="77777777" w:rsidTr="0040779F">
        <w:tc>
          <w:tcPr>
            <w:tcW w:w="4602" w:type="dxa"/>
          </w:tcPr>
          <w:p w14:paraId="18EAEF7C" w14:textId="77777777" w:rsidR="009248F8" w:rsidRPr="001672ED" w:rsidRDefault="009248F8" w:rsidP="001672ED">
            <w:pPr>
              <w:tabs>
                <w:tab w:val="left" w:pos="3386"/>
              </w:tabs>
              <w:jc w:val="center"/>
              <w:rPr>
                <w:rFonts w:ascii="Times New Roman" w:hAnsi="Times New Roman" w:cs="Times New Roman"/>
                <w:i/>
                <w:sz w:val="24"/>
                <w:szCs w:val="24"/>
                <w:lang w:val="kk-KZ"/>
              </w:rPr>
            </w:pPr>
            <w:r w:rsidRPr="001672ED">
              <w:rPr>
                <w:rFonts w:ascii="Times New Roman" w:hAnsi="Times New Roman" w:cs="Times New Roman"/>
                <w:noProof/>
                <w:sz w:val="24"/>
                <w:szCs w:val="24"/>
                <w:lang w:eastAsia="ru-RU"/>
              </w:rPr>
              <w:drawing>
                <wp:inline distT="0" distB="0" distL="0" distR="0" wp14:anchorId="1DBC5ADE" wp14:editId="5DF6CB3E">
                  <wp:extent cx="2261764" cy="1653702"/>
                  <wp:effectExtent l="0" t="0" r="5715"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2276518" cy="1664490"/>
                          </a:xfrm>
                          <a:prstGeom prst="rect">
                            <a:avLst/>
                          </a:prstGeom>
                          <a:ln>
                            <a:noFill/>
                          </a:ln>
                          <a:extLst>
                            <a:ext uri="{53640926-AAD7-44D8-BBD7-CCE9431645EC}">
                              <a14:shadowObscured xmlns:a14="http://schemas.microsoft.com/office/drawing/2010/main"/>
                            </a:ext>
                          </a:extLst>
                        </pic:spPr>
                      </pic:pic>
                    </a:graphicData>
                  </a:graphic>
                </wp:inline>
              </w:drawing>
            </w:r>
          </w:p>
          <w:p w14:paraId="2EE369B9" w14:textId="07F230F5" w:rsidR="001672ED" w:rsidRPr="001672ED" w:rsidRDefault="001672ED" w:rsidP="001672ED">
            <w:pPr>
              <w:tabs>
                <w:tab w:val="left" w:pos="3386"/>
              </w:tabs>
              <w:jc w:val="center"/>
              <w:rPr>
                <w:rFonts w:ascii="Times New Roman" w:hAnsi="Times New Roman" w:cs="Times New Roman"/>
                <w:sz w:val="24"/>
                <w:szCs w:val="24"/>
                <w:lang w:val="kk-KZ"/>
              </w:rPr>
            </w:pPr>
            <w:r w:rsidRPr="001672ED">
              <w:rPr>
                <w:rFonts w:ascii="Times New Roman" w:hAnsi="Times New Roman" w:cs="Times New Roman"/>
                <w:sz w:val="24"/>
                <w:szCs w:val="24"/>
                <w:lang w:val="kk-KZ"/>
              </w:rPr>
              <w:t>н</w:t>
            </w:r>
          </w:p>
        </w:tc>
        <w:tc>
          <w:tcPr>
            <w:tcW w:w="4602" w:type="dxa"/>
          </w:tcPr>
          <w:p w14:paraId="526ED0C6" w14:textId="77777777" w:rsidR="009248F8" w:rsidRPr="001672ED" w:rsidRDefault="009248F8" w:rsidP="001672ED">
            <w:pPr>
              <w:tabs>
                <w:tab w:val="left" w:pos="3386"/>
              </w:tabs>
              <w:jc w:val="center"/>
              <w:rPr>
                <w:rFonts w:ascii="Times New Roman" w:hAnsi="Times New Roman" w:cs="Times New Roman"/>
                <w:i/>
                <w:sz w:val="24"/>
                <w:szCs w:val="24"/>
                <w:lang w:val="kk-KZ"/>
              </w:rPr>
            </w:pPr>
            <w:r w:rsidRPr="001672ED">
              <w:rPr>
                <w:rFonts w:ascii="Times New Roman" w:hAnsi="Times New Roman" w:cs="Times New Roman"/>
                <w:noProof/>
                <w:sz w:val="24"/>
                <w:szCs w:val="24"/>
                <w:lang w:eastAsia="ru-RU"/>
              </w:rPr>
              <w:drawing>
                <wp:inline distT="0" distB="0" distL="0" distR="0" wp14:anchorId="5FDFE622" wp14:editId="2B8C93AC">
                  <wp:extent cx="2275619" cy="1643502"/>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2301746" cy="1662371"/>
                          </a:xfrm>
                          <a:prstGeom prst="rect">
                            <a:avLst/>
                          </a:prstGeom>
                          <a:ln>
                            <a:noFill/>
                          </a:ln>
                          <a:extLst>
                            <a:ext uri="{53640926-AAD7-44D8-BBD7-CCE9431645EC}">
                              <a14:shadowObscured xmlns:a14="http://schemas.microsoft.com/office/drawing/2010/main"/>
                            </a:ext>
                          </a:extLst>
                        </pic:spPr>
                      </pic:pic>
                    </a:graphicData>
                  </a:graphic>
                </wp:inline>
              </w:drawing>
            </w:r>
          </w:p>
          <w:p w14:paraId="655BB93E" w14:textId="004C20CA" w:rsidR="001672ED" w:rsidRPr="001672ED" w:rsidRDefault="001672ED" w:rsidP="001672ED">
            <w:pPr>
              <w:tabs>
                <w:tab w:val="left" w:pos="3386"/>
              </w:tabs>
              <w:jc w:val="center"/>
              <w:rPr>
                <w:rFonts w:ascii="Times New Roman" w:hAnsi="Times New Roman" w:cs="Times New Roman"/>
                <w:sz w:val="24"/>
                <w:szCs w:val="24"/>
                <w:lang w:val="kk-KZ"/>
              </w:rPr>
            </w:pPr>
            <w:r w:rsidRPr="001672ED">
              <w:rPr>
                <w:rFonts w:ascii="Times New Roman" w:hAnsi="Times New Roman" w:cs="Times New Roman"/>
                <w:sz w:val="24"/>
                <w:szCs w:val="24"/>
                <w:lang w:val="kk-KZ"/>
              </w:rPr>
              <w:t>ң</w:t>
            </w:r>
          </w:p>
        </w:tc>
      </w:tr>
      <w:tr w:rsidR="009248F8" w:rsidRPr="001672ED" w14:paraId="0312D163" w14:textId="77777777" w:rsidTr="0040779F">
        <w:tc>
          <w:tcPr>
            <w:tcW w:w="4602" w:type="dxa"/>
          </w:tcPr>
          <w:p w14:paraId="709582AD" w14:textId="77777777" w:rsidR="009248F8" w:rsidRPr="001672ED" w:rsidRDefault="009248F8" w:rsidP="001672ED">
            <w:pPr>
              <w:tabs>
                <w:tab w:val="left" w:pos="3386"/>
              </w:tabs>
              <w:jc w:val="center"/>
              <w:rPr>
                <w:rFonts w:ascii="Times New Roman" w:hAnsi="Times New Roman" w:cs="Times New Roman"/>
                <w:i/>
                <w:sz w:val="24"/>
                <w:szCs w:val="24"/>
                <w:lang w:val="kk-KZ"/>
              </w:rPr>
            </w:pPr>
            <w:r w:rsidRPr="001672ED">
              <w:rPr>
                <w:rFonts w:ascii="Times New Roman" w:hAnsi="Times New Roman" w:cs="Times New Roman"/>
                <w:noProof/>
                <w:sz w:val="24"/>
                <w:szCs w:val="24"/>
                <w:lang w:eastAsia="ru-RU"/>
              </w:rPr>
              <w:drawing>
                <wp:inline distT="0" distB="0" distL="0" distR="0" wp14:anchorId="4B0A07D9" wp14:editId="5ADBEBEB">
                  <wp:extent cx="2312783" cy="1877439"/>
                  <wp:effectExtent l="0" t="0" r="0" b="889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2339388" cy="1899036"/>
                          </a:xfrm>
                          <a:prstGeom prst="rect">
                            <a:avLst/>
                          </a:prstGeom>
                          <a:ln>
                            <a:noFill/>
                          </a:ln>
                          <a:extLst>
                            <a:ext uri="{53640926-AAD7-44D8-BBD7-CCE9431645EC}">
                              <a14:shadowObscured xmlns:a14="http://schemas.microsoft.com/office/drawing/2010/main"/>
                            </a:ext>
                          </a:extLst>
                        </pic:spPr>
                      </pic:pic>
                    </a:graphicData>
                  </a:graphic>
                </wp:inline>
              </w:drawing>
            </w:r>
          </w:p>
          <w:p w14:paraId="0983330E" w14:textId="32C32D32" w:rsidR="001672ED" w:rsidRPr="001672ED" w:rsidRDefault="001672ED" w:rsidP="001672ED">
            <w:pPr>
              <w:tabs>
                <w:tab w:val="left" w:pos="3386"/>
              </w:tabs>
              <w:jc w:val="center"/>
              <w:rPr>
                <w:rFonts w:ascii="Times New Roman" w:hAnsi="Times New Roman" w:cs="Times New Roman"/>
                <w:i/>
                <w:sz w:val="24"/>
                <w:szCs w:val="24"/>
                <w:lang w:val="kk-KZ"/>
              </w:rPr>
            </w:pPr>
            <w:r w:rsidRPr="001672ED">
              <w:rPr>
                <w:rFonts w:ascii="Times New Roman" w:hAnsi="Times New Roman" w:cs="Times New Roman"/>
                <w:i/>
                <w:sz w:val="24"/>
                <w:szCs w:val="24"/>
                <w:lang w:val="kk-KZ"/>
              </w:rPr>
              <w:t>п</w:t>
            </w:r>
          </w:p>
        </w:tc>
        <w:tc>
          <w:tcPr>
            <w:tcW w:w="4602" w:type="dxa"/>
          </w:tcPr>
          <w:p w14:paraId="04A9A4DE" w14:textId="77777777" w:rsidR="009248F8" w:rsidRPr="001672ED" w:rsidRDefault="009248F8" w:rsidP="001672ED">
            <w:pPr>
              <w:tabs>
                <w:tab w:val="left" w:pos="3386"/>
              </w:tabs>
              <w:jc w:val="center"/>
              <w:rPr>
                <w:rFonts w:ascii="Times New Roman" w:hAnsi="Times New Roman" w:cs="Times New Roman"/>
                <w:i/>
                <w:sz w:val="24"/>
                <w:szCs w:val="24"/>
                <w:lang w:val="kk-KZ"/>
              </w:rPr>
            </w:pPr>
            <w:r w:rsidRPr="001672ED">
              <w:rPr>
                <w:rFonts w:ascii="Times New Roman" w:hAnsi="Times New Roman" w:cs="Times New Roman"/>
                <w:noProof/>
                <w:sz w:val="24"/>
                <w:szCs w:val="24"/>
                <w:lang w:eastAsia="ru-RU"/>
              </w:rPr>
              <w:drawing>
                <wp:inline distT="0" distB="0" distL="0" distR="0" wp14:anchorId="41F67947" wp14:editId="279769A4">
                  <wp:extent cx="2178331" cy="1867143"/>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2199926" cy="1885653"/>
                          </a:xfrm>
                          <a:prstGeom prst="rect">
                            <a:avLst/>
                          </a:prstGeom>
                          <a:ln>
                            <a:noFill/>
                          </a:ln>
                          <a:extLst>
                            <a:ext uri="{53640926-AAD7-44D8-BBD7-CCE9431645EC}">
                              <a14:shadowObscured xmlns:a14="http://schemas.microsoft.com/office/drawing/2010/main"/>
                            </a:ext>
                          </a:extLst>
                        </pic:spPr>
                      </pic:pic>
                    </a:graphicData>
                  </a:graphic>
                </wp:inline>
              </w:drawing>
            </w:r>
          </w:p>
          <w:p w14:paraId="094A5105" w14:textId="70F78416" w:rsidR="001672ED" w:rsidRPr="001672ED" w:rsidRDefault="0040779F" w:rsidP="001672ED">
            <w:pPr>
              <w:tabs>
                <w:tab w:val="left" w:pos="3386"/>
              </w:tabs>
              <w:jc w:val="center"/>
              <w:rPr>
                <w:rFonts w:ascii="Times New Roman" w:hAnsi="Times New Roman" w:cs="Times New Roman"/>
                <w:sz w:val="24"/>
                <w:szCs w:val="24"/>
                <w:lang w:val="kk-KZ"/>
              </w:rPr>
            </w:pPr>
            <w:r>
              <w:rPr>
                <w:rFonts w:ascii="Times New Roman" w:hAnsi="Times New Roman" w:cs="Times New Roman"/>
                <w:sz w:val="24"/>
                <w:szCs w:val="24"/>
                <w:lang w:val="kk-KZ"/>
              </w:rPr>
              <w:t>р</w:t>
            </w:r>
          </w:p>
        </w:tc>
      </w:tr>
    </w:tbl>
    <w:p w14:paraId="7788EB94" w14:textId="77777777" w:rsidR="001672ED" w:rsidRPr="001672ED" w:rsidRDefault="001672ED" w:rsidP="009248F8">
      <w:pPr>
        <w:tabs>
          <w:tab w:val="left" w:pos="1590"/>
        </w:tabs>
        <w:spacing w:after="0" w:line="240" w:lineRule="auto"/>
        <w:rPr>
          <w:rFonts w:ascii="Times New Roman" w:hAnsi="Times New Roman" w:cs="Times New Roman"/>
          <w:i/>
          <w:sz w:val="16"/>
          <w:szCs w:val="16"/>
          <w:lang w:val="kk-KZ"/>
        </w:rPr>
      </w:pPr>
    </w:p>
    <w:p w14:paraId="5AC28BC5" w14:textId="45ADF45D" w:rsidR="001672ED" w:rsidRPr="001672ED" w:rsidRDefault="001672ED" w:rsidP="001672ED">
      <w:pPr>
        <w:tabs>
          <w:tab w:val="left" w:pos="1590"/>
        </w:tabs>
        <w:spacing w:after="0" w:line="240" w:lineRule="auto"/>
        <w:ind w:firstLine="709"/>
        <w:jc w:val="both"/>
        <w:rPr>
          <w:rFonts w:ascii="Times New Roman" w:hAnsi="Times New Roman" w:cs="Times New Roman"/>
          <w:sz w:val="24"/>
          <w:szCs w:val="24"/>
          <w:lang w:val="kk-KZ"/>
        </w:rPr>
      </w:pPr>
      <w:r w:rsidRPr="001672ED">
        <w:rPr>
          <w:rFonts w:ascii="Times New Roman" w:hAnsi="Times New Roman" w:cs="Times New Roman"/>
          <w:sz w:val="24"/>
          <w:szCs w:val="24"/>
          <w:lang w:val="kk-KZ"/>
        </w:rPr>
        <w:t>л ‒ Түлкі ішік (Талдықорған қ.); м ‒ Түлкі ішік (Семей қ.); Бас киімдердің негізгі түрлері: н</w:t>
      </w:r>
      <w:r w:rsidRPr="001672ED">
        <w:rPr>
          <w:rFonts w:ascii="Times New Roman" w:hAnsi="Times New Roman" w:cs="Times New Roman"/>
          <w:i/>
          <w:sz w:val="24"/>
          <w:szCs w:val="24"/>
          <w:lang w:val="kk-KZ"/>
        </w:rPr>
        <w:t xml:space="preserve"> ‒ </w:t>
      </w:r>
      <w:r w:rsidRPr="001672ED">
        <w:rPr>
          <w:rFonts w:ascii="Times New Roman" w:hAnsi="Times New Roman" w:cs="Times New Roman"/>
          <w:sz w:val="24"/>
          <w:szCs w:val="24"/>
          <w:lang w:val="kk-KZ"/>
        </w:rPr>
        <w:t xml:space="preserve">Мұрақ; ң ‒ Түлкі тымақ; п ‒ Бөрік; </w:t>
      </w:r>
      <w:r w:rsidR="0040779F">
        <w:rPr>
          <w:rFonts w:ascii="Times New Roman" w:hAnsi="Times New Roman" w:cs="Times New Roman"/>
          <w:sz w:val="24"/>
          <w:szCs w:val="24"/>
          <w:lang w:val="kk-KZ"/>
        </w:rPr>
        <w:t>р</w:t>
      </w:r>
      <w:r w:rsidRPr="001672ED">
        <w:rPr>
          <w:rFonts w:ascii="Times New Roman" w:hAnsi="Times New Roman" w:cs="Times New Roman"/>
          <w:sz w:val="24"/>
          <w:szCs w:val="24"/>
          <w:lang w:val="kk-KZ"/>
        </w:rPr>
        <w:t xml:space="preserve"> ‒ Айыр қалпақ</w:t>
      </w:r>
    </w:p>
    <w:p w14:paraId="7478D9E8" w14:textId="77777777" w:rsidR="001672ED" w:rsidRDefault="001672ED" w:rsidP="009248F8">
      <w:pPr>
        <w:tabs>
          <w:tab w:val="left" w:pos="1590"/>
        </w:tabs>
        <w:spacing w:after="0" w:line="240" w:lineRule="auto"/>
        <w:rPr>
          <w:rFonts w:ascii="Times New Roman" w:hAnsi="Times New Roman" w:cs="Times New Roman"/>
          <w:i/>
          <w:sz w:val="20"/>
          <w:szCs w:val="20"/>
          <w:lang w:val="kk-KZ"/>
        </w:rPr>
      </w:pPr>
    </w:p>
    <w:p w14:paraId="5B4C9536" w14:textId="166898AF" w:rsidR="001672ED" w:rsidRPr="001672ED" w:rsidRDefault="001672ED" w:rsidP="001672ED">
      <w:pPr>
        <w:tabs>
          <w:tab w:val="left" w:pos="1590"/>
        </w:tabs>
        <w:spacing w:after="0" w:line="240" w:lineRule="auto"/>
        <w:jc w:val="center"/>
        <w:rPr>
          <w:rFonts w:ascii="Times New Roman" w:hAnsi="Times New Roman" w:cs="Times New Roman"/>
          <w:sz w:val="28"/>
          <w:szCs w:val="28"/>
          <w:lang w:val="kk-KZ"/>
        </w:rPr>
      </w:pPr>
      <w:r w:rsidRPr="001672ED">
        <w:rPr>
          <w:rFonts w:ascii="Times New Roman" w:hAnsi="Times New Roman" w:cs="Times New Roman"/>
          <w:sz w:val="28"/>
          <w:szCs w:val="28"/>
          <w:lang w:val="kk-KZ"/>
        </w:rPr>
        <w:t xml:space="preserve">Сурет Б.1, парақ </w:t>
      </w:r>
      <w:r>
        <w:rPr>
          <w:rFonts w:ascii="Times New Roman" w:hAnsi="Times New Roman" w:cs="Times New Roman"/>
          <w:sz w:val="28"/>
          <w:szCs w:val="28"/>
          <w:lang w:val="kk-KZ"/>
        </w:rPr>
        <w:t>4</w:t>
      </w:r>
    </w:p>
    <w:p w14:paraId="2DEB4426" w14:textId="77777777" w:rsidR="001672ED" w:rsidRDefault="001672ED" w:rsidP="009248F8">
      <w:pPr>
        <w:tabs>
          <w:tab w:val="left" w:pos="1590"/>
        </w:tabs>
        <w:spacing w:after="0" w:line="240" w:lineRule="auto"/>
        <w:rPr>
          <w:rFonts w:ascii="Times New Roman" w:hAnsi="Times New Roman" w:cs="Times New Roman"/>
          <w:i/>
          <w:sz w:val="20"/>
          <w:szCs w:val="20"/>
          <w:lang w:val="kk-KZ"/>
        </w:rPr>
      </w:pPr>
    </w:p>
    <w:p w14:paraId="03F768A8" w14:textId="10E12039" w:rsidR="009248F8" w:rsidRPr="001672ED" w:rsidRDefault="001672ED" w:rsidP="001672ED">
      <w:pPr>
        <w:tabs>
          <w:tab w:val="left" w:pos="1590"/>
        </w:tabs>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Ескерту – </w:t>
      </w:r>
      <w:r w:rsidR="009248F8" w:rsidRPr="001672ED">
        <w:rPr>
          <w:rFonts w:ascii="Times New Roman" w:hAnsi="Times New Roman" w:cs="Times New Roman"/>
          <w:sz w:val="24"/>
          <w:szCs w:val="24"/>
          <w:lang w:val="kk-KZ"/>
        </w:rPr>
        <w:t>Осы беттегі суреттер ҚР Мемлекеттік мұражайы «Қазақтың дәстүрлі киім-кешегі» (этнографиялық коллекциялар сериясы) ғылыми каталогынан алынған.</w:t>
      </w:r>
    </w:p>
    <w:p w14:paraId="4576B685" w14:textId="77777777" w:rsidR="009248F8" w:rsidRDefault="009248F8" w:rsidP="009248F8">
      <w:pPr>
        <w:rPr>
          <w:rFonts w:ascii="Times New Roman" w:hAnsi="Times New Roman" w:cs="Times New Roman"/>
          <w:i/>
          <w:sz w:val="20"/>
          <w:szCs w:val="20"/>
          <w:lang w:val="kk-KZ"/>
        </w:rPr>
      </w:pPr>
      <w:r>
        <w:rPr>
          <w:rFonts w:ascii="Times New Roman" w:hAnsi="Times New Roman" w:cs="Times New Roman"/>
          <w:i/>
          <w:sz w:val="20"/>
          <w:szCs w:val="20"/>
          <w:lang w:val="kk-KZ"/>
        </w:rPr>
        <w:br w:type="page"/>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1"/>
        <w:gridCol w:w="4477"/>
      </w:tblGrid>
      <w:tr w:rsidR="009248F8" w14:paraId="592F8534" w14:textId="77777777" w:rsidTr="0040779F">
        <w:trPr>
          <w:jc w:val="center"/>
        </w:trPr>
        <w:tc>
          <w:tcPr>
            <w:tcW w:w="5121" w:type="dxa"/>
            <w:vAlign w:val="center"/>
          </w:tcPr>
          <w:p w14:paraId="64629615" w14:textId="77777777" w:rsidR="009248F8" w:rsidRDefault="009248F8" w:rsidP="0040779F">
            <w:pPr>
              <w:tabs>
                <w:tab w:val="left" w:pos="1590"/>
              </w:tabs>
              <w:jc w:val="center"/>
              <w:rPr>
                <w:rFonts w:ascii="Times New Roman" w:hAnsi="Times New Roman" w:cs="Times New Roman"/>
                <w:sz w:val="28"/>
                <w:szCs w:val="28"/>
                <w:lang w:val="kk-KZ"/>
              </w:rPr>
            </w:pPr>
            <w:r w:rsidRPr="00015F32">
              <w:rPr>
                <w:noProof/>
                <w:lang w:eastAsia="ru-RU"/>
              </w:rPr>
              <w:drawing>
                <wp:anchor distT="0" distB="0" distL="114300" distR="114300" simplePos="0" relativeHeight="251715584" behindDoc="0" locked="0" layoutInCell="1" allowOverlap="1" wp14:anchorId="76BC920A" wp14:editId="0E45D949">
                  <wp:simplePos x="0" y="0"/>
                  <wp:positionH relativeFrom="margin">
                    <wp:posOffset>450215</wp:posOffset>
                  </wp:positionH>
                  <wp:positionV relativeFrom="paragraph">
                    <wp:posOffset>1905</wp:posOffset>
                  </wp:positionV>
                  <wp:extent cx="2123440" cy="2590800"/>
                  <wp:effectExtent l="0" t="0" r="0" b="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2123440" cy="259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477" w:type="dxa"/>
            <w:vAlign w:val="center"/>
          </w:tcPr>
          <w:p w14:paraId="3524A089" w14:textId="77777777" w:rsidR="009248F8" w:rsidRDefault="009248F8" w:rsidP="0040779F">
            <w:pPr>
              <w:tabs>
                <w:tab w:val="left" w:pos="1590"/>
              </w:tabs>
              <w:jc w:val="center"/>
              <w:rPr>
                <w:rFonts w:ascii="Times New Roman" w:hAnsi="Times New Roman" w:cs="Times New Roman"/>
                <w:sz w:val="28"/>
                <w:szCs w:val="28"/>
                <w:lang w:val="kk-KZ"/>
              </w:rPr>
            </w:pPr>
            <w:r w:rsidRPr="00015F32">
              <w:rPr>
                <w:noProof/>
                <w:lang w:eastAsia="ru-RU"/>
              </w:rPr>
              <w:drawing>
                <wp:inline distT="0" distB="0" distL="0" distR="0" wp14:anchorId="75717081" wp14:editId="1BF5FE8D">
                  <wp:extent cx="2237718" cy="25717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2266803" cy="2605177"/>
                          </a:xfrm>
                          <a:prstGeom prst="rect">
                            <a:avLst/>
                          </a:prstGeom>
                          <a:ln>
                            <a:noFill/>
                          </a:ln>
                          <a:extLst>
                            <a:ext uri="{53640926-AAD7-44D8-BBD7-CCE9431645EC}">
                              <a14:shadowObscured xmlns:a14="http://schemas.microsoft.com/office/drawing/2010/main"/>
                            </a:ext>
                          </a:extLst>
                        </pic:spPr>
                      </pic:pic>
                    </a:graphicData>
                  </a:graphic>
                </wp:inline>
              </w:drawing>
            </w:r>
          </w:p>
        </w:tc>
      </w:tr>
      <w:tr w:rsidR="009248F8" w:rsidRPr="0040779F" w14:paraId="18BA0E03" w14:textId="77777777" w:rsidTr="0040779F">
        <w:trPr>
          <w:jc w:val="center"/>
        </w:trPr>
        <w:tc>
          <w:tcPr>
            <w:tcW w:w="5121" w:type="dxa"/>
            <w:vAlign w:val="center"/>
          </w:tcPr>
          <w:p w14:paraId="5B69571C" w14:textId="5151D6B8" w:rsidR="009248F8" w:rsidRPr="0040779F" w:rsidRDefault="0040779F" w:rsidP="0040779F">
            <w:pPr>
              <w:tabs>
                <w:tab w:val="left" w:pos="1590"/>
              </w:tabs>
              <w:jc w:val="center"/>
              <w:rPr>
                <w:rFonts w:ascii="Times New Roman" w:hAnsi="Times New Roman" w:cs="Times New Roman"/>
                <w:sz w:val="24"/>
                <w:szCs w:val="24"/>
                <w:lang w:val="kk-KZ"/>
              </w:rPr>
            </w:pPr>
            <w:r w:rsidRPr="0040779F">
              <w:rPr>
                <w:rFonts w:ascii="Times New Roman" w:hAnsi="Times New Roman" w:cs="Times New Roman"/>
                <w:sz w:val="24"/>
                <w:szCs w:val="24"/>
                <w:lang w:val="kk-KZ"/>
              </w:rPr>
              <w:t>с</w:t>
            </w:r>
          </w:p>
        </w:tc>
        <w:tc>
          <w:tcPr>
            <w:tcW w:w="4477" w:type="dxa"/>
            <w:vAlign w:val="center"/>
          </w:tcPr>
          <w:p w14:paraId="6CEB44C4" w14:textId="4BA725BD" w:rsidR="009248F8" w:rsidRPr="0040779F" w:rsidRDefault="0040779F" w:rsidP="0040779F">
            <w:pPr>
              <w:tabs>
                <w:tab w:val="left" w:pos="1590"/>
              </w:tabs>
              <w:jc w:val="center"/>
              <w:rPr>
                <w:rFonts w:ascii="Times New Roman" w:hAnsi="Times New Roman" w:cs="Times New Roman"/>
                <w:sz w:val="24"/>
                <w:szCs w:val="24"/>
                <w:lang w:val="kk-KZ"/>
              </w:rPr>
            </w:pPr>
            <w:r w:rsidRPr="0040779F">
              <w:rPr>
                <w:rFonts w:ascii="Times New Roman" w:hAnsi="Times New Roman" w:cs="Times New Roman"/>
                <w:sz w:val="24"/>
                <w:szCs w:val="24"/>
                <w:lang w:val="kk-KZ"/>
              </w:rPr>
              <w:t>т</w:t>
            </w:r>
          </w:p>
        </w:tc>
      </w:tr>
      <w:tr w:rsidR="009248F8" w:rsidRPr="0040779F" w14:paraId="1080B7ED" w14:textId="77777777" w:rsidTr="0040779F">
        <w:trPr>
          <w:jc w:val="center"/>
        </w:trPr>
        <w:tc>
          <w:tcPr>
            <w:tcW w:w="5121" w:type="dxa"/>
            <w:vAlign w:val="center"/>
          </w:tcPr>
          <w:p w14:paraId="36C0BE95" w14:textId="77777777" w:rsidR="009248F8" w:rsidRPr="0040779F" w:rsidRDefault="009248F8" w:rsidP="0040779F">
            <w:pPr>
              <w:tabs>
                <w:tab w:val="left" w:pos="1590"/>
              </w:tabs>
              <w:jc w:val="center"/>
              <w:rPr>
                <w:rFonts w:ascii="Times New Roman" w:hAnsi="Times New Roman" w:cs="Times New Roman"/>
                <w:sz w:val="24"/>
                <w:szCs w:val="24"/>
                <w:lang w:val="kk-KZ"/>
              </w:rPr>
            </w:pPr>
            <w:r w:rsidRPr="0040779F">
              <w:rPr>
                <w:rFonts w:ascii="Times New Roman" w:hAnsi="Times New Roman" w:cs="Times New Roman"/>
                <w:noProof/>
                <w:sz w:val="24"/>
                <w:szCs w:val="24"/>
                <w:lang w:eastAsia="ru-RU"/>
              </w:rPr>
              <w:drawing>
                <wp:inline distT="0" distB="0" distL="0" distR="0" wp14:anchorId="47331A19" wp14:editId="0E7D17BD">
                  <wp:extent cx="2907665" cy="2724150"/>
                  <wp:effectExtent l="0" t="0" r="698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2914766" cy="2730803"/>
                          </a:xfrm>
                          <a:prstGeom prst="rect">
                            <a:avLst/>
                          </a:prstGeom>
                          <a:ln>
                            <a:noFill/>
                          </a:ln>
                          <a:extLst>
                            <a:ext uri="{53640926-AAD7-44D8-BBD7-CCE9431645EC}">
                              <a14:shadowObscured xmlns:a14="http://schemas.microsoft.com/office/drawing/2010/main"/>
                            </a:ext>
                          </a:extLst>
                        </pic:spPr>
                      </pic:pic>
                    </a:graphicData>
                  </a:graphic>
                </wp:inline>
              </w:drawing>
            </w:r>
          </w:p>
          <w:p w14:paraId="34B857D7" w14:textId="1B5C2C2E" w:rsidR="0040779F" w:rsidRPr="0040779F" w:rsidRDefault="0040779F" w:rsidP="0040779F">
            <w:pPr>
              <w:tabs>
                <w:tab w:val="left" w:pos="1590"/>
              </w:tabs>
              <w:jc w:val="center"/>
              <w:rPr>
                <w:rFonts w:ascii="Times New Roman" w:hAnsi="Times New Roman" w:cs="Times New Roman"/>
                <w:sz w:val="24"/>
                <w:szCs w:val="24"/>
                <w:lang w:val="kk-KZ"/>
              </w:rPr>
            </w:pPr>
            <w:r w:rsidRPr="0040779F">
              <w:rPr>
                <w:rFonts w:ascii="Times New Roman" w:hAnsi="Times New Roman" w:cs="Times New Roman"/>
                <w:sz w:val="24"/>
                <w:szCs w:val="24"/>
                <w:lang w:val="kk-KZ"/>
              </w:rPr>
              <w:t>у</w:t>
            </w:r>
          </w:p>
        </w:tc>
        <w:tc>
          <w:tcPr>
            <w:tcW w:w="4477" w:type="dxa"/>
            <w:vAlign w:val="center"/>
          </w:tcPr>
          <w:p w14:paraId="3A179037" w14:textId="77777777" w:rsidR="009248F8" w:rsidRPr="0040779F" w:rsidRDefault="009248F8" w:rsidP="0040779F">
            <w:pPr>
              <w:tabs>
                <w:tab w:val="left" w:pos="1590"/>
              </w:tabs>
              <w:jc w:val="center"/>
              <w:rPr>
                <w:rFonts w:ascii="Times New Roman" w:hAnsi="Times New Roman" w:cs="Times New Roman"/>
                <w:sz w:val="24"/>
                <w:szCs w:val="24"/>
                <w:lang w:val="kk-KZ"/>
              </w:rPr>
            </w:pPr>
            <w:r w:rsidRPr="0040779F">
              <w:rPr>
                <w:rFonts w:ascii="Times New Roman" w:hAnsi="Times New Roman" w:cs="Times New Roman"/>
                <w:noProof/>
                <w:sz w:val="24"/>
                <w:szCs w:val="24"/>
                <w:lang w:eastAsia="ru-RU"/>
              </w:rPr>
              <w:drawing>
                <wp:inline distT="0" distB="0" distL="0" distR="0" wp14:anchorId="70045B4A" wp14:editId="722F1779">
                  <wp:extent cx="2706112" cy="2704465"/>
                  <wp:effectExtent l="0" t="0" r="0" b="63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2721611" cy="2719955"/>
                          </a:xfrm>
                          <a:prstGeom prst="rect">
                            <a:avLst/>
                          </a:prstGeom>
                          <a:ln>
                            <a:noFill/>
                          </a:ln>
                          <a:extLst>
                            <a:ext uri="{53640926-AAD7-44D8-BBD7-CCE9431645EC}">
                              <a14:shadowObscured xmlns:a14="http://schemas.microsoft.com/office/drawing/2010/main"/>
                            </a:ext>
                          </a:extLst>
                        </pic:spPr>
                      </pic:pic>
                    </a:graphicData>
                  </a:graphic>
                </wp:inline>
              </w:drawing>
            </w:r>
          </w:p>
          <w:p w14:paraId="1F0EA946" w14:textId="35046DF7" w:rsidR="0040779F" w:rsidRPr="0040779F" w:rsidRDefault="0040779F" w:rsidP="0040779F">
            <w:pPr>
              <w:tabs>
                <w:tab w:val="left" w:pos="1590"/>
              </w:tabs>
              <w:jc w:val="center"/>
              <w:rPr>
                <w:rFonts w:ascii="Times New Roman" w:hAnsi="Times New Roman" w:cs="Times New Roman"/>
                <w:sz w:val="24"/>
                <w:szCs w:val="24"/>
                <w:lang w:val="kk-KZ"/>
              </w:rPr>
            </w:pPr>
            <w:r w:rsidRPr="0040779F">
              <w:rPr>
                <w:rFonts w:ascii="Times New Roman" w:hAnsi="Times New Roman" w:cs="Times New Roman"/>
                <w:sz w:val="24"/>
                <w:szCs w:val="24"/>
                <w:lang w:val="kk-KZ"/>
              </w:rPr>
              <w:t>ұ</w:t>
            </w:r>
          </w:p>
        </w:tc>
      </w:tr>
      <w:tr w:rsidR="009248F8" w:rsidRPr="0040779F" w14:paraId="655BA52F" w14:textId="77777777" w:rsidTr="0040779F">
        <w:trPr>
          <w:jc w:val="center"/>
        </w:trPr>
        <w:tc>
          <w:tcPr>
            <w:tcW w:w="9598" w:type="dxa"/>
            <w:gridSpan w:val="2"/>
            <w:vAlign w:val="center"/>
          </w:tcPr>
          <w:p w14:paraId="2A6E5265" w14:textId="73D79FCC" w:rsidR="009248F8" w:rsidRPr="0040779F" w:rsidRDefault="009248F8" w:rsidP="0040779F">
            <w:pPr>
              <w:tabs>
                <w:tab w:val="left" w:pos="1590"/>
              </w:tabs>
              <w:rPr>
                <w:rFonts w:ascii="Times New Roman" w:hAnsi="Times New Roman" w:cs="Times New Roman"/>
                <w:noProof/>
                <w:sz w:val="24"/>
                <w:szCs w:val="24"/>
                <w:lang w:val="kk-KZ"/>
              </w:rPr>
            </w:pPr>
          </w:p>
        </w:tc>
      </w:tr>
      <w:tr w:rsidR="009248F8" w:rsidRPr="0040779F" w14:paraId="4387C44F" w14:textId="77777777" w:rsidTr="0040779F">
        <w:trPr>
          <w:jc w:val="center"/>
        </w:trPr>
        <w:tc>
          <w:tcPr>
            <w:tcW w:w="9598" w:type="dxa"/>
            <w:gridSpan w:val="2"/>
            <w:vAlign w:val="center"/>
          </w:tcPr>
          <w:p w14:paraId="05FB6A5C" w14:textId="77777777" w:rsidR="009248F8" w:rsidRPr="0040779F" w:rsidRDefault="009248F8" w:rsidP="0040779F">
            <w:pPr>
              <w:tabs>
                <w:tab w:val="left" w:pos="1590"/>
              </w:tabs>
              <w:jc w:val="center"/>
              <w:rPr>
                <w:rFonts w:ascii="Times New Roman" w:hAnsi="Times New Roman" w:cs="Times New Roman"/>
                <w:noProof/>
                <w:sz w:val="24"/>
                <w:szCs w:val="24"/>
                <w:lang w:val="kk-KZ"/>
              </w:rPr>
            </w:pPr>
            <w:r w:rsidRPr="0040779F">
              <w:rPr>
                <w:rFonts w:ascii="Times New Roman" w:hAnsi="Times New Roman" w:cs="Times New Roman"/>
                <w:noProof/>
                <w:sz w:val="24"/>
                <w:szCs w:val="24"/>
                <w:lang w:eastAsia="ru-RU"/>
              </w:rPr>
              <w:drawing>
                <wp:inline distT="0" distB="0" distL="0" distR="0" wp14:anchorId="13A464E3" wp14:editId="24BF098B">
                  <wp:extent cx="3431660" cy="19335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3441900" cy="1939345"/>
                          </a:xfrm>
                          <a:prstGeom prst="rect">
                            <a:avLst/>
                          </a:prstGeom>
                          <a:ln>
                            <a:noFill/>
                          </a:ln>
                          <a:extLst>
                            <a:ext uri="{53640926-AAD7-44D8-BBD7-CCE9431645EC}">
                              <a14:shadowObscured xmlns:a14="http://schemas.microsoft.com/office/drawing/2010/main"/>
                            </a:ext>
                          </a:extLst>
                        </pic:spPr>
                      </pic:pic>
                    </a:graphicData>
                  </a:graphic>
                </wp:inline>
              </w:drawing>
            </w:r>
          </w:p>
          <w:p w14:paraId="07DCFAA2" w14:textId="192C05CB" w:rsidR="0040779F" w:rsidRPr="0040779F" w:rsidRDefault="0040779F" w:rsidP="0040779F">
            <w:pPr>
              <w:tabs>
                <w:tab w:val="left" w:pos="1590"/>
              </w:tabs>
              <w:jc w:val="center"/>
              <w:rPr>
                <w:rFonts w:ascii="Times New Roman" w:hAnsi="Times New Roman" w:cs="Times New Roman"/>
                <w:noProof/>
                <w:sz w:val="24"/>
                <w:szCs w:val="24"/>
                <w:lang w:val="kk-KZ"/>
              </w:rPr>
            </w:pPr>
            <w:r w:rsidRPr="0040779F">
              <w:rPr>
                <w:rFonts w:ascii="Times New Roman" w:hAnsi="Times New Roman" w:cs="Times New Roman"/>
                <w:noProof/>
                <w:sz w:val="24"/>
                <w:szCs w:val="24"/>
                <w:lang w:val="kk-KZ"/>
              </w:rPr>
              <w:t>ү</w:t>
            </w:r>
          </w:p>
        </w:tc>
      </w:tr>
    </w:tbl>
    <w:p w14:paraId="6B28351A" w14:textId="77777777" w:rsidR="001672ED" w:rsidRPr="0040779F" w:rsidRDefault="001672ED" w:rsidP="009248F8">
      <w:pPr>
        <w:tabs>
          <w:tab w:val="left" w:pos="2010"/>
        </w:tabs>
        <w:spacing w:after="0" w:line="240" w:lineRule="auto"/>
        <w:rPr>
          <w:rFonts w:ascii="Times New Roman" w:hAnsi="Times New Roman" w:cs="Times New Roman"/>
          <w:sz w:val="16"/>
          <w:szCs w:val="16"/>
          <w:lang w:val="kk-KZ"/>
        </w:rPr>
      </w:pPr>
    </w:p>
    <w:p w14:paraId="008A2826" w14:textId="2A7CA936" w:rsidR="001672ED" w:rsidRPr="0040779F" w:rsidRDefault="0040779F" w:rsidP="0040779F">
      <w:pPr>
        <w:tabs>
          <w:tab w:val="left" w:pos="2010"/>
        </w:tabs>
        <w:spacing w:after="0" w:line="240" w:lineRule="auto"/>
        <w:ind w:firstLine="709"/>
        <w:rPr>
          <w:rFonts w:ascii="Times New Roman" w:hAnsi="Times New Roman" w:cs="Times New Roman"/>
          <w:sz w:val="24"/>
          <w:szCs w:val="24"/>
          <w:lang w:val="kk-KZ"/>
        </w:rPr>
      </w:pPr>
      <w:r w:rsidRPr="0040779F">
        <w:rPr>
          <w:rFonts w:ascii="Times New Roman" w:hAnsi="Times New Roman" w:cs="Times New Roman"/>
          <w:sz w:val="24"/>
          <w:szCs w:val="24"/>
          <w:lang w:val="kk-KZ"/>
        </w:rPr>
        <w:t>с ‒ сәукеле; т ‒ сәукеле; у ‒ кимешек; ұ ‒ күләпара; ү ‒ салы</w:t>
      </w:r>
    </w:p>
    <w:p w14:paraId="665F95C8" w14:textId="77777777" w:rsidR="0040779F" w:rsidRPr="0040779F" w:rsidRDefault="0040779F" w:rsidP="009248F8">
      <w:pPr>
        <w:tabs>
          <w:tab w:val="left" w:pos="2010"/>
        </w:tabs>
        <w:spacing w:after="0" w:line="240" w:lineRule="auto"/>
        <w:rPr>
          <w:rFonts w:ascii="Times New Roman" w:hAnsi="Times New Roman" w:cs="Times New Roman"/>
          <w:sz w:val="16"/>
          <w:szCs w:val="16"/>
          <w:lang w:val="kk-KZ"/>
        </w:rPr>
      </w:pPr>
    </w:p>
    <w:p w14:paraId="7C01F67D" w14:textId="77D1341D" w:rsidR="0040779F" w:rsidRPr="0040779F" w:rsidRDefault="0040779F" w:rsidP="0040779F">
      <w:pPr>
        <w:tabs>
          <w:tab w:val="left" w:pos="2010"/>
        </w:tabs>
        <w:spacing w:after="0" w:line="240" w:lineRule="auto"/>
        <w:jc w:val="center"/>
        <w:rPr>
          <w:rFonts w:ascii="Times New Roman" w:hAnsi="Times New Roman" w:cs="Times New Roman"/>
          <w:sz w:val="28"/>
          <w:szCs w:val="28"/>
          <w:lang w:val="kk-KZ"/>
        </w:rPr>
      </w:pPr>
      <w:r w:rsidRPr="0040779F">
        <w:rPr>
          <w:rFonts w:ascii="Times New Roman" w:hAnsi="Times New Roman" w:cs="Times New Roman"/>
          <w:sz w:val="28"/>
          <w:szCs w:val="28"/>
          <w:lang w:val="kk-KZ"/>
        </w:rPr>
        <w:t>Сурет Б.1, парақ 5</w:t>
      </w:r>
    </w:p>
    <w:p w14:paraId="720BBD43" w14:textId="77777777" w:rsidR="0040779F" w:rsidRPr="0040779F" w:rsidRDefault="0040779F" w:rsidP="009248F8">
      <w:pPr>
        <w:tabs>
          <w:tab w:val="left" w:pos="2010"/>
        </w:tabs>
        <w:spacing w:after="0" w:line="240" w:lineRule="auto"/>
        <w:rPr>
          <w:rFonts w:ascii="Times New Roman" w:hAnsi="Times New Roman" w:cs="Times New Roman"/>
          <w:sz w:val="16"/>
          <w:szCs w:val="16"/>
          <w:lang w:val="kk-KZ"/>
        </w:rPr>
      </w:pPr>
    </w:p>
    <w:p w14:paraId="4A82F206" w14:textId="77777777" w:rsidR="009248F8" w:rsidRPr="001672ED" w:rsidRDefault="009248F8" w:rsidP="0040779F">
      <w:pPr>
        <w:tabs>
          <w:tab w:val="left" w:pos="2010"/>
        </w:tabs>
        <w:spacing w:after="0" w:line="240" w:lineRule="auto"/>
        <w:ind w:firstLine="709"/>
        <w:jc w:val="both"/>
        <w:rPr>
          <w:rFonts w:ascii="Times New Roman" w:hAnsi="Times New Roman" w:cs="Times New Roman"/>
          <w:sz w:val="24"/>
          <w:szCs w:val="24"/>
          <w:lang w:val="kk-KZ"/>
        </w:rPr>
      </w:pPr>
      <w:r w:rsidRPr="001672ED">
        <w:rPr>
          <w:rFonts w:ascii="Times New Roman" w:hAnsi="Times New Roman" w:cs="Times New Roman"/>
          <w:sz w:val="24"/>
          <w:szCs w:val="24"/>
          <w:lang w:val="kk-KZ"/>
        </w:rPr>
        <w:t xml:space="preserve">Осы беттегі суреттер «Pinterest» әлеуметтік интернет-фотохостингісінен алынған, </w:t>
      </w:r>
      <w:hyperlink r:id="rId71" w:history="1">
        <w:r w:rsidRPr="001672ED">
          <w:rPr>
            <w:rStyle w:val="aa"/>
            <w:rFonts w:ascii="Times New Roman" w:hAnsi="Times New Roman" w:cs="Times New Roman"/>
            <w:color w:val="auto"/>
            <w:sz w:val="24"/>
            <w:szCs w:val="24"/>
            <w:u w:val="none"/>
            <w:lang w:val="kk-KZ"/>
          </w:rPr>
          <w:t>https://ru.pinterest.com/search/pins</w:t>
        </w:r>
      </w:hyperlink>
    </w:p>
    <w:p w14:paraId="1C8BBC87" w14:textId="77777777" w:rsidR="009248F8" w:rsidRDefault="009248F8" w:rsidP="009248F8">
      <w:pPr>
        <w:rPr>
          <w:rFonts w:ascii="Times New Roman" w:hAnsi="Times New Roman" w:cs="Times New Roman"/>
          <w:i/>
          <w:sz w:val="20"/>
          <w:szCs w:val="20"/>
          <w:lang w:val="kk-KZ"/>
        </w:rPr>
      </w:pPr>
      <w:r>
        <w:rPr>
          <w:rFonts w:ascii="Times New Roman" w:hAnsi="Times New Roman" w:cs="Times New Roman"/>
          <w:i/>
          <w:sz w:val="20"/>
          <w:szCs w:val="20"/>
          <w:lang w:val="kk-KZ"/>
        </w:rPr>
        <w:br w:type="page"/>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02"/>
      </w:tblGrid>
      <w:tr w:rsidR="009248F8" w:rsidRPr="00703912" w14:paraId="0A949587" w14:textId="77777777" w:rsidTr="0040779F">
        <w:tc>
          <w:tcPr>
            <w:tcW w:w="4602" w:type="dxa"/>
          </w:tcPr>
          <w:p w14:paraId="0E7BD7C9" w14:textId="1E7B2E73" w:rsidR="009248F8" w:rsidRDefault="009248F8" w:rsidP="0040779F">
            <w:pPr>
              <w:tabs>
                <w:tab w:val="left" w:pos="1590"/>
              </w:tabs>
              <w:jc w:val="center"/>
              <w:rPr>
                <w:rFonts w:ascii="Times New Roman" w:hAnsi="Times New Roman" w:cs="Times New Roman"/>
                <w:i/>
                <w:sz w:val="28"/>
                <w:szCs w:val="28"/>
                <w:lang w:val="kk-KZ"/>
              </w:rPr>
            </w:pPr>
          </w:p>
        </w:tc>
        <w:tc>
          <w:tcPr>
            <w:tcW w:w="4602" w:type="dxa"/>
          </w:tcPr>
          <w:p w14:paraId="4011EBEC" w14:textId="1B666709" w:rsidR="009248F8" w:rsidRDefault="009248F8" w:rsidP="0040779F">
            <w:pPr>
              <w:tabs>
                <w:tab w:val="left" w:pos="1590"/>
              </w:tabs>
              <w:jc w:val="center"/>
              <w:rPr>
                <w:rFonts w:ascii="Times New Roman" w:hAnsi="Times New Roman" w:cs="Times New Roman"/>
                <w:i/>
                <w:sz w:val="28"/>
                <w:szCs w:val="28"/>
                <w:lang w:val="kk-KZ"/>
              </w:rPr>
            </w:pPr>
          </w:p>
        </w:tc>
      </w:tr>
      <w:tr w:rsidR="009248F8" w14:paraId="71B3A1A2" w14:textId="77777777" w:rsidTr="0040779F">
        <w:tc>
          <w:tcPr>
            <w:tcW w:w="4602" w:type="dxa"/>
          </w:tcPr>
          <w:p w14:paraId="013918E4" w14:textId="77777777" w:rsidR="009248F8" w:rsidRDefault="009248F8" w:rsidP="0040779F">
            <w:pPr>
              <w:tabs>
                <w:tab w:val="left" w:pos="1590"/>
              </w:tabs>
              <w:jc w:val="center"/>
              <w:rPr>
                <w:rFonts w:ascii="Times New Roman" w:hAnsi="Times New Roman" w:cs="Times New Roman"/>
                <w:i/>
                <w:sz w:val="28"/>
                <w:szCs w:val="28"/>
                <w:lang w:val="kk-KZ"/>
              </w:rPr>
            </w:pPr>
            <w:r w:rsidRPr="00015F32">
              <w:rPr>
                <w:rFonts w:ascii="Times New Roman" w:hAnsi="Times New Roman" w:cs="Times New Roman"/>
                <w:noProof/>
                <w:lang w:eastAsia="ru-RU"/>
              </w:rPr>
              <w:drawing>
                <wp:inline distT="0" distB="0" distL="0" distR="0" wp14:anchorId="4FDDF25C" wp14:editId="10A79D99">
                  <wp:extent cx="2639451" cy="2163445"/>
                  <wp:effectExtent l="0" t="0" r="8890"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2667517" cy="2186450"/>
                          </a:xfrm>
                          <a:prstGeom prst="rect">
                            <a:avLst/>
                          </a:prstGeom>
                          <a:ln>
                            <a:noFill/>
                          </a:ln>
                          <a:extLst>
                            <a:ext uri="{53640926-AAD7-44D8-BBD7-CCE9431645EC}">
                              <a14:shadowObscured xmlns:a14="http://schemas.microsoft.com/office/drawing/2010/main"/>
                            </a:ext>
                          </a:extLst>
                        </pic:spPr>
                      </pic:pic>
                    </a:graphicData>
                  </a:graphic>
                </wp:inline>
              </w:drawing>
            </w:r>
          </w:p>
        </w:tc>
        <w:tc>
          <w:tcPr>
            <w:tcW w:w="4602" w:type="dxa"/>
          </w:tcPr>
          <w:p w14:paraId="067C82D4" w14:textId="77777777" w:rsidR="009248F8" w:rsidRDefault="009248F8" w:rsidP="0040779F">
            <w:pPr>
              <w:tabs>
                <w:tab w:val="left" w:pos="1590"/>
              </w:tabs>
              <w:jc w:val="center"/>
              <w:rPr>
                <w:rFonts w:ascii="Times New Roman" w:hAnsi="Times New Roman" w:cs="Times New Roman"/>
                <w:i/>
                <w:sz w:val="28"/>
                <w:szCs w:val="28"/>
                <w:lang w:val="kk-KZ"/>
              </w:rPr>
            </w:pPr>
            <w:r w:rsidRPr="00015F32">
              <w:rPr>
                <w:noProof/>
                <w:lang w:eastAsia="ru-RU"/>
              </w:rPr>
              <w:drawing>
                <wp:inline distT="0" distB="0" distL="0" distR="0" wp14:anchorId="0955B8D3" wp14:editId="38A019A5">
                  <wp:extent cx="1657350" cy="216217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1657350" cy="2162175"/>
                          </a:xfrm>
                          <a:prstGeom prst="rect">
                            <a:avLst/>
                          </a:prstGeom>
                          <a:ln>
                            <a:noFill/>
                          </a:ln>
                          <a:extLst>
                            <a:ext uri="{53640926-AAD7-44D8-BBD7-CCE9431645EC}">
                              <a14:shadowObscured xmlns:a14="http://schemas.microsoft.com/office/drawing/2010/main"/>
                            </a:ext>
                          </a:extLst>
                        </pic:spPr>
                      </pic:pic>
                    </a:graphicData>
                  </a:graphic>
                </wp:inline>
              </w:drawing>
            </w:r>
          </w:p>
        </w:tc>
      </w:tr>
      <w:tr w:rsidR="009248F8" w:rsidRPr="00732D80" w14:paraId="7D5AE8BD" w14:textId="77777777" w:rsidTr="0040779F">
        <w:tc>
          <w:tcPr>
            <w:tcW w:w="4602" w:type="dxa"/>
          </w:tcPr>
          <w:p w14:paraId="134CA60C" w14:textId="07FA113A" w:rsidR="009248F8" w:rsidRPr="00732D80" w:rsidRDefault="0040779F" w:rsidP="0040779F">
            <w:pPr>
              <w:tabs>
                <w:tab w:val="left" w:pos="1590"/>
              </w:tabs>
              <w:jc w:val="center"/>
              <w:rPr>
                <w:rFonts w:ascii="Times New Roman" w:hAnsi="Times New Roman" w:cs="Times New Roman"/>
                <w:noProof/>
                <w:sz w:val="24"/>
                <w:szCs w:val="24"/>
                <w:lang w:val="kk-KZ"/>
              </w:rPr>
            </w:pPr>
            <w:r w:rsidRPr="00732D80">
              <w:rPr>
                <w:rFonts w:ascii="Times New Roman" w:hAnsi="Times New Roman" w:cs="Times New Roman"/>
                <w:noProof/>
                <w:sz w:val="24"/>
                <w:szCs w:val="24"/>
                <w:lang w:val="kk-KZ"/>
              </w:rPr>
              <w:t>ф</w:t>
            </w:r>
          </w:p>
          <w:p w14:paraId="7E8AE283" w14:textId="12C965BD" w:rsidR="009248F8" w:rsidRPr="00732D80" w:rsidRDefault="009248F8" w:rsidP="0040779F">
            <w:pPr>
              <w:tabs>
                <w:tab w:val="left" w:pos="1590"/>
              </w:tabs>
              <w:jc w:val="center"/>
              <w:rPr>
                <w:rFonts w:ascii="Times New Roman" w:hAnsi="Times New Roman" w:cs="Times New Roman"/>
                <w:sz w:val="24"/>
                <w:szCs w:val="24"/>
                <w:lang w:val="kk-KZ"/>
              </w:rPr>
            </w:pPr>
          </w:p>
        </w:tc>
        <w:tc>
          <w:tcPr>
            <w:tcW w:w="4602" w:type="dxa"/>
          </w:tcPr>
          <w:p w14:paraId="3120B8B9" w14:textId="55379892" w:rsidR="009248F8" w:rsidRPr="00732D80" w:rsidRDefault="00732D80" w:rsidP="0040779F">
            <w:pPr>
              <w:tabs>
                <w:tab w:val="left" w:pos="1590"/>
              </w:tabs>
              <w:jc w:val="center"/>
              <w:rPr>
                <w:rFonts w:ascii="Times New Roman" w:hAnsi="Times New Roman" w:cs="Times New Roman"/>
                <w:sz w:val="24"/>
                <w:szCs w:val="24"/>
                <w:lang w:val="kk-KZ"/>
              </w:rPr>
            </w:pPr>
            <w:r w:rsidRPr="00732D80">
              <w:rPr>
                <w:rFonts w:ascii="Times New Roman" w:hAnsi="Times New Roman" w:cs="Times New Roman"/>
                <w:sz w:val="24"/>
                <w:szCs w:val="24"/>
                <w:lang w:val="kk-KZ"/>
              </w:rPr>
              <w:t>х</w:t>
            </w:r>
          </w:p>
          <w:p w14:paraId="4F5B51B8" w14:textId="79BA7B9F" w:rsidR="009248F8" w:rsidRPr="00732D80" w:rsidRDefault="009248F8" w:rsidP="0040779F">
            <w:pPr>
              <w:tabs>
                <w:tab w:val="left" w:pos="1590"/>
              </w:tabs>
              <w:jc w:val="center"/>
              <w:rPr>
                <w:rFonts w:ascii="Times New Roman" w:hAnsi="Times New Roman" w:cs="Times New Roman"/>
                <w:sz w:val="24"/>
                <w:szCs w:val="24"/>
                <w:lang w:val="kk-KZ"/>
              </w:rPr>
            </w:pPr>
          </w:p>
        </w:tc>
      </w:tr>
      <w:tr w:rsidR="009248F8" w14:paraId="792F0CA4" w14:textId="77777777" w:rsidTr="0040779F">
        <w:tc>
          <w:tcPr>
            <w:tcW w:w="4602" w:type="dxa"/>
          </w:tcPr>
          <w:p w14:paraId="239FA641" w14:textId="77777777" w:rsidR="009248F8" w:rsidRDefault="009248F8" w:rsidP="0040779F">
            <w:pPr>
              <w:tabs>
                <w:tab w:val="left" w:pos="1590"/>
              </w:tabs>
              <w:jc w:val="center"/>
              <w:rPr>
                <w:rFonts w:ascii="Times New Roman" w:hAnsi="Times New Roman" w:cs="Times New Roman"/>
                <w:i/>
                <w:sz w:val="28"/>
                <w:szCs w:val="28"/>
                <w:lang w:val="kk-KZ"/>
              </w:rPr>
            </w:pPr>
            <w:r w:rsidRPr="00015F32">
              <w:rPr>
                <w:noProof/>
                <w:lang w:eastAsia="ru-RU"/>
              </w:rPr>
              <w:drawing>
                <wp:inline distT="0" distB="0" distL="0" distR="0" wp14:anchorId="7104A21C" wp14:editId="59CBFDD6">
                  <wp:extent cx="2590800" cy="17405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2618766" cy="1759323"/>
                          </a:xfrm>
                          <a:prstGeom prst="rect">
                            <a:avLst/>
                          </a:prstGeom>
                          <a:ln>
                            <a:noFill/>
                          </a:ln>
                          <a:extLst>
                            <a:ext uri="{53640926-AAD7-44D8-BBD7-CCE9431645EC}">
                              <a14:shadowObscured xmlns:a14="http://schemas.microsoft.com/office/drawing/2010/main"/>
                            </a:ext>
                          </a:extLst>
                        </pic:spPr>
                      </pic:pic>
                    </a:graphicData>
                  </a:graphic>
                </wp:inline>
              </w:drawing>
            </w:r>
          </w:p>
        </w:tc>
        <w:tc>
          <w:tcPr>
            <w:tcW w:w="4602" w:type="dxa"/>
          </w:tcPr>
          <w:p w14:paraId="3EB9CE60" w14:textId="77777777" w:rsidR="009248F8" w:rsidRDefault="009248F8" w:rsidP="0040779F">
            <w:pPr>
              <w:tabs>
                <w:tab w:val="left" w:pos="1590"/>
              </w:tabs>
              <w:jc w:val="center"/>
              <w:rPr>
                <w:rFonts w:ascii="Times New Roman" w:hAnsi="Times New Roman" w:cs="Times New Roman"/>
                <w:i/>
                <w:sz w:val="28"/>
                <w:szCs w:val="28"/>
                <w:lang w:val="kk-KZ"/>
              </w:rPr>
            </w:pPr>
            <w:r w:rsidRPr="00015F32">
              <w:rPr>
                <w:rFonts w:ascii="Times New Roman" w:hAnsi="Times New Roman" w:cs="Times New Roman"/>
                <w:noProof/>
                <w:lang w:eastAsia="ru-RU"/>
              </w:rPr>
              <w:drawing>
                <wp:inline distT="0" distB="0" distL="0" distR="0" wp14:anchorId="01D5E9B7" wp14:editId="0673C556">
                  <wp:extent cx="2581275" cy="1740186"/>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2628232" cy="1771842"/>
                          </a:xfrm>
                          <a:prstGeom prst="rect">
                            <a:avLst/>
                          </a:prstGeom>
                          <a:ln>
                            <a:noFill/>
                          </a:ln>
                          <a:extLst>
                            <a:ext uri="{53640926-AAD7-44D8-BBD7-CCE9431645EC}">
                              <a14:shadowObscured xmlns:a14="http://schemas.microsoft.com/office/drawing/2010/main"/>
                            </a:ext>
                          </a:extLst>
                        </pic:spPr>
                      </pic:pic>
                    </a:graphicData>
                  </a:graphic>
                </wp:inline>
              </w:drawing>
            </w:r>
          </w:p>
        </w:tc>
      </w:tr>
      <w:tr w:rsidR="009248F8" w:rsidRPr="00732D80" w14:paraId="6A01D147" w14:textId="77777777" w:rsidTr="0040779F">
        <w:tc>
          <w:tcPr>
            <w:tcW w:w="4602" w:type="dxa"/>
          </w:tcPr>
          <w:p w14:paraId="1D04F2A1" w14:textId="50E4ECCF" w:rsidR="009248F8" w:rsidRPr="00732D80" w:rsidRDefault="00732D80" w:rsidP="0040779F">
            <w:pPr>
              <w:tabs>
                <w:tab w:val="left" w:pos="1590"/>
              </w:tabs>
              <w:jc w:val="center"/>
              <w:rPr>
                <w:rFonts w:ascii="Times New Roman" w:hAnsi="Times New Roman" w:cs="Times New Roman"/>
                <w:sz w:val="24"/>
                <w:szCs w:val="24"/>
                <w:lang w:val="kk-KZ"/>
              </w:rPr>
            </w:pPr>
            <w:r w:rsidRPr="00732D80">
              <w:rPr>
                <w:rFonts w:ascii="Times New Roman" w:hAnsi="Times New Roman" w:cs="Times New Roman"/>
                <w:sz w:val="24"/>
                <w:szCs w:val="24"/>
                <w:lang w:val="kk-KZ"/>
              </w:rPr>
              <w:t>һ</w:t>
            </w:r>
          </w:p>
          <w:p w14:paraId="61DCD87D" w14:textId="3A463462" w:rsidR="009248F8" w:rsidRPr="00732D80" w:rsidRDefault="009248F8" w:rsidP="0040779F">
            <w:pPr>
              <w:tabs>
                <w:tab w:val="left" w:pos="1590"/>
              </w:tabs>
              <w:jc w:val="center"/>
              <w:rPr>
                <w:rFonts w:ascii="Times New Roman" w:hAnsi="Times New Roman" w:cs="Times New Roman"/>
                <w:sz w:val="24"/>
                <w:szCs w:val="24"/>
                <w:lang w:val="kk-KZ"/>
              </w:rPr>
            </w:pPr>
          </w:p>
        </w:tc>
        <w:tc>
          <w:tcPr>
            <w:tcW w:w="4602" w:type="dxa"/>
          </w:tcPr>
          <w:p w14:paraId="706A109E" w14:textId="795D9DE2" w:rsidR="009248F8" w:rsidRPr="00732D80" w:rsidRDefault="00732D80" w:rsidP="0040779F">
            <w:pPr>
              <w:tabs>
                <w:tab w:val="left" w:pos="1590"/>
              </w:tabs>
              <w:jc w:val="center"/>
              <w:rPr>
                <w:rFonts w:ascii="Times New Roman" w:hAnsi="Times New Roman" w:cs="Times New Roman"/>
                <w:sz w:val="24"/>
                <w:szCs w:val="24"/>
                <w:lang w:val="kk-KZ"/>
              </w:rPr>
            </w:pPr>
            <w:r w:rsidRPr="00732D80">
              <w:rPr>
                <w:rFonts w:ascii="Times New Roman" w:hAnsi="Times New Roman" w:cs="Times New Roman"/>
                <w:sz w:val="24"/>
                <w:szCs w:val="24"/>
                <w:lang w:val="kk-KZ"/>
              </w:rPr>
              <w:t>ц</w:t>
            </w:r>
          </w:p>
          <w:p w14:paraId="300C7C1A" w14:textId="01A2083D" w:rsidR="009248F8" w:rsidRPr="00732D80" w:rsidRDefault="009248F8" w:rsidP="0040779F">
            <w:pPr>
              <w:tabs>
                <w:tab w:val="left" w:pos="1590"/>
              </w:tabs>
              <w:jc w:val="center"/>
              <w:rPr>
                <w:rFonts w:ascii="Times New Roman" w:hAnsi="Times New Roman" w:cs="Times New Roman"/>
                <w:sz w:val="24"/>
                <w:szCs w:val="24"/>
                <w:lang w:val="kk-KZ"/>
              </w:rPr>
            </w:pPr>
          </w:p>
        </w:tc>
      </w:tr>
      <w:tr w:rsidR="009248F8" w:rsidRPr="00732D80" w14:paraId="500B4C3F" w14:textId="77777777" w:rsidTr="0040779F">
        <w:tc>
          <w:tcPr>
            <w:tcW w:w="4602" w:type="dxa"/>
          </w:tcPr>
          <w:p w14:paraId="3140DFE3" w14:textId="77777777" w:rsidR="009248F8" w:rsidRPr="00732D80" w:rsidRDefault="009248F8" w:rsidP="0040779F">
            <w:pPr>
              <w:tabs>
                <w:tab w:val="left" w:pos="1590"/>
              </w:tabs>
              <w:jc w:val="center"/>
              <w:rPr>
                <w:rFonts w:ascii="Times New Roman" w:hAnsi="Times New Roman" w:cs="Times New Roman"/>
                <w:sz w:val="24"/>
                <w:szCs w:val="24"/>
                <w:lang w:val="kk-KZ"/>
              </w:rPr>
            </w:pPr>
            <w:r w:rsidRPr="00732D80">
              <w:rPr>
                <w:noProof/>
                <w:sz w:val="24"/>
                <w:szCs w:val="24"/>
                <w:lang w:eastAsia="ru-RU"/>
              </w:rPr>
              <w:drawing>
                <wp:inline distT="0" distB="0" distL="0" distR="0" wp14:anchorId="22661C09" wp14:editId="424E3AB0">
                  <wp:extent cx="2635654" cy="16287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email">
                            <a:extLst>
                              <a:ext uri="{28A0092B-C50C-407E-A947-70E740481C1C}">
                                <a14:useLocalDpi xmlns:a14="http://schemas.microsoft.com/office/drawing/2010/main"/>
                              </a:ext>
                            </a:extLst>
                          </a:blip>
                          <a:srcRect/>
                          <a:stretch/>
                        </pic:blipFill>
                        <pic:spPr bwMode="auto">
                          <a:xfrm>
                            <a:off x="0" y="0"/>
                            <a:ext cx="2642663" cy="1633106"/>
                          </a:xfrm>
                          <a:prstGeom prst="rect">
                            <a:avLst/>
                          </a:prstGeom>
                          <a:ln>
                            <a:noFill/>
                          </a:ln>
                          <a:extLst>
                            <a:ext uri="{53640926-AAD7-44D8-BBD7-CCE9431645EC}">
                              <a14:shadowObscured xmlns:a14="http://schemas.microsoft.com/office/drawing/2010/main"/>
                            </a:ext>
                          </a:extLst>
                        </pic:spPr>
                      </pic:pic>
                    </a:graphicData>
                  </a:graphic>
                </wp:inline>
              </w:drawing>
            </w:r>
          </w:p>
          <w:p w14:paraId="62C676D8" w14:textId="20D9C3B6" w:rsidR="00732D80" w:rsidRPr="00732D80" w:rsidRDefault="00732D80" w:rsidP="0040779F">
            <w:pPr>
              <w:tabs>
                <w:tab w:val="left" w:pos="1590"/>
              </w:tabs>
              <w:jc w:val="center"/>
              <w:rPr>
                <w:rFonts w:ascii="Times New Roman" w:hAnsi="Times New Roman" w:cs="Times New Roman"/>
                <w:sz w:val="24"/>
                <w:szCs w:val="24"/>
                <w:lang w:val="kk-KZ"/>
              </w:rPr>
            </w:pPr>
            <w:r w:rsidRPr="00732D80">
              <w:rPr>
                <w:rFonts w:ascii="Times New Roman" w:hAnsi="Times New Roman" w:cs="Times New Roman"/>
                <w:sz w:val="24"/>
                <w:szCs w:val="24"/>
                <w:lang w:val="kk-KZ"/>
              </w:rPr>
              <w:t>ш</w:t>
            </w:r>
          </w:p>
        </w:tc>
        <w:tc>
          <w:tcPr>
            <w:tcW w:w="4602" w:type="dxa"/>
          </w:tcPr>
          <w:p w14:paraId="78B36191" w14:textId="77777777" w:rsidR="009248F8" w:rsidRPr="00732D80" w:rsidRDefault="009248F8" w:rsidP="0040779F">
            <w:pPr>
              <w:tabs>
                <w:tab w:val="left" w:pos="1590"/>
              </w:tabs>
              <w:jc w:val="center"/>
              <w:rPr>
                <w:rFonts w:ascii="Times New Roman" w:hAnsi="Times New Roman" w:cs="Times New Roman"/>
                <w:sz w:val="24"/>
                <w:szCs w:val="24"/>
                <w:lang w:val="kk-KZ"/>
              </w:rPr>
            </w:pPr>
            <w:r w:rsidRPr="00732D80">
              <w:rPr>
                <w:noProof/>
                <w:sz w:val="24"/>
                <w:szCs w:val="24"/>
                <w:lang w:eastAsia="ru-RU"/>
              </w:rPr>
              <w:drawing>
                <wp:inline distT="0" distB="0" distL="0" distR="0" wp14:anchorId="4E2E57B1" wp14:editId="62E6EE66">
                  <wp:extent cx="2524125" cy="1634945"/>
                  <wp:effectExtent l="0" t="0" r="0" b="381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2537750" cy="1643770"/>
                          </a:xfrm>
                          <a:prstGeom prst="rect">
                            <a:avLst/>
                          </a:prstGeom>
                          <a:ln>
                            <a:noFill/>
                          </a:ln>
                          <a:extLst>
                            <a:ext uri="{53640926-AAD7-44D8-BBD7-CCE9431645EC}">
                              <a14:shadowObscured xmlns:a14="http://schemas.microsoft.com/office/drawing/2010/main"/>
                            </a:ext>
                          </a:extLst>
                        </pic:spPr>
                      </pic:pic>
                    </a:graphicData>
                  </a:graphic>
                </wp:inline>
              </w:drawing>
            </w:r>
          </w:p>
          <w:p w14:paraId="72CA2571" w14:textId="14B2FA81" w:rsidR="00732D80" w:rsidRPr="00732D80" w:rsidRDefault="00732D80" w:rsidP="0040779F">
            <w:pPr>
              <w:tabs>
                <w:tab w:val="left" w:pos="1590"/>
              </w:tabs>
              <w:jc w:val="center"/>
              <w:rPr>
                <w:rFonts w:ascii="Times New Roman" w:hAnsi="Times New Roman" w:cs="Times New Roman"/>
                <w:sz w:val="24"/>
                <w:szCs w:val="24"/>
                <w:lang w:val="kk-KZ"/>
              </w:rPr>
            </w:pPr>
            <w:r w:rsidRPr="00732D80">
              <w:rPr>
                <w:rFonts w:ascii="Times New Roman" w:hAnsi="Times New Roman" w:cs="Times New Roman"/>
                <w:sz w:val="24"/>
                <w:szCs w:val="24"/>
                <w:lang w:val="kk-KZ"/>
              </w:rPr>
              <w:t>щ</w:t>
            </w:r>
          </w:p>
        </w:tc>
      </w:tr>
    </w:tbl>
    <w:p w14:paraId="5D35D217" w14:textId="77777777" w:rsidR="00732D80" w:rsidRPr="00732D80" w:rsidRDefault="00732D80" w:rsidP="0040779F">
      <w:pPr>
        <w:tabs>
          <w:tab w:val="left" w:pos="1590"/>
        </w:tabs>
        <w:spacing w:after="0" w:line="240" w:lineRule="auto"/>
        <w:ind w:firstLine="709"/>
        <w:jc w:val="both"/>
        <w:rPr>
          <w:rFonts w:ascii="Times New Roman" w:hAnsi="Times New Roman" w:cs="Times New Roman"/>
          <w:sz w:val="16"/>
          <w:szCs w:val="16"/>
          <w:lang w:val="kk-KZ"/>
        </w:rPr>
      </w:pPr>
    </w:p>
    <w:p w14:paraId="694C2812" w14:textId="3985E8DB" w:rsidR="0040779F" w:rsidRPr="0040779F" w:rsidRDefault="0040779F" w:rsidP="0040779F">
      <w:pPr>
        <w:tabs>
          <w:tab w:val="left" w:pos="1590"/>
        </w:tabs>
        <w:spacing w:after="0" w:line="240" w:lineRule="auto"/>
        <w:ind w:firstLine="709"/>
        <w:jc w:val="both"/>
        <w:rPr>
          <w:rFonts w:ascii="Times New Roman" w:hAnsi="Times New Roman" w:cs="Times New Roman"/>
          <w:i/>
          <w:sz w:val="24"/>
          <w:szCs w:val="24"/>
          <w:lang w:val="kk-KZ"/>
        </w:rPr>
      </w:pPr>
      <w:r w:rsidRPr="0040779F">
        <w:rPr>
          <w:rFonts w:ascii="Times New Roman" w:hAnsi="Times New Roman" w:cs="Times New Roman"/>
          <w:sz w:val="24"/>
          <w:szCs w:val="24"/>
          <w:lang w:val="kk-KZ"/>
        </w:rPr>
        <w:t>Аяқ киімдердің негізгі түрлері:</w:t>
      </w:r>
      <w:r w:rsidRPr="0040779F">
        <w:rPr>
          <w:rFonts w:ascii="Times New Roman" w:hAnsi="Times New Roman" w:cs="Times New Roman"/>
          <w:i/>
          <w:sz w:val="24"/>
          <w:szCs w:val="24"/>
          <w:lang w:val="kk-KZ"/>
        </w:rPr>
        <w:t xml:space="preserve"> </w:t>
      </w:r>
      <w:r w:rsidRPr="0040779F">
        <w:rPr>
          <w:rFonts w:ascii="Times New Roman" w:hAnsi="Times New Roman" w:cs="Times New Roman"/>
          <w:sz w:val="24"/>
          <w:szCs w:val="24"/>
          <w:lang w:val="kk-KZ"/>
        </w:rPr>
        <w:t xml:space="preserve">ф ‒ саптама етік; х ‒ шоңқайма; </w:t>
      </w:r>
      <w:r w:rsidRPr="0040779F">
        <w:rPr>
          <w:rFonts w:ascii="Times New Roman" w:hAnsi="Times New Roman" w:cs="Times New Roman"/>
          <w:noProof/>
          <w:sz w:val="24"/>
          <w:szCs w:val="24"/>
          <w:lang w:val="kk-KZ"/>
        </w:rPr>
        <w:t>һ ‒ қалыңдық кебісі;</w:t>
      </w:r>
      <w:r w:rsidRPr="0040779F">
        <w:rPr>
          <w:rFonts w:ascii="Times New Roman" w:hAnsi="Times New Roman" w:cs="Times New Roman"/>
          <w:sz w:val="24"/>
          <w:szCs w:val="24"/>
          <w:lang w:val="kk-KZ"/>
        </w:rPr>
        <w:t xml:space="preserve"> ц ‒ өрнектелген көксауыр кебіс; ш ‒ құймалы кебіс; щ ‒ барқыт кебіс</w:t>
      </w:r>
    </w:p>
    <w:p w14:paraId="29AA3114" w14:textId="77777777" w:rsidR="0040779F" w:rsidRPr="0040779F" w:rsidRDefault="0040779F" w:rsidP="009248F8">
      <w:pPr>
        <w:tabs>
          <w:tab w:val="left" w:pos="1590"/>
        </w:tabs>
        <w:spacing w:after="0" w:line="240" w:lineRule="auto"/>
        <w:rPr>
          <w:rFonts w:ascii="Times New Roman" w:hAnsi="Times New Roman" w:cs="Times New Roman"/>
          <w:i/>
          <w:sz w:val="16"/>
          <w:szCs w:val="16"/>
          <w:lang w:val="kk-KZ"/>
        </w:rPr>
      </w:pPr>
    </w:p>
    <w:p w14:paraId="496259FA" w14:textId="5D229553" w:rsidR="0040779F" w:rsidRPr="0040779F" w:rsidRDefault="0040779F" w:rsidP="0040779F">
      <w:pPr>
        <w:tabs>
          <w:tab w:val="left" w:pos="1590"/>
        </w:tabs>
        <w:spacing w:after="0" w:line="240" w:lineRule="auto"/>
        <w:jc w:val="center"/>
        <w:rPr>
          <w:rFonts w:ascii="Times New Roman" w:hAnsi="Times New Roman" w:cs="Times New Roman"/>
          <w:sz w:val="28"/>
          <w:szCs w:val="28"/>
          <w:lang w:val="kk-KZ"/>
        </w:rPr>
      </w:pPr>
      <w:r w:rsidRPr="0040779F">
        <w:rPr>
          <w:rFonts w:ascii="Times New Roman" w:hAnsi="Times New Roman" w:cs="Times New Roman"/>
          <w:sz w:val="28"/>
          <w:szCs w:val="28"/>
          <w:lang w:val="kk-KZ"/>
        </w:rPr>
        <w:t>Сурет Б.1, парақ 6</w:t>
      </w:r>
    </w:p>
    <w:p w14:paraId="6142F857" w14:textId="77777777" w:rsidR="0040779F" w:rsidRPr="0040779F" w:rsidRDefault="0040779F" w:rsidP="009248F8">
      <w:pPr>
        <w:tabs>
          <w:tab w:val="left" w:pos="1590"/>
        </w:tabs>
        <w:spacing w:after="0" w:line="240" w:lineRule="auto"/>
        <w:rPr>
          <w:rFonts w:ascii="Times New Roman" w:hAnsi="Times New Roman" w:cs="Times New Roman"/>
          <w:i/>
          <w:sz w:val="16"/>
          <w:szCs w:val="16"/>
          <w:lang w:val="kk-KZ"/>
        </w:rPr>
      </w:pPr>
    </w:p>
    <w:p w14:paraId="5C78F1D0" w14:textId="470FD2ED" w:rsidR="009248F8" w:rsidRPr="0040779F" w:rsidRDefault="0040779F" w:rsidP="0040779F">
      <w:pPr>
        <w:tabs>
          <w:tab w:val="left" w:pos="1590"/>
        </w:tabs>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Ескерту – </w:t>
      </w:r>
      <w:r w:rsidR="009248F8" w:rsidRPr="0040779F">
        <w:rPr>
          <w:rFonts w:ascii="Times New Roman" w:hAnsi="Times New Roman" w:cs="Times New Roman"/>
          <w:sz w:val="24"/>
          <w:szCs w:val="24"/>
          <w:lang w:val="kk-KZ"/>
        </w:rPr>
        <w:t>Осы беттегі суреттер ҚР Мемлекеттік мұражайы «Қазақтың дәстүрлі киім-кешегі» (этнографиялық коллекциялар сери</w:t>
      </w:r>
      <w:r w:rsidR="00732D80">
        <w:rPr>
          <w:rFonts w:ascii="Times New Roman" w:hAnsi="Times New Roman" w:cs="Times New Roman"/>
          <w:sz w:val="24"/>
          <w:szCs w:val="24"/>
          <w:lang w:val="kk-KZ"/>
        </w:rPr>
        <w:t>ясы) ғылыми каталогынан алынған</w:t>
      </w:r>
    </w:p>
    <w:p w14:paraId="75EBD2ED" w14:textId="77777777" w:rsidR="009248F8" w:rsidRDefault="009248F8" w:rsidP="00FD081D">
      <w:pPr>
        <w:tabs>
          <w:tab w:val="left" w:pos="2010"/>
        </w:tabs>
        <w:spacing w:after="0" w:line="240" w:lineRule="auto"/>
        <w:rPr>
          <w:rFonts w:ascii="Times New Roman" w:hAnsi="Times New Roman" w:cs="Times New Roman"/>
          <w:i/>
          <w:sz w:val="20"/>
          <w:szCs w:val="20"/>
          <w:lang w:val="kk-KZ"/>
        </w:rPr>
      </w:pPr>
    </w:p>
    <w:p w14:paraId="7307D018" w14:textId="77777777" w:rsidR="009248F8" w:rsidRDefault="009248F8" w:rsidP="00FD081D">
      <w:pPr>
        <w:tabs>
          <w:tab w:val="left" w:pos="2010"/>
        </w:tabs>
        <w:spacing w:after="0" w:line="240" w:lineRule="auto"/>
        <w:rPr>
          <w:rFonts w:ascii="Times New Roman" w:hAnsi="Times New Roman" w:cs="Times New Roman"/>
          <w:i/>
          <w:sz w:val="20"/>
          <w:szCs w:val="20"/>
          <w:lang w:val="kk-KZ"/>
        </w:rPr>
      </w:pPr>
    </w:p>
    <w:p w14:paraId="0DC72E9E" w14:textId="77777777" w:rsidR="009248F8" w:rsidRDefault="009248F8" w:rsidP="00FD081D">
      <w:pPr>
        <w:tabs>
          <w:tab w:val="left" w:pos="2010"/>
        </w:tabs>
        <w:spacing w:after="0" w:line="240" w:lineRule="auto"/>
        <w:rPr>
          <w:rFonts w:ascii="Times New Roman" w:hAnsi="Times New Roman" w:cs="Times New Roman"/>
          <w:i/>
          <w:sz w:val="20"/>
          <w:szCs w:val="20"/>
          <w:lang w:val="kk-KZ"/>
        </w:rPr>
      </w:pPr>
    </w:p>
    <w:p w14:paraId="2D542DA7" w14:textId="77777777" w:rsidR="009248F8" w:rsidRDefault="009248F8" w:rsidP="00FD081D">
      <w:pPr>
        <w:tabs>
          <w:tab w:val="left" w:pos="2010"/>
        </w:tabs>
        <w:spacing w:after="0" w:line="240" w:lineRule="auto"/>
        <w:rPr>
          <w:rFonts w:ascii="Times New Roman" w:hAnsi="Times New Roman" w:cs="Times New Roman"/>
          <w:i/>
          <w:sz w:val="20"/>
          <w:szCs w:val="20"/>
          <w:lang w:val="kk-KZ"/>
        </w:rPr>
      </w:pPr>
    </w:p>
    <w:p w14:paraId="116839BC" w14:textId="77777777" w:rsidR="009248F8" w:rsidRDefault="009248F8" w:rsidP="00FD081D">
      <w:pPr>
        <w:tabs>
          <w:tab w:val="left" w:pos="2010"/>
        </w:tabs>
        <w:spacing w:after="0" w:line="240" w:lineRule="auto"/>
        <w:rPr>
          <w:rFonts w:ascii="Times New Roman" w:hAnsi="Times New Roman" w:cs="Times New Roman"/>
          <w:i/>
          <w:sz w:val="20"/>
          <w:szCs w:val="20"/>
          <w:lang w:val="kk-KZ"/>
        </w:rPr>
      </w:pPr>
    </w:p>
    <w:p w14:paraId="667BA182" w14:textId="77777777" w:rsidR="009248F8" w:rsidRDefault="009248F8" w:rsidP="00FD081D">
      <w:pPr>
        <w:tabs>
          <w:tab w:val="left" w:pos="2010"/>
        </w:tabs>
        <w:spacing w:after="0" w:line="240" w:lineRule="auto"/>
        <w:rPr>
          <w:rFonts w:ascii="Times New Roman" w:hAnsi="Times New Roman" w:cs="Times New Roman"/>
          <w:i/>
          <w:sz w:val="20"/>
          <w:szCs w:val="20"/>
          <w:lang w:val="kk-KZ"/>
        </w:rPr>
      </w:pPr>
    </w:p>
    <w:p w14:paraId="2FEFEB9E" w14:textId="77777777" w:rsidR="009248F8" w:rsidRPr="00015F32" w:rsidRDefault="009248F8" w:rsidP="00FD081D">
      <w:pPr>
        <w:tabs>
          <w:tab w:val="left" w:pos="2010"/>
        </w:tabs>
        <w:spacing w:after="0" w:line="240" w:lineRule="auto"/>
        <w:rPr>
          <w:rFonts w:ascii="Times New Roman" w:hAnsi="Times New Roman" w:cs="Times New Roman"/>
          <w:i/>
          <w:sz w:val="20"/>
          <w:szCs w:val="20"/>
          <w:lang w:val="kk-KZ"/>
        </w:rPr>
      </w:pPr>
    </w:p>
    <w:sectPr w:rsidR="009248F8" w:rsidRPr="00015F32" w:rsidSect="00A145CF">
      <w:footerReference w:type="default" r:id="rId78"/>
      <w:headerReference w:type="first" r:id="rId79"/>
      <w:footerReference w:type="first" r:id="rId80"/>
      <w:type w:val="continuous"/>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24A836" w14:textId="77777777" w:rsidR="008C0C87" w:rsidRDefault="008C0C87">
      <w:pPr>
        <w:spacing w:after="0" w:line="240" w:lineRule="auto"/>
      </w:pPr>
      <w:r>
        <w:separator/>
      </w:r>
    </w:p>
  </w:endnote>
  <w:endnote w:type="continuationSeparator" w:id="0">
    <w:p w14:paraId="3B2FD9BB" w14:textId="77777777" w:rsidR="008C0C87" w:rsidRDefault="008C0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DengXian">
    <w:altName w:val="Arial Unicode MS"/>
    <w:charset w:val="86"/>
    <w:family w:val="auto"/>
    <w:pitch w:val="variable"/>
    <w:sig w:usb0="00000000" w:usb1="38CF7CFA" w:usb2="00000016" w:usb3="00000000" w:csb0="0004000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imesNewRomanPSMT">
    <w:altName w:val="MS Mincho"/>
    <w:panose1 w:val="00000000000000000000"/>
    <w:charset w:val="80"/>
    <w:family w:val="auto"/>
    <w:notTrueType/>
    <w:pitch w:val="default"/>
    <w:sig w:usb0="00000203" w:usb1="08070000" w:usb2="00000010" w:usb3="00000000" w:csb0="00020005"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BoldMT">
    <w:altName w:val="Calibri"/>
    <w:charset w:val="CC"/>
    <w:family w:val="auto"/>
    <w:pitch w:val="default"/>
    <w:sig w:usb0="00000000" w:usb1="00000000" w:usb2="00000000" w:usb3="00000000" w:csb0="00000004" w:csb1="00000000"/>
  </w:font>
  <w:font w:name="MS-Mincho">
    <w:altName w:val="Cambria"/>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eiryo">
    <w:charset w:val="80"/>
    <w:family w:val="swiss"/>
    <w:pitch w:val="variable"/>
    <w:sig w:usb0="E00002FF" w:usb1="6AC7FFFF" w:usb2="08000012" w:usb3="00000000" w:csb0="0002009F" w:csb1="00000000"/>
  </w:font>
  <w:font w:name="MingLiU">
    <w:altName w:val="Arial Unicode MS"/>
    <w:panose1 w:val="02010609000101010101"/>
    <w:charset w:val="88"/>
    <w:family w:val="modern"/>
    <w:notTrueType/>
    <w:pitch w:val="fixed"/>
    <w:sig w:usb0="00000000" w:usb1="08080000" w:usb2="00000010" w:usb3="00000000" w:csb0="00100000" w:csb1="00000000"/>
  </w:font>
  <w:font w:name=".PingFangSC-Regular-Identity-H">
    <w:altName w:val="Cambria"/>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4851150"/>
      <w:docPartObj>
        <w:docPartGallery w:val="Page Numbers (Bottom of Page)"/>
        <w:docPartUnique/>
      </w:docPartObj>
    </w:sdtPr>
    <w:sdtEndPr/>
    <w:sdtContent>
      <w:p w14:paraId="50ABB1A8" w14:textId="77777777" w:rsidR="00703912" w:rsidRDefault="00703912">
        <w:pPr>
          <w:pStyle w:val="ad"/>
          <w:jc w:val="center"/>
        </w:pPr>
        <w:r>
          <w:fldChar w:fldCharType="begin"/>
        </w:r>
        <w:r>
          <w:instrText>PAGE   \* MERGEFORMAT</w:instrText>
        </w:r>
        <w:r>
          <w:fldChar w:fldCharType="separate"/>
        </w:r>
        <w:r w:rsidR="008C0C87">
          <w:rPr>
            <w:noProof/>
          </w:rPr>
          <w:t>1</w:t>
        </w:r>
        <w:r>
          <w:fldChar w:fldCharType="end"/>
        </w:r>
      </w:p>
    </w:sdtContent>
  </w:sdt>
  <w:p w14:paraId="65CB5A76" w14:textId="77777777" w:rsidR="00703912" w:rsidRDefault="00703912">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C893B" w14:textId="77777777" w:rsidR="00703912" w:rsidRDefault="00703912">
    <w:pPr>
      <w:rPr>
        <w:sz w:val="2"/>
        <w:szCs w:val="2"/>
      </w:rPr>
    </w:pPr>
    <w:r>
      <w:rPr>
        <w:noProof/>
        <w:lang w:eastAsia="ru-RU"/>
      </w:rPr>
      <mc:AlternateContent>
        <mc:Choice Requires="wps">
          <w:drawing>
            <wp:anchor distT="0" distB="0" distL="63500" distR="63500" simplePos="0" relativeHeight="251661312" behindDoc="1" locked="0" layoutInCell="1" allowOverlap="1" wp14:anchorId="06DC644B" wp14:editId="5000470B">
              <wp:simplePos x="0" y="0"/>
              <wp:positionH relativeFrom="page">
                <wp:posOffset>1807210</wp:posOffset>
              </wp:positionH>
              <wp:positionV relativeFrom="page">
                <wp:posOffset>8441055</wp:posOffset>
              </wp:positionV>
              <wp:extent cx="52070" cy="94615"/>
              <wp:effectExtent l="0" t="1905"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D1539" w14:textId="77777777" w:rsidR="00703912" w:rsidRDefault="00703912">
                          <w:pPr>
                            <w:pStyle w:val="12"/>
                            <w:shd w:val="clear" w:color="auto" w:fill="auto"/>
                            <w:spacing w:line="240" w:lineRule="auto"/>
                          </w:pPr>
                          <w:r>
                            <w:fldChar w:fldCharType="begin"/>
                          </w:r>
                          <w:r>
                            <w:instrText xml:space="preserve"> PAGE \* MERGEFORMAT </w:instrText>
                          </w:r>
                          <w:r>
                            <w:fldChar w:fldCharType="separate"/>
                          </w:r>
                          <w:r w:rsidRPr="00852317">
                            <w:rPr>
                              <w:rStyle w:val="a7"/>
                              <w:noProof/>
                              <w:color w:val="000000"/>
                              <w:lang w:eastAsia="ru-RU"/>
                            </w:rPr>
                            <w:t>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DC644B" id="_x0000_t202" coordsize="21600,21600" o:spt="202" path="m,l,21600r21600,l21600,xe">
              <v:stroke joinstyle="miter"/>
              <v:path gradientshapeok="t" o:connecttype="rect"/>
            </v:shapetype>
            <v:shape id="Надпись 6" o:spid="_x0000_s1057" type="#_x0000_t202" style="position:absolute;margin-left:142.3pt;margin-top:664.65pt;width:4.1pt;height:7.4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" filled="f" stroked="f">
              <v:textbox style="mso-fit-shape-to-text:t" inset="0,0,0,0">
                <w:txbxContent>
                  <w:p w14:paraId="442D1539" w14:textId="77777777" w:rsidR="005B65BC" w:rsidRDefault="005B65BC">
                    <w:pPr>
                      <w:pStyle w:val="12"/>
                      <w:shd w:val="clear" w:color="auto" w:fill="auto"/>
                      <w:spacing w:line="240" w:lineRule="auto"/>
                    </w:pPr>
                    <w:r>
                      <w:fldChar w:fldCharType="begin"/>
                    </w:r>
                    <w:r>
                      <w:instrText xml:space="preserve"> PAGE \* MERGEFORMAT </w:instrText>
                    </w:r>
                    <w:r>
                      <w:fldChar w:fldCharType="separate"/>
                    </w:r>
                    <w:r w:rsidRPr="00852317">
                      <w:rPr>
                        <w:rStyle w:val="a7"/>
                        <w:noProof/>
                        <w:color w:val="000000"/>
                        <w:lang w:eastAsia="ru-RU"/>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6EDCE5" w14:textId="77777777" w:rsidR="008C0C87" w:rsidRDefault="008C0C87">
      <w:pPr>
        <w:spacing w:after="0" w:line="240" w:lineRule="auto"/>
      </w:pPr>
      <w:r>
        <w:separator/>
      </w:r>
    </w:p>
  </w:footnote>
  <w:footnote w:type="continuationSeparator" w:id="0">
    <w:p w14:paraId="1E04225F" w14:textId="77777777" w:rsidR="008C0C87" w:rsidRDefault="008C0C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A7058" w14:textId="77777777" w:rsidR="00703912" w:rsidRDefault="00703912">
    <w:pPr>
      <w:rPr>
        <w:sz w:val="2"/>
        <w:szCs w:val="2"/>
      </w:rPr>
    </w:pPr>
    <w:r>
      <w:rPr>
        <w:noProof/>
        <w:lang w:eastAsia="ru-RU"/>
      </w:rPr>
      <mc:AlternateContent>
        <mc:Choice Requires="wps">
          <w:drawing>
            <wp:anchor distT="0" distB="0" distL="63500" distR="63500" simplePos="0" relativeHeight="251660288" behindDoc="1" locked="0" layoutInCell="1" allowOverlap="1" wp14:anchorId="66635101" wp14:editId="0B2789C1">
              <wp:simplePos x="0" y="0"/>
              <wp:positionH relativeFrom="page">
                <wp:posOffset>3429000</wp:posOffset>
              </wp:positionH>
              <wp:positionV relativeFrom="page">
                <wp:posOffset>2107565</wp:posOffset>
              </wp:positionV>
              <wp:extent cx="709930" cy="113030"/>
              <wp:effectExtent l="0" t="2540" r="4445" b="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0D53C" w14:textId="77777777" w:rsidR="00703912" w:rsidRDefault="00703912">
                          <w:pPr>
                            <w:pStyle w:val="12"/>
                            <w:shd w:val="clear" w:color="auto" w:fill="auto"/>
                            <w:spacing w:line="240" w:lineRule="auto"/>
                          </w:pPr>
                          <w:r>
                            <w:rPr>
                              <w:rStyle w:val="31"/>
                              <w:color w:val="000000"/>
                              <w:lang w:eastAsia="ru-RU"/>
                            </w:rPr>
                            <w:t>ВВЕДЕНИЕ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635101" id="_x0000_t202" coordsize="21600,21600" o:spt="202" path="m,l,21600r21600,l21600,xe">
              <v:stroke joinstyle="miter"/>
              <v:path gradientshapeok="t" o:connecttype="rect"/>
            </v:shapetype>
            <v:shape id="Надпись 7" o:spid="_x0000_s1056" type="#_x0000_t202" style="position:absolute;margin-left:270pt;margin-top:165.95pt;width:55.9pt;height:8.9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" filled="f" stroked="f">
              <v:textbox style="mso-fit-shape-to-text:t" inset="0,0,0,0">
                <w:txbxContent>
                  <w:p w14:paraId="2330D53C" w14:textId="77777777" w:rsidR="005B65BC" w:rsidRDefault="005B65BC">
                    <w:pPr>
                      <w:pStyle w:val="12"/>
                      <w:shd w:val="clear" w:color="auto" w:fill="auto"/>
                      <w:spacing w:line="240" w:lineRule="auto"/>
                    </w:pPr>
                    <w:r>
                      <w:rPr>
                        <w:rStyle w:val="31"/>
                        <w:color w:val="000000"/>
                        <w:lang w:eastAsia="ru-RU"/>
                      </w:rPr>
                      <w:t>ВВЕДЕНИЕ</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2564F"/>
    <w:multiLevelType w:val="hybridMultilevel"/>
    <w:tmpl w:val="9028C9CA"/>
    <w:lvl w:ilvl="0" w:tplc="815C48F0">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 w15:restartNumberingAfterBreak="0">
    <w:nsid w:val="09E01133"/>
    <w:multiLevelType w:val="multilevel"/>
    <w:tmpl w:val="F32A4972"/>
    <w:lvl w:ilvl="0">
      <w:start w:val="1"/>
      <w:numFmt w:val="decimal"/>
      <w:lvlText w:val="%1."/>
      <w:lvlJc w:val="left"/>
      <w:pPr>
        <w:ind w:left="927" w:hanging="360"/>
      </w:pPr>
      <w:rPr>
        <w:rFonts w:hint="default"/>
      </w:rPr>
    </w:lvl>
    <w:lvl w:ilvl="1">
      <w:start w:val="2"/>
      <w:numFmt w:val="decimal"/>
      <w:isLgl/>
      <w:lvlText w:val="%1.%2"/>
      <w:lvlJc w:val="left"/>
      <w:pPr>
        <w:ind w:left="1212" w:hanging="645"/>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 w15:restartNumberingAfterBreak="0">
    <w:nsid w:val="0B2A6D77"/>
    <w:multiLevelType w:val="hybridMultilevel"/>
    <w:tmpl w:val="962A2C90"/>
    <w:lvl w:ilvl="0" w:tplc="53B4720C">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 w15:restartNumberingAfterBreak="0">
    <w:nsid w:val="1C33020F"/>
    <w:multiLevelType w:val="hybridMultilevel"/>
    <w:tmpl w:val="5F246DFA"/>
    <w:lvl w:ilvl="0" w:tplc="83C2084A">
      <w:start w:val="1"/>
      <w:numFmt w:val="decimal"/>
      <w:lvlText w:val="%1"/>
      <w:lvlJc w:val="left"/>
      <w:pPr>
        <w:ind w:left="502" w:hanging="360"/>
      </w:pPr>
      <w:rPr>
        <w:rFonts w:ascii="Times New Roman" w:eastAsiaTheme="minorEastAsia" w:hAnsi="Times New Roman" w:cs="Times New Roman"/>
        <w:b w:val="0"/>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27FA57FD"/>
    <w:multiLevelType w:val="hybridMultilevel"/>
    <w:tmpl w:val="6992A2BA"/>
    <w:lvl w:ilvl="0" w:tplc="0902F354">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5" w15:restartNumberingAfterBreak="0">
    <w:nsid w:val="29EC7316"/>
    <w:multiLevelType w:val="hybridMultilevel"/>
    <w:tmpl w:val="9454015E"/>
    <w:lvl w:ilvl="0" w:tplc="5ED6D694">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6" w15:restartNumberingAfterBreak="0">
    <w:nsid w:val="2CCC39E2"/>
    <w:multiLevelType w:val="hybridMultilevel"/>
    <w:tmpl w:val="C876FC50"/>
    <w:lvl w:ilvl="0" w:tplc="2C94851A">
      <w:start w:val="1"/>
      <w:numFmt w:val="decimal"/>
      <w:lvlText w:val="2.3.%1."/>
      <w:lvlJc w:val="left"/>
      <w:pPr>
        <w:ind w:left="1287" w:hanging="360"/>
      </w:pPr>
      <w:rPr>
        <w:rFonts w:hint="default"/>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 w15:restartNumberingAfterBreak="0">
    <w:nsid w:val="2CE61DA7"/>
    <w:multiLevelType w:val="multilevel"/>
    <w:tmpl w:val="01988ED0"/>
    <w:lvl w:ilvl="0">
      <w:start w:val="1"/>
      <w:numFmt w:val="decimal"/>
      <w:lvlText w:val="%1."/>
      <w:lvlJc w:val="left"/>
      <w:pPr>
        <w:ind w:left="1069" w:hanging="360"/>
      </w:pPr>
      <w:rPr>
        <w:rFonts w:hint="default"/>
      </w:rPr>
    </w:lvl>
    <w:lvl w:ilvl="1">
      <w:start w:val="2"/>
      <w:numFmt w:val="decimal"/>
      <w:isLgl/>
      <w:lvlText w:val="%1.%2"/>
      <w:lvlJc w:val="left"/>
      <w:pPr>
        <w:ind w:left="1464" w:hanging="570"/>
      </w:pPr>
      <w:rPr>
        <w:rFonts w:hint="default"/>
      </w:rPr>
    </w:lvl>
    <w:lvl w:ilvl="2">
      <w:start w:val="1"/>
      <w:numFmt w:val="decimal"/>
      <w:isLgl/>
      <w:lvlText w:val="%1.%2.%3"/>
      <w:lvlJc w:val="left"/>
      <w:pPr>
        <w:ind w:left="1799" w:hanging="720"/>
      </w:pPr>
      <w:rPr>
        <w:rFonts w:hint="default"/>
      </w:rPr>
    </w:lvl>
    <w:lvl w:ilvl="3">
      <w:start w:val="1"/>
      <w:numFmt w:val="decimal"/>
      <w:isLgl/>
      <w:lvlText w:val="%1.%2.%3.%4"/>
      <w:lvlJc w:val="left"/>
      <w:pPr>
        <w:ind w:left="2344" w:hanging="1080"/>
      </w:pPr>
      <w:rPr>
        <w:rFonts w:hint="default"/>
      </w:rPr>
    </w:lvl>
    <w:lvl w:ilvl="4">
      <w:start w:val="1"/>
      <w:numFmt w:val="decimal"/>
      <w:isLgl/>
      <w:lvlText w:val="%1.%2.%3.%4.%5"/>
      <w:lvlJc w:val="left"/>
      <w:pPr>
        <w:ind w:left="2529" w:hanging="1080"/>
      </w:pPr>
      <w:rPr>
        <w:rFonts w:hint="default"/>
      </w:rPr>
    </w:lvl>
    <w:lvl w:ilvl="5">
      <w:start w:val="1"/>
      <w:numFmt w:val="decimal"/>
      <w:isLgl/>
      <w:lvlText w:val="%1.%2.%3.%4.%5.%6"/>
      <w:lvlJc w:val="left"/>
      <w:pPr>
        <w:ind w:left="3074" w:hanging="1440"/>
      </w:pPr>
      <w:rPr>
        <w:rFonts w:hint="default"/>
      </w:rPr>
    </w:lvl>
    <w:lvl w:ilvl="6">
      <w:start w:val="1"/>
      <w:numFmt w:val="decimal"/>
      <w:isLgl/>
      <w:lvlText w:val="%1.%2.%3.%4.%5.%6.%7"/>
      <w:lvlJc w:val="left"/>
      <w:pPr>
        <w:ind w:left="3259" w:hanging="1440"/>
      </w:pPr>
      <w:rPr>
        <w:rFonts w:hint="default"/>
      </w:rPr>
    </w:lvl>
    <w:lvl w:ilvl="7">
      <w:start w:val="1"/>
      <w:numFmt w:val="decimal"/>
      <w:isLgl/>
      <w:lvlText w:val="%1.%2.%3.%4.%5.%6.%7.%8"/>
      <w:lvlJc w:val="left"/>
      <w:pPr>
        <w:ind w:left="3804" w:hanging="1800"/>
      </w:pPr>
      <w:rPr>
        <w:rFonts w:hint="default"/>
      </w:rPr>
    </w:lvl>
    <w:lvl w:ilvl="8">
      <w:start w:val="1"/>
      <w:numFmt w:val="decimal"/>
      <w:isLgl/>
      <w:lvlText w:val="%1.%2.%3.%4.%5.%6.%7.%8.%9"/>
      <w:lvlJc w:val="left"/>
      <w:pPr>
        <w:ind w:left="4349" w:hanging="2160"/>
      </w:pPr>
      <w:rPr>
        <w:rFonts w:hint="default"/>
      </w:rPr>
    </w:lvl>
  </w:abstractNum>
  <w:abstractNum w:abstractNumId="8" w15:restartNumberingAfterBreak="0">
    <w:nsid w:val="30C35CE8"/>
    <w:multiLevelType w:val="hybridMultilevel"/>
    <w:tmpl w:val="6C78BD16"/>
    <w:lvl w:ilvl="0" w:tplc="641AA79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9" w15:restartNumberingAfterBreak="0">
    <w:nsid w:val="3CC47993"/>
    <w:multiLevelType w:val="hybridMultilevel"/>
    <w:tmpl w:val="9E9071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434867A7"/>
    <w:multiLevelType w:val="hybridMultilevel"/>
    <w:tmpl w:val="4B8EDF3A"/>
    <w:lvl w:ilvl="0" w:tplc="0419000F">
      <w:start w:val="1"/>
      <w:numFmt w:val="decimal"/>
      <w:lvlText w:val="%1."/>
      <w:lvlJc w:val="left"/>
      <w:pPr>
        <w:ind w:left="1069" w:hanging="360"/>
      </w:pPr>
      <w:rPr>
        <w:rFonts w:hint="default"/>
        <w:b w:val="0"/>
        <w:color w:val="000000" w:themeColor="text1"/>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1" w15:restartNumberingAfterBreak="0">
    <w:nsid w:val="4468129E"/>
    <w:multiLevelType w:val="multilevel"/>
    <w:tmpl w:val="3640C4A8"/>
    <w:lvl w:ilvl="0">
      <w:start w:val="1"/>
      <w:numFmt w:val="decimal"/>
      <w:lvlText w:val="2.%1."/>
      <w:lvlJc w:val="left"/>
      <w:pPr>
        <w:ind w:left="720" w:hanging="360"/>
      </w:pPr>
      <w:rPr>
        <w:rFonts w:hint="default"/>
      </w:rPr>
    </w:lvl>
    <w:lvl w:ilvl="1">
      <w:start w:val="1"/>
      <w:numFmt w:val="decimal"/>
      <w:lvlText w:val="2.2.%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D9D55B9"/>
    <w:multiLevelType w:val="hybridMultilevel"/>
    <w:tmpl w:val="95CAFB0E"/>
    <w:lvl w:ilvl="0" w:tplc="0419000F">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3" w15:restartNumberingAfterBreak="0">
    <w:nsid w:val="51DC1F07"/>
    <w:multiLevelType w:val="hybridMultilevel"/>
    <w:tmpl w:val="042A005A"/>
    <w:lvl w:ilvl="0" w:tplc="0419000F">
      <w:start w:val="1"/>
      <w:numFmt w:val="decimal"/>
      <w:lvlText w:val="%1."/>
      <w:lvlJc w:val="left"/>
      <w:pPr>
        <w:ind w:left="1069" w:hanging="360"/>
      </w:pPr>
      <w:rPr>
        <w:rFonts w:hint="default"/>
        <w:b w:val="0"/>
        <w:color w:val="000000" w:themeColor="text1"/>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4" w15:restartNumberingAfterBreak="0">
    <w:nsid w:val="65C03975"/>
    <w:multiLevelType w:val="hybridMultilevel"/>
    <w:tmpl w:val="0B82F8F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70C87CFB"/>
    <w:multiLevelType w:val="hybridMultilevel"/>
    <w:tmpl w:val="129C28F6"/>
    <w:lvl w:ilvl="0" w:tplc="A9A258FC">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6" w15:restartNumberingAfterBreak="0">
    <w:nsid w:val="7D6C623A"/>
    <w:multiLevelType w:val="multilevel"/>
    <w:tmpl w:val="B9521CE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F1C2D26"/>
    <w:multiLevelType w:val="multilevel"/>
    <w:tmpl w:val="6D527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F9F4C93"/>
    <w:multiLevelType w:val="hybridMultilevel"/>
    <w:tmpl w:val="EFD2FE78"/>
    <w:lvl w:ilvl="0" w:tplc="9656FD32">
      <w:start w:val="1"/>
      <w:numFmt w:val="bullet"/>
      <w:lvlText w:val="–"/>
      <w:lvlJc w:val="left"/>
      <w:pPr>
        <w:ind w:left="1069" w:hanging="360"/>
      </w:pPr>
      <w:rPr>
        <w:rFonts w:ascii="Times New Roman" w:hAnsi="Times New Roman" w:cs="Times New Roman" w:hint="default"/>
        <w:b w:val="0"/>
        <w:color w:val="000000" w:themeColor="text1"/>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8"/>
  </w:num>
  <w:num w:numId="6">
    <w:abstractNumId w:val="7"/>
  </w:num>
  <w:num w:numId="7">
    <w:abstractNumId w:val="12"/>
  </w:num>
  <w:num w:numId="8">
    <w:abstractNumId w:val="17"/>
  </w:num>
  <w:num w:numId="9">
    <w:abstractNumId w:val="10"/>
  </w:num>
  <w:num w:numId="10">
    <w:abstractNumId w:val="3"/>
  </w:num>
  <w:num w:numId="11">
    <w:abstractNumId w:val="5"/>
  </w:num>
  <w:num w:numId="12">
    <w:abstractNumId w:val="14"/>
  </w:num>
  <w:num w:numId="13">
    <w:abstractNumId w:val="16"/>
  </w:num>
  <w:num w:numId="14">
    <w:abstractNumId w:val="11"/>
  </w:num>
  <w:num w:numId="15">
    <w:abstractNumId w:val="6"/>
  </w:num>
  <w:num w:numId="16">
    <w:abstractNumId w:val="9"/>
  </w:num>
  <w:num w:numId="17">
    <w:abstractNumId w:val="13"/>
  </w:num>
  <w:num w:numId="18">
    <w:abstractNumId w:val="18"/>
  </w:num>
  <w:num w:numId="19">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19C"/>
    <w:rsid w:val="00000001"/>
    <w:rsid w:val="00002A2D"/>
    <w:rsid w:val="00003BF3"/>
    <w:rsid w:val="00003EF5"/>
    <w:rsid w:val="00003FB2"/>
    <w:rsid w:val="00004C49"/>
    <w:rsid w:val="000050D9"/>
    <w:rsid w:val="00006BF5"/>
    <w:rsid w:val="00006FCB"/>
    <w:rsid w:val="00007C5B"/>
    <w:rsid w:val="000121DA"/>
    <w:rsid w:val="0001254D"/>
    <w:rsid w:val="00012C31"/>
    <w:rsid w:val="00012DF0"/>
    <w:rsid w:val="00013AD6"/>
    <w:rsid w:val="00015F32"/>
    <w:rsid w:val="000160D4"/>
    <w:rsid w:val="000163F5"/>
    <w:rsid w:val="00017B8B"/>
    <w:rsid w:val="00017FD9"/>
    <w:rsid w:val="0002369A"/>
    <w:rsid w:val="0002442F"/>
    <w:rsid w:val="00024781"/>
    <w:rsid w:val="00025B1B"/>
    <w:rsid w:val="00027433"/>
    <w:rsid w:val="00030E64"/>
    <w:rsid w:val="000314F7"/>
    <w:rsid w:val="00033DD9"/>
    <w:rsid w:val="000349A8"/>
    <w:rsid w:val="00034EAA"/>
    <w:rsid w:val="00035737"/>
    <w:rsid w:val="00036D22"/>
    <w:rsid w:val="00041483"/>
    <w:rsid w:val="00044A49"/>
    <w:rsid w:val="00046800"/>
    <w:rsid w:val="00046A35"/>
    <w:rsid w:val="00050058"/>
    <w:rsid w:val="000502A1"/>
    <w:rsid w:val="000509E4"/>
    <w:rsid w:val="00051345"/>
    <w:rsid w:val="00051F67"/>
    <w:rsid w:val="000548FF"/>
    <w:rsid w:val="00054A62"/>
    <w:rsid w:val="0005583F"/>
    <w:rsid w:val="00056EC5"/>
    <w:rsid w:val="00057904"/>
    <w:rsid w:val="000625D7"/>
    <w:rsid w:val="00063C99"/>
    <w:rsid w:val="00063F40"/>
    <w:rsid w:val="0006498E"/>
    <w:rsid w:val="00065623"/>
    <w:rsid w:val="00065861"/>
    <w:rsid w:val="00067B0B"/>
    <w:rsid w:val="00070C79"/>
    <w:rsid w:val="00071903"/>
    <w:rsid w:val="000723A6"/>
    <w:rsid w:val="000735EE"/>
    <w:rsid w:val="00074535"/>
    <w:rsid w:val="00082E46"/>
    <w:rsid w:val="0008344F"/>
    <w:rsid w:val="00083CA9"/>
    <w:rsid w:val="0008509A"/>
    <w:rsid w:val="00085876"/>
    <w:rsid w:val="0008679D"/>
    <w:rsid w:val="000867E7"/>
    <w:rsid w:val="00086E69"/>
    <w:rsid w:val="00086EE3"/>
    <w:rsid w:val="000878F3"/>
    <w:rsid w:val="00087F73"/>
    <w:rsid w:val="0009008A"/>
    <w:rsid w:val="00090909"/>
    <w:rsid w:val="00092E9C"/>
    <w:rsid w:val="0009326F"/>
    <w:rsid w:val="000934CF"/>
    <w:rsid w:val="000942E6"/>
    <w:rsid w:val="00094695"/>
    <w:rsid w:val="00095058"/>
    <w:rsid w:val="00095993"/>
    <w:rsid w:val="00097137"/>
    <w:rsid w:val="00097CA1"/>
    <w:rsid w:val="000A279A"/>
    <w:rsid w:val="000A2A10"/>
    <w:rsid w:val="000A7BBD"/>
    <w:rsid w:val="000B10A8"/>
    <w:rsid w:val="000B1CAF"/>
    <w:rsid w:val="000B3FFC"/>
    <w:rsid w:val="000B4D8F"/>
    <w:rsid w:val="000B4F28"/>
    <w:rsid w:val="000B59A8"/>
    <w:rsid w:val="000B6ECD"/>
    <w:rsid w:val="000B7F17"/>
    <w:rsid w:val="000C131C"/>
    <w:rsid w:val="000C1B2F"/>
    <w:rsid w:val="000C2D64"/>
    <w:rsid w:val="000C3257"/>
    <w:rsid w:val="000C69E7"/>
    <w:rsid w:val="000C6E03"/>
    <w:rsid w:val="000C7B6B"/>
    <w:rsid w:val="000C7D56"/>
    <w:rsid w:val="000D21A6"/>
    <w:rsid w:val="000D4B4A"/>
    <w:rsid w:val="000D4D84"/>
    <w:rsid w:val="000D5B11"/>
    <w:rsid w:val="000D6B86"/>
    <w:rsid w:val="000E15E6"/>
    <w:rsid w:val="000E1812"/>
    <w:rsid w:val="000E1882"/>
    <w:rsid w:val="000E37C3"/>
    <w:rsid w:val="000E6E30"/>
    <w:rsid w:val="000E7CD8"/>
    <w:rsid w:val="000F212B"/>
    <w:rsid w:val="000F31FD"/>
    <w:rsid w:val="000F33A0"/>
    <w:rsid w:val="000F3506"/>
    <w:rsid w:val="000F3857"/>
    <w:rsid w:val="000F43D8"/>
    <w:rsid w:val="000F4713"/>
    <w:rsid w:val="000F5DC5"/>
    <w:rsid w:val="000F5EB7"/>
    <w:rsid w:val="000F639B"/>
    <w:rsid w:val="000F6485"/>
    <w:rsid w:val="001002BE"/>
    <w:rsid w:val="001005A1"/>
    <w:rsid w:val="00100C5A"/>
    <w:rsid w:val="00101282"/>
    <w:rsid w:val="001013EC"/>
    <w:rsid w:val="0010157D"/>
    <w:rsid w:val="00102735"/>
    <w:rsid w:val="00102CF8"/>
    <w:rsid w:val="00102EE9"/>
    <w:rsid w:val="00104D11"/>
    <w:rsid w:val="00105FE1"/>
    <w:rsid w:val="001061CE"/>
    <w:rsid w:val="00106860"/>
    <w:rsid w:val="0010731B"/>
    <w:rsid w:val="00110606"/>
    <w:rsid w:val="00110B34"/>
    <w:rsid w:val="00115865"/>
    <w:rsid w:val="00115F87"/>
    <w:rsid w:val="00120212"/>
    <w:rsid w:val="00120241"/>
    <w:rsid w:val="00120979"/>
    <w:rsid w:val="00122F97"/>
    <w:rsid w:val="0012459A"/>
    <w:rsid w:val="00124902"/>
    <w:rsid w:val="00125228"/>
    <w:rsid w:val="00125D33"/>
    <w:rsid w:val="00126A2A"/>
    <w:rsid w:val="00131842"/>
    <w:rsid w:val="00131AC9"/>
    <w:rsid w:val="001326EB"/>
    <w:rsid w:val="0013389E"/>
    <w:rsid w:val="00133A05"/>
    <w:rsid w:val="00133F6F"/>
    <w:rsid w:val="001347AF"/>
    <w:rsid w:val="0013541B"/>
    <w:rsid w:val="0013593B"/>
    <w:rsid w:val="001375BE"/>
    <w:rsid w:val="001405C9"/>
    <w:rsid w:val="0014082F"/>
    <w:rsid w:val="001428ED"/>
    <w:rsid w:val="00142F04"/>
    <w:rsid w:val="001430CA"/>
    <w:rsid w:val="00143F0C"/>
    <w:rsid w:val="001515C3"/>
    <w:rsid w:val="0015269E"/>
    <w:rsid w:val="00152901"/>
    <w:rsid w:val="00152BE1"/>
    <w:rsid w:val="00153ADB"/>
    <w:rsid w:val="00153DD8"/>
    <w:rsid w:val="00154731"/>
    <w:rsid w:val="00156254"/>
    <w:rsid w:val="001629BD"/>
    <w:rsid w:val="00164000"/>
    <w:rsid w:val="00164371"/>
    <w:rsid w:val="0016446C"/>
    <w:rsid w:val="00165814"/>
    <w:rsid w:val="00165C37"/>
    <w:rsid w:val="001672ED"/>
    <w:rsid w:val="00167522"/>
    <w:rsid w:val="00167555"/>
    <w:rsid w:val="00167968"/>
    <w:rsid w:val="00170FA7"/>
    <w:rsid w:val="001718C2"/>
    <w:rsid w:val="00172349"/>
    <w:rsid w:val="00172673"/>
    <w:rsid w:val="0017459D"/>
    <w:rsid w:val="00175183"/>
    <w:rsid w:val="00175C0A"/>
    <w:rsid w:val="001767FB"/>
    <w:rsid w:val="00180497"/>
    <w:rsid w:val="0018089F"/>
    <w:rsid w:val="00181532"/>
    <w:rsid w:val="00181B24"/>
    <w:rsid w:val="0018645A"/>
    <w:rsid w:val="001872A6"/>
    <w:rsid w:val="00187B91"/>
    <w:rsid w:val="00187B96"/>
    <w:rsid w:val="00190291"/>
    <w:rsid w:val="00190705"/>
    <w:rsid w:val="00191364"/>
    <w:rsid w:val="0019199D"/>
    <w:rsid w:val="001920AB"/>
    <w:rsid w:val="0019438A"/>
    <w:rsid w:val="00194D04"/>
    <w:rsid w:val="001974F0"/>
    <w:rsid w:val="001A0A89"/>
    <w:rsid w:val="001A14C3"/>
    <w:rsid w:val="001A1658"/>
    <w:rsid w:val="001A1BB5"/>
    <w:rsid w:val="001A42AD"/>
    <w:rsid w:val="001A4930"/>
    <w:rsid w:val="001A4C74"/>
    <w:rsid w:val="001A5021"/>
    <w:rsid w:val="001A59C0"/>
    <w:rsid w:val="001B0233"/>
    <w:rsid w:val="001B2A4A"/>
    <w:rsid w:val="001B2CA7"/>
    <w:rsid w:val="001B3D60"/>
    <w:rsid w:val="001B4F77"/>
    <w:rsid w:val="001B5BC7"/>
    <w:rsid w:val="001C0AD9"/>
    <w:rsid w:val="001C2EEF"/>
    <w:rsid w:val="001C3723"/>
    <w:rsid w:val="001C3BB1"/>
    <w:rsid w:val="001C3C7A"/>
    <w:rsid w:val="001C3D56"/>
    <w:rsid w:val="001C4394"/>
    <w:rsid w:val="001C4736"/>
    <w:rsid w:val="001C6EBF"/>
    <w:rsid w:val="001C71DB"/>
    <w:rsid w:val="001C7AEF"/>
    <w:rsid w:val="001C7F59"/>
    <w:rsid w:val="001D01FC"/>
    <w:rsid w:val="001D2606"/>
    <w:rsid w:val="001D2E6D"/>
    <w:rsid w:val="001D3DFC"/>
    <w:rsid w:val="001D41DB"/>
    <w:rsid w:val="001D4488"/>
    <w:rsid w:val="001D453F"/>
    <w:rsid w:val="001D5EB7"/>
    <w:rsid w:val="001E0066"/>
    <w:rsid w:val="001E03FD"/>
    <w:rsid w:val="001E2542"/>
    <w:rsid w:val="001E2EE2"/>
    <w:rsid w:val="001E46E1"/>
    <w:rsid w:val="001E5D44"/>
    <w:rsid w:val="001F06F8"/>
    <w:rsid w:val="001F092B"/>
    <w:rsid w:val="001F439D"/>
    <w:rsid w:val="001F5BD4"/>
    <w:rsid w:val="001F5EC2"/>
    <w:rsid w:val="001F6910"/>
    <w:rsid w:val="001F6A46"/>
    <w:rsid w:val="001F6E72"/>
    <w:rsid w:val="00200145"/>
    <w:rsid w:val="00201816"/>
    <w:rsid w:val="00201CDD"/>
    <w:rsid w:val="00204FA5"/>
    <w:rsid w:val="00205A4E"/>
    <w:rsid w:val="00205FD3"/>
    <w:rsid w:val="002102BA"/>
    <w:rsid w:val="0021073D"/>
    <w:rsid w:val="002107BE"/>
    <w:rsid w:val="00210CAA"/>
    <w:rsid w:val="0021237B"/>
    <w:rsid w:val="00213DCD"/>
    <w:rsid w:val="002175A2"/>
    <w:rsid w:val="00220414"/>
    <w:rsid w:val="0022058E"/>
    <w:rsid w:val="00220C36"/>
    <w:rsid w:val="00220F69"/>
    <w:rsid w:val="00221E70"/>
    <w:rsid w:val="002222A3"/>
    <w:rsid w:val="00222DF9"/>
    <w:rsid w:val="002251D9"/>
    <w:rsid w:val="00226620"/>
    <w:rsid w:val="00227195"/>
    <w:rsid w:val="002301D7"/>
    <w:rsid w:val="00230BB4"/>
    <w:rsid w:val="00231823"/>
    <w:rsid w:val="0023193E"/>
    <w:rsid w:val="00232E72"/>
    <w:rsid w:val="0023665D"/>
    <w:rsid w:val="00236F02"/>
    <w:rsid w:val="00236F10"/>
    <w:rsid w:val="00237C79"/>
    <w:rsid w:val="00240DD0"/>
    <w:rsid w:val="002439A9"/>
    <w:rsid w:val="00244DEE"/>
    <w:rsid w:val="00246AB2"/>
    <w:rsid w:val="00246C8F"/>
    <w:rsid w:val="002470B1"/>
    <w:rsid w:val="00247881"/>
    <w:rsid w:val="00247A03"/>
    <w:rsid w:val="002502F5"/>
    <w:rsid w:val="00250E34"/>
    <w:rsid w:val="002517D5"/>
    <w:rsid w:val="00251BAB"/>
    <w:rsid w:val="00253718"/>
    <w:rsid w:val="00253BD5"/>
    <w:rsid w:val="0025400C"/>
    <w:rsid w:val="00254653"/>
    <w:rsid w:val="00260392"/>
    <w:rsid w:val="00260DF4"/>
    <w:rsid w:val="0026132E"/>
    <w:rsid w:val="00262BDD"/>
    <w:rsid w:val="00265071"/>
    <w:rsid w:val="002655D9"/>
    <w:rsid w:val="00265977"/>
    <w:rsid w:val="002663ED"/>
    <w:rsid w:val="00270250"/>
    <w:rsid w:val="002703BC"/>
    <w:rsid w:val="00272C20"/>
    <w:rsid w:val="00272D67"/>
    <w:rsid w:val="00274ADB"/>
    <w:rsid w:val="00276FD9"/>
    <w:rsid w:val="0027718D"/>
    <w:rsid w:val="00282624"/>
    <w:rsid w:val="0028267A"/>
    <w:rsid w:val="00282868"/>
    <w:rsid w:val="002829B3"/>
    <w:rsid w:val="00283BFF"/>
    <w:rsid w:val="0028511B"/>
    <w:rsid w:val="00291D14"/>
    <w:rsid w:val="00293559"/>
    <w:rsid w:val="00293C47"/>
    <w:rsid w:val="00294355"/>
    <w:rsid w:val="00294475"/>
    <w:rsid w:val="00296261"/>
    <w:rsid w:val="002A1D29"/>
    <w:rsid w:val="002A1FF5"/>
    <w:rsid w:val="002A2D7B"/>
    <w:rsid w:val="002A3B1C"/>
    <w:rsid w:val="002A3C8A"/>
    <w:rsid w:val="002A6FBC"/>
    <w:rsid w:val="002B11E1"/>
    <w:rsid w:val="002B1C3D"/>
    <w:rsid w:val="002B1DA4"/>
    <w:rsid w:val="002B29DA"/>
    <w:rsid w:val="002B3831"/>
    <w:rsid w:val="002B55CB"/>
    <w:rsid w:val="002B5F7D"/>
    <w:rsid w:val="002C06CF"/>
    <w:rsid w:val="002C07BA"/>
    <w:rsid w:val="002C10FA"/>
    <w:rsid w:val="002C1205"/>
    <w:rsid w:val="002C25A0"/>
    <w:rsid w:val="002C2D05"/>
    <w:rsid w:val="002C3B04"/>
    <w:rsid w:val="002C47D6"/>
    <w:rsid w:val="002C59A3"/>
    <w:rsid w:val="002C6644"/>
    <w:rsid w:val="002D04A3"/>
    <w:rsid w:val="002D080E"/>
    <w:rsid w:val="002D131E"/>
    <w:rsid w:val="002D16D4"/>
    <w:rsid w:val="002D328F"/>
    <w:rsid w:val="002D41B1"/>
    <w:rsid w:val="002D45E7"/>
    <w:rsid w:val="002D4B2C"/>
    <w:rsid w:val="002D4B47"/>
    <w:rsid w:val="002D5AE2"/>
    <w:rsid w:val="002D5EEE"/>
    <w:rsid w:val="002D616E"/>
    <w:rsid w:val="002E018B"/>
    <w:rsid w:val="002E1F5A"/>
    <w:rsid w:val="002E4A45"/>
    <w:rsid w:val="002E5C4E"/>
    <w:rsid w:val="002E654A"/>
    <w:rsid w:val="002E6567"/>
    <w:rsid w:val="002F01F7"/>
    <w:rsid w:val="002F038A"/>
    <w:rsid w:val="002F1721"/>
    <w:rsid w:val="002F1A66"/>
    <w:rsid w:val="002F28C2"/>
    <w:rsid w:val="002F35AE"/>
    <w:rsid w:val="002F46B1"/>
    <w:rsid w:val="002F6698"/>
    <w:rsid w:val="002F7DF5"/>
    <w:rsid w:val="00300470"/>
    <w:rsid w:val="00300704"/>
    <w:rsid w:val="00300A05"/>
    <w:rsid w:val="00301DE6"/>
    <w:rsid w:val="00303838"/>
    <w:rsid w:val="003050BB"/>
    <w:rsid w:val="00305175"/>
    <w:rsid w:val="003055D2"/>
    <w:rsid w:val="00306821"/>
    <w:rsid w:val="00307092"/>
    <w:rsid w:val="00307920"/>
    <w:rsid w:val="00307C33"/>
    <w:rsid w:val="00310DAE"/>
    <w:rsid w:val="00314FDB"/>
    <w:rsid w:val="00315617"/>
    <w:rsid w:val="00320782"/>
    <w:rsid w:val="00320B7D"/>
    <w:rsid w:val="003219A6"/>
    <w:rsid w:val="00321F22"/>
    <w:rsid w:val="00324665"/>
    <w:rsid w:val="00324C86"/>
    <w:rsid w:val="00324F0C"/>
    <w:rsid w:val="003258F7"/>
    <w:rsid w:val="0032600C"/>
    <w:rsid w:val="00326641"/>
    <w:rsid w:val="00330997"/>
    <w:rsid w:val="003330C4"/>
    <w:rsid w:val="0033319D"/>
    <w:rsid w:val="00333766"/>
    <w:rsid w:val="00333C72"/>
    <w:rsid w:val="00334234"/>
    <w:rsid w:val="0033540B"/>
    <w:rsid w:val="00335F7F"/>
    <w:rsid w:val="0033759B"/>
    <w:rsid w:val="00341560"/>
    <w:rsid w:val="003420F6"/>
    <w:rsid w:val="003422B7"/>
    <w:rsid w:val="00343230"/>
    <w:rsid w:val="00343743"/>
    <w:rsid w:val="00343DBE"/>
    <w:rsid w:val="00344949"/>
    <w:rsid w:val="00345D4D"/>
    <w:rsid w:val="00345EFC"/>
    <w:rsid w:val="003473DA"/>
    <w:rsid w:val="0034760D"/>
    <w:rsid w:val="00354663"/>
    <w:rsid w:val="00356055"/>
    <w:rsid w:val="00357174"/>
    <w:rsid w:val="0035740A"/>
    <w:rsid w:val="003579D6"/>
    <w:rsid w:val="00357B13"/>
    <w:rsid w:val="0036092F"/>
    <w:rsid w:val="003619D2"/>
    <w:rsid w:val="003623C3"/>
    <w:rsid w:val="0036374D"/>
    <w:rsid w:val="00363CD8"/>
    <w:rsid w:val="00364B8E"/>
    <w:rsid w:val="00366B92"/>
    <w:rsid w:val="0036736C"/>
    <w:rsid w:val="003673C3"/>
    <w:rsid w:val="00367647"/>
    <w:rsid w:val="003678A5"/>
    <w:rsid w:val="00367BA2"/>
    <w:rsid w:val="003714C2"/>
    <w:rsid w:val="003718A8"/>
    <w:rsid w:val="00371A8A"/>
    <w:rsid w:val="003722EB"/>
    <w:rsid w:val="00374C84"/>
    <w:rsid w:val="00374F55"/>
    <w:rsid w:val="003762AA"/>
    <w:rsid w:val="0037686E"/>
    <w:rsid w:val="003768FD"/>
    <w:rsid w:val="00377406"/>
    <w:rsid w:val="003811BE"/>
    <w:rsid w:val="00382437"/>
    <w:rsid w:val="0038586D"/>
    <w:rsid w:val="003859F7"/>
    <w:rsid w:val="003876B8"/>
    <w:rsid w:val="0039016E"/>
    <w:rsid w:val="003924C6"/>
    <w:rsid w:val="0039340A"/>
    <w:rsid w:val="00394761"/>
    <w:rsid w:val="003960E6"/>
    <w:rsid w:val="00397F70"/>
    <w:rsid w:val="003A234C"/>
    <w:rsid w:val="003A425E"/>
    <w:rsid w:val="003A52DB"/>
    <w:rsid w:val="003A569A"/>
    <w:rsid w:val="003A6AD1"/>
    <w:rsid w:val="003A7D0C"/>
    <w:rsid w:val="003B075E"/>
    <w:rsid w:val="003B2866"/>
    <w:rsid w:val="003B3A22"/>
    <w:rsid w:val="003B3B58"/>
    <w:rsid w:val="003B4B70"/>
    <w:rsid w:val="003B6E53"/>
    <w:rsid w:val="003B78A5"/>
    <w:rsid w:val="003C265A"/>
    <w:rsid w:val="003C443A"/>
    <w:rsid w:val="003C4696"/>
    <w:rsid w:val="003C7B10"/>
    <w:rsid w:val="003D1C78"/>
    <w:rsid w:val="003D3157"/>
    <w:rsid w:val="003D4640"/>
    <w:rsid w:val="003D4976"/>
    <w:rsid w:val="003D54EB"/>
    <w:rsid w:val="003D69B8"/>
    <w:rsid w:val="003D6F8E"/>
    <w:rsid w:val="003E0004"/>
    <w:rsid w:val="003E256F"/>
    <w:rsid w:val="003E2DA0"/>
    <w:rsid w:val="003E582A"/>
    <w:rsid w:val="003E5F5C"/>
    <w:rsid w:val="003E6D53"/>
    <w:rsid w:val="003F0407"/>
    <w:rsid w:val="003F0DAA"/>
    <w:rsid w:val="003F180F"/>
    <w:rsid w:val="003F2CAD"/>
    <w:rsid w:val="003F32B8"/>
    <w:rsid w:val="003F3AF4"/>
    <w:rsid w:val="003F40D2"/>
    <w:rsid w:val="003F5EE1"/>
    <w:rsid w:val="003F706C"/>
    <w:rsid w:val="003F7075"/>
    <w:rsid w:val="00400B62"/>
    <w:rsid w:val="00402085"/>
    <w:rsid w:val="004052FE"/>
    <w:rsid w:val="004059D0"/>
    <w:rsid w:val="00405F39"/>
    <w:rsid w:val="0040779F"/>
    <w:rsid w:val="00413BCB"/>
    <w:rsid w:val="00414A00"/>
    <w:rsid w:val="00415C79"/>
    <w:rsid w:val="00420AC9"/>
    <w:rsid w:val="00422471"/>
    <w:rsid w:val="00423004"/>
    <w:rsid w:val="004232E7"/>
    <w:rsid w:val="004241AE"/>
    <w:rsid w:val="00424533"/>
    <w:rsid w:val="004250DD"/>
    <w:rsid w:val="004253EC"/>
    <w:rsid w:val="00425889"/>
    <w:rsid w:val="00426C62"/>
    <w:rsid w:val="00427573"/>
    <w:rsid w:val="0043050F"/>
    <w:rsid w:val="00430E17"/>
    <w:rsid w:val="00431E0A"/>
    <w:rsid w:val="0043449D"/>
    <w:rsid w:val="00435180"/>
    <w:rsid w:val="004352E2"/>
    <w:rsid w:val="004371AB"/>
    <w:rsid w:val="0043736C"/>
    <w:rsid w:val="00442F9C"/>
    <w:rsid w:val="004437FE"/>
    <w:rsid w:val="00444109"/>
    <w:rsid w:val="00450540"/>
    <w:rsid w:val="004540DA"/>
    <w:rsid w:val="00455A50"/>
    <w:rsid w:val="004560F6"/>
    <w:rsid w:val="00460C59"/>
    <w:rsid w:val="0046129E"/>
    <w:rsid w:val="00462818"/>
    <w:rsid w:val="004645DE"/>
    <w:rsid w:val="00465381"/>
    <w:rsid w:val="00465868"/>
    <w:rsid w:val="004658EC"/>
    <w:rsid w:val="00465967"/>
    <w:rsid w:val="00466462"/>
    <w:rsid w:val="004670A9"/>
    <w:rsid w:val="00467FC9"/>
    <w:rsid w:val="0047070F"/>
    <w:rsid w:val="00470764"/>
    <w:rsid w:val="00474274"/>
    <w:rsid w:val="0047679C"/>
    <w:rsid w:val="00476F1D"/>
    <w:rsid w:val="00477033"/>
    <w:rsid w:val="00477900"/>
    <w:rsid w:val="0047797F"/>
    <w:rsid w:val="00482C4F"/>
    <w:rsid w:val="004836ED"/>
    <w:rsid w:val="004842CF"/>
    <w:rsid w:val="0048436A"/>
    <w:rsid w:val="00485147"/>
    <w:rsid w:val="0048528D"/>
    <w:rsid w:val="0048577D"/>
    <w:rsid w:val="004861FB"/>
    <w:rsid w:val="00486D01"/>
    <w:rsid w:val="00486FAB"/>
    <w:rsid w:val="00487447"/>
    <w:rsid w:val="0049166C"/>
    <w:rsid w:val="00492742"/>
    <w:rsid w:val="00492765"/>
    <w:rsid w:val="00492FB4"/>
    <w:rsid w:val="00494478"/>
    <w:rsid w:val="0049550B"/>
    <w:rsid w:val="00495D81"/>
    <w:rsid w:val="004961FC"/>
    <w:rsid w:val="004A0920"/>
    <w:rsid w:val="004A0D48"/>
    <w:rsid w:val="004A13F8"/>
    <w:rsid w:val="004A1DE7"/>
    <w:rsid w:val="004A28EC"/>
    <w:rsid w:val="004A51B8"/>
    <w:rsid w:val="004A7ABB"/>
    <w:rsid w:val="004A7E9D"/>
    <w:rsid w:val="004B0488"/>
    <w:rsid w:val="004B4AE0"/>
    <w:rsid w:val="004B541C"/>
    <w:rsid w:val="004C09FB"/>
    <w:rsid w:val="004C15E5"/>
    <w:rsid w:val="004C1B44"/>
    <w:rsid w:val="004C32D1"/>
    <w:rsid w:val="004C43E4"/>
    <w:rsid w:val="004C44BE"/>
    <w:rsid w:val="004C4FF1"/>
    <w:rsid w:val="004C75CC"/>
    <w:rsid w:val="004D09E3"/>
    <w:rsid w:val="004D0C31"/>
    <w:rsid w:val="004D221F"/>
    <w:rsid w:val="004D2F2C"/>
    <w:rsid w:val="004D3048"/>
    <w:rsid w:val="004D3E9C"/>
    <w:rsid w:val="004D54D0"/>
    <w:rsid w:val="004D5CEC"/>
    <w:rsid w:val="004D674C"/>
    <w:rsid w:val="004D7073"/>
    <w:rsid w:val="004D7228"/>
    <w:rsid w:val="004D7C69"/>
    <w:rsid w:val="004E0D71"/>
    <w:rsid w:val="004E1F58"/>
    <w:rsid w:val="004E4598"/>
    <w:rsid w:val="004E4AF6"/>
    <w:rsid w:val="004E56D2"/>
    <w:rsid w:val="004E78B2"/>
    <w:rsid w:val="004F189F"/>
    <w:rsid w:val="004F1DE7"/>
    <w:rsid w:val="004F1FA5"/>
    <w:rsid w:val="004F4527"/>
    <w:rsid w:val="004F5A20"/>
    <w:rsid w:val="004F64F6"/>
    <w:rsid w:val="004F69D1"/>
    <w:rsid w:val="004F796B"/>
    <w:rsid w:val="00500228"/>
    <w:rsid w:val="005023BB"/>
    <w:rsid w:val="005025AB"/>
    <w:rsid w:val="00503518"/>
    <w:rsid w:val="00503713"/>
    <w:rsid w:val="00504D26"/>
    <w:rsid w:val="00505F21"/>
    <w:rsid w:val="00505FAB"/>
    <w:rsid w:val="00506C37"/>
    <w:rsid w:val="00507F55"/>
    <w:rsid w:val="00510D54"/>
    <w:rsid w:val="00511A1A"/>
    <w:rsid w:val="00512D9F"/>
    <w:rsid w:val="00512F0F"/>
    <w:rsid w:val="005130F8"/>
    <w:rsid w:val="00514B18"/>
    <w:rsid w:val="00516AF1"/>
    <w:rsid w:val="00517072"/>
    <w:rsid w:val="005211F3"/>
    <w:rsid w:val="005220CD"/>
    <w:rsid w:val="005225DC"/>
    <w:rsid w:val="005251AF"/>
    <w:rsid w:val="00526CA5"/>
    <w:rsid w:val="005273AF"/>
    <w:rsid w:val="00527931"/>
    <w:rsid w:val="00530321"/>
    <w:rsid w:val="0053115F"/>
    <w:rsid w:val="005311BF"/>
    <w:rsid w:val="00531ABC"/>
    <w:rsid w:val="00532126"/>
    <w:rsid w:val="00533367"/>
    <w:rsid w:val="00536B2C"/>
    <w:rsid w:val="0054036F"/>
    <w:rsid w:val="0054175E"/>
    <w:rsid w:val="00543A2A"/>
    <w:rsid w:val="00545F4C"/>
    <w:rsid w:val="0054719C"/>
    <w:rsid w:val="00547E9C"/>
    <w:rsid w:val="00550634"/>
    <w:rsid w:val="00550DB0"/>
    <w:rsid w:val="00553DF1"/>
    <w:rsid w:val="0055463E"/>
    <w:rsid w:val="005566C8"/>
    <w:rsid w:val="005614A9"/>
    <w:rsid w:val="0056238F"/>
    <w:rsid w:val="0056259F"/>
    <w:rsid w:val="00562966"/>
    <w:rsid w:val="00564D99"/>
    <w:rsid w:val="00564F57"/>
    <w:rsid w:val="00567EF8"/>
    <w:rsid w:val="0057025A"/>
    <w:rsid w:val="00570B05"/>
    <w:rsid w:val="00570C9A"/>
    <w:rsid w:val="00572C0E"/>
    <w:rsid w:val="00576A7F"/>
    <w:rsid w:val="00576C4B"/>
    <w:rsid w:val="00577003"/>
    <w:rsid w:val="005770AB"/>
    <w:rsid w:val="005802D9"/>
    <w:rsid w:val="00580FA6"/>
    <w:rsid w:val="00581195"/>
    <w:rsid w:val="0058120C"/>
    <w:rsid w:val="0058333F"/>
    <w:rsid w:val="00586298"/>
    <w:rsid w:val="005874D6"/>
    <w:rsid w:val="00590006"/>
    <w:rsid w:val="00590D3D"/>
    <w:rsid w:val="005934F9"/>
    <w:rsid w:val="005948FD"/>
    <w:rsid w:val="00594A9F"/>
    <w:rsid w:val="0059599A"/>
    <w:rsid w:val="00597F45"/>
    <w:rsid w:val="005A03BE"/>
    <w:rsid w:val="005A0CD0"/>
    <w:rsid w:val="005A1085"/>
    <w:rsid w:val="005A1F5D"/>
    <w:rsid w:val="005A5624"/>
    <w:rsid w:val="005A56BD"/>
    <w:rsid w:val="005A6D5B"/>
    <w:rsid w:val="005B0A38"/>
    <w:rsid w:val="005B1946"/>
    <w:rsid w:val="005B19D1"/>
    <w:rsid w:val="005B1B02"/>
    <w:rsid w:val="005B1C6C"/>
    <w:rsid w:val="005B2418"/>
    <w:rsid w:val="005B291F"/>
    <w:rsid w:val="005B2DAD"/>
    <w:rsid w:val="005B41DA"/>
    <w:rsid w:val="005B4AB0"/>
    <w:rsid w:val="005B65BC"/>
    <w:rsid w:val="005B7084"/>
    <w:rsid w:val="005B7370"/>
    <w:rsid w:val="005B7639"/>
    <w:rsid w:val="005C0081"/>
    <w:rsid w:val="005C0E4C"/>
    <w:rsid w:val="005C13CD"/>
    <w:rsid w:val="005C6573"/>
    <w:rsid w:val="005C7267"/>
    <w:rsid w:val="005C734D"/>
    <w:rsid w:val="005C7B05"/>
    <w:rsid w:val="005D153C"/>
    <w:rsid w:val="005D242A"/>
    <w:rsid w:val="005D284B"/>
    <w:rsid w:val="005D292D"/>
    <w:rsid w:val="005D64FD"/>
    <w:rsid w:val="005D6684"/>
    <w:rsid w:val="005D6A86"/>
    <w:rsid w:val="005D6FC0"/>
    <w:rsid w:val="005E05CB"/>
    <w:rsid w:val="005E0E7C"/>
    <w:rsid w:val="005E1D41"/>
    <w:rsid w:val="005E1F57"/>
    <w:rsid w:val="005E2CF4"/>
    <w:rsid w:val="005E45C4"/>
    <w:rsid w:val="005E4B6F"/>
    <w:rsid w:val="005E5876"/>
    <w:rsid w:val="005E6FC4"/>
    <w:rsid w:val="005E739B"/>
    <w:rsid w:val="005E7C8F"/>
    <w:rsid w:val="005F00C9"/>
    <w:rsid w:val="005F0F43"/>
    <w:rsid w:val="005F1E81"/>
    <w:rsid w:val="005F368F"/>
    <w:rsid w:val="005F48F4"/>
    <w:rsid w:val="005F62B3"/>
    <w:rsid w:val="005F6705"/>
    <w:rsid w:val="00600FFC"/>
    <w:rsid w:val="006011F8"/>
    <w:rsid w:val="00601E0A"/>
    <w:rsid w:val="00602027"/>
    <w:rsid w:val="00604B28"/>
    <w:rsid w:val="0060705B"/>
    <w:rsid w:val="006104BE"/>
    <w:rsid w:val="00612A8F"/>
    <w:rsid w:val="00612B0A"/>
    <w:rsid w:val="00612BD0"/>
    <w:rsid w:val="00615357"/>
    <w:rsid w:val="00616577"/>
    <w:rsid w:val="0061709D"/>
    <w:rsid w:val="00617B35"/>
    <w:rsid w:val="00620815"/>
    <w:rsid w:val="00620C4B"/>
    <w:rsid w:val="00621ADD"/>
    <w:rsid w:val="0062289A"/>
    <w:rsid w:val="006248D1"/>
    <w:rsid w:val="006249F8"/>
    <w:rsid w:val="006260F3"/>
    <w:rsid w:val="00626AC8"/>
    <w:rsid w:val="00626ADC"/>
    <w:rsid w:val="00627827"/>
    <w:rsid w:val="00630CA1"/>
    <w:rsid w:val="006323D4"/>
    <w:rsid w:val="006328F5"/>
    <w:rsid w:val="00634603"/>
    <w:rsid w:val="00634C8E"/>
    <w:rsid w:val="006366E8"/>
    <w:rsid w:val="00636A3B"/>
    <w:rsid w:val="0063798C"/>
    <w:rsid w:val="0064003C"/>
    <w:rsid w:val="00641148"/>
    <w:rsid w:val="006414A2"/>
    <w:rsid w:val="006423C2"/>
    <w:rsid w:val="00643346"/>
    <w:rsid w:val="00643753"/>
    <w:rsid w:val="00643ADD"/>
    <w:rsid w:val="0064430E"/>
    <w:rsid w:val="00644EA1"/>
    <w:rsid w:val="00646162"/>
    <w:rsid w:val="006477B2"/>
    <w:rsid w:val="00647A45"/>
    <w:rsid w:val="00650F19"/>
    <w:rsid w:val="006528C4"/>
    <w:rsid w:val="0065342F"/>
    <w:rsid w:val="00657B17"/>
    <w:rsid w:val="00657D60"/>
    <w:rsid w:val="006602AC"/>
    <w:rsid w:val="0066326B"/>
    <w:rsid w:val="00663968"/>
    <w:rsid w:val="00667457"/>
    <w:rsid w:val="00667641"/>
    <w:rsid w:val="00667CF8"/>
    <w:rsid w:val="00672171"/>
    <w:rsid w:val="00675095"/>
    <w:rsid w:val="00680DB6"/>
    <w:rsid w:val="00682D05"/>
    <w:rsid w:val="00685499"/>
    <w:rsid w:val="00686726"/>
    <w:rsid w:val="00687BA4"/>
    <w:rsid w:val="00691817"/>
    <w:rsid w:val="00691F84"/>
    <w:rsid w:val="006A01B2"/>
    <w:rsid w:val="006A0499"/>
    <w:rsid w:val="006A0D58"/>
    <w:rsid w:val="006A27A8"/>
    <w:rsid w:val="006A3860"/>
    <w:rsid w:val="006A4BF4"/>
    <w:rsid w:val="006A533D"/>
    <w:rsid w:val="006B0C56"/>
    <w:rsid w:val="006B1681"/>
    <w:rsid w:val="006B1808"/>
    <w:rsid w:val="006B22EA"/>
    <w:rsid w:val="006B22FA"/>
    <w:rsid w:val="006B39B8"/>
    <w:rsid w:val="006B66D2"/>
    <w:rsid w:val="006B73AE"/>
    <w:rsid w:val="006C0C42"/>
    <w:rsid w:val="006C1EE6"/>
    <w:rsid w:val="006C37DC"/>
    <w:rsid w:val="006C4C8B"/>
    <w:rsid w:val="006C70CF"/>
    <w:rsid w:val="006D0480"/>
    <w:rsid w:val="006D0EF3"/>
    <w:rsid w:val="006D1255"/>
    <w:rsid w:val="006D1F95"/>
    <w:rsid w:val="006D30AF"/>
    <w:rsid w:val="006D3D6F"/>
    <w:rsid w:val="006D68BC"/>
    <w:rsid w:val="006E0CD2"/>
    <w:rsid w:val="006E12A7"/>
    <w:rsid w:val="006E6DB2"/>
    <w:rsid w:val="006F1D53"/>
    <w:rsid w:val="006F208E"/>
    <w:rsid w:val="006F24B4"/>
    <w:rsid w:val="006F520A"/>
    <w:rsid w:val="006F63E4"/>
    <w:rsid w:val="007002ED"/>
    <w:rsid w:val="0070186E"/>
    <w:rsid w:val="00701BD1"/>
    <w:rsid w:val="007025E3"/>
    <w:rsid w:val="00702958"/>
    <w:rsid w:val="00702ADA"/>
    <w:rsid w:val="007032A6"/>
    <w:rsid w:val="00703912"/>
    <w:rsid w:val="00705013"/>
    <w:rsid w:val="00705D4D"/>
    <w:rsid w:val="0070786E"/>
    <w:rsid w:val="00707D49"/>
    <w:rsid w:val="007111FA"/>
    <w:rsid w:val="00713454"/>
    <w:rsid w:val="00713753"/>
    <w:rsid w:val="00714581"/>
    <w:rsid w:val="00714D00"/>
    <w:rsid w:val="00715123"/>
    <w:rsid w:val="007155A6"/>
    <w:rsid w:val="0072039D"/>
    <w:rsid w:val="00721854"/>
    <w:rsid w:val="00721B4C"/>
    <w:rsid w:val="00722DBE"/>
    <w:rsid w:val="00730D82"/>
    <w:rsid w:val="00730F4F"/>
    <w:rsid w:val="00731439"/>
    <w:rsid w:val="007318B4"/>
    <w:rsid w:val="00731F2B"/>
    <w:rsid w:val="00732D80"/>
    <w:rsid w:val="0073471D"/>
    <w:rsid w:val="00736A6B"/>
    <w:rsid w:val="007370AF"/>
    <w:rsid w:val="007372CD"/>
    <w:rsid w:val="00740011"/>
    <w:rsid w:val="00740BAE"/>
    <w:rsid w:val="007414DA"/>
    <w:rsid w:val="0074188C"/>
    <w:rsid w:val="00741A6A"/>
    <w:rsid w:val="007429BA"/>
    <w:rsid w:val="00742E6C"/>
    <w:rsid w:val="0074347F"/>
    <w:rsid w:val="00744BF4"/>
    <w:rsid w:val="007458F2"/>
    <w:rsid w:val="00745AAB"/>
    <w:rsid w:val="00746793"/>
    <w:rsid w:val="0075167E"/>
    <w:rsid w:val="00752EC1"/>
    <w:rsid w:val="00752ED3"/>
    <w:rsid w:val="00753E78"/>
    <w:rsid w:val="007541CC"/>
    <w:rsid w:val="00754F35"/>
    <w:rsid w:val="00760DC7"/>
    <w:rsid w:val="00761AA8"/>
    <w:rsid w:val="00763545"/>
    <w:rsid w:val="00766D86"/>
    <w:rsid w:val="00771324"/>
    <w:rsid w:val="00771337"/>
    <w:rsid w:val="00771E84"/>
    <w:rsid w:val="007747D1"/>
    <w:rsid w:val="007752BF"/>
    <w:rsid w:val="0077639B"/>
    <w:rsid w:val="0077652A"/>
    <w:rsid w:val="00777672"/>
    <w:rsid w:val="007811DB"/>
    <w:rsid w:val="007819A2"/>
    <w:rsid w:val="00781C3A"/>
    <w:rsid w:val="00781E53"/>
    <w:rsid w:val="00782212"/>
    <w:rsid w:val="00782A1A"/>
    <w:rsid w:val="00784A86"/>
    <w:rsid w:val="007856A0"/>
    <w:rsid w:val="007864A6"/>
    <w:rsid w:val="0078672B"/>
    <w:rsid w:val="007867ED"/>
    <w:rsid w:val="007868AF"/>
    <w:rsid w:val="00787393"/>
    <w:rsid w:val="00787685"/>
    <w:rsid w:val="0078796E"/>
    <w:rsid w:val="007903ED"/>
    <w:rsid w:val="00790E85"/>
    <w:rsid w:val="00790EA7"/>
    <w:rsid w:val="0079129A"/>
    <w:rsid w:val="0079197C"/>
    <w:rsid w:val="00791DBA"/>
    <w:rsid w:val="00794DB5"/>
    <w:rsid w:val="00794F76"/>
    <w:rsid w:val="007957D7"/>
    <w:rsid w:val="007A2103"/>
    <w:rsid w:val="007A2A59"/>
    <w:rsid w:val="007A3A1B"/>
    <w:rsid w:val="007A632E"/>
    <w:rsid w:val="007A63C8"/>
    <w:rsid w:val="007A6610"/>
    <w:rsid w:val="007A663A"/>
    <w:rsid w:val="007A6794"/>
    <w:rsid w:val="007B1EC7"/>
    <w:rsid w:val="007B5C97"/>
    <w:rsid w:val="007B611A"/>
    <w:rsid w:val="007B7A1C"/>
    <w:rsid w:val="007C0C4B"/>
    <w:rsid w:val="007C1299"/>
    <w:rsid w:val="007C2255"/>
    <w:rsid w:val="007C363C"/>
    <w:rsid w:val="007C55C0"/>
    <w:rsid w:val="007C575D"/>
    <w:rsid w:val="007D0FC9"/>
    <w:rsid w:val="007D18A8"/>
    <w:rsid w:val="007D4795"/>
    <w:rsid w:val="007D6C14"/>
    <w:rsid w:val="007D7161"/>
    <w:rsid w:val="007D7993"/>
    <w:rsid w:val="007D7D0E"/>
    <w:rsid w:val="007E0077"/>
    <w:rsid w:val="007E1DAE"/>
    <w:rsid w:val="007E20FC"/>
    <w:rsid w:val="007E292A"/>
    <w:rsid w:val="007E2A54"/>
    <w:rsid w:val="007E2B28"/>
    <w:rsid w:val="007E54A4"/>
    <w:rsid w:val="007E5BF7"/>
    <w:rsid w:val="007E61E0"/>
    <w:rsid w:val="007E7C7C"/>
    <w:rsid w:val="007F1591"/>
    <w:rsid w:val="007F18EC"/>
    <w:rsid w:val="007F570A"/>
    <w:rsid w:val="007F7961"/>
    <w:rsid w:val="00800D3C"/>
    <w:rsid w:val="00801163"/>
    <w:rsid w:val="008026E6"/>
    <w:rsid w:val="00802A64"/>
    <w:rsid w:val="008056BE"/>
    <w:rsid w:val="0080723B"/>
    <w:rsid w:val="008078FC"/>
    <w:rsid w:val="008128EA"/>
    <w:rsid w:val="00814318"/>
    <w:rsid w:val="00814910"/>
    <w:rsid w:val="00815629"/>
    <w:rsid w:val="0081573D"/>
    <w:rsid w:val="00816D99"/>
    <w:rsid w:val="00816EB5"/>
    <w:rsid w:val="008178F4"/>
    <w:rsid w:val="008210CD"/>
    <w:rsid w:val="0082196D"/>
    <w:rsid w:val="00822723"/>
    <w:rsid w:val="00822858"/>
    <w:rsid w:val="008233B0"/>
    <w:rsid w:val="008237B5"/>
    <w:rsid w:val="00825B17"/>
    <w:rsid w:val="00826D50"/>
    <w:rsid w:val="00827368"/>
    <w:rsid w:val="00827AC3"/>
    <w:rsid w:val="00827C23"/>
    <w:rsid w:val="0083198C"/>
    <w:rsid w:val="008319A1"/>
    <w:rsid w:val="00832897"/>
    <w:rsid w:val="00832FED"/>
    <w:rsid w:val="00833CDA"/>
    <w:rsid w:val="00833DA2"/>
    <w:rsid w:val="00835738"/>
    <w:rsid w:val="008364B1"/>
    <w:rsid w:val="00837E41"/>
    <w:rsid w:val="0084048E"/>
    <w:rsid w:val="00843E19"/>
    <w:rsid w:val="00843EEF"/>
    <w:rsid w:val="008452B4"/>
    <w:rsid w:val="00845AB7"/>
    <w:rsid w:val="00846505"/>
    <w:rsid w:val="00847605"/>
    <w:rsid w:val="00847C15"/>
    <w:rsid w:val="008505FE"/>
    <w:rsid w:val="0085078B"/>
    <w:rsid w:val="00850869"/>
    <w:rsid w:val="00850B9D"/>
    <w:rsid w:val="00851367"/>
    <w:rsid w:val="00852317"/>
    <w:rsid w:val="00852F67"/>
    <w:rsid w:val="00854C85"/>
    <w:rsid w:val="00854F23"/>
    <w:rsid w:val="0086045B"/>
    <w:rsid w:val="00861195"/>
    <w:rsid w:val="0086184C"/>
    <w:rsid w:val="0086240A"/>
    <w:rsid w:val="00862648"/>
    <w:rsid w:val="00864D6B"/>
    <w:rsid w:val="00864FF9"/>
    <w:rsid w:val="0086735C"/>
    <w:rsid w:val="00867932"/>
    <w:rsid w:val="00870B4B"/>
    <w:rsid w:val="00870E26"/>
    <w:rsid w:val="00870EF8"/>
    <w:rsid w:val="00872A94"/>
    <w:rsid w:val="00872AAC"/>
    <w:rsid w:val="0087595B"/>
    <w:rsid w:val="008759FD"/>
    <w:rsid w:val="008774C8"/>
    <w:rsid w:val="00877FBB"/>
    <w:rsid w:val="0088075B"/>
    <w:rsid w:val="008839D8"/>
    <w:rsid w:val="00883C61"/>
    <w:rsid w:val="0088475C"/>
    <w:rsid w:val="008850FB"/>
    <w:rsid w:val="0088552C"/>
    <w:rsid w:val="00886B61"/>
    <w:rsid w:val="00887272"/>
    <w:rsid w:val="00890FAC"/>
    <w:rsid w:val="00891195"/>
    <w:rsid w:val="00893B32"/>
    <w:rsid w:val="00893B79"/>
    <w:rsid w:val="008941EF"/>
    <w:rsid w:val="00894DDD"/>
    <w:rsid w:val="0089579C"/>
    <w:rsid w:val="00897795"/>
    <w:rsid w:val="008977D8"/>
    <w:rsid w:val="008978DC"/>
    <w:rsid w:val="008A2C39"/>
    <w:rsid w:val="008A319B"/>
    <w:rsid w:val="008A37BC"/>
    <w:rsid w:val="008A46C8"/>
    <w:rsid w:val="008A5885"/>
    <w:rsid w:val="008A69DA"/>
    <w:rsid w:val="008A7735"/>
    <w:rsid w:val="008B1B3B"/>
    <w:rsid w:val="008B1DC6"/>
    <w:rsid w:val="008B1F70"/>
    <w:rsid w:val="008B2F9F"/>
    <w:rsid w:val="008B3466"/>
    <w:rsid w:val="008B40BE"/>
    <w:rsid w:val="008B45EC"/>
    <w:rsid w:val="008B4F27"/>
    <w:rsid w:val="008B5E31"/>
    <w:rsid w:val="008B687B"/>
    <w:rsid w:val="008C0C87"/>
    <w:rsid w:val="008C0F12"/>
    <w:rsid w:val="008C13AB"/>
    <w:rsid w:val="008C25CD"/>
    <w:rsid w:val="008C2884"/>
    <w:rsid w:val="008C2E88"/>
    <w:rsid w:val="008C39F1"/>
    <w:rsid w:val="008C47E5"/>
    <w:rsid w:val="008C648E"/>
    <w:rsid w:val="008C65A8"/>
    <w:rsid w:val="008C6ABD"/>
    <w:rsid w:val="008C718D"/>
    <w:rsid w:val="008D2EA7"/>
    <w:rsid w:val="008D3E83"/>
    <w:rsid w:val="008D476D"/>
    <w:rsid w:val="008D540F"/>
    <w:rsid w:val="008D564C"/>
    <w:rsid w:val="008D627F"/>
    <w:rsid w:val="008E27C1"/>
    <w:rsid w:val="008E29E1"/>
    <w:rsid w:val="008E2F8F"/>
    <w:rsid w:val="008E366F"/>
    <w:rsid w:val="008E3A05"/>
    <w:rsid w:val="008E65EF"/>
    <w:rsid w:val="008F3B3B"/>
    <w:rsid w:val="008F3BD3"/>
    <w:rsid w:val="008F3C96"/>
    <w:rsid w:val="008F4921"/>
    <w:rsid w:val="008F6D7E"/>
    <w:rsid w:val="008F6FBB"/>
    <w:rsid w:val="008F7C5C"/>
    <w:rsid w:val="0090039D"/>
    <w:rsid w:val="00900C20"/>
    <w:rsid w:val="009015FE"/>
    <w:rsid w:val="009016B0"/>
    <w:rsid w:val="00901916"/>
    <w:rsid w:val="009032B4"/>
    <w:rsid w:val="0090534E"/>
    <w:rsid w:val="009057AF"/>
    <w:rsid w:val="00905BA9"/>
    <w:rsid w:val="009063BF"/>
    <w:rsid w:val="009070D9"/>
    <w:rsid w:val="00907208"/>
    <w:rsid w:val="009103A8"/>
    <w:rsid w:val="00911761"/>
    <w:rsid w:val="00912313"/>
    <w:rsid w:val="00914124"/>
    <w:rsid w:val="00914A1B"/>
    <w:rsid w:val="00914C36"/>
    <w:rsid w:val="009153DE"/>
    <w:rsid w:val="00915D6E"/>
    <w:rsid w:val="00916B52"/>
    <w:rsid w:val="00917243"/>
    <w:rsid w:val="0092013E"/>
    <w:rsid w:val="0092027B"/>
    <w:rsid w:val="0092048D"/>
    <w:rsid w:val="00920EA7"/>
    <w:rsid w:val="00921A9A"/>
    <w:rsid w:val="00921E39"/>
    <w:rsid w:val="00923AD3"/>
    <w:rsid w:val="009248F8"/>
    <w:rsid w:val="00925454"/>
    <w:rsid w:val="00927EBE"/>
    <w:rsid w:val="00930A02"/>
    <w:rsid w:val="00934187"/>
    <w:rsid w:val="00934CC6"/>
    <w:rsid w:val="009356C1"/>
    <w:rsid w:val="00935702"/>
    <w:rsid w:val="0093590E"/>
    <w:rsid w:val="009376BE"/>
    <w:rsid w:val="0094015A"/>
    <w:rsid w:val="00941987"/>
    <w:rsid w:val="00941E83"/>
    <w:rsid w:val="0094296C"/>
    <w:rsid w:val="00943973"/>
    <w:rsid w:val="00944731"/>
    <w:rsid w:val="00945A80"/>
    <w:rsid w:val="00946B7D"/>
    <w:rsid w:val="00946DDC"/>
    <w:rsid w:val="0094778C"/>
    <w:rsid w:val="00947C18"/>
    <w:rsid w:val="00951E26"/>
    <w:rsid w:val="00953323"/>
    <w:rsid w:val="00954464"/>
    <w:rsid w:val="00954AF4"/>
    <w:rsid w:val="00954F88"/>
    <w:rsid w:val="009553FE"/>
    <w:rsid w:val="00955B22"/>
    <w:rsid w:val="0095621D"/>
    <w:rsid w:val="00957696"/>
    <w:rsid w:val="00957B8A"/>
    <w:rsid w:val="00957F1D"/>
    <w:rsid w:val="00960451"/>
    <w:rsid w:val="0096145D"/>
    <w:rsid w:val="00961924"/>
    <w:rsid w:val="00961A29"/>
    <w:rsid w:val="00961C45"/>
    <w:rsid w:val="00962C27"/>
    <w:rsid w:val="009630E1"/>
    <w:rsid w:val="00963229"/>
    <w:rsid w:val="009647EA"/>
    <w:rsid w:val="00966085"/>
    <w:rsid w:val="00966AF7"/>
    <w:rsid w:val="0096750B"/>
    <w:rsid w:val="00971265"/>
    <w:rsid w:val="009713E6"/>
    <w:rsid w:val="00971812"/>
    <w:rsid w:val="00972763"/>
    <w:rsid w:val="00972E29"/>
    <w:rsid w:val="00974B80"/>
    <w:rsid w:val="0097680B"/>
    <w:rsid w:val="00976D14"/>
    <w:rsid w:val="00980050"/>
    <w:rsid w:val="00980084"/>
    <w:rsid w:val="0098029D"/>
    <w:rsid w:val="00980B23"/>
    <w:rsid w:val="00981151"/>
    <w:rsid w:val="00981E2A"/>
    <w:rsid w:val="009833A5"/>
    <w:rsid w:val="0098353D"/>
    <w:rsid w:val="00986671"/>
    <w:rsid w:val="00990601"/>
    <w:rsid w:val="00990B37"/>
    <w:rsid w:val="00993A56"/>
    <w:rsid w:val="009952A9"/>
    <w:rsid w:val="009A1934"/>
    <w:rsid w:val="009A1BA5"/>
    <w:rsid w:val="009A45FB"/>
    <w:rsid w:val="009A4820"/>
    <w:rsid w:val="009A5A12"/>
    <w:rsid w:val="009A70D4"/>
    <w:rsid w:val="009B2BF2"/>
    <w:rsid w:val="009B31B0"/>
    <w:rsid w:val="009B4460"/>
    <w:rsid w:val="009B4A48"/>
    <w:rsid w:val="009B6BC0"/>
    <w:rsid w:val="009C04E9"/>
    <w:rsid w:val="009C3380"/>
    <w:rsid w:val="009C33BC"/>
    <w:rsid w:val="009C4BC9"/>
    <w:rsid w:val="009C52AA"/>
    <w:rsid w:val="009C7369"/>
    <w:rsid w:val="009D0E14"/>
    <w:rsid w:val="009D12DF"/>
    <w:rsid w:val="009D27A3"/>
    <w:rsid w:val="009D2B79"/>
    <w:rsid w:val="009D2E1B"/>
    <w:rsid w:val="009D3FAC"/>
    <w:rsid w:val="009D409B"/>
    <w:rsid w:val="009D4129"/>
    <w:rsid w:val="009D43B0"/>
    <w:rsid w:val="009D4DF9"/>
    <w:rsid w:val="009D6810"/>
    <w:rsid w:val="009D7A89"/>
    <w:rsid w:val="009E3148"/>
    <w:rsid w:val="009E391E"/>
    <w:rsid w:val="009E3F37"/>
    <w:rsid w:val="009E45FF"/>
    <w:rsid w:val="009F0B5A"/>
    <w:rsid w:val="009F0B67"/>
    <w:rsid w:val="009F124D"/>
    <w:rsid w:val="009F44C1"/>
    <w:rsid w:val="009F4A14"/>
    <w:rsid w:val="009F53A3"/>
    <w:rsid w:val="009F5608"/>
    <w:rsid w:val="009F59EB"/>
    <w:rsid w:val="009F6501"/>
    <w:rsid w:val="009F74C1"/>
    <w:rsid w:val="009F7E42"/>
    <w:rsid w:val="009F7F19"/>
    <w:rsid w:val="00A00C32"/>
    <w:rsid w:val="00A011FF"/>
    <w:rsid w:val="00A0153E"/>
    <w:rsid w:val="00A01A6B"/>
    <w:rsid w:val="00A04C7C"/>
    <w:rsid w:val="00A05433"/>
    <w:rsid w:val="00A05C20"/>
    <w:rsid w:val="00A066D7"/>
    <w:rsid w:val="00A06C48"/>
    <w:rsid w:val="00A07988"/>
    <w:rsid w:val="00A135F3"/>
    <w:rsid w:val="00A145CF"/>
    <w:rsid w:val="00A1602D"/>
    <w:rsid w:val="00A16543"/>
    <w:rsid w:val="00A217F7"/>
    <w:rsid w:val="00A23199"/>
    <w:rsid w:val="00A23280"/>
    <w:rsid w:val="00A23856"/>
    <w:rsid w:val="00A238AC"/>
    <w:rsid w:val="00A253E1"/>
    <w:rsid w:val="00A30586"/>
    <w:rsid w:val="00A32D48"/>
    <w:rsid w:val="00A33E7D"/>
    <w:rsid w:val="00A40792"/>
    <w:rsid w:val="00A41533"/>
    <w:rsid w:val="00A419E1"/>
    <w:rsid w:val="00A43227"/>
    <w:rsid w:val="00A43DA1"/>
    <w:rsid w:val="00A447F7"/>
    <w:rsid w:val="00A4483D"/>
    <w:rsid w:val="00A501EE"/>
    <w:rsid w:val="00A5037B"/>
    <w:rsid w:val="00A50887"/>
    <w:rsid w:val="00A51E11"/>
    <w:rsid w:val="00A52DEC"/>
    <w:rsid w:val="00A5353D"/>
    <w:rsid w:val="00A53D75"/>
    <w:rsid w:val="00A54442"/>
    <w:rsid w:val="00A54F63"/>
    <w:rsid w:val="00A6212A"/>
    <w:rsid w:val="00A62F0B"/>
    <w:rsid w:val="00A6427D"/>
    <w:rsid w:val="00A64416"/>
    <w:rsid w:val="00A65ABC"/>
    <w:rsid w:val="00A65F75"/>
    <w:rsid w:val="00A67259"/>
    <w:rsid w:val="00A71182"/>
    <w:rsid w:val="00A72645"/>
    <w:rsid w:val="00A72A3E"/>
    <w:rsid w:val="00A72E24"/>
    <w:rsid w:val="00A72E32"/>
    <w:rsid w:val="00A731A0"/>
    <w:rsid w:val="00A73BB6"/>
    <w:rsid w:val="00A744D0"/>
    <w:rsid w:val="00A74B24"/>
    <w:rsid w:val="00A754E0"/>
    <w:rsid w:val="00A765DD"/>
    <w:rsid w:val="00A7736C"/>
    <w:rsid w:val="00A800B7"/>
    <w:rsid w:val="00A8044F"/>
    <w:rsid w:val="00A80D3A"/>
    <w:rsid w:val="00A8139F"/>
    <w:rsid w:val="00A81C53"/>
    <w:rsid w:val="00A838ED"/>
    <w:rsid w:val="00A841AD"/>
    <w:rsid w:val="00A84811"/>
    <w:rsid w:val="00A84CC1"/>
    <w:rsid w:val="00A84EF5"/>
    <w:rsid w:val="00A85B45"/>
    <w:rsid w:val="00A87731"/>
    <w:rsid w:val="00A87E1A"/>
    <w:rsid w:val="00A92549"/>
    <w:rsid w:val="00A937F3"/>
    <w:rsid w:val="00A948BA"/>
    <w:rsid w:val="00A95AC1"/>
    <w:rsid w:val="00A95C10"/>
    <w:rsid w:val="00A9626C"/>
    <w:rsid w:val="00A96E54"/>
    <w:rsid w:val="00AA0B88"/>
    <w:rsid w:val="00AA137F"/>
    <w:rsid w:val="00AA1D9F"/>
    <w:rsid w:val="00AA3286"/>
    <w:rsid w:val="00AA3DB1"/>
    <w:rsid w:val="00AA500F"/>
    <w:rsid w:val="00AA55D2"/>
    <w:rsid w:val="00AA647A"/>
    <w:rsid w:val="00AA7126"/>
    <w:rsid w:val="00AB0C9C"/>
    <w:rsid w:val="00AB1215"/>
    <w:rsid w:val="00AB24DF"/>
    <w:rsid w:val="00AB2777"/>
    <w:rsid w:val="00AB2DB3"/>
    <w:rsid w:val="00AB7C5A"/>
    <w:rsid w:val="00AB7F61"/>
    <w:rsid w:val="00AC0C9F"/>
    <w:rsid w:val="00AC1881"/>
    <w:rsid w:val="00AC1FE9"/>
    <w:rsid w:val="00AC37A5"/>
    <w:rsid w:val="00AC3C9D"/>
    <w:rsid w:val="00AC4F75"/>
    <w:rsid w:val="00AC5094"/>
    <w:rsid w:val="00AC7115"/>
    <w:rsid w:val="00AD0E13"/>
    <w:rsid w:val="00AD2356"/>
    <w:rsid w:val="00AD2359"/>
    <w:rsid w:val="00AD2DC8"/>
    <w:rsid w:val="00AD2E2F"/>
    <w:rsid w:val="00AD2F36"/>
    <w:rsid w:val="00AD3CB7"/>
    <w:rsid w:val="00AD4682"/>
    <w:rsid w:val="00AD67D4"/>
    <w:rsid w:val="00AD6F79"/>
    <w:rsid w:val="00AD730E"/>
    <w:rsid w:val="00AE0584"/>
    <w:rsid w:val="00AE1C2E"/>
    <w:rsid w:val="00AE38C5"/>
    <w:rsid w:val="00AE4153"/>
    <w:rsid w:val="00AE5FEE"/>
    <w:rsid w:val="00AE6137"/>
    <w:rsid w:val="00AE73B4"/>
    <w:rsid w:val="00AE7F7E"/>
    <w:rsid w:val="00AF08CE"/>
    <w:rsid w:val="00AF09A5"/>
    <w:rsid w:val="00AF1976"/>
    <w:rsid w:val="00AF52A9"/>
    <w:rsid w:val="00AF6419"/>
    <w:rsid w:val="00AF6881"/>
    <w:rsid w:val="00AF7750"/>
    <w:rsid w:val="00AF7A4F"/>
    <w:rsid w:val="00AF7A50"/>
    <w:rsid w:val="00B00C3D"/>
    <w:rsid w:val="00B03413"/>
    <w:rsid w:val="00B03446"/>
    <w:rsid w:val="00B0368C"/>
    <w:rsid w:val="00B050B1"/>
    <w:rsid w:val="00B05B8B"/>
    <w:rsid w:val="00B071CA"/>
    <w:rsid w:val="00B07B4C"/>
    <w:rsid w:val="00B10DA3"/>
    <w:rsid w:val="00B1223F"/>
    <w:rsid w:val="00B12871"/>
    <w:rsid w:val="00B1490A"/>
    <w:rsid w:val="00B15839"/>
    <w:rsid w:val="00B167EA"/>
    <w:rsid w:val="00B17E0A"/>
    <w:rsid w:val="00B202B0"/>
    <w:rsid w:val="00B205B5"/>
    <w:rsid w:val="00B213E3"/>
    <w:rsid w:val="00B21EA5"/>
    <w:rsid w:val="00B221AE"/>
    <w:rsid w:val="00B24AA8"/>
    <w:rsid w:val="00B24B1C"/>
    <w:rsid w:val="00B250D3"/>
    <w:rsid w:val="00B25AA2"/>
    <w:rsid w:val="00B25E68"/>
    <w:rsid w:val="00B26E29"/>
    <w:rsid w:val="00B3078C"/>
    <w:rsid w:val="00B3168E"/>
    <w:rsid w:val="00B32923"/>
    <w:rsid w:val="00B32D26"/>
    <w:rsid w:val="00B34B3D"/>
    <w:rsid w:val="00B35491"/>
    <w:rsid w:val="00B358F7"/>
    <w:rsid w:val="00B35EEE"/>
    <w:rsid w:val="00B36216"/>
    <w:rsid w:val="00B36CA1"/>
    <w:rsid w:val="00B40303"/>
    <w:rsid w:val="00B40764"/>
    <w:rsid w:val="00B410FC"/>
    <w:rsid w:val="00B41D3A"/>
    <w:rsid w:val="00B4232C"/>
    <w:rsid w:val="00B424A9"/>
    <w:rsid w:val="00B42A0C"/>
    <w:rsid w:val="00B44090"/>
    <w:rsid w:val="00B44C6A"/>
    <w:rsid w:val="00B504D5"/>
    <w:rsid w:val="00B51DB0"/>
    <w:rsid w:val="00B51FFA"/>
    <w:rsid w:val="00B536B7"/>
    <w:rsid w:val="00B53FC6"/>
    <w:rsid w:val="00B5470D"/>
    <w:rsid w:val="00B570E4"/>
    <w:rsid w:val="00B57605"/>
    <w:rsid w:val="00B61A45"/>
    <w:rsid w:val="00B61DAC"/>
    <w:rsid w:val="00B62010"/>
    <w:rsid w:val="00B63888"/>
    <w:rsid w:val="00B642F8"/>
    <w:rsid w:val="00B64D09"/>
    <w:rsid w:val="00B661C4"/>
    <w:rsid w:val="00B66297"/>
    <w:rsid w:val="00B67FB4"/>
    <w:rsid w:val="00B702C3"/>
    <w:rsid w:val="00B717CF"/>
    <w:rsid w:val="00B73396"/>
    <w:rsid w:val="00B739D8"/>
    <w:rsid w:val="00B73EF3"/>
    <w:rsid w:val="00B74140"/>
    <w:rsid w:val="00B74596"/>
    <w:rsid w:val="00B74B13"/>
    <w:rsid w:val="00B75486"/>
    <w:rsid w:val="00B75BAE"/>
    <w:rsid w:val="00B764D8"/>
    <w:rsid w:val="00B7650E"/>
    <w:rsid w:val="00B76EDD"/>
    <w:rsid w:val="00B811E9"/>
    <w:rsid w:val="00B816B7"/>
    <w:rsid w:val="00B830EC"/>
    <w:rsid w:val="00B83F72"/>
    <w:rsid w:val="00B84AC9"/>
    <w:rsid w:val="00B85736"/>
    <w:rsid w:val="00B86710"/>
    <w:rsid w:val="00B87AB0"/>
    <w:rsid w:val="00B903F0"/>
    <w:rsid w:val="00B924E3"/>
    <w:rsid w:val="00B929A2"/>
    <w:rsid w:val="00B92BE0"/>
    <w:rsid w:val="00B933CF"/>
    <w:rsid w:val="00B9410B"/>
    <w:rsid w:val="00B955E9"/>
    <w:rsid w:val="00B95970"/>
    <w:rsid w:val="00B96233"/>
    <w:rsid w:val="00BA0B0F"/>
    <w:rsid w:val="00BA15BC"/>
    <w:rsid w:val="00BA4DCA"/>
    <w:rsid w:val="00BA655A"/>
    <w:rsid w:val="00BB02D6"/>
    <w:rsid w:val="00BB09C4"/>
    <w:rsid w:val="00BB156A"/>
    <w:rsid w:val="00BB2AD2"/>
    <w:rsid w:val="00BB3790"/>
    <w:rsid w:val="00BB3F68"/>
    <w:rsid w:val="00BB5C65"/>
    <w:rsid w:val="00BB66CB"/>
    <w:rsid w:val="00BB6AEF"/>
    <w:rsid w:val="00BB7186"/>
    <w:rsid w:val="00BB7442"/>
    <w:rsid w:val="00BB7699"/>
    <w:rsid w:val="00BB7A20"/>
    <w:rsid w:val="00BC06EF"/>
    <w:rsid w:val="00BC129E"/>
    <w:rsid w:val="00BC1AB4"/>
    <w:rsid w:val="00BC1B26"/>
    <w:rsid w:val="00BC2E2F"/>
    <w:rsid w:val="00BC3170"/>
    <w:rsid w:val="00BC3DC3"/>
    <w:rsid w:val="00BC5595"/>
    <w:rsid w:val="00BC571D"/>
    <w:rsid w:val="00BC7725"/>
    <w:rsid w:val="00BD1985"/>
    <w:rsid w:val="00BD1AF4"/>
    <w:rsid w:val="00BD1F15"/>
    <w:rsid w:val="00BD4A63"/>
    <w:rsid w:val="00BD795A"/>
    <w:rsid w:val="00BE0C59"/>
    <w:rsid w:val="00BE1AE1"/>
    <w:rsid w:val="00BE20A1"/>
    <w:rsid w:val="00BE37D8"/>
    <w:rsid w:val="00BE4368"/>
    <w:rsid w:val="00BE4DDA"/>
    <w:rsid w:val="00BE5844"/>
    <w:rsid w:val="00BE6552"/>
    <w:rsid w:val="00BE670E"/>
    <w:rsid w:val="00BE6F99"/>
    <w:rsid w:val="00BE78D9"/>
    <w:rsid w:val="00BE7F30"/>
    <w:rsid w:val="00BF07FA"/>
    <w:rsid w:val="00BF1EE2"/>
    <w:rsid w:val="00BF3B4B"/>
    <w:rsid w:val="00BF5DCD"/>
    <w:rsid w:val="00BF7E31"/>
    <w:rsid w:val="00C00245"/>
    <w:rsid w:val="00C00895"/>
    <w:rsid w:val="00C01708"/>
    <w:rsid w:val="00C01C1C"/>
    <w:rsid w:val="00C064F6"/>
    <w:rsid w:val="00C06877"/>
    <w:rsid w:val="00C06D9F"/>
    <w:rsid w:val="00C115BA"/>
    <w:rsid w:val="00C12369"/>
    <w:rsid w:val="00C12712"/>
    <w:rsid w:val="00C130AA"/>
    <w:rsid w:val="00C13C54"/>
    <w:rsid w:val="00C14ABC"/>
    <w:rsid w:val="00C15A7D"/>
    <w:rsid w:val="00C1789C"/>
    <w:rsid w:val="00C2005F"/>
    <w:rsid w:val="00C20173"/>
    <w:rsid w:val="00C22A34"/>
    <w:rsid w:val="00C23617"/>
    <w:rsid w:val="00C25DCD"/>
    <w:rsid w:val="00C27DE5"/>
    <w:rsid w:val="00C31B07"/>
    <w:rsid w:val="00C32E68"/>
    <w:rsid w:val="00C332F0"/>
    <w:rsid w:val="00C358A4"/>
    <w:rsid w:val="00C36DA1"/>
    <w:rsid w:val="00C41F04"/>
    <w:rsid w:val="00C4251A"/>
    <w:rsid w:val="00C4264E"/>
    <w:rsid w:val="00C42ECD"/>
    <w:rsid w:val="00C437F6"/>
    <w:rsid w:val="00C43AE8"/>
    <w:rsid w:val="00C4447D"/>
    <w:rsid w:val="00C46885"/>
    <w:rsid w:val="00C47C24"/>
    <w:rsid w:val="00C515D4"/>
    <w:rsid w:val="00C5295F"/>
    <w:rsid w:val="00C53D75"/>
    <w:rsid w:val="00C555E8"/>
    <w:rsid w:val="00C56503"/>
    <w:rsid w:val="00C57314"/>
    <w:rsid w:val="00C603B5"/>
    <w:rsid w:val="00C60D65"/>
    <w:rsid w:val="00C63DEE"/>
    <w:rsid w:val="00C648CA"/>
    <w:rsid w:val="00C66547"/>
    <w:rsid w:val="00C67A13"/>
    <w:rsid w:val="00C7226A"/>
    <w:rsid w:val="00C73FB7"/>
    <w:rsid w:val="00C74B99"/>
    <w:rsid w:val="00C756BF"/>
    <w:rsid w:val="00C76112"/>
    <w:rsid w:val="00C762BE"/>
    <w:rsid w:val="00C777BB"/>
    <w:rsid w:val="00C77ABB"/>
    <w:rsid w:val="00C77E5B"/>
    <w:rsid w:val="00C80025"/>
    <w:rsid w:val="00C8029D"/>
    <w:rsid w:val="00C8032B"/>
    <w:rsid w:val="00C80911"/>
    <w:rsid w:val="00C81761"/>
    <w:rsid w:val="00C824EF"/>
    <w:rsid w:val="00C8258F"/>
    <w:rsid w:val="00C82AEB"/>
    <w:rsid w:val="00C843D8"/>
    <w:rsid w:val="00C84AE8"/>
    <w:rsid w:val="00C859E5"/>
    <w:rsid w:val="00C8780D"/>
    <w:rsid w:val="00C90A45"/>
    <w:rsid w:val="00C919F1"/>
    <w:rsid w:val="00C93631"/>
    <w:rsid w:val="00C936CD"/>
    <w:rsid w:val="00C93E09"/>
    <w:rsid w:val="00C94532"/>
    <w:rsid w:val="00C9705F"/>
    <w:rsid w:val="00CA297A"/>
    <w:rsid w:val="00CA5CD6"/>
    <w:rsid w:val="00CB080A"/>
    <w:rsid w:val="00CB0BFD"/>
    <w:rsid w:val="00CB1534"/>
    <w:rsid w:val="00CB2007"/>
    <w:rsid w:val="00CB4173"/>
    <w:rsid w:val="00CB47BF"/>
    <w:rsid w:val="00CB6369"/>
    <w:rsid w:val="00CB6D8A"/>
    <w:rsid w:val="00CB72F3"/>
    <w:rsid w:val="00CC16A1"/>
    <w:rsid w:val="00CC26AE"/>
    <w:rsid w:val="00CC5EFB"/>
    <w:rsid w:val="00CC5FD9"/>
    <w:rsid w:val="00CC7148"/>
    <w:rsid w:val="00CC79D8"/>
    <w:rsid w:val="00CD030A"/>
    <w:rsid w:val="00CD2CB7"/>
    <w:rsid w:val="00CD4203"/>
    <w:rsid w:val="00CD6142"/>
    <w:rsid w:val="00CD7A83"/>
    <w:rsid w:val="00CD7E9D"/>
    <w:rsid w:val="00CE0CE5"/>
    <w:rsid w:val="00CE0F08"/>
    <w:rsid w:val="00CE1D00"/>
    <w:rsid w:val="00CE27E7"/>
    <w:rsid w:val="00CE5904"/>
    <w:rsid w:val="00CE73AB"/>
    <w:rsid w:val="00CF05A5"/>
    <w:rsid w:val="00CF0EA4"/>
    <w:rsid w:val="00CF12A7"/>
    <w:rsid w:val="00CF1CE9"/>
    <w:rsid w:val="00CF2C46"/>
    <w:rsid w:val="00CF4227"/>
    <w:rsid w:val="00CF4754"/>
    <w:rsid w:val="00CF6E38"/>
    <w:rsid w:val="00CF70E7"/>
    <w:rsid w:val="00CF74B9"/>
    <w:rsid w:val="00D01E28"/>
    <w:rsid w:val="00D029F5"/>
    <w:rsid w:val="00D035A8"/>
    <w:rsid w:val="00D03784"/>
    <w:rsid w:val="00D07EE7"/>
    <w:rsid w:val="00D11217"/>
    <w:rsid w:val="00D120DF"/>
    <w:rsid w:val="00D14B40"/>
    <w:rsid w:val="00D15DAC"/>
    <w:rsid w:val="00D16CED"/>
    <w:rsid w:val="00D177E7"/>
    <w:rsid w:val="00D2173F"/>
    <w:rsid w:val="00D21BF5"/>
    <w:rsid w:val="00D22375"/>
    <w:rsid w:val="00D228F0"/>
    <w:rsid w:val="00D242F8"/>
    <w:rsid w:val="00D24F3D"/>
    <w:rsid w:val="00D2566A"/>
    <w:rsid w:val="00D26641"/>
    <w:rsid w:val="00D30720"/>
    <w:rsid w:val="00D31599"/>
    <w:rsid w:val="00D31C5F"/>
    <w:rsid w:val="00D32384"/>
    <w:rsid w:val="00D33047"/>
    <w:rsid w:val="00D333B7"/>
    <w:rsid w:val="00D33527"/>
    <w:rsid w:val="00D34D1C"/>
    <w:rsid w:val="00D356C2"/>
    <w:rsid w:val="00D36090"/>
    <w:rsid w:val="00D422F8"/>
    <w:rsid w:val="00D43A8D"/>
    <w:rsid w:val="00D43AEE"/>
    <w:rsid w:val="00D44510"/>
    <w:rsid w:val="00D448F3"/>
    <w:rsid w:val="00D50CC4"/>
    <w:rsid w:val="00D52273"/>
    <w:rsid w:val="00D52A2A"/>
    <w:rsid w:val="00D52EAD"/>
    <w:rsid w:val="00D54366"/>
    <w:rsid w:val="00D549BD"/>
    <w:rsid w:val="00D56C17"/>
    <w:rsid w:val="00D56E21"/>
    <w:rsid w:val="00D5737A"/>
    <w:rsid w:val="00D6029B"/>
    <w:rsid w:val="00D6151C"/>
    <w:rsid w:val="00D62408"/>
    <w:rsid w:val="00D64306"/>
    <w:rsid w:val="00D64D86"/>
    <w:rsid w:val="00D6563A"/>
    <w:rsid w:val="00D65A96"/>
    <w:rsid w:val="00D664BB"/>
    <w:rsid w:val="00D66BC1"/>
    <w:rsid w:val="00D7002A"/>
    <w:rsid w:val="00D724D0"/>
    <w:rsid w:val="00D7332C"/>
    <w:rsid w:val="00D73971"/>
    <w:rsid w:val="00D7529F"/>
    <w:rsid w:val="00D75467"/>
    <w:rsid w:val="00D77AC9"/>
    <w:rsid w:val="00D81ACD"/>
    <w:rsid w:val="00D82707"/>
    <w:rsid w:val="00D834AD"/>
    <w:rsid w:val="00D83CA7"/>
    <w:rsid w:val="00D8487C"/>
    <w:rsid w:val="00D876E9"/>
    <w:rsid w:val="00D905EB"/>
    <w:rsid w:val="00D9128F"/>
    <w:rsid w:val="00D91B77"/>
    <w:rsid w:val="00D9288D"/>
    <w:rsid w:val="00D92976"/>
    <w:rsid w:val="00D92F7C"/>
    <w:rsid w:val="00D9622C"/>
    <w:rsid w:val="00D96C07"/>
    <w:rsid w:val="00DA1CA3"/>
    <w:rsid w:val="00DA1FA7"/>
    <w:rsid w:val="00DA2670"/>
    <w:rsid w:val="00DA46F5"/>
    <w:rsid w:val="00DA498F"/>
    <w:rsid w:val="00DA5AB9"/>
    <w:rsid w:val="00DB1885"/>
    <w:rsid w:val="00DB1B6D"/>
    <w:rsid w:val="00DB4A14"/>
    <w:rsid w:val="00DB5217"/>
    <w:rsid w:val="00DB52B8"/>
    <w:rsid w:val="00DB54AB"/>
    <w:rsid w:val="00DB600A"/>
    <w:rsid w:val="00DB6BB6"/>
    <w:rsid w:val="00DB6DB8"/>
    <w:rsid w:val="00DB77A1"/>
    <w:rsid w:val="00DB7FED"/>
    <w:rsid w:val="00DC0CE0"/>
    <w:rsid w:val="00DC4A60"/>
    <w:rsid w:val="00DC4E15"/>
    <w:rsid w:val="00DC6649"/>
    <w:rsid w:val="00DD2116"/>
    <w:rsid w:val="00DD26AF"/>
    <w:rsid w:val="00DD2868"/>
    <w:rsid w:val="00DD299B"/>
    <w:rsid w:val="00DD43C2"/>
    <w:rsid w:val="00DD4DCF"/>
    <w:rsid w:val="00DD5438"/>
    <w:rsid w:val="00DD63A0"/>
    <w:rsid w:val="00DD72B5"/>
    <w:rsid w:val="00DD7659"/>
    <w:rsid w:val="00DE1826"/>
    <w:rsid w:val="00DE2269"/>
    <w:rsid w:val="00DE41F8"/>
    <w:rsid w:val="00DE4D8F"/>
    <w:rsid w:val="00DE629C"/>
    <w:rsid w:val="00DE6EA5"/>
    <w:rsid w:val="00DE7B71"/>
    <w:rsid w:val="00DF0834"/>
    <w:rsid w:val="00DF0BEF"/>
    <w:rsid w:val="00DF23A3"/>
    <w:rsid w:val="00DF2491"/>
    <w:rsid w:val="00DF2ED1"/>
    <w:rsid w:val="00DF2FAE"/>
    <w:rsid w:val="00DF3149"/>
    <w:rsid w:val="00DF494C"/>
    <w:rsid w:val="00DF619C"/>
    <w:rsid w:val="00DF61C2"/>
    <w:rsid w:val="00DF6549"/>
    <w:rsid w:val="00E01360"/>
    <w:rsid w:val="00E01488"/>
    <w:rsid w:val="00E04F01"/>
    <w:rsid w:val="00E0560A"/>
    <w:rsid w:val="00E05A79"/>
    <w:rsid w:val="00E06680"/>
    <w:rsid w:val="00E06EDA"/>
    <w:rsid w:val="00E1054C"/>
    <w:rsid w:val="00E10C95"/>
    <w:rsid w:val="00E1338E"/>
    <w:rsid w:val="00E146C4"/>
    <w:rsid w:val="00E14FC0"/>
    <w:rsid w:val="00E15124"/>
    <w:rsid w:val="00E15295"/>
    <w:rsid w:val="00E174A8"/>
    <w:rsid w:val="00E17979"/>
    <w:rsid w:val="00E2187C"/>
    <w:rsid w:val="00E21BDE"/>
    <w:rsid w:val="00E23B5E"/>
    <w:rsid w:val="00E23DF9"/>
    <w:rsid w:val="00E240E9"/>
    <w:rsid w:val="00E241A7"/>
    <w:rsid w:val="00E24BDA"/>
    <w:rsid w:val="00E24D34"/>
    <w:rsid w:val="00E2557B"/>
    <w:rsid w:val="00E2596E"/>
    <w:rsid w:val="00E27546"/>
    <w:rsid w:val="00E276F4"/>
    <w:rsid w:val="00E308FE"/>
    <w:rsid w:val="00E3249D"/>
    <w:rsid w:val="00E32AB3"/>
    <w:rsid w:val="00E32D09"/>
    <w:rsid w:val="00E346B3"/>
    <w:rsid w:val="00E374BB"/>
    <w:rsid w:val="00E40244"/>
    <w:rsid w:val="00E40665"/>
    <w:rsid w:val="00E40B15"/>
    <w:rsid w:val="00E41706"/>
    <w:rsid w:val="00E417FB"/>
    <w:rsid w:val="00E42536"/>
    <w:rsid w:val="00E43D5D"/>
    <w:rsid w:val="00E44DBB"/>
    <w:rsid w:val="00E45C6F"/>
    <w:rsid w:val="00E460A4"/>
    <w:rsid w:val="00E462B8"/>
    <w:rsid w:val="00E471EA"/>
    <w:rsid w:val="00E47D1A"/>
    <w:rsid w:val="00E50573"/>
    <w:rsid w:val="00E50F3A"/>
    <w:rsid w:val="00E5169D"/>
    <w:rsid w:val="00E5313B"/>
    <w:rsid w:val="00E53FA4"/>
    <w:rsid w:val="00E54748"/>
    <w:rsid w:val="00E54DD3"/>
    <w:rsid w:val="00E564F8"/>
    <w:rsid w:val="00E56838"/>
    <w:rsid w:val="00E6091D"/>
    <w:rsid w:val="00E6098B"/>
    <w:rsid w:val="00E61120"/>
    <w:rsid w:val="00E625A8"/>
    <w:rsid w:val="00E64103"/>
    <w:rsid w:val="00E642D1"/>
    <w:rsid w:val="00E65A8C"/>
    <w:rsid w:val="00E6745B"/>
    <w:rsid w:val="00E67A7D"/>
    <w:rsid w:val="00E71EAF"/>
    <w:rsid w:val="00E7200D"/>
    <w:rsid w:val="00E73520"/>
    <w:rsid w:val="00E74221"/>
    <w:rsid w:val="00E75CFC"/>
    <w:rsid w:val="00E762BA"/>
    <w:rsid w:val="00E76E05"/>
    <w:rsid w:val="00E80188"/>
    <w:rsid w:val="00E8038F"/>
    <w:rsid w:val="00E805C7"/>
    <w:rsid w:val="00E812F5"/>
    <w:rsid w:val="00E82816"/>
    <w:rsid w:val="00E839FF"/>
    <w:rsid w:val="00E842EE"/>
    <w:rsid w:val="00E851C3"/>
    <w:rsid w:val="00E85594"/>
    <w:rsid w:val="00E86E50"/>
    <w:rsid w:val="00E86E57"/>
    <w:rsid w:val="00E9193D"/>
    <w:rsid w:val="00E92625"/>
    <w:rsid w:val="00E951EA"/>
    <w:rsid w:val="00E95E16"/>
    <w:rsid w:val="00E976F0"/>
    <w:rsid w:val="00EA14D7"/>
    <w:rsid w:val="00EA255C"/>
    <w:rsid w:val="00EA30D6"/>
    <w:rsid w:val="00EA51CE"/>
    <w:rsid w:val="00EA5B4A"/>
    <w:rsid w:val="00EA787E"/>
    <w:rsid w:val="00EB05E3"/>
    <w:rsid w:val="00EB1D14"/>
    <w:rsid w:val="00EB2D11"/>
    <w:rsid w:val="00EB37FF"/>
    <w:rsid w:val="00EB4403"/>
    <w:rsid w:val="00EB5229"/>
    <w:rsid w:val="00EC0F9A"/>
    <w:rsid w:val="00EC1DC8"/>
    <w:rsid w:val="00EC2354"/>
    <w:rsid w:val="00EC44C0"/>
    <w:rsid w:val="00EC4C75"/>
    <w:rsid w:val="00EC53E2"/>
    <w:rsid w:val="00ED06A9"/>
    <w:rsid w:val="00ED0735"/>
    <w:rsid w:val="00ED1821"/>
    <w:rsid w:val="00ED1DA2"/>
    <w:rsid w:val="00ED22E9"/>
    <w:rsid w:val="00ED4989"/>
    <w:rsid w:val="00ED5BA5"/>
    <w:rsid w:val="00ED67D9"/>
    <w:rsid w:val="00ED77FA"/>
    <w:rsid w:val="00EE0B07"/>
    <w:rsid w:val="00EE0B91"/>
    <w:rsid w:val="00EE2FC6"/>
    <w:rsid w:val="00EE3606"/>
    <w:rsid w:val="00EE4A9C"/>
    <w:rsid w:val="00EE4E5F"/>
    <w:rsid w:val="00EE561A"/>
    <w:rsid w:val="00EE57A0"/>
    <w:rsid w:val="00EE64A3"/>
    <w:rsid w:val="00EE68FC"/>
    <w:rsid w:val="00EE7B51"/>
    <w:rsid w:val="00EF01F5"/>
    <w:rsid w:val="00EF09CE"/>
    <w:rsid w:val="00EF1C93"/>
    <w:rsid w:val="00EF2E10"/>
    <w:rsid w:val="00EF37DB"/>
    <w:rsid w:val="00EF4C9E"/>
    <w:rsid w:val="00EF6D50"/>
    <w:rsid w:val="00EF6F35"/>
    <w:rsid w:val="00EF7566"/>
    <w:rsid w:val="00EF775D"/>
    <w:rsid w:val="00F00C9F"/>
    <w:rsid w:val="00F01045"/>
    <w:rsid w:val="00F02ADE"/>
    <w:rsid w:val="00F02D86"/>
    <w:rsid w:val="00F03388"/>
    <w:rsid w:val="00F04FBD"/>
    <w:rsid w:val="00F05413"/>
    <w:rsid w:val="00F05429"/>
    <w:rsid w:val="00F0554A"/>
    <w:rsid w:val="00F05836"/>
    <w:rsid w:val="00F077BB"/>
    <w:rsid w:val="00F077E9"/>
    <w:rsid w:val="00F100EE"/>
    <w:rsid w:val="00F11652"/>
    <w:rsid w:val="00F12016"/>
    <w:rsid w:val="00F1289F"/>
    <w:rsid w:val="00F15993"/>
    <w:rsid w:val="00F222E5"/>
    <w:rsid w:val="00F228AC"/>
    <w:rsid w:val="00F23C32"/>
    <w:rsid w:val="00F2460F"/>
    <w:rsid w:val="00F26239"/>
    <w:rsid w:val="00F26AE9"/>
    <w:rsid w:val="00F27C3C"/>
    <w:rsid w:val="00F30260"/>
    <w:rsid w:val="00F30263"/>
    <w:rsid w:val="00F30BD9"/>
    <w:rsid w:val="00F3276F"/>
    <w:rsid w:val="00F32EE4"/>
    <w:rsid w:val="00F34CE6"/>
    <w:rsid w:val="00F351ED"/>
    <w:rsid w:val="00F35E41"/>
    <w:rsid w:val="00F35E64"/>
    <w:rsid w:val="00F35F0E"/>
    <w:rsid w:val="00F37710"/>
    <w:rsid w:val="00F37AC5"/>
    <w:rsid w:val="00F40C83"/>
    <w:rsid w:val="00F419B6"/>
    <w:rsid w:val="00F4611E"/>
    <w:rsid w:val="00F465D9"/>
    <w:rsid w:val="00F507B7"/>
    <w:rsid w:val="00F51236"/>
    <w:rsid w:val="00F51A2A"/>
    <w:rsid w:val="00F51B9F"/>
    <w:rsid w:val="00F538FE"/>
    <w:rsid w:val="00F5566E"/>
    <w:rsid w:val="00F5688F"/>
    <w:rsid w:val="00F605C7"/>
    <w:rsid w:val="00F60D5B"/>
    <w:rsid w:val="00F60DBF"/>
    <w:rsid w:val="00F6366B"/>
    <w:rsid w:val="00F64567"/>
    <w:rsid w:val="00F65ACC"/>
    <w:rsid w:val="00F66B59"/>
    <w:rsid w:val="00F67094"/>
    <w:rsid w:val="00F670F7"/>
    <w:rsid w:val="00F7336D"/>
    <w:rsid w:val="00F7377F"/>
    <w:rsid w:val="00F75312"/>
    <w:rsid w:val="00F8182C"/>
    <w:rsid w:val="00F81BEF"/>
    <w:rsid w:val="00F81C7D"/>
    <w:rsid w:val="00F837B0"/>
    <w:rsid w:val="00F83CE4"/>
    <w:rsid w:val="00F840DC"/>
    <w:rsid w:val="00F84423"/>
    <w:rsid w:val="00F8475E"/>
    <w:rsid w:val="00F84F97"/>
    <w:rsid w:val="00F85290"/>
    <w:rsid w:val="00F856BB"/>
    <w:rsid w:val="00F86A2E"/>
    <w:rsid w:val="00F91DE5"/>
    <w:rsid w:val="00F93809"/>
    <w:rsid w:val="00F93AC7"/>
    <w:rsid w:val="00F9460C"/>
    <w:rsid w:val="00F95CF5"/>
    <w:rsid w:val="00F961F5"/>
    <w:rsid w:val="00F96BA3"/>
    <w:rsid w:val="00F9774D"/>
    <w:rsid w:val="00F97750"/>
    <w:rsid w:val="00F97E14"/>
    <w:rsid w:val="00F97EC4"/>
    <w:rsid w:val="00FA0C8E"/>
    <w:rsid w:val="00FA3417"/>
    <w:rsid w:val="00FA45DA"/>
    <w:rsid w:val="00FA571F"/>
    <w:rsid w:val="00FA74EC"/>
    <w:rsid w:val="00FB0417"/>
    <w:rsid w:val="00FB0D01"/>
    <w:rsid w:val="00FB1938"/>
    <w:rsid w:val="00FB2E12"/>
    <w:rsid w:val="00FB3871"/>
    <w:rsid w:val="00FB6BF1"/>
    <w:rsid w:val="00FB6C64"/>
    <w:rsid w:val="00FB6E0F"/>
    <w:rsid w:val="00FB728E"/>
    <w:rsid w:val="00FC07BA"/>
    <w:rsid w:val="00FC15F4"/>
    <w:rsid w:val="00FC2C11"/>
    <w:rsid w:val="00FC35FF"/>
    <w:rsid w:val="00FC4170"/>
    <w:rsid w:val="00FC5A61"/>
    <w:rsid w:val="00FC68E1"/>
    <w:rsid w:val="00FD0003"/>
    <w:rsid w:val="00FD0259"/>
    <w:rsid w:val="00FD081D"/>
    <w:rsid w:val="00FD244F"/>
    <w:rsid w:val="00FD336C"/>
    <w:rsid w:val="00FD39EE"/>
    <w:rsid w:val="00FD5257"/>
    <w:rsid w:val="00FD56FA"/>
    <w:rsid w:val="00FD58FB"/>
    <w:rsid w:val="00FD67DE"/>
    <w:rsid w:val="00FD6D2C"/>
    <w:rsid w:val="00FD71B8"/>
    <w:rsid w:val="00FD7625"/>
    <w:rsid w:val="00FE1E8D"/>
    <w:rsid w:val="00FE2252"/>
    <w:rsid w:val="00FE28F0"/>
    <w:rsid w:val="00FE33C2"/>
    <w:rsid w:val="00FE4CA1"/>
    <w:rsid w:val="00FE520F"/>
    <w:rsid w:val="00FE5BB6"/>
    <w:rsid w:val="00FE6420"/>
    <w:rsid w:val="00FE65EA"/>
    <w:rsid w:val="00FE6748"/>
    <w:rsid w:val="00FE6905"/>
    <w:rsid w:val="00FE7CA1"/>
    <w:rsid w:val="00FF20FD"/>
    <w:rsid w:val="00FF5E21"/>
    <w:rsid w:val="00FF5F79"/>
    <w:rsid w:val="00FF68F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AC506C"/>
  <w15:docId w15:val="{32DB6205-8A3A-433B-9E33-8E9127190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2FAE"/>
  </w:style>
  <w:style w:type="paragraph" w:styleId="1">
    <w:name w:val="heading 1"/>
    <w:basedOn w:val="a"/>
    <w:next w:val="a"/>
    <w:link w:val="10"/>
    <w:uiPriority w:val="9"/>
    <w:qFormat/>
    <w:rsid w:val="005A10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46646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4C75C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4C75C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719C"/>
    <w:pPr>
      <w:ind w:left="720"/>
      <w:contextualSpacing/>
    </w:pPr>
  </w:style>
  <w:style w:type="paragraph" w:styleId="a4">
    <w:name w:val="Normal (Web)"/>
    <w:basedOn w:val="a"/>
    <w:uiPriority w:val="99"/>
    <w:unhideWhenUsed/>
    <w:rsid w:val="006D0E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
    <w:name w:val="Основной текст Знак1"/>
    <w:basedOn w:val="a0"/>
    <w:link w:val="a5"/>
    <w:uiPriority w:val="99"/>
    <w:locked/>
    <w:rsid w:val="00852317"/>
    <w:rPr>
      <w:rFonts w:ascii="Times New Roman" w:hAnsi="Times New Roman" w:cs="Times New Roman"/>
      <w:sz w:val="19"/>
      <w:szCs w:val="19"/>
      <w:shd w:val="clear" w:color="auto" w:fill="FFFFFF"/>
    </w:rPr>
  </w:style>
  <w:style w:type="character" w:customStyle="1" w:styleId="a6">
    <w:name w:val="Колонтитул_"/>
    <w:basedOn w:val="a0"/>
    <w:link w:val="12"/>
    <w:uiPriority w:val="99"/>
    <w:locked/>
    <w:rsid w:val="00852317"/>
    <w:rPr>
      <w:rFonts w:ascii="Times New Roman" w:hAnsi="Times New Roman" w:cs="Times New Roman"/>
      <w:sz w:val="19"/>
      <w:szCs w:val="19"/>
      <w:shd w:val="clear" w:color="auto" w:fill="FFFFFF"/>
    </w:rPr>
  </w:style>
  <w:style w:type="character" w:customStyle="1" w:styleId="a7">
    <w:name w:val="Колонтитул"/>
    <w:basedOn w:val="a6"/>
    <w:uiPriority w:val="99"/>
    <w:rsid w:val="00852317"/>
    <w:rPr>
      <w:rFonts w:ascii="Times New Roman" w:hAnsi="Times New Roman" w:cs="Times New Roman"/>
      <w:sz w:val="19"/>
      <w:szCs w:val="19"/>
      <w:shd w:val="clear" w:color="auto" w:fill="FFFFFF"/>
    </w:rPr>
  </w:style>
  <w:style w:type="character" w:customStyle="1" w:styleId="31">
    <w:name w:val="Колонтитул3"/>
    <w:basedOn w:val="a6"/>
    <w:uiPriority w:val="99"/>
    <w:rsid w:val="00852317"/>
    <w:rPr>
      <w:rFonts w:ascii="Times New Roman" w:hAnsi="Times New Roman" w:cs="Times New Roman"/>
      <w:sz w:val="19"/>
      <w:szCs w:val="19"/>
      <w:shd w:val="clear" w:color="auto" w:fill="FFFFFF"/>
    </w:rPr>
  </w:style>
  <w:style w:type="character" w:customStyle="1" w:styleId="a8">
    <w:name w:val="Основной текст + Курсив"/>
    <w:basedOn w:val="11"/>
    <w:uiPriority w:val="99"/>
    <w:rsid w:val="00852317"/>
    <w:rPr>
      <w:rFonts w:ascii="Times New Roman" w:hAnsi="Times New Roman" w:cs="Times New Roman"/>
      <w:i/>
      <w:iCs/>
      <w:sz w:val="19"/>
      <w:szCs w:val="19"/>
      <w:shd w:val="clear" w:color="auto" w:fill="FFFFFF"/>
    </w:rPr>
  </w:style>
  <w:style w:type="paragraph" w:styleId="a5">
    <w:name w:val="Body Text"/>
    <w:basedOn w:val="a"/>
    <w:link w:val="11"/>
    <w:uiPriority w:val="99"/>
    <w:rsid w:val="00852317"/>
    <w:pPr>
      <w:widowControl w:val="0"/>
      <w:shd w:val="clear" w:color="auto" w:fill="FFFFFF"/>
      <w:spacing w:after="180" w:line="240" w:lineRule="exact"/>
      <w:ind w:hanging="360"/>
    </w:pPr>
    <w:rPr>
      <w:rFonts w:ascii="Times New Roman" w:hAnsi="Times New Roman" w:cs="Times New Roman"/>
      <w:sz w:val="19"/>
      <w:szCs w:val="19"/>
    </w:rPr>
  </w:style>
  <w:style w:type="character" w:customStyle="1" w:styleId="a9">
    <w:name w:val="Основной текст Знак"/>
    <w:basedOn w:val="a0"/>
    <w:uiPriority w:val="99"/>
    <w:semiHidden/>
    <w:rsid w:val="00852317"/>
  </w:style>
  <w:style w:type="paragraph" w:customStyle="1" w:styleId="12">
    <w:name w:val="Колонтитул1"/>
    <w:basedOn w:val="a"/>
    <w:link w:val="a6"/>
    <w:uiPriority w:val="99"/>
    <w:rsid w:val="00852317"/>
    <w:pPr>
      <w:widowControl w:val="0"/>
      <w:shd w:val="clear" w:color="auto" w:fill="FFFFFF"/>
      <w:spacing w:after="0" w:line="240" w:lineRule="atLeast"/>
    </w:pPr>
    <w:rPr>
      <w:rFonts w:ascii="Times New Roman" w:hAnsi="Times New Roman" w:cs="Times New Roman"/>
      <w:sz w:val="19"/>
      <w:szCs w:val="19"/>
    </w:rPr>
  </w:style>
  <w:style w:type="character" w:customStyle="1" w:styleId="6">
    <w:name w:val="Основной текст + Курсив6"/>
    <w:basedOn w:val="11"/>
    <w:uiPriority w:val="99"/>
    <w:rsid w:val="00914C36"/>
    <w:rPr>
      <w:rFonts w:ascii="Times New Roman" w:hAnsi="Times New Roman" w:cs="Times New Roman"/>
      <w:i/>
      <w:iCs/>
      <w:spacing w:val="0"/>
      <w:sz w:val="27"/>
      <w:szCs w:val="27"/>
      <w:shd w:val="clear" w:color="auto" w:fill="FFFFFF"/>
    </w:rPr>
  </w:style>
  <w:style w:type="character" w:customStyle="1" w:styleId="120">
    <w:name w:val="Заголовок №1 (2)_"/>
    <w:basedOn w:val="a0"/>
    <w:link w:val="121"/>
    <w:uiPriority w:val="99"/>
    <w:rsid w:val="00914C36"/>
    <w:rPr>
      <w:rFonts w:ascii="Times New Roman" w:hAnsi="Times New Roman" w:cs="Times New Roman"/>
      <w:b/>
      <w:bCs/>
      <w:sz w:val="27"/>
      <w:szCs w:val="27"/>
      <w:shd w:val="clear" w:color="auto" w:fill="FFFFFF"/>
    </w:rPr>
  </w:style>
  <w:style w:type="paragraph" w:customStyle="1" w:styleId="121">
    <w:name w:val="Заголовок №1 (2)1"/>
    <w:basedOn w:val="a"/>
    <w:link w:val="120"/>
    <w:uiPriority w:val="99"/>
    <w:rsid w:val="00914C36"/>
    <w:pPr>
      <w:shd w:val="clear" w:color="auto" w:fill="FFFFFF"/>
      <w:spacing w:after="0" w:line="485" w:lineRule="exact"/>
      <w:ind w:firstLine="700"/>
      <w:jc w:val="both"/>
      <w:outlineLvl w:val="0"/>
    </w:pPr>
    <w:rPr>
      <w:rFonts w:ascii="Times New Roman" w:hAnsi="Times New Roman" w:cs="Times New Roman"/>
      <w:b/>
      <w:bCs/>
      <w:sz w:val="27"/>
      <w:szCs w:val="27"/>
    </w:rPr>
  </w:style>
  <w:style w:type="character" w:customStyle="1" w:styleId="fontstyle01">
    <w:name w:val="fontstyle01"/>
    <w:basedOn w:val="a0"/>
    <w:rsid w:val="005D284B"/>
    <w:rPr>
      <w:rFonts w:ascii="TimesNewRomanPSMT" w:hAnsi="TimesNewRomanPSMT" w:hint="default"/>
      <w:b w:val="0"/>
      <w:bCs w:val="0"/>
      <w:i w:val="0"/>
      <w:iCs w:val="0"/>
      <w:color w:val="000000"/>
      <w:sz w:val="28"/>
      <w:szCs w:val="28"/>
    </w:rPr>
  </w:style>
  <w:style w:type="character" w:customStyle="1" w:styleId="fontstyle21">
    <w:name w:val="fontstyle21"/>
    <w:basedOn w:val="a0"/>
    <w:rsid w:val="005D284B"/>
    <w:rPr>
      <w:rFonts w:ascii="SimSun" w:eastAsia="SimSun" w:hAnsi="SimSun" w:hint="eastAsia"/>
      <w:b w:val="0"/>
      <w:bCs w:val="0"/>
      <w:i w:val="0"/>
      <w:iCs w:val="0"/>
      <w:color w:val="000000"/>
      <w:sz w:val="28"/>
      <w:szCs w:val="28"/>
    </w:rPr>
  </w:style>
  <w:style w:type="character" w:styleId="aa">
    <w:name w:val="Hyperlink"/>
    <w:basedOn w:val="a0"/>
    <w:uiPriority w:val="99"/>
    <w:unhideWhenUsed/>
    <w:rsid w:val="00BD795A"/>
    <w:rPr>
      <w:color w:val="0000FF"/>
      <w:u w:val="single"/>
    </w:rPr>
  </w:style>
  <w:style w:type="paragraph" w:styleId="ab">
    <w:name w:val="header"/>
    <w:basedOn w:val="a"/>
    <w:link w:val="ac"/>
    <w:uiPriority w:val="99"/>
    <w:unhideWhenUsed/>
    <w:rsid w:val="00467FC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67FC9"/>
  </w:style>
  <w:style w:type="paragraph" w:styleId="ad">
    <w:name w:val="footer"/>
    <w:basedOn w:val="a"/>
    <w:link w:val="ae"/>
    <w:uiPriority w:val="99"/>
    <w:unhideWhenUsed/>
    <w:rsid w:val="00467FC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67FC9"/>
  </w:style>
  <w:style w:type="character" w:customStyle="1" w:styleId="13">
    <w:name w:val="Неразрешенное упоминание1"/>
    <w:basedOn w:val="a0"/>
    <w:uiPriority w:val="99"/>
    <w:semiHidden/>
    <w:unhideWhenUsed/>
    <w:rsid w:val="0075167E"/>
    <w:rPr>
      <w:color w:val="605E5C"/>
      <w:shd w:val="clear" w:color="auto" w:fill="E1DFDD"/>
    </w:rPr>
  </w:style>
  <w:style w:type="character" w:styleId="af">
    <w:name w:val="Strong"/>
    <w:basedOn w:val="a0"/>
    <w:uiPriority w:val="22"/>
    <w:qFormat/>
    <w:rsid w:val="00C80911"/>
    <w:rPr>
      <w:b/>
      <w:bCs/>
    </w:rPr>
  </w:style>
  <w:style w:type="paragraph" w:styleId="af0">
    <w:name w:val="footnote text"/>
    <w:basedOn w:val="a"/>
    <w:link w:val="af1"/>
    <w:uiPriority w:val="99"/>
    <w:unhideWhenUsed/>
    <w:rsid w:val="00781C3A"/>
    <w:pPr>
      <w:spacing w:after="0" w:line="240" w:lineRule="auto"/>
    </w:pPr>
    <w:rPr>
      <w:rFonts w:ascii="Arial" w:hAnsi="Arial" w:cs="Arial"/>
      <w:sz w:val="20"/>
      <w:szCs w:val="20"/>
      <w:lang w:val="ru"/>
    </w:rPr>
  </w:style>
  <w:style w:type="character" w:customStyle="1" w:styleId="af1">
    <w:name w:val="Текст сноски Знак"/>
    <w:basedOn w:val="a0"/>
    <w:link w:val="af0"/>
    <w:uiPriority w:val="99"/>
    <w:rsid w:val="00781C3A"/>
    <w:rPr>
      <w:rFonts w:ascii="Arial" w:hAnsi="Arial" w:cs="Arial"/>
      <w:sz w:val="20"/>
      <w:szCs w:val="20"/>
      <w:lang w:val="ru"/>
    </w:rPr>
  </w:style>
  <w:style w:type="character" w:customStyle="1" w:styleId="30">
    <w:name w:val="Заголовок 3 Знак"/>
    <w:basedOn w:val="a0"/>
    <w:link w:val="3"/>
    <w:uiPriority w:val="9"/>
    <w:rsid w:val="004C75CC"/>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4C75CC"/>
    <w:rPr>
      <w:rFonts w:ascii="Times New Roman" w:eastAsia="Times New Roman" w:hAnsi="Times New Roman" w:cs="Times New Roman"/>
      <w:b/>
      <w:bCs/>
      <w:sz w:val="24"/>
      <w:szCs w:val="24"/>
    </w:rPr>
  </w:style>
  <w:style w:type="character" w:styleId="af2">
    <w:name w:val="annotation reference"/>
    <w:basedOn w:val="a0"/>
    <w:uiPriority w:val="99"/>
    <w:semiHidden/>
    <w:unhideWhenUsed/>
    <w:rsid w:val="00054A62"/>
    <w:rPr>
      <w:sz w:val="16"/>
      <w:szCs w:val="16"/>
    </w:rPr>
  </w:style>
  <w:style w:type="paragraph" w:styleId="af3">
    <w:name w:val="annotation text"/>
    <w:basedOn w:val="a"/>
    <w:link w:val="af4"/>
    <w:uiPriority w:val="99"/>
    <w:semiHidden/>
    <w:unhideWhenUsed/>
    <w:rsid w:val="00054A62"/>
    <w:pPr>
      <w:spacing w:line="240" w:lineRule="auto"/>
    </w:pPr>
    <w:rPr>
      <w:sz w:val="20"/>
      <w:szCs w:val="20"/>
    </w:rPr>
  </w:style>
  <w:style w:type="character" w:customStyle="1" w:styleId="af4">
    <w:name w:val="Текст примечания Знак"/>
    <w:basedOn w:val="a0"/>
    <w:link w:val="af3"/>
    <w:uiPriority w:val="99"/>
    <w:semiHidden/>
    <w:rsid w:val="00054A62"/>
    <w:rPr>
      <w:sz w:val="20"/>
      <w:szCs w:val="20"/>
    </w:rPr>
  </w:style>
  <w:style w:type="paragraph" w:styleId="af5">
    <w:name w:val="annotation subject"/>
    <w:basedOn w:val="af3"/>
    <w:next w:val="af3"/>
    <w:link w:val="af6"/>
    <w:uiPriority w:val="99"/>
    <w:semiHidden/>
    <w:unhideWhenUsed/>
    <w:rsid w:val="00054A62"/>
    <w:rPr>
      <w:b/>
      <w:bCs/>
    </w:rPr>
  </w:style>
  <w:style w:type="character" w:customStyle="1" w:styleId="af6">
    <w:name w:val="Тема примечания Знак"/>
    <w:basedOn w:val="af4"/>
    <w:link w:val="af5"/>
    <w:uiPriority w:val="99"/>
    <w:semiHidden/>
    <w:rsid w:val="00054A62"/>
    <w:rPr>
      <w:b/>
      <w:bCs/>
      <w:sz w:val="20"/>
      <w:szCs w:val="20"/>
    </w:rPr>
  </w:style>
  <w:style w:type="paragraph" w:styleId="af7">
    <w:name w:val="Balloon Text"/>
    <w:basedOn w:val="a"/>
    <w:link w:val="af8"/>
    <w:uiPriority w:val="99"/>
    <w:semiHidden/>
    <w:unhideWhenUsed/>
    <w:rsid w:val="00054A62"/>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sid w:val="00054A62"/>
    <w:rPr>
      <w:rFonts w:ascii="Segoe UI" w:hAnsi="Segoe UI" w:cs="Segoe UI"/>
      <w:sz w:val="18"/>
      <w:szCs w:val="18"/>
    </w:rPr>
  </w:style>
  <w:style w:type="character" w:styleId="af9">
    <w:name w:val="Emphasis"/>
    <w:basedOn w:val="a0"/>
    <w:uiPriority w:val="20"/>
    <w:qFormat/>
    <w:rsid w:val="000942E6"/>
    <w:rPr>
      <w:i/>
      <w:iCs/>
    </w:rPr>
  </w:style>
  <w:style w:type="paragraph" w:styleId="afa">
    <w:name w:val="Date"/>
    <w:basedOn w:val="a"/>
    <w:next w:val="a"/>
    <w:link w:val="afb"/>
    <w:uiPriority w:val="99"/>
    <w:semiHidden/>
    <w:unhideWhenUsed/>
    <w:rsid w:val="00872A94"/>
  </w:style>
  <w:style w:type="character" w:customStyle="1" w:styleId="afb">
    <w:name w:val="Дата Знак"/>
    <w:basedOn w:val="a0"/>
    <w:link w:val="afa"/>
    <w:uiPriority w:val="99"/>
    <w:semiHidden/>
    <w:rsid w:val="00872A94"/>
  </w:style>
  <w:style w:type="character" w:customStyle="1" w:styleId="fontstyle31">
    <w:name w:val="fontstyle31"/>
    <w:basedOn w:val="a0"/>
    <w:rsid w:val="0021237B"/>
    <w:rPr>
      <w:rFonts w:ascii="TimesNewRomanPS-BoldMT" w:hAnsi="TimesNewRomanPS-BoldMT" w:hint="default"/>
      <w:b/>
      <w:bCs/>
      <w:i w:val="0"/>
      <w:iCs w:val="0"/>
      <w:color w:val="242021"/>
      <w:sz w:val="22"/>
      <w:szCs w:val="22"/>
    </w:rPr>
  </w:style>
  <w:style w:type="table" w:styleId="afc">
    <w:name w:val="Table Grid"/>
    <w:basedOn w:val="a1"/>
    <w:uiPriority w:val="39"/>
    <w:rsid w:val="00250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FollowedHyperlink"/>
    <w:basedOn w:val="a0"/>
    <w:uiPriority w:val="99"/>
    <w:semiHidden/>
    <w:unhideWhenUsed/>
    <w:rsid w:val="00BA4DCA"/>
    <w:rPr>
      <w:color w:val="954F72" w:themeColor="followedHyperlink"/>
      <w:u w:val="single"/>
    </w:rPr>
  </w:style>
  <w:style w:type="character" w:customStyle="1" w:styleId="10">
    <w:name w:val="Заголовок 1 Знак"/>
    <w:basedOn w:val="a0"/>
    <w:link w:val="1"/>
    <w:uiPriority w:val="9"/>
    <w:rsid w:val="005A1085"/>
    <w:rPr>
      <w:rFonts w:asciiTheme="majorHAnsi" w:eastAsiaTheme="majorEastAsia" w:hAnsiTheme="majorHAnsi" w:cstheme="majorBidi"/>
      <w:color w:val="2F5496" w:themeColor="accent1" w:themeShade="BF"/>
      <w:sz w:val="32"/>
      <w:szCs w:val="32"/>
    </w:rPr>
  </w:style>
  <w:style w:type="character" w:customStyle="1" w:styleId="t2">
    <w:name w:val="t2"/>
    <w:basedOn w:val="a0"/>
    <w:rsid w:val="008F6FBB"/>
  </w:style>
  <w:style w:type="character" w:customStyle="1" w:styleId="t1">
    <w:name w:val="t1"/>
    <w:basedOn w:val="a0"/>
    <w:rsid w:val="008F6FBB"/>
  </w:style>
  <w:style w:type="character" w:customStyle="1" w:styleId="20">
    <w:name w:val="Заголовок 2 Знак"/>
    <w:basedOn w:val="a0"/>
    <w:link w:val="2"/>
    <w:uiPriority w:val="9"/>
    <w:semiHidden/>
    <w:rsid w:val="00466462"/>
    <w:rPr>
      <w:rFonts w:asciiTheme="majorHAnsi" w:eastAsiaTheme="majorEastAsia" w:hAnsiTheme="majorHAnsi" w:cstheme="majorBidi"/>
      <w:color w:val="2F5496" w:themeColor="accent1" w:themeShade="BF"/>
      <w:sz w:val="26"/>
      <w:szCs w:val="26"/>
    </w:rPr>
  </w:style>
  <w:style w:type="paragraph" w:styleId="afe">
    <w:name w:val="No Spacing"/>
    <w:uiPriority w:val="1"/>
    <w:qFormat/>
    <w:rsid w:val="007E0077"/>
    <w:pPr>
      <w:spacing w:after="0" w:line="240" w:lineRule="auto"/>
    </w:pPr>
    <w:rPr>
      <w:rFonts w:ascii="Calibri" w:eastAsia="Calibri" w:hAnsi="Calibri" w:cs="Times New Roman"/>
      <w:lang w:eastAsia="en-US"/>
    </w:rPr>
  </w:style>
  <w:style w:type="character" w:customStyle="1" w:styleId="ff1">
    <w:name w:val="ff1"/>
    <w:basedOn w:val="a0"/>
    <w:rsid w:val="00DD2868"/>
  </w:style>
  <w:style w:type="character" w:customStyle="1" w:styleId="fontstyle11">
    <w:name w:val="fontstyle11"/>
    <w:basedOn w:val="a0"/>
    <w:rsid w:val="001A5021"/>
    <w:rPr>
      <w:rFonts w:ascii="MS-Mincho" w:hAnsi="MS-Mincho" w:hint="default"/>
      <w:b w:val="0"/>
      <w:bCs w:val="0"/>
      <w:i w:val="0"/>
      <w:iCs w:val="0"/>
      <w:color w:val="000000"/>
      <w:sz w:val="30"/>
      <w:szCs w:val="30"/>
    </w:rPr>
  </w:style>
  <w:style w:type="character" w:customStyle="1" w:styleId="relative">
    <w:name w:val="relative"/>
    <w:basedOn w:val="a0"/>
    <w:rsid w:val="009D4129"/>
  </w:style>
  <w:style w:type="character" w:customStyle="1" w:styleId="ml-1">
    <w:name w:val="ml-1"/>
    <w:basedOn w:val="a0"/>
    <w:rsid w:val="009D4129"/>
  </w:style>
  <w:style w:type="character" w:customStyle="1" w:styleId="max-w-full">
    <w:name w:val="max-w-full"/>
    <w:basedOn w:val="a0"/>
    <w:rsid w:val="009D4129"/>
  </w:style>
  <w:style w:type="character" w:customStyle="1" w:styleId="-mr-1">
    <w:name w:val="-mr-1"/>
    <w:basedOn w:val="a0"/>
    <w:rsid w:val="009D4129"/>
  </w:style>
  <w:style w:type="character" w:customStyle="1" w:styleId="overflow-hidden">
    <w:name w:val="overflow-hidden"/>
    <w:basedOn w:val="a0"/>
    <w:rsid w:val="00110606"/>
  </w:style>
  <w:style w:type="paragraph" w:styleId="aff">
    <w:name w:val="caption"/>
    <w:basedOn w:val="a"/>
    <w:next w:val="a"/>
    <w:uiPriority w:val="35"/>
    <w:semiHidden/>
    <w:unhideWhenUsed/>
    <w:qFormat/>
    <w:rsid w:val="00DD63A0"/>
    <w:pPr>
      <w:spacing w:after="200" w:line="240" w:lineRule="auto"/>
    </w:pPr>
    <w:rPr>
      <w:i/>
      <w:iCs/>
      <w:color w:val="44546A" w:themeColor="text2"/>
      <w:sz w:val="18"/>
      <w:szCs w:val="18"/>
    </w:rPr>
  </w:style>
  <w:style w:type="character" w:customStyle="1" w:styleId="ms-1">
    <w:name w:val="ms-1"/>
    <w:basedOn w:val="a0"/>
    <w:rsid w:val="00E40665"/>
  </w:style>
  <w:style w:type="character" w:customStyle="1" w:styleId="-me-1">
    <w:name w:val="-me-1"/>
    <w:basedOn w:val="a0"/>
    <w:rsid w:val="00E40665"/>
  </w:style>
  <w:style w:type="paragraph" w:styleId="aff0">
    <w:name w:val="TOC Heading"/>
    <w:basedOn w:val="1"/>
    <w:next w:val="a"/>
    <w:uiPriority w:val="39"/>
    <w:unhideWhenUsed/>
    <w:qFormat/>
    <w:rsid w:val="000F3506"/>
    <w:pPr>
      <w:outlineLvl w:val="9"/>
    </w:pPr>
  </w:style>
  <w:style w:type="paragraph" w:styleId="32">
    <w:name w:val="toc 3"/>
    <w:basedOn w:val="a"/>
    <w:next w:val="a"/>
    <w:autoRedefine/>
    <w:uiPriority w:val="39"/>
    <w:unhideWhenUsed/>
    <w:rsid w:val="00DD2116"/>
    <w:pPr>
      <w:tabs>
        <w:tab w:val="right" w:leader="dot" w:pos="9204"/>
      </w:tabs>
      <w:spacing w:after="0" w:line="240" w:lineRule="auto"/>
      <w:ind w:left="442"/>
    </w:pPr>
  </w:style>
  <w:style w:type="character" w:customStyle="1" w:styleId="organictextcontentspan">
    <w:name w:val="organictextcontentspan"/>
    <w:basedOn w:val="a0"/>
    <w:rsid w:val="00E40B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63740">
      <w:bodyDiv w:val="1"/>
      <w:marLeft w:val="0"/>
      <w:marRight w:val="0"/>
      <w:marTop w:val="0"/>
      <w:marBottom w:val="0"/>
      <w:divBdr>
        <w:top w:val="none" w:sz="0" w:space="0" w:color="auto"/>
        <w:left w:val="none" w:sz="0" w:space="0" w:color="auto"/>
        <w:bottom w:val="none" w:sz="0" w:space="0" w:color="auto"/>
        <w:right w:val="none" w:sz="0" w:space="0" w:color="auto"/>
      </w:divBdr>
    </w:div>
    <w:div w:id="39715550">
      <w:bodyDiv w:val="1"/>
      <w:marLeft w:val="0"/>
      <w:marRight w:val="0"/>
      <w:marTop w:val="0"/>
      <w:marBottom w:val="0"/>
      <w:divBdr>
        <w:top w:val="none" w:sz="0" w:space="0" w:color="auto"/>
        <w:left w:val="none" w:sz="0" w:space="0" w:color="auto"/>
        <w:bottom w:val="none" w:sz="0" w:space="0" w:color="auto"/>
        <w:right w:val="none" w:sz="0" w:space="0" w:color="auto"/>
      </w:divBdr>
    </w:div>
    <w:div w:id="78059471">
      <w:bodyDiv w:val="1"/>
      <w:marLeft w:val="0"/>
      <w:marRight w:val="0"/>
      <w:marTop w:val="0"/>
      <w:marBottom w:val="0"/>
      <w:divBdr>
        <w:top w:val="none" w:sz="0" w:space="0" w:color="auto"/>
        <w:left w:val="none" w:sz="0" w:space="0" w:color="auto"/>
        <w:bottom w:val="none" w:sz="0" w:space="0" w:color="auto"/>
        <w:right w:val="none" w:sz="0" w:space="0" w:color="auto"/>
      </w:divBdr>
    </w:div>
    <w:div w:id="121847252">
      <w:bodyDiv w:val="1"/>
      <w:marLeft w:val="0"/>
      <w:marRight w:val="0"/>
      <w:marTop w:val="0"/>
      <w:marBottom w:val="0"/>
      <w:divBdr>
        <w:top w:val="none" w:sz="0" w:space="0" w:color="auto"/>
        <w:left w:val="none" w:sz="0" w:space="0" w:color="auto"/>
        <w:bottom w:val="none" w:sz="0" w:space="0" w:color="auto"/>
        <w:right w:val="none" w:sz="0" w:space="0" w:color="auto"/>
      </w:divBdr>
    </w:div>
    <w:div w:id="124079431">
      <w:bodyDiv w:val="1"/>
      <w:marLeft w:val="0"/>
      <w:marRight w:val="0"/>
      <w:marTop w:val="0"/>
      <w:marBottom w:val="0"/>
      <w:divBdr>
        <w:top w:val="none" w:sz="0" w:space="0" w:color="auto"/>
        <w:left w:val="none" w:sz="0" w:space="0" w:color="auto"/>
        <w:bottom w:val="none" w:sz="0" w:space="0" w:color="auto"/>
        <w:right w:val="none" w:sz="0" w:space="0" w:color="auto"/>
      </w:divBdr>
    </w:div>
    <w:div w:id="128321805">
      <w:bodyDiv w:val="1"/>
      <w:marLeft w:val="0"/>
      <w:marRight w:val="0"/>
      <w:marTop w:val="0"/>
      <w:marBottom w:val="0"/>
      <w:divBdr>
        <w:top w:val="none" w:sz="0" w:space="0" w:color="auto"/>
        <w:left w:val="none" w:sz="0" w:space="0" w:color="auto"/>
        <w:bottom w:val="none" w:sz="0" w:space="0" w:color="auto"/>
        <w:right w:val="none" w:sz="0" w:space="0" w:color="auto"/>
      </w:divBdr>
    </w:div>
    <w:div w:id="158470706">
      <w:bodyDiv w:val="1"/>
      <w:marLeft w:val="0"/>
      <w:marRight w:val="0"/>
      <w:marTop w:val="0"/>
      <w:marBottom w:val="0"/>
      <w:divBdr>
        <w:top w:val="none" w:sz="0" w:space="0" w:color="auto"/>
        <w:left w:val="none" w:sz="0" w:space="0" w:color="auto"/>
        <w:bottom w:val="none" w:sz="0" w:space="0" w:color="auto"/>
        <w:right w:val="none" w:sz="0" w:space="0" w:color="auto"/>
      </w:divBdr>
    </w:div>
    <w:div w:id="202789824">
      <w:bodyDiv w:val="1"/>
      <w:marLeft w:val="0"/>
      <w:marRight w:val="0"/>
      <w:marTop w:val="0"/>
      <w:marBottom w:val="0"/>
      <w:divBdr>
        <w:top w:val="none" w:sz="0" w:space="0" w:color="auto"/>
        <w:left w:val="none" w:sz="0" w:space="0" w:color="auto"/>
        <w:bottom w:val="none" w:sz="0" w:space="0" w:color="auto"/>
        <w:right w:val="none" w:sz="0" w:space="0" w:color="auto"/>
      </w:divBdr>
    </w:div>
    <w:div w:id="221721575">
      <w:bodyDiv w:val="1"/>
      <w:marLeft w:val="0"/>
      <w:marRight w:val="0"/>
      <w:marTop w:val="0"/>
      <w:marBottom w:val="0"/>
      <w:divBdr>
        <w:top w:val="none" w:sz="0" w:space="0" w:color="auto"/>
        <w:left w:val="none" w:sz="0" w:space="0" w:color="auto"/>
        <w:bottom w:val="none" w:sz="0" w:space="0" w:color="auto"/>
        <w:right w:val="none" w:sz="0" w:space="0" w:color="auto"/>
      </w:divBdr>
    </w:div>
    <w:div w:id="228463637">
      <w:bodyDiv w:val="1"/>
      <w:marLeft w:val="0"/>
      <w:marRight w:val="0"/>
      <w:marTop w:val="0"/>
      <w:marBottom w:val="0"/>
      <w:divBdr>
        <w:top w:val="none" w:sz="0" w:space="0" w:color="auto"/>
        <w:left w:val="none" w:sz="0" w:space="0" w:color="auto"/>
        <w:bottom w:val="none" w:sz="0" w:space="0" w:color="auto"/>
        <w:right w:val="none" w:sz="0" w:space="0" w:color="auto"/>
      </w:divBdr>
    </w:div>
    <w:div w:id="246699190">
      <w:bodyDiv w:val="1"/>
      <w:marLeft w:val="0"/>
      <w:marRight w:val="0"/>
      <w:marTop w:val="0"/>
      <w:marBottom w:val="0"/>
      <w:divBdr>
        <w:top w:val="none" w:sz="0" w:space="0" w:color="auto"/>
        <w:left w:val="none" w:sz="0" w:space="0" w:color="auto"/>
        <w:bottom w:val="none" w:sz="0" w:space="0" w:color="auto"/>
        <w:right w:val="none" w:sz="0" w:space="0" w:color="auto"/>
      </w:divBdr>
    </w:div>
    <w:div w:id="286010483">
      <w:bodyDiv w:val="1"/>
      <w:marLeft w:val="0"/>
      <w:marRight w:val="0"/>
      <w:marTop w:val="0"/>
      <w:marBottom w:val="0"/>
      <w:divBdr>
        <w:top w:val="none" w:sz="0" w:space="0" w:color="auto"/>
        <w:left w:val="none" w:sz="0" w:space="0" w:color="auto"/>
        <w:bottom w:val="none" w:sz="0" w:space="0" w:color="auto"/>
        <w:right w:val="none" w:sz="0" w:space="0" w:color="auto"/>
      </w:divBdr>
    </w:div>
    <w:div w:id="317811115">
      <w:bodyDiv w:val="1"/>
      <w:marLeft w:val="0"/>
      <w:marRight w:val="0"/>
      <w:marTop w:val="0"/>
      <w:marBottom w:val="0"/>
      <w:divBdr>
        <w:top w:val="none" w:sz="0" w:space="0" w:color="auto"/>
        <w:left w:val="none" w:sz="0" w:space="0" w:color="auto"/>
        <w:bottom w:val="none" w:sz="0" w:space="0" w:color="auto"/>
        <w:right w:val="none" w:sz="0" w:space="0" w:color="auto"/>
      </w:divBdr>
    </w:div>
    <w:div w:id="363219064">
      <w:bodyDiv w:val="1"/>
      <w:marLeft w:val="0"/>
      <w:marRight w:val="0"/>
      <w:marTop w:val="0"/>
      <w:marBottom w:val="0"/>
      <w:divBdr>
        <w:top w:val="none" w:sz="0" w:space="0" w:color="auto"/>
        <w:left w:val="none" w:sz="0" w:space="0" w:color="auto"/>
        <w:bottom w:val="none" w:sz="0" w:space="0" w:color="auto"/>
        <w:right w:val="none" w:sz="0" w:space="0" w:color="auto"/>
      </w:divBdr>
    </w:div>
    <w:div w:id="387412760">
      <w:bodyDiv w:val="1"/>
      <w:marLeft w:val="0"/>
      <w:marRight w:val="0"/>
      <w:marTop w:val="0"/>
      <w:marBottom w:val="0"/>
      <w:divBdr>
        <w:top w:val="none" w:sz="0" w:space="0" w:color="auto"/>
        <w:left w:val="none" w:sz="0" w:space="0" w:color="auto"/>
        <w:bottom w:val="none" w:sz="0" w:space="0" w:color="auto"/>
        <w:right w:val="none" w:sz="0" w:space="0" w:color="auto"/>
      </w:divBdr>
    </w:div>
    <w:div w:id="389808351">
      <w:bodyDiv w:val="1"/>
      <w:marLeft w:val="0"/>
      <w:marRight w:val="0"/>
      <w:marTop w:val="0"/>
      <w:marBottom w:val="0"/>
      <w:divBdr>
        <w:top w:val="none" w:sz="0" w:space="0" w:color="auto"/>
        <w:left w:val="none" w:sz="0" w:space="0" w:color="auto"/>
        <w:bottom w:val="none" w:sz="0" w:space="0" w:color="auto"/>
        <w:right w:val="none" w:sz="0" w:space="0" w:color="auto"/>
      </w:divBdr>
      <w:divsChild>
        <w:div w:id="19520807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8382695">
      <w:bodyDiv w:val="1"/>
      <w:marLeft w:val="0"/>
      <w:marRight w:val="0"/>
      <w:marTop w:val="0"/>
      <w:marBottom w:val="0"/>
      <w:divBdr>
        <w:top w:val="none" w:sz="0" w:space="0" w:color="auto"/>
        <w:left w:val="none" w:sz="0" w:space="0" w:color="auto"/>
        <w:bottom w:val="none" w:sz="0" w:space="0" w:color="auto"/>
        <w:right w:val="none" w:sz="0" w:space="0" w:color="auto"/>
      </w:divBdr>
      <w:divsChild>
        <w:div w:id="711655980">
          <w:blockQuote w:val="1"/>
          <w:marLeft w:val="450"/>
          <w:marRight w:val="450"/>
          <w:marTop w:val="0"/>
          <w:marBottom w:val="0"/>
          <w:divBdr>
            <w:top w:val="none" w:sz="0" w:space="0" w:color="auto"/>
            <w:left w:val="none" w:sz="0" w:space="0" w:color="auto"/>
            <w:bottom w:val="none" w:sz="0" w:space="0" w:color="auto"/>
            <w:right w:val="none" w:sz="0" w:space="0" w:color="auto"/>
          </w:divBdr>
        </w:div>
        <w:div w:id="1209680006">
          <w:blockQuote w:val="1"/>
          <w:marLeft w:val="450"/>
          <w:marRight w:val="450"/>
          <w:marTop w:val="0"/>
          <w:marBottom w:val="0"/>
          <w:divBdr>
            <w:top w:val="none" w:sz="0" w:space="0" w:color="auto"/>
            <w:left w:val="none" w:sz="0" w:space="0" w:color="auto"/>
            <w:bottom w:val="none" w:sz="0" w:space="0" w:color="auto"/>
            <w:right w:val="none" w:sz="0" w:space="0" w:color="auto"/>
          </w:divBdr>
        </w:div>
        <w:div w:id="1998413678">
          <w:blockQuote w:val="1"/>
          <w:marLeft w:val="450"/>
          <w:marRight w:val="450"/>
          <w:marTop w:val="0"/>
          <w:marBottom w:val="0"/>
          <w:divBdr>
            <w:top w:val="none" w:sz="0" w:space="0" w:color="auto"/>
            <w:left w:val="none" w:sz="0" w:space="0" w:color="auto"/>
            <w:bottom w:val="none" w:sz="0" w:space="0" w:color="auto"/>
            <w:right w:val="none" w:sz="0" w:space="0" w:color="auto"/>
          </w:divBdr>
        </w:div>
      </w:divsChild>
    </w:div>
    <w:div w:id="500202831">
      <w:bodyDiv w:val="1"/>
      <w:marLeft w:val="0"/>
      <w:marRight w:val="0"/>
      <w:marTop w:val="0"/>
      <w:marBottom w:val="0"/>
      <w:divBdr>
        <w:top w:val="none" w:sz="0" w:space="0" w:color="auto"/>
        <w:left w:val="none" w:sz="0" w:space="0" w:color="auto"/>
        <w:bottom w:val="none" w:sz="0" w:space="0" w:color="auto"/>
        <w:right w:val="none" w:sz="0" w:space="0" w:color="auto"/>
      </w:divBdr>
    </w:div>
    <w:div w:id="507717650">
      <w:bodyDiv w:val="1"/>
      <w:marLeft w:val="0"/>
      <w:marRight w:val="0"/>
      <w:marTop w:val="0"/>
      <w:marBottom w:val="0"/>
      <w:divBdr>
        <w:top w:val="none" w:sz="0" w:space="0" w:color="auto"/>
        <w:left w:val="none" w:sz="0" w:space="0" w:color="auto"/>
        <w:bottom w:val="none" w:sz="0" w:space="0" w:color="auto"/>
        <w:right w:val="none" w:sz="0" w:space="0" w:color="auto"/>
      </w:divBdr>
      <w:divsChild>
        <w:div w:id="384260274">
          <w:marLeft w:val="0"/>
          <w:marRight w:val="0"/>
          <w:marTop w:val="0"/>
          <w:marBottom w:val="0"/>
          <w:divBdr>
            <w:top w:val="none" w:sz="0" w:space="0" w:color="auto"/>
            <w:left w:val="none" w:sz="0" w:space="0" w:color="auto"/>
            <w:bottom w:val="none" w:sz="0" w:space="0" w:color="auto"/>
            <w:right w:val="none" w:sz="0" w:space="0" w:color="auto"/>
          </w:divBdr>
        </w:div>
        <w:div w:id="1190996305">
          <w:marLeft w:val="0"/>
          <w:marRight w:val="0"/>
          <w:marTop w:val="0"/>
          <w:marBottom w:val="0"/>
          <w:divBdr>
            <w:top w:val="none" w:sz="0" w:space="0" w:color="auto"/>
            <w:left w:val="none" w:sz="0" w:space="0" w:color="auto"/>
            <w:bottom w:val="none" w:sz="0" w:space="0" w:color="auto"/>
            <w:right w:val="none" w:sz="0" w:space="0" w:color="auto"/>
          </w:divBdr>
        </w:div>
      </w:divsChild>
    </w:div>
    <w:div w:id="509411806">
      <w:bodyDiv w:val="1"/>
      <w:marLeft w:val="0"/>
      <w:marRight w:val="0"/>
      <w:marTop w:val="0"/>
      <w:marBottom w:val="0"/>
      <w:divBdr>
        <w:top w:val="none" w:sz="0" w:space="0" w:color="auto"/>
        <w:left w:val="none" w:sz="0" w:space="0" w:color="auto"/>
        <w:bottom w:val="none" w:sz="0" w:space="0" w:color="auto"/>
        <w:right w:val="none" w:sz="0" w:space="0" w:color="auto"/>
      </w:divBdr>
    </w:div>
    <w:div w:id="550767159">
      <w:bodyDiv w:val="1"/>
      <w:marLeft w:val="0"/>
      <w:marRight w:val="0"/>
      <w:marTop w:val="0"/>
      <w:marBottom w:val="0"/>
      <w:divBdr>
        <w:top w:val="none" w:sz="0" w:space="0" w:color="auto"/>
        <w:left w:val="none" w:sz="0" w:space="0" w:color="auto"/>
        <w:bottom w:val="none" w:sz="0" w:space="0" w:color="auto"/>
        <w:right w:val="none" w:sz="0" w:space="0" w:color="auto"/>
      </w:divBdr>
    </w:div>
    <w:div w:id="554049641">
      <w:bodyDiv w:val="1"/>
      <w:marLeft w:val="0"/>
      <w:marRight w:val="0"/>
      <w:marTop w:val="0"/>
      <w:marBottom w:val="0"/>
      <w:divBdr>
        <w:top w:val="none" w:sz="0" w:space="0" w:color="auto"/>
        <w:left w:val="none" w:sz="0" w:space="0" w:color="auto"/>
        <w:bottom w:val="none" w:sz="0" w:space="0" w:color="auto"/>
        <w:right w:val="none" w:sz="0" w:space="0" w:color="auto"/>
      </w:divBdr>
    </w:div>
    <w:div w:id="614941606">
      <w:bodyDiv w:val="1"/>
      <w:marLeft w:val="0"/>
      <w:marRight w:val="0"/>
      <w:marTop w:val="0"/>
      <w:marBottom w:val="0"/>
      <w:divBdr>
        <w:top w:val="none" w:sz="0" w:space="0" w:color="auto"/>
        <w:left w:val="none" w:sz="0" w:space="0" w:color="auto"/>
        <w:bottom w:val="none" w:sz="0" w:space="0" w:color="auto"/>
        <w:right w:val="none" w:sz="0" w:space="0" w:color="auto"/>
      </w:divBdr>
    </w:div>
    <w:div w:id="658844591">
      <w:bodyDiv w:val="1"/>
      <w:marLeft w:val="0"/>
      <w:marRight w:val="0"/>
      <w:marTop w:val="0"/>
      <w:marBottom w:val="0"/>
      <w:divBdr>
        <w:top w:val="none" w:sz="0" w:space="0" w:color="auto"/>
        <w:left w:val="none" w:sz="0" w:space="0" w:color="auto"/>
        <w:bottom w:val="none" w:sz="0" w:space="0" w:color="auto"/>
        <w:right w:val="none" w:sz="0" w:space="0" w:color="auto"/>
      </w:divBdr>
    </w:div>
    <w:div w:id="718285684">
      <w:bodyDiv w:val="1"/>
      <w:marLeft w:val="0"/>
      <w:marRight w:val="0"/>
      <w:marTop w:val="0"/>
      <w:marBottom w:val="0"/>
      <w:divBdr>
        <w:top w:val="none" w:sz="0" w:space="0" w:color="auto"/>
        <w:left w:val="none" w:sz="0" w:space="0" w:color="auto"/>
        <w:bottom w:val="none" w:sz="0" w:space="0" w:color="auto"/>
        <w:right w:val="none" w:sz="0" w:space="0" w:color="auto"/>
      </w:divBdr>
    </w:div>
    <w:div w:id="736829037">
      <w:bodyDiv w:val="1"/>
      <w:marLeft w:val="0"/>
      <w:marRight w:val="0"/>
      <w:marTop w:val="0"/>
      <w:marBottom w:val="0"/>
      <w:divBdr>
        <w:top w:val="none" w:sz="0" w:space="0" w:color="auto"/>
        <w:left w:val="none" w:sz="0" w:space="0" w:color="auto"/>
        <w:bottom w:val="none" w:sz="0" w:space="0" w:color="auto"/>
        <w:right w:val="none" w:sz="0" w:space="0" w:color="auto"/>
      </w:divBdr>
    </w:div>
    <w:div w:id="767041761">
      <w:bodyDiv w:val="1"/>
      <w:marLeft w:val="0"/>
      <w:marRight w:val="0"/>
      <w:marTop w:val="0"/>
      <w:marBottom w:val="0"/>
      <w:divBdr>
        <w:top w:val="none" w:sz="0" w:space="0" w:color="auto"/>
        <w:left w:val="none" w:sz="0" w:space="0" w:color="auto"/>
        <w:bottom w:val="none" w:sz="0" w:space="0" w:color="auto"/>
        <w:right w:val="none" w:sz="0" w:space="0" w:color="auto"/>
      </w:divBdr>
    </w:div>
    <w:div w:id="791947982">
      <w:bodyDiv w:val="1"/>
      <w:marLeft w:val="0"/>
      <w:marRight w:val="0"/>
      <w:marTop w:val="0"/>
      <w:marBottom w:val="0"/>
      <w:divBdr>
        <w:top w:val="none" w:sz="0" w:space="0" w:color="auto"/>
        <w:left w:val="none" w:sz="0" w:space="0" w:color="auto"/>
        <w:bottom w:val="none" w:sz="0" w:space="0" w:color="auto"/>
        <w:right w:val="none" w:sz="0" w:space="0" w:color="auto"/>
      </w:divBdr>
    </w:div>
    <w:div w:id="792753702">
      <w:bodyDiv w:val="1"/>
      <w:marLeft w:val="0"/>
      <w:marRight w:val="0"/>
      <w:marTop w:val="0"/>
      <w:marBottom w:val="0"/>
      <w:divBdr>
        <w:top w:val="none" w:sz="0" w:space="0" w:color="auto"/>
        <w:left w:val="none" w:sz="0" w:space="0" w:color="auto"/>
        <w:bottom w:val="none" w:sz="0" w:space="0" w:color="auto"/>
        <w:right w:val="none" w:sz="0" w:space="0" w:color="auto"/>
      </w:divBdr>
    </w:div>
    <w:div w:id="837503487">
      <w:bodyDiv w:val="1"/>
      <w:marLeft w:val="0"/>
      <w:marRight w:val="0"/>
      <w:marTop w:val="0"/>
      <w:marBottom w:val="0"/>
      <w:divBdr>
        <w:top w:val="none" w:sz="0" w:space="0" w:color="auto"/>
        <w:left w:val="none" w:sz="0" w:space="0" w:color="auto"/>
        <w:bottom w:val="none" w:sz="0" w:space="0" w:color="auto"/>
        <w:right w:val="none" w:sz="0" w:space="0" w:color="auto"/>
      </w:divBdr>
      <w:divsChild>
        <w:div w:id="1979610605">
          <w:marLeft w:val="0"/>
          <w:marRight w:val="0"/>
          <w:marTop w:val="0"/>
          <w:marBottom w:val="0"/>
          <w:divBdr>
            <w:top w:val="none" w:sz="0" w:space="0" w:color="auto"/>
            <w:left w:val="none" w:sz="0" w:space="0" w:color="auto"/>
            <w:bottom w:val="none" w:sz="0" w:space="0" w:color="auto"/>
            <w:right w:val="none" w:sz="0" w:space="0" w:color="auto"/>
          </w:divBdr>
          <w:divsChild>
            <w:div w:id="913276049">
              <w:marLeft w:val="0"/>
              <w:marRight w:val="0"/>
              <w:marTop w:val="0"/>
              <w:marBottom w:val="0"/>
              <w:divBdr>
                <w:top w:val="none" w:sz="0" w:space="0" w:color="auto"/>
                <w:left w:val="none" w:sz="0" w:space="0" w:color="auto"/>
                <w:bottom w:val="none" w:sz="0" w:space="0" w:color="auto"/>
                <w:right w:val="none" w:sz="0" w:space="0" w:color="auto"/>
              </w:divBdr>
              <w:divsChild>
                <w:div w:id="18820828">
                  <w:marLeft w:val="0"/>
                  <w:marRight w:val="0"/>
                  <w:marTop w:val="0"/>
                  <w:marBottom w:val="0"/>
                  <w:divBdr>
                    <w:top w:val="none" w:sz="0" w:space="0" w:color="auto"/>
                    <w:left w:val="none" w:sz="0" w:space="0" w:color="auto"/>
                    <w:bottom w:val="none" w:sz="0" w:space="0" w:color="auto"/>
                    <w:right w:val="none" w:sz="0" w:space="0" w:color="auto"/>
                  </w:divBdr>
                </w:div>
                <w:div w:id="35156048">
                  <w:marLeft w:val="0"/>
                  <w:marRight w:val="0"/>
                  <w:marTop w:val="0"/>
                  <w:marBottom w:val="0"/>
                  <w:divBdr>
                    <w:top w:val="none" w:sz="0" w:space="0" w:color="auto"/>
                    <w:left w:val="none" w:sz="0" w:space="0" w:color="auto"/>
                    <w:bottom w:val="none" w:sz="0" w:space="0" w:color="auto"/>
                    <w:right w:val="none" w:sz="0" w:space="0" w:color="auto"/>
                  </w:divBdr>
                </w:div>
                <w:div w:id="50663968">
                  <w:marLeft w:val="0"/>
                  <w:marRight w:val="0"/>
                  <w:marTop w:val="0"/>
                  <w:marBottom w:val="0"/>
                  <w:divBdr>
                    <w:top w:val="none" w:sz="0" w:space="0" w:color="auto"/>
                    <w:left w:val="none" w:sz="0" w:space="0" w:color="auto"/>
                    <w:bottom w:val="none" w:sz="0" w:space="0" w:color="auto"/>
                    <w:right w:val="none" w:sz="0" w:space="0" w:color="auto"/>
                  </w:divBdr>
                </w:div>
                <w:div w:id="91512225">
                  <w:marLeft w:val="0"/>
                  <w:marRight w:val="0"/>
                  <w:marTop w:val="0"/>
                  <w:marBottom w:val="0"/>
                  <w:divBdr>
                    <w:top w:val="none" w:sz="0" w:space="0" w:color="auto"/>
                    <w:left w:val="none" w:sz="0" w:space="0" w:color="auto"/>
                    <w:bottom w:val="none" w:sz="0" w:space="0" w:color="auto"/>
                    <w:right w:val="none" w:sz="0" w:space="0" w:color="auto"/>
                  </w:divBdr>
                </w:div>
                <w:div w:id="180243951">
                  <w:marLeft w:val="0"/>
                  <w:marRight w:val="0"/>
                  <w:marTop w:val="0"/>
                  <w:marBottom w:val="0"/>
                  <w:divBdr>
                    <w:top w:val="none" w:sz="0" w:space="0" w:color="auto"/>
                    <w:left w:val="none" w:sz="0" w:space="0" w:color="auto"/>
                    <w:bottom w:val="none" w:sz="0" w:space="0" w:color="auto"/>
                    <w:right w:val="none" w:sz="0" w:space="0" w:color="auto"/>
                  </w:divBdr>
                </w:div>
                <w:div w:id="193232220">
                  <w:marLeft w:val="0"/>
                  <w:marRight w:val="0"/>
                  <w:marTop w:val="0"/>
                  <w:marBottom w:val="0"/>
                  <w:divBdr>
                    <w:top w:val="none" w:sz="0" w:space="0" w:color="auto"/>
                    <w:left w:val="none" w:sz="0" w:space="0" w:color="auto"/>
                    <w:bottom w:val="none" w:sz="0" w:space="0" w:color="auto"/>
                    <w:right w:val="none" w:sz="0" w:space="0" w:color="auto"/>
                  </w:divBdr>
                </w:div>
                <w:div w:id="203762694">
                  <w:marLeft w:val="0"/>
                  <w:marRight w:val="0"/>
                  <w:marTop w:val="0"/>
                  <w:marBottom w:val="0"/>
                  <w:divBdr>
                    <w:top w:val="none" w:sz="0" w:space="0" w:color="auto"/>
                    <w:left w:val="none" w:sz="0" w:space="0" w:color="auto"/>
                    <w:bottom w:val="none" w:sz="0" w:space="0" w:color="auto"/>
                    <w:right w:val="none" w:sz="0" w:space="0" w:color="auto"/>
                  </w:divBdr>
                </w:div>
                <w:div w:id="246237288">
                  <w:marLeft w:val="0"/>
                  <w:marRight w:val="0"/>
                  <w:marTop w:val="0"/>
                  <w:marBottom w:val="0"/>
                  <w:divBdr>
                    <w:top w:val="none" w:sz="0" w:space="0" w:color="auto"/>
                    <w:left w:val="none" w:sz="0" w:space="0" w:color="auto"/>
                    <w:bottom w:val="none" w:sz="0" w:space="0" w:color="auto"/>
                    <w:right w:val="none" w:sz="0" w:space="0" w:color="auto"/>
                  </w:divBdr>
                </w:div>
                <w:div w:id="264312098">
                  <w:marLeft w:val="0"/>
                  <w:marRight w:val="0"/>
                  <w:marTop w:val="0"/>
                  <w:marBottom w:val="0"/>
                  <w:divBdr>
                    <w:top w:val="none" w:sz="0" w:space="0" w:color="auto"/>
                    <w:left w:val="none" w:sz="0" w:space="0" w:color="auto"/>
                    <w:bottom w:val="none" w:sz="0" w:space="0" w:color="auto"/>
                    <w:right w:val="none" w:sz="0" w:space="0" w:color="auto"/>
                  </w:divBdr>
                </w:div>
                <w:div w:id="269313437">
                  <w:marLeft w:val="0"/>
                  <w:marRight w:val="0"/>
                  <w:marTop w:val="0"/>
                  <w:marBottom w:val="0"/>
                  <w:divBdr>
                    <w:top w:val="none" w:sz="0" w:space="0" w:color="auto"/>
                    <w:left w:val="none" w:sz="0" w:space="0" w:color="auto"/>
                    <w:bottom w:val="none" w:sz="0" w:space="0" w:color="auto"/>
                    <w:right w:val="none" w:sz="0" w:space="0" w:color="auto"/>
                  </w:divBdr>
                </w:div>
                <w:div w:id="309797265">
                  <w:marLeft w:val="0"/>
                  <w:marRight w:val="0"/>
                  <w:marTop w:val="0"/>
                  <w:marBottom w:val="0"/>
                  <w:divBdr>
                    <w:top w:val="none" w:sz="0" w:space="0" w:color="auto"/>
                    <w:left w:val="none" w:sz="0" w:space="0" w:color="auto"/>
                    <w:bottom w:val="none" w:sz="0" w:space="0" w:color="auto"/>
                    <w:right w:val="none" w:sz="0" w:space="0" w:color="auto"/>
                  </w:divBdr>
                </w:div>
                <w:div w:id="362097540">
                  <w:marLeft w:val="0"/>
                  <w:marRight w:val="0"/>
                  <w:marTop w:val="0"/>
                  <w:marBottom w:val="0"/>
                  <w:divBdr>
                    <w:top w:val="none" w:sz="0" w:space="0" w:color="auto"/>
                    <w:left w:val="none" w:sz="0" w:space="0" w:color="auto"/>
                    <w:bottom w:val="none" w:sz="0" w:space="0" w:color="auto"/>
                    <w:right w:val="none" w:sz="0" w:space="0" w:color="auto"/>
                  </w:divBdr>
                </w:div>
                <w:div w:id="395082960">
                  <w:marLeft w:val="0"/>
                  <w:marRight w:val="0"/>
                  <w:marTop w:val="0"/>
                  <w:marBottom w:val="0"/>
                  <w:divBdr>
                    <w:top w:val="none" w:sz="0" w:space="0" w:color="auto"/>
                    <w:left w:val="none" w:sz="0" w:space="0" w:color="auto"/>
                    <w:bottom w:val="none" w:sz="0" w:space="0" w:color="auto"/>
                    <w:right w:val="none" w:sz="0" w:space="0" w:color="auto"/>
                  </w:divBdr>
                </w:div>
                <w:div w:id="415051308">
                  <w:marLeft w:val="0"/>
                  <w:marRight w:val="0"/>
                  <w:marTop w:val="0"/>
                  <w:marBottom w:val="0"/>
                  <w:divBdr>
                    <w:top w:val="none" w:sz="0" w:space="0" w:color="auto"/>
                    <w:left w:val="none" w:sz="0" w:space="0" w:color="auto"/>
                    <w:bottom w:val="none" w:sz="0" w:space="0" w:color="auto"/>
                    <w:right w:val="none" w:sz="0" w:space="0" w:color="auto"/>
                  </w:divBdr>
                </w:div>
                <w:div w:id="439879464">
                  <w:marLeft w:val="0"/>
                  <w:marRight w:val="0"/>
                  <w:marTop w:val="0"/>
                  <w:marBottom w:val="0"/>
                  <w:divBdr>
                    <w:top w:val="none" w:sz="0" w:space="0" w:color="auto"/>
                    <w:left w:val="none" w:sz="0" w:space="0" w:color="auto"/>
                    <w:bottom w:val="none" w:sz="0" w:space="0" w:color="auto"/>
                    <w:right w:val="none" w:sz="0" w:space="0" w:color="auto"/>
                  </w:divBdr>
                </w:div>
                <w:div w:id="451243625">
                  <w:marLeft w:val="0"/>
                  <w:marRight w:val="0"/>
                  <w:marTop w:val="0"/>
                  <w:marBottom w:val="0"/>
                  <w:divBdr>
                    <w:top w:val="none" w:sz="0" w:space="0" w:color="auto"/>
                    <w:left w:val="none" w:sz="0" w:space="0" w:color="auto"/>
                    <w:bottom w:val="none" w:sz="0" w:space="0" w:color="auto"/>
                    <w:right w:val="none" w:sz="0" w:space="0" w:color="auto"/>
                  </w:divBdr>
                </w:div>
                <w:div w:id="452137600">
                  <w:marLeft w:val="0"/>
                  <w:marRight w:val="0"/>
                  <w:marTop w:val="0"/>
                  <w:marBottom w:val="0"/>
                  <w:divBdr>
                    <w:top w:val="none" w:sz="0" w:space="0" w:color="auto"/>
                    <w:left w:val="none" w:sz="0" w:space="0" w:color="auto"/>
                    <w:bottom w:val="none" w:sz="0" w:space="0" w:color="auto"/>
                    <w:right w:val="none" w:sz="0" w:space="0" w:color="auto"/>
                  </w:divBdr>
                </w:div>
                <w:div w:id="578638858">
                  <w:marLeft w:val="0"/>
                  <w:marRight w:val="0"/>
                  <w:marTop w:val="0"/>
                  <w:marBottom w:val="0"/>
                  <w:divBdr>
                    <w:top w:val="none" w:sz="0" w:space="0" w:color="auto"/>
                    <w:left w:val="none" w:sz="0" w:space="0" w:color="auto"/>
                    <w:bottom w:val="none" w:sz="0" w:space="0" w:color="auto"/>
                    <w:right w:val="none" w:sz="0" w:space="0" w:color="auto"/>
                  </w:divBdr>
                </w:div>
                <w:div w:id="601844993">
                  <w:marLeft w:val="0"/>
                  <w:marRight w:val="0"/>
                  <w:marTop w:val="0"/>
                  <w:marBottom w:val="0"/>
                  <w:divBdr>
                    <w:top w:val="none" w:sz="0" w:space="0" w:color="auto"/>
                    <w:left w:val="none" w:sz="0" w:space="0" w:color="auto"/>
                    <w:bottom w:val="none" w:sz="0" w:space="0" w:color="auto"/>
                    <w:right w:val="none" w:sz="0" w:space="0" w:color="auto"/>
                  </w:divBdr>
                </w:div>
                <w:div w:id="719405794">
                  <w:marLeft w:val="0"/>
                  <w:marRight w:val="0"/>
                  <w:marTop w:val="0"/>
                  <w:marBottom w:val="0"/>
                  <w:divBdr>
                    <w:top w:val="none" w:sz="0" w:space="0" w:color="auto"/>
                    <w:left w:val="none" w:sz="0" w:space="0" w:color="auto"/>
                    <w:bottom w:val="none" w:sz="0" w:space="0" w:color="auto"/>
                    <w:right w:val="none" w:sz="0" w:space="0" w:color="auto"/>
                  </w:divBdr>
                </w:div>
                <w:div w:id="735931931">
                  <w:marLeft w:val="0"/>
                  <w:marRight w:val="0"/>
                  <w:marTop w:val="0"/>
                  <w:marBottom w:val="0"/>
                  <w:divBdr>
                    <w:top w:val="none" w:sz="0" w:space="0" w:color="auto"/>
                    <w:left w:val="none" w:sz="0" w:space="0" w:color="auto"/>
                    <w:bottom w:val="none" w:sz="0" w:space="0" w:color="auto"/>
                    <w:right w:val="none" w:sz="0" w:space="0" w:color="auto"/>
                  </w:divBdr>
                </w:div>
                <w:div w:id="764034505">
                  <w:marLeft w:val="0"/>
                  <w:marRight w:val="0"/>
                  <w:marTop w:val="0"/>
                  <w:marBottom w:val="0"/>
                  <w:divBdr>
                    <w:top w:val="none" w:sz="0" w:space="0" w:color="auto"/>
                    <w:left w:val="none" w:sz="0" w:space="0" w:color="auto"/>
                    <w:bottom w:val="none" w:sz="0" w:space="0" w:color="auto"/>
                    <w:right w:val="none" w:sz="0" w:space="0" w:color="auto"/>
                  </w:divBdr>
                </w:div>
                <w:div w:id="766852077">
                  <w:marLeft w:val="0"/>
                  <w:marRight w:val="0"/>
                  <w:marTop w:val="0"/>
                  <w:marBottom w:val="0"/>
                  <w:divBdr>
                    <w:top w:val="none" w:sz="0" w:space="0" w:color="auto"/>
                    <w:left w:val="none" w:sz="0" w:space="0" w:color="auto"/>
                    <w:bottom w:val="none" w:sz="0" w:space="0" w:color="auto"/>
                    <w:right w:val="none" w:sz="0" w:space="0" w:color="auto"/>
                  </w:divBdr>
                </w:div>
                <w:div w:id="767119754">
                  <w:marLeft w:val="0"/>
                  <w:marRight w:val="0"/>
                  <w:marTop w:val="0"/>
                  <w:marBottom w:val="0"/>
                  <w:divBdr>
                    <w:top w:val="none" w:sz="0" w:space="0" w:color="auto"/>
                    <w:left w:val="none" w:sz="0" w:space="0" w:color="auto"/>
                    <w:bottom w:val="none" w:sz="0" w:space="0" w:color="auto"/>
                    <w:right w:val="none" w:sz="0" w:space="0" w:color="auto"/>
                  </w:divBdr>
                </w:div>
                <w:div w:id="771317070">
                  <w:marLeft w:val="0"/>
                  <w:marRight w:val="0"/>
                  <w:marTop w:val="0"/>
                  <w:marBottom w:val="0"/>
                  <w:divBdr>
                    <w:top w:val="none" w:sz="0" w:space="0" w:color="auto"/>
                    <w:left w:val="none" w:sz="0" w:space="0" w:color="auto"/>
                    <w:bottom w:val="none" w:sz="0" w:space="0" w:color="auto"/>
                    <w:right w:val="none" w:sz="0" w:space="0" w:color="auto"/>
                  </w:divBdr>
                </w:div>
                <w:div w:id="794719684">
                  <w:marLeft w:val="0"/>
                  <w:marRight w:val="0"/>
                  <w:marTop w:val="0"/>
                  <w:marBottom w:val="0"/>
                  <w:divBdr>
                    <w:top w:val="none" w:sz="0" w:space="0" w:color="auto"/>
                    <w:left w:val="none" w:sz="0" w:space="0" w:color="auto"/>
                    <w:bottom w:val="none" w:sz="0" w:space="0" w:color="auto"/>
                    <w:right w:val="none" w:sz="0" w:space="0" w:color="auto"/>
                  </w:divBdr>
                </w:div>
                <w:div w:id="796878930">
                  <w:marLeft w:val="0"/>
                  <w:marRight w:val="0"/>
                  <w:marTop w:val="0"/>
                  <w:marBottom w:val="0"/>
                  <w:divBdr>
                    <w:top w:val="none" w:sz="0" w:space="0" w:color="auto"/>
                    <w:left w:val="none" w:sz="0" w:space="0" w:color="auto"/>
                    <w:bottom w:val="none" w:sz="0" w:space="0" w:color="auto"/>
                    <w:right w:val="none" w:sz="0" w:space="0" w:color="auto"/>
                  </w:divBdr>
                </w:div>
                <w:div w:id="846553305">
                  <w:marLeft w:val="0"/>
                  <w:marRight w:val="0"/>
                  <w:marTop w:val="0"/>
                  <w:marBottom w:val="0"/>
                  <w:divBdr>
                    <w:top w:val="none" w:sz="0" w:space="0" w:color="auto"/>
                    <w:left w:val="none" w:sz="0" w:space="0" w:color="auto"/>
                    <w:bottom w:val="none" w:sz="0" w:space="0" w:color="auto"/>
                    <w:right w:val="none" w:sz="0" w:space="0" w:color="auto"/>
                  </w:divBdr>
                </w:div>
                <w:div w:id="849755458">
                  <w:marLeft w:val="0"/>
                  <w:marRight w:val="0"/>
                  <w:marTop w:val="0"/>
                  <w:marBottom w:val="0"/>
                  <w:divBdr>
                    <w:top w:val="none" w:sz="0" w:space="0" w:color="auto"/>
                    <w:left w:val="none" w:sz="0" w:space="0" w:color="auto"/>
                    <w:bottom w:val="none" w:sz="0" w:space="0" w:color="auto"/>
                    <w:right w:val="none" w:sz="0" w:space="0" w:color="auto"/>
                  </w:divBdr>
                </w:div>
                <w:div w:id="879517100">
                  <w:marLeft w:val="0"/>
                  <w:marRight w:val="0"/>
                  <w:marTop w:val="0"/>
                  <w:marBottom w:val="0"/>
                  <w:divBdr>
                    <w:top w:val="none" w:sz="0" w:space="0" w:color="auto"/>
                    <w:left w:val="none" w:sz="0" w:space="0" w:color="auto"/>
                    <w:bottom w:val="none" w:sz="0" w:space="0" w:color="auto"/>
                    <w:right w:val="none" w:sz="0" w:space="0" w:color="auto"/>
                  </w:divBdr>
                </w:div>
                <w:div w:id="901137682">
                  <w:marLeft w:val="0"/>
                  <w:marRight w:val="0"/>
                  <w:marTop w:val="0"/>
                  <w:marBottom w:val="0"/>
                  <w:divBdr>
                    <w:top w:val="none" w:sz="0" w:space="0" w:color="auto"/>
                    <w:left w:val="none" w:sz="0" w:space="0" w:color="auto"/>
                    <w:bottom w:val="none" w:sz="0" w:space="0" w:color="auto"/>
                    <w:right w:val="none" w:sz="0" w:space="0" w:color="auto"/>
                  </w:divBdr>
                </w:div>
                <w:div w:id="961183008">
                  <w:marLeft w:val="0"/>
                  <w:marRight w:val="0"/>
                  <w:marTop w:val="0"/>
                  <w:marBottom w:val="0"/>
                  <w:divBdr>
                    <w:top w:val="none" w:sz="0" w:space="0" w:color="auto"/>
                    <w:left w:val="none" w:sz="0" w:space="0" w:color="auto"/>
                    <w:bottom w:val="none" w:sz="0" w:space="0" w:color="auto"/>
                    <w:right w:val="none" w:sz="0" w:space="0" w:color="auto"/>
                  </w:divBdr>
                </w:div>
                <w:div w:id="1012339386">
                  <w:marLeft w:val="0"/>
                  <w:marRight w:val="0"/>
                  <w:marTop w:val="0"/>
                  <w:marBottom w:val="0"/>
                  <w:divBdr>
                    <w:top w:val="none" w:sz="0" w:space="0" w:color="auto"/>
                    <w:left w:val="none" w:sz="0" w:space="0" w:color="auto"/>
                    <w:bottom w:val="none" w:sz="0" w:space="0" w:color="auto"/>
                    <w:right w:val="none" w:sz="0" w:space="0" w:color="auto"/>
                  </w:divBdr>
                </w:div>
                <w:div w:id="1076049013">
                  <w:marLeft w:val="0"/>
                  <w:marRight w:val="0"/>
                  <w:marTop w:val="0"/>
                  <w:marBottom w:val="0"/>
                  <w:divBdr>
                    <w:top w:val="none" w:sz="0" w:space="0" w:color="auto"/>
                    <w:left w:val="none" w:sz="0" w:space="0" w:color="auto"/>
                    <w:bottom w:val="none" w:sz="0" w:space="0" w:color="auto"/>
                    <w:right w:val="none" w:sz="0" w:space="0" w:color="auto"/>
                  </w:divBdr>
                </w:div>
                <w:div w:id="1110008114">
                  <w:marLeft w:val="0"/>
                  <w:marRight w:val="0"/>
                  <w:marTop w:val="0"/>
                  <w:marBottom w:val="0"/>
                  <w:divBdr>
                    <w:top w:val="none" w:sz="0" w:space="0" w:color="auto"/>
                    <w:left w:val="none" w:sz="0" w:space="0" w:color="auto"/>
                    <w:bottom w:val="none" w:sz="0" w:space="0" w:color="auto"/>
                    <w:right w:val="none" w:sz="0" w:space="0" w:color="auto"/>
                  </w:divBdr>
                </w:div>
                <w:div w:id="1129594037">
                  <w:marLeft w:val="0"/>
                  <w:marRight w:val="0"/>
                  <w:marTop w:val="0"/>
                  <w:marBottom w:val="0"/>
                  <w:divBdr>
                    <w:top w:val="none" w:sz="0" w:space="0" w:color="auto"/>
                    <w:left w:val="none" w:sz="0" w:space="0" w:color="auto"/>
                    <w:bottom w:val="none" w:sz="0" w:space="0" w:color="auto"/>
                    <w:right w:val="none" w:sz="0" w:space="0" w:color="auto"/>
                  </w:divBdr>
                </w:div>
                <w:div w:id="1164976996">
                  <w:marLeft w:val="0"/>
                  <w:marRight w:val="0"/>
                  <w:marTop w:val="0"/>
                  <w:marBottom w:val="0"/>
                  <w:divBdr>
                    <w:top w:val="none" w:sz="0" w:space="0" w:color="auto"/>
                    <w:left w:val="none" w:sz="0" w:space="0" w:color="auto"/>
                    <w:bottom w:val="none" w:sz="0" w:space="0" w:color="auto"/>
                    <w:right w:val="none" w:sz="0" w:space="0" w:color="auto"/>
                  </w:divBdr>
                </w:div>
                <w:div w:id="1165512248">
                  <w:marLeft w:val="0"/>
                  <w:marRight w:val="0"/>
                  <w:marTop w:val="0"/>
                  <w:marBottom w:val="0"/>
                  <w:divBdr>
                    <w:top w:val="none" w:sz="0" w:space="0" w:color="auto"/>
                    <w:left w:val="none" w:sz="0" w:space="0" w:color="auto"/>
                    <w:bottom w:val="none" w:sz="0" w:space="0" w:color="auto"/>
                    <w:right w:val="none" w:sz="0" w:space="0" w:color="auto"/>
                  </w:divBdr>
                </w:div>
                <w:div w:id="1196773131">
                  <w:marLeft w:val="0"/>
                  <w:marRight w:val="0"/>
                  <w:marTop w:val="0"/>
                  <w:marBottom w:val="0"/>
                  <w:divBdr>
                    <w:top w:val="none" w:sz="0" w:space="0" w:color="auto"/>
                    <w:left w:val="none" w:sz="0" w:space="0" w:color="auto"/>
                    <w:bottom w:val="none" w:sz="0" w:space="0" w:color="auto"/>
                    <w:right w:val="none" w:sz="0" w:space="0" w:color="auto"/>
                  </w:divBdr>
                </w:div>
                <w:div w:id="1275213388">
                  <w:marLeft w:val="0"/>
                  <w:marRight w:val="0"/>
                  <w:marTop w:val="0"/>
                  <w:marBottom w:val="0"/>
                  <w:divBdr>
                    <w:top w:val="none" w:sz="0" w:space="0" w:color="auto"/>
                    <w:left w:val="none" w:sz="0" w:space="0" w:color="auto"/>
                    <w:bottom w:val="none" w:sz="0" w:space="0" w:color="auto"/>
                    <w:right w:val="none" w:sz="0" w:space="0" w:color="auto"/>
                  </w:divBdr>
                </w:div>
                <w:div w:id="1296985740">
                  <w:marLeft w:val="0"/>
                  <w:marRight w:val="0"/>
                  <w:marTop w:val="0"/>
                  <w:marBottom w:val="0"/>
                  <w:divBdr>
                    <w:top w:val="none" w:sz="0" w:space="0" w:color="auto"/>
                    <w:left w:val="none" w:sz="0" w:space="0" w:color="auto"/>
                    <w:bottom w:val="none" w:sz="0" w:space="0" w:color="auto"/>
                    <w:right w:val="none" w:sz="0" w:space="0" w:color="auto"/>
                  </w:divBdr>
                </w:div>
                <w:div w:id="1351907240">
                  <w:marLeft w:val="0"/>
                  <w:marRight w:val="0"/>
                  <w:marTop w:val="0"/>
                  <w:marBottom w:val="0"/>
                  <w:divBdr>
                    <w:top w:val="none" w:sz="0" w:space="0" w:color="auto"/>
                    <w:left w:val="none" w:sz="0" w:space="0" w:color="auto"/>
                    <w:bottom w:val="none" w:sz="0" w:space="0" w:color="auto"/>
                    <w:right w:val="none" w:sz="0" w:space="0" w:color="auto"/>
                  </w:divBdr>
                </w:div>
                <w:div w:id="1352949319">
                  <w:marLeft w:val="0"/>
                  <w:marRight w:val="0"/>
                  <w:marTop w:val="0"/>
                  <w:marBottom w:val="0"/>
                  <w:divBdr>
                    <w:top w:val="none" w:sz="0" w:space="0" w:color="auto"/>
                    <w:left w:val="none" w:sz="0" w:space="0" w:color="auto"/>
                    <w:bottom w:val="none" w:sz="0" w:space="0" w:color="auto"/>
                    <w:right w:val="none" w:sz="0" w:space="0" w:color="auto"/>
                  </w:divBdr>
                </w:div>
                <w:div w:id="1366826472">
                  <w:marLeft w:val="0"/>
                  <w:marRight w:val="0"/>
                  <w:marTop w:val="0"/>
                  <w:marBottom w:val="0"/>
                  <w:divBdr>
                    <w:top w:val="none" w:sz="0" w:space="0" w:color="auto"/>
                    <w:left w:val="none" w:sz="0" w:space="0" w:color="auto"/>
                    <w:bottom w:val="none" w:sz="0" w:space="0" w:color="auto"/>
                    <w:right w:val="none" w:sz="0" w:space="0" w:color="auto"/>
                  </w:divBdr>
                </w:div>
                <w:div w:id="1395353741">
                  <w:marLeft w:val="0"/>
                  <w:marRight w:val="0"/>
                  <w:marTop w:val="0"/>
                  <w:marBottom w:val="0"/>
                  <w:divBdr>
                    <w:top w:val="none" w:sz="0" w:space="0" w:color="auto"/>
                    <w:left w:val="none" w:sz="0" w:space="0" w:color="auto"/>
                    <w:bottom w:val="none" w:sz="0" w:space="0" w:color="auto"/>
                    <w:right w:val="none" w:sz="0" w:space="0" w:color="auto"/>
                  </w:divBdr>
                </w:div>
                <w:div w:id="1397312622">
                  <w:marLeft w:val="0"/>
                  <w:marRight w:val="0"/>
                  <w:marTop w:val="0"/>
                  <w:marBottom w:val="0"/>
                  <w:divBdr>
                    <w:top w:val="none" w:sz="0" w:space="0" w:color="auto"/>
                    <w:left w:val="none" w:sz="0" w:space="0" w:color="auto"/>
                    <w:bottom w:val="none" w:sz="0" w:space="0" w:color="auto"/>
                    <w:right w:val="none" w:sz="0" w:space="0" w:color="auto"/>
                  </w:divBdr>
                </w:div>
                <w:div w:id="1398824742">
                  <w:marLeft w:val="0"/>
                  <w:marRight w:val="0"/>
                  <w:marTop w:val="0"/>
                  <w:marBottom w:val="0"/>
                  <w:divBdr>
                    <w:top w:val="none" w:sz="0" w:space="0" w:color="auto"/>
                    <w:left w:val="none" w:sz="0" w:space="0" w:color="auto"/>
                    <w:bottom w:val="none" w:sz="0" w:space="0" w:color="auto"/>
                    <w:right w:val="none" w:sz="0" w:space="0" w:color="auto"/>
                  </w:divBdr>
                </w:div>
                <w:div w:id="1432356874">
                  <w:marLeft w:val="0"/>
                  <w:marRight w:val="0"/>
                  <w:marTop w:val="0"/>
                  <w:marBottom w:val="0"/>
                  <w:divBdr>
                    <w:top w:val="none" w:sz="0" w:space="0" w:color="auto"/>
                    <w:left w:val="none" w:sz="0" w:space="0" w:color="auto"/>
                    <w:bottom w:val="none" w:sz="0" w:space="0" w:color="auto"/>
                    <w:right w:val="none" w:sz="0" w:space="0" w:color="auto"/>
                  </w:divBdr>
                </w:div>
                <w:div w:id="1448574474">
                  <w:marLeft w:val="0"/>
                  <w:marRight w:val="0"/>
                  <w:marTop w:val="0"/>
                  <w:marBottom w:val="0"/>
                  <w:divBdr>
                    <w:top w:val="none" w:sz="0" w:space="0" w:color="auto"/>
                    <w:left w:val="none" w:sz="0" w:space="0" w:color="auto"/>
                    <w:bottom w:val="none" w:sz="0" w:space="0" w:color="auto"/>
                    <w:right w:val="none" w:sz="0" w:space="0" w:color="auto"/>
                  </w:divBdr>
                </w:div>
                <w:div w:id="1455556454">
                  <w:marLeft w:val="0"/>
                  <w:marRight w:val="0"/>
                  <w:marTop w:val="0"/>
                  <w:marBottom w:val="0"/>
                  <w:divBdr>
                    <w:top w:val="none" w:sz="0" w:space="0" w:color="auto"/>
                    <w:left w:val="none" w:sz="0" w:space="0" w:color="auto"/>
                    <w:bottom w:val="none" w:sz="0" w:space="0" w:color="auto"/>
                    <w:right w:val="none" w:sz="0" w:space="0" w:color="auto"/>
                  </w:divBdr>
                </w:div>
                <w:div w:id="1461069006">
                  <w:marLeft w:val="0"/>
                  <w:marRight w:val="0"/>
                  <w:marTop w:val="0"/>
                  <w:marBottom w:val="0"/>
                  <w:divBdr>
                    <w:top w:val="none" w:sz="0" w:space="0" w:color="auto"/>
                    <w:left w:val="none" w:sz="0" w:space="0" w:color="auto"/>
                    <w:bottom w:val="none" w:sz="0" w:space="0" w:color="auto"/>
                    <w:right w:val="none" w:sz="0" w:space="0" w:color="auto"/>
                  </w:divBdr>
                </w:div>
                <w:div w:id="1488009348">
                  <w:marLeft w:val="0"/>
                  <w:marRight w:val="0"/>
                  <w:marTop w:val="0"/>
                  <w:marBottom w:val="0"/>
                  <w:divBdr>
                    <w:top w:val="none" w:sz="0" w:space="0" w:color="auto"/>
                    <w:left w:val="none" w:sz="0" w:space="0" w:color="auto"/>
                    <w:bottom w:val="none" w:sz="0" w:space="0" w:color="auto"/>
                    <w:right w:val="none" w:sz="0" w:space="0" w:color="auto"/>
                  </w:divBdr>
                </w:div>
                <w:div w:id="1493253286">
                  <w:marLeft w:val="0"/>
                  <w:marRight w:val="0"/>
                  <w:marTop w:val="0"/>
                  <w:marBottom w:val="0"/>
                  <w:divBdr>
                    <w:top w:val="none" w:sz="0" w:space="0" w:color="auto"/>
                    <w:left w:val="none" w:sz="0" w:space="0" w:color="auto"/>
                    <w:bottom w:val="none" w:sz="0" w:space="0" w:color="auto"/>
                    <w:right w:val="none" w:sz="0" w:space="0" w:color="auto"/>
                  </w:divBdr>
                </w:div>
                <w:div w:id="1503011637">
                  <w:marLeft w:val="0"/>
                  <w:marRight w:val="0"/>
                  <w:marTop w:val="0"/>
                  <w:marBottom w:val="0"/>
                  <w:divBdr>
                    <w:top w:val="none" w:sz="0" w:space="0" w:color="auto"/>
                    <w:left w:val="none" w:sz="0" w:space="0" w:color="auto"/>
                    <w:bottom w:val="none" w:sz="0" w:space="0" w:color="auto"/>
                    <w:right w:val="none" w:sz="0" w:space="0" w:color="auto"/>
                  </w:divBdr>
                </w:div>
                <w:div w:id="1522861372">
                  <w:marLeft w:val="0"/>
                  <w:marRight w:val="0"/>
                  <w:marTop w:val="0"/>
                  <w:marBottom w:val="0"/>
                  <w:divBdr>
                    <w:top w:val="none" w:sz="0" w:space="0" w:color="auto"/>
                    <w:left w:val="none" w:sz="0" w:space="0" w:color="auto"/>
                    <w:bottom w:val="none" w:sz="0" w:space="0" w:color="auto"/>
                    <w:right w:val="none" w:sz="0" w:space="0" w:color="auto"/>
                  </w:divBdr>
                </w:div>
                <w:div w:id="1522936207">
                  <w:marLeft w:val="0"/>
                  <w:marRight w:val="0"/>
                  <w:marTop w:val="0"/>
                  <w:marBottom w:val="0"/>
                  <w:divBdr>
                    <w:top w:val="none" w:sz="0" w:space="0" w:color="auto"/>
                    <w:left w:val="none" w:sz="0" w:space="0" w:color="auto"/>
                    <w:bottom w:val="none" w:sz="0" w:space="0" w:color="auto"/>
                    <w:right w:val="none" w:sz="0" w:space="0" w:color="auto"/>
                  </w:divBdr>
                </w:div>
                <w:div w:id="1544126244">
                  <w:marLeft w:val="0"/>
                  <w:marRight w:val="0"/>
                  <w:marTop w:val="0"/>
                  <w:marBottom w:val="0"/>
                  <w:divBdr>
                    <w:top w:val="none" w:sz="0" w:space="0" w:color="auto"/>
                    <w:left w:val="none" w:sz="0" w:space="0" w:color="auto"/>
                    <w:bottom w:val="none" w:sz="0" w:space="0" w:color="auto"/>
                    <w:right w:val="none" w:sz="0" w:space="0" w:color="auto"/>
                  </w:divBdr>
                </w:div>
                <w:div w:id="1550265477">
                  <w:marLeft w:val="0"/>
                  <w:marRight w:val="0"/>
                  <w:marTop w:val="0"/>
                  <w:marBottom w:val="0"/>
                  <w:divBdr>
                    <w:top w:val="none" w:sz="0" w:space="0" w:color="auto"/>
                    <w:left w:val="none" w:sz="0" w:space="0" w:color="auto"/>
                    <w:bottom w:val="none" w:sz="0" w:space="0" w:color="auto"/>
                    <w:right w:val="none" w:sz="0" w:space="0" w:color="auto"/>
                  </w:divBdr>
                </w:div>
                <w:div w:id="1587878573">
                  <w:marLeft w:val="0"/>
                  <w:marRight w:val="0"/>
                  <w:marTop w:val="0"/>
                  <w:marBottom w:val="0"/>
                  <w:divBdr>
                    <w:top w:val="none" w:sz="0" w:space="0" w:color="auto"/>
                    <w:left w:val="none" w:sz="0" w:space="0" w:color="auto"/>
                    <w:bottom w:val="none" w:sz="0" w:space="0" w:color="auto"/>
                    <w:right w:val="none" w:sz="0" w:space="0" w:color="auto"/>
                  </w:divBdr>
                </w:div>
                <w:div w:id="1594778953">
                  <w:marLeft w:val="0"/>
                  <w:marRight w:val="0"/>
                  <w:marTop w:val="0"/>
                  <w:marBottom w:val="0"/>
                  <w:divBdr>
                    <w:top w:val="none" w:sz="0" w:space="0" w:color="auto"/>
                    <w:left w:val="none" w:sz="0" w:space="0" w:color="auto"/>
                    <w:bottom w:val="none" w:sz="0" w:space="0" w:color="auto"/>
                    <w:right w:val="none" w:sz="0" w:space="0" w:color="auto"/>
                  </w:divBdr>
                </w:div>
                <w:div w:id="1595242997">
                  <w:marLeft w:val="0"/>
                  <w:marRight w:val="0"/>
                  <w:marTop w:val="0"/>
                  <w:marBottom w:val="0"/>
                  <w:divBdr>
                    <w:top w:val="none" w:sz="0" w:space="0" w:color="auto"/>
                    <w:left w:val="none" w:sz="0" w:space="0" w:color="auto"/>
                    <w:bottom w:val="none" w:sz="0" w:space="0" w:color="auto"/>
                    <w:right w:val="none" w:sz="0" w:space="0" w:color="auto"/>
                  </w:divBdr>
                </w:div>
                <w:div w:id="1609241564">
                  <w:marLeft w:val="0"/>
                  <w:marRight w:val="0"/>
                  <w:marTop w:val="0"/>
                  <w:marBottom w:val="0"/>
                  <w:divBdr>
                    <w:top w:val="none" w:sz="0" w:space="0" w:color="auto"/>
                    <w:left w:val="none" w:sz="0" w:space="0" w:color="auto"/>
                    <w:bottom w:val="none" w:sz="0" w:space="0" w:color="auto"/>
                    <w:right w:val="none" w:sz="0" w:space="0" w:color="auto"/>
                  </w:divBdr>
                </w:div>
                <w:div w:id="1630630683">
                  <w:marLeft w:val="0"/>
                  <w:marRight w:val="0"/>
                  <w:marTop w:val="0"/>
                  <w:marBottom w:val="0"/>
                  <w:divBdr>
                    <w:top w:val="none" w:sz="0" w:space="0" w:color="auto"/>
                    <w:left w:val="none" w:sz="0" w:space="0" w:color="auto"/>
                    <w:bottom w:val="none" w:sz="0" w:space="0" w:color="auto"/>
                    <w:right w:val="none" w:sz="0" w:space="0" w:color="auto"/>
                  </w:divBdr>
                </w:div>
                <w:div w:id="1638025976">
                  <w:marLeft w:val="0"/>
                  <w:marRight w:val="0"/>
                  <w:marTop w:val="0"/>
                  <w:marBottom w:val="0"/>
                  <w:divBdr>
                    <w:top w:val="none" w:sz="0" w:space="0" w:color="auto"/>
                    <w:left w:val="none" w:sz="0" w:space="0" w:color="auto"/>
                    <w:bottom w:val="none" w:sz="0" w:space="0" w:color="auto"/>
                    <w:right w:val="none" w:sz="0" w:space="0" w:color="auto"/>
                  </w:divBdr>
                </w:div>
                <w:div w:id="1641613865">
                  <w:marLeft w:val="0"/>
                  <w:marRight w:val="0"/>
                  <w:marTop w:val="0"/>
                  <w:marBottom w:val="0"/>
                  <w:divBdr>
                    <w:top w:val="none" w:sz="0" w:space="0" w:color="auto"/>
                    <w:left w:val="none" w:sz="0" w:space="0" w:color="auto"/>
                    <w:bottom w:val="none" w:sz="0" w:space="0" w:color="auto"/>
                    <w:right w:val="none" w:sz="0" w:space="0" w:color="auto"/>
                  </w:divBdr>
                </w:div>
                <w:div w:id="1654945188">
                  <w:marLeft w:val="0"/>
                  <w:marRight w:val="0"/>
                  <w:marTop w:val="0"/>
                  <w:marBottom w:val="0"/>
                  <w:divBdr>
                    <w:top w:val="none" w:sz="0" w:space="0" w:color="auto"/>
                    <w:left w:val="none" w:sz="0" w:space="0" w:color="auto"/>
                    <w:bottom w:val="none" w:sz="0" w:space="0" w:color="auto"/>
                    <w:right w:val="none" w:sz="0" w:space="0" w:color="auto"/>
                  </w:divBdr>
                </w:div>
                <w:div w:id="1685091071">
                  <w:marLeft w:val="0"/>
                  <w:marRight w:val="0"/>
                  <w:marTop w:val="0"/>
                  <w:marBottom w:val="0"/>
                  <w:divBdr>
                    <w:top w:val="none" w:sz="0" w:space="0" w:color="auto"/>
                    <w:left w:val="none" w:sz="0" w:space="0" w:color="auto"/>
                    <w:bottom w:val="none" w:sz="0" w:space="0" w:color="auto"/>
                    <w:right w:val="none" w:sz="0" w:space="0" w:color="auto"/>
                  </w:divBdr>
                </w:div>
                <w:div w:id="1692220913">
                  <w:marLeft w:val="0"/>
                  <w:marRight w:val="0"/>
                  <w:marTop w:val="0"/>
                  <w:marBottom w:val="0"/>
                  <w:divBdr>
                    <w:top w:val="none" w:sz="0" w:space="0" w:color="auto"/>
                    <w:left w:val="none" w:sz="0" w:space="0" w:color="auto"/>
                    <w:bottom w:val="none" w:sz="0" w:space="0" w:color="auto"/>
                    <w:right w:val="none" w:sz="0" w:space="0" w:color="auto"/>
                  </w:divBdr>
                </w:div>
                <w:div w:id="1694457324">
                  <w:marLeft w:val="0"/>
                  <w:marRight w:val="0"/>
                  <w:marTop w:val="0"/>
                  <w:marBottom w:val="0"/>
                  <w:divBdr>
                    <w:top w:val="none" w:sz="0" w:space="0" w:color="auto"/>
                    <w:left w:val="none" w:sz="0" w:space="0" w:color="auto"/>
                    <w:bottom w:val="none" w:sz="0" w:space="0" w:color="auto"/>
                    <w:right w:val="none" w:sz="0" w:space="0" w:color="auto"/>
                  </w:divBdr>
                </w:div>
                <w:div w:id="1697076537">
                  <w:marLeft w:val="0"/>
                  <w:marRight w:val="0"/>
                  <w:marTop w:val="0"/>
                  <w:marBottom w:val="0"/>
                  <w:divBdr>
                    <w:top w:val="none" w:sz="0" w:space="0" w:color="auto"/>
                    <w:left w:val="none" w:sz="0" w:space="0" w:color="auto"/>
                    <w:bottom w:val="none" w:sz="0" w:space="0" w:color="auto"/>
                    <w:right w:val="none" w:sz="0" w:space="0" w:color="auto"/>
                  </w:divBdr>
                </w:div>
                <w:div w:id="1713186627">
                  <w:marLeft w:val="0"/>
                  <w:marRight w:val="0"/>
                  <w:marTop w:val="0"/>
                  <w:marBottom w:val="0"/>
                  <w:divBdr>
                    <w:top w:val="none" w:sz="0" w:space="0" w:color="auto"/>
                    <w:left w:val="none" w:sz="0" w:space="0" w:color="auto"/>
                    <w:bottom w:val="none" w:sz="0" w:space="0" w:color="auto"/>
                    <w:right w:val="none" w:sz="0" w:space="0" w:color="auto"/>
                  </w:divBdr>
                </w:div>
                <w:div w:id="1715495050">
                  <w:marLeft w:val="0"/>
                  <w:marRight w:val="0"/>
                  <w:marTop w:val="0"/>
                  <w:marBottom w:val="0"/>
                  <w:divBdr>
                    <w:top w:val="none" w:sz="0" w:space="0" w:color="auto"/>
                    <w:left w:val="none" w:sz="0" w:space="0" w:color="auto"/>
                    <w:bottom w:val="none" w:sz="0" w:space="0" w:color="auto"/>
                    <w:right w:val="none" w:sz="0" w:space="0" w:color="auto"/>
                  </w:divBdr>
                </w:div>
                <w:div w:id="1750690890">
                  <w:marLeft w:val="0"/>
                  <w:marRight w:val="0"/>
                  <w:marTop w:val="0"/>
                  <w:marBottom w:val="0"/>
                  <w:divBdr>
                    <w:top w:val="none" w:sz="0" w:space="0" w:color="auto"/>
                    <w:left w:val="none" w:sz="0" w:space="0" w:color="auto"/>
                    <w:bottom w:val="none" w:sz="0" w:space="0" w:color="auto"/>
                    <w:right w:val="none" w:sz="0" w:space="0" w:color="auto"/>
                  </w:divBdr>
                </w:div>
                <w:div w:id="1793474797">
                  <w:marLeft w:val="0"/>
                  <w:marRight w:val="0"/>
                  <w:marTop w:val="0"/>
                  <w:marBottom w:val="0"/>
                  <w:divBdr>
                    <w:top w:val="none" w:sz="0" w:space="0" w:color="auto"/>
                    <w:left w:val="none" w:sz="0" w:space="0" w:color="auto"/>
                    <w:bottom w:val="none" w:sz="0" w:space="0" w:color="auto"/>
                    <w:right w:val="none" w:sz="0" w:space="0" w:color="auto"/>
                  </w:divBdr>
                </w:div>
                <w:div w:id="1839536009">
                  <w:marLeft w:val="0"/>
                  <w:marRight w:val="0"/>
                  <w:marTop w:val="0"/>
                  <w:marBottom w:val="0"/>
                  <w:divBdr>
                    <w:top w:val="none" w:sz="0" w:space="0" w:color="auto"/>
                    <w:left w:val="none" w:sz="0" w:space="0" w:color="auto"/>
                    <w:bottom w:val="none" w:sz="0" w:space="0" w:color="auto"/>
                    <w:right w:val="none" w:sz="0" w:space="0" w:color="auto"/>
                  </w:divBdr>
                </w:div>
                <w:div w:id="1841850009">
                  <w:marLeft w:val="0"/>
                  <w:marRight w:val="0"/>
                  <w:marTop w:val="0"/>
                  <w:marBottom w:val="0"/>
                  <w:divBdr>
                    <w:top w:val="none" w:sz="0" w:space="0" w:color="auto"/>
                    <w:left w:val="none" w:sz="0" w:space="0" w:color="auto"/>
                    <w:bottom w:val="none" w:sz="0" w:space="0" w:color="auto"/>
                    <w:right w:val="none" w:sz="0" w:space="0" w:color="auto"/>
                  </w:divBdr>
                </w:div>
                <w:div w:id="1848445171">
                  <w:marLeft w:val="0"/>
                  <w:marRight w:val="0"/>
                  <w:marTop w:val="0"/>
                  <w:marBottom w:val="0"/>
                  <w:divBdr>
                    <w:top w:val="none" w:sz="0" w:space="0" w:color="auto"/>
                    <w:left w:val="none" w:sz="0" w:space="0" w:color="auto"/>
                    <w:bottom w:val="none" w:sz="0" w:space="0" w:color="auto"/>
                    <w:right w:val="none" w:sz="0" w:space="0" w:color="auto"/>
                  </w:divBdr>
                </w:div>
                <w:div w:id="1851988515">
                  <w:marLeft w:val="0"/>
                  <w:marRight w:val="0"/>
                  <w:marTop w:val="0"/>
                  <w:marBottom w:val="0"/>
                  <w:divBdr>
                    <w:top w:val="none" w:sz="0" w:space="0" w:color="auto"/>
                    <w:left w:val="none" w:sz="0" w:space="0" w:color="auto"/>
                    <w:bottom w:val="none" w:sz="0" w:space="0" w:color="auto"/>
                    <w:right w:val="none" w:sz="0" w:space="0" w:color="auto"/>
                  </w:divBdr>
                </w:div>
                <w:div w:id="1853109618">
                  <w:marLeft w:val="0"/>
                  <w:marRight w:val="0"/>
                  <w:marTop w:val="0"/>
                  <w:marBottom w:val="0"/>
                  <w:divBdr>
                    <w:top w:val="none" w:sz="0" w:space="0" w:color="auto"/>
                    <w:left w:val="none" w:sz="0" w:space="0" w:color="auto"/>
                    <w:bottom w:val="none" w:sz="0" w:space="0" w:color="auto"/>
                    <w:right w:val="none" w:sz="0" w:space="0" w:color="auto"/>
                  </w:divBdr>
                </w:div>
                <w:div w:id="1870333797">
                  <w:marLeft w:val="0"/>
                  <w:marRight w:val="0"/>
                  <w:marTop w:val="0"/>
                  <w:marBottom w:val="0"/>
                  <w:divBdr>
                    <w:top w:val="none" w:sz="0" w:space="0" w:color="auto"/>
                    <w:left w:val="none" w:sz="0" w:space="0" w:color="auto"/>
                    <w:bottom w:val="none" w:sz="0" w:space="0" w:color="auto"/>
                    <w:right w:val="none" w:sz="0" w:space="0" w:color="auto"/>
                  </w:divBdr>
                </w:div>
                <w:div w:id="1895314412">
                  <w:marLeft w:val="0"/>
                  <w:marRight w:val="0"/>
                  <w:marTop w:val="0"/>
                  <w:marBottom w:val="0"/>
                  <w:divBdr>
                    <w:top w:val="none" w:sz="0" w:space="0" w:color="auto"/>
                    <w:left w:val="none" w:sz="0" w:space="0" w:color="auto"/>
                    <w:bottom w:val="none" w:sz="0" w:space="0" w:color="auto"/>
                    <w:right w:val="none" w:sz="0" w:space="0" w:color="auto"/>
                  </w:divBdr>
                </w:div>
                <w:div w:id="1903104052">
                  <w:marLeft w:val="0"/>
                  <w:marRight w:val="0"/>
                  <w:marTop w:val="0"/>
                  <w:marBottom w:val="0"/>
                  <w:divBdr>
                    <w:top w:val="none" w:sz="0" w:space="0" w:color="auto"/>
                    <w:left w:val="none" w:sz="0" w:space="0" w:color="auto"/>
                    <w:bottom w:val="none" w:sz="0" w:space="0" w:color="auto"/>
                    <w:right w:val="none" w:sz="0" w:space="0" w:color="auto"/>
                  </w:divBdr>
                </w:div>
                <w:div w:id="1916352055">
                  <w:marLeft w:val="0"/>
                  <w:marRight w:val="0"/>
                  <w:marTop w:val="0"/>
                  <w:marBottom w:val="0"/>
                  <w:divBdr>
                    <w:top w:val="none" w:sz="0" w:space="0" w:color="auto"/>
                    <w:left w:val="none" w:sz="0" w:space="0" w:color="auto"/>
                    <w:bottom w:val="none" w:sz="0" w:space="0" w:color="auto"/>
                    <w:right w:val="none" w:sz="0" w:space="0" w:color="auto"/>
                  </w:divBdr>
                </w:div>
                <w:div w:id="1949241950">
                  <w:marLeft w:val="0"/>
                  <w:marRight w:val="0"/>
                  <w:marTop w:val="0"/>
                  <w:marBottom w:val="0"/>
                  <w:divBdr>
                    <w:top w:val="none" w:sz="0" w:space="0" w:color="auto"/>
                    <w:left w:val="none" w:sz="0" w:space="0" w:color="auto"/>
                    <w:bottom w:val="none" w:sz="0" w:space="0" w:color="auto"/>
                    <w:right w:val="none" w:sz="0" w:space="0" w:color="auto"/>
                  </w:divBdr>
                </w:div>
                <w:div w:id="1955285742">
                  <w:marLeft w:val="0"/>
                  <w:marRight w:val="0"/>
                  <w:marTop w:val="0"/>
                  <w:marBottom w:val="0"/>
                  <w:divBdr>
                    <w:top w:val="none" w:sz="0" w:space="0" w:color="auto"/>
                    <w:left w:val="none" w:sz="0" w:space="0" w:color="auto"/>
                    <w:bottom w:val="none" w:sz="0" w:space="0" w:color="auto"/>
                    <w:right w:val="none" w:sz="0" w:space="0" w:color="auto"/>
                  </w:divBdr>
                </w:div>
                <w:div w:id="1993175022">
                  <w:marLeft w:val="0"/>
                  <w:marRight w:val="0"/>
                  <w:marTop w:val="0"/>
                  <w:marBottom w:val="0"/>
                  <w:divBdr>
                    <w:top w:val="none" w:sz="0" w:space="0" w:color="auto"/>
                    <w:left w:val="none" w:sz="0" w:space="0" w:color="auto"/>
                    <w:bottom w:val="none" w:sz="0" w:space="0" w:color="auto"/>
                    <w:right w:val="none" w:sz="0" w:space="0" w:color="auto"/>
                  </w:divBdr>
                </w:div>
                <w:div w:id="2025394316">
                  <w:marLeft w:val="0"/>
                  <w:marRight w:val="0"/>
                  <w:marTop w:val="0"/>
                  <w:marBottom w:val="0"/>
                  <w:divBdr>
                    <w:top w:val="none" w:sz="0" w:space="0" w:color="auto"/>
                    <w:left w:val="none" w:sz="0" w:space="0" w:color="auto"/>
                    <w:bottom w:val="none" w:sz="0" w:space="0" w:color="auto"/>
                    <w:right w:val="none" w:sz="0" w:space="0" w:color="auto"/>
                  </w:divBdr>
                </w:div>
                <w:div w:id="2034381947">
                  <w:marLeft w:val="0"/>
                  <w:marRight w:val="0"/>
                  <w:marTop w:val="0"/>
                  <w:marBottom w:val="0"/>
                  <w:divBdr>
                    <w:top w:val="none" w:sz="0" w:space="0" w:color="auto"/>
                    <w:left w:val="none" w:sz="0" w:space="0" w:color="auto"/>
                    <w:bottom w:val="none" w:sz="0" w:space="0" w:color="auto"/>
                    <w:right w:val="none" w:sz="0" w:space="0" w:color="auto"/>
                  </w:divBdr>
                </w:div>
                <w:div w:id="2037805609">
                  <w:marLeft w:val="0"/>
                  <w:marRight w:val="0"/>
                  <w:marTop w:val="0"/>
                  <w:marBottom w:val="0"/>
                  <w:divBdr>
                    <w:top w:val="none" w:sz="0" w:space="0" w:color="auto"/>
                    <w:left w:val="none" w:sz="0" w:space="0" w:color="auto"/>
                    <w:bottom w:val="none" w:sz="0" w:space="0" w:color="auto"/>
                    <w:right w:val="none" w:sz="0" w:space="0" w:color="auto"/>
                  </w:divBdr>
                </w:div>
                <w:div w:id="2054454187">
                  <w:marLeft w:val="0"/>
                  <w:marRight w:val="0"/>
                  <w:marTop w:val="0"/>
                  <w:marBottom w:val="0"/>
                  <w:divBdr>
                    <w:top w:val="none" w:sz="0" w:space="0" w:color="auto"/>
                    <w:left w:val="none" w:sz="0" w:space="0" w:color="auto"/>
                    <w:bottom w:val="none" w:sz="0" w:space="0" w:color="auto"/>
                    <w:right w:val="none" w:sz="0" w:space="0" w:color="auto"/>
                  </w:divBdr>
                </w:div>
                <w:div w:id="2055503360">
                  <w:marLeft w:val="0"/>
                  <w:marRight w:val="0"/>
                  <w:marTop w:val="0"/>
                  <w:marBottom w:val="0"/>
                  <w:divBdr>
                    <w:top w:val="none" w:sz="0" w:space="0" w:color="auto"/>
                    <w:left w:val="none" w:sz="0" w:space="0" w:color="auto"/>
                    <w:bottom w:val="none" w:sz="0" w:space="0" w:color="auto"/>
                    <w:right w:val="none" w:sz="0" w:space="0" w:color="auto"/>
                  </w:divBdr>
                </w:div>
                <w:div w:id="20959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641467">
      <w:bodyDiv w:val="1"/>
      <w:marLeft w:val="0"/>
      <w:marRight w:val="0"/>
      <w:marTop w:val="0"/>
      <w:marBottom w:val="0"/>
      <w:divBdr>
        <w:top w:val="none" w:sz="0" w:space="0" w:color="auto"/>
        <w:left w:val="none" w:sz="0" w:space="0" w:color="auto"/>
        <w:bottom w:val="none" w:sz="0" w:space="0" w:color="auto"/>
        <w:right w:val="none" w:sz="0" w:space="0" w:color="auto"/>
      </w:divBdr>
    </w:div>
    <w:div w:id="896546489">
      <w:bodyDiv w:val="1"/>
      <w:marLeft w:val="0"/>
      <w:marRight w:val="0"/>
      <w:marTop w:val="0"/>
      <w:marBottom w:val="0"/>
      <w:divBdr>
        <w:top w:val="none" w:sz="0" w:space="0" w:color="auto"/>
        <w:left w:val="none" w:sz="0" w:space="0" w:color="auto"/>
        <w:bottom w:val="none" w:sz="0" w:space="0" w:color="auto"/>
        <w:right w:val="none" w:sz="0" w:space="0" w:color="auto"/>
      </w:divBdr>
    </w:div>
    <w:div w:id="956373796">
      <w:bodyDiv w:val="1"/>
      <w:marLeft w:val="0"/>
      <w:marRight w:val="0"/>
      <w:marTop w:val="0"/>
      <w:marBottom w:val="0"/>
      <w:divBdr>
        <w:top w:val="none" w:sz="0" w:space="0" w:color="auto"/>
        <w:left w:val="none" w:sz="0" w:space="0" w:color="auto"/>
        <w:bottom w:val="none" w:sz="0" w:space="0" w:color="auto"/>
        <w:right w:val="none" w:sz="0" w:space="0" w:color="auto"/>
      </w:divBdr>
    </w:div>
    <w:div w:id="965703064">
      <w:bodyDiv w:val="1"/>
      <w:marLeft w:val="0"/>
      <w:marRight w:val="0"/>
      <w:marTop w:val="0"/>
      <w:marBottom w:val="0"/>
      <w:divBdr>
        <w:top w:val="none" w:sz="0" w:space="0" w:color="auto"/>
        <w:left w:val="none" w:sz="0" w:space="0" w:color="auto"/>
        <w:bottom w:val="none" w:sz="0" w:space="0" w:color="auto"/>
        <w:right w:val="none" w:sz="0" w:space="0" w:color="auto"/>
      </w:divBdr>
    </w:div>
    <w:div w:id="1000307611">
      <w:bodyDiv w:val="1"/>
      <w:marLeft w:val="0"/>
      <w:marRight w:val="0"/>
      <w:marTop w:val="0"/>
      <w:marBottom w:val="0"/>
      <w:divBdr>
        <w:top w:val="none" w:sz="0" w:space="0" w:color="auto"/>
        <w:left w:val="none" w:sz="0" w:space="0" w:color="auto"/>
        <w:bottom w:val="none" w:sz="0" w:space="0" w:color="auto"/>
        <w:right w:val="none" w:sz="0" w:space="0" w:color="auto"/>
      </w:divBdr>
    </w:div>
    <w:div w:id="1000621814">
      <w:bodyDiv w:val="1"/>
      <w:marLeft w:val="0"/>
      <w:marRight w:val="0"/>
      <w:marTop w:val="0"/>
      <w:marBottom w:val="0"/>
      <w:divBdr>
        <w:top w:val="none" w:sz="0" w:space="0" w:color="auto"/>
        <w:left w:val="none" w:sz="0" w:space="0" w:color="auto"/>
        <w:bottom w:val="none" w:sz="0" w:space="0" w:color="auto"/>
        <w:right w:val="none" w:sz="0" w:space="0" w:color="auto"/>
      </w:divBdr>
    </w:div>
    <w:div w:id="1020469148">
      <w:bodyDiv w:val="1"/>
      <w:marLeft w:val="0"/>
      <w:marRight w:val="0"/>
      <w:marTop w:val="0"/>
      <w:marBottom w:val="0"/>
      <w:divBdr>
        <w:top w:val="none" w:sz="0" w:space="0" w:color="auto"/>
        <w:left w:val="none" w:sz="0" w:space="0" w:color="auto"/>
        <w:bottom w:val="none" w:sz="0" w:space="0" w:color="auto"/>
        <w:right w:val="none" w:sz="0" w:space="0" w:color="auto"/>
      </w:divBdr>
    </w:div>
    <w:div w:id="1020474088">
      <w:bodyDiv w:val="1"/>
      <w:marLeft w:val="0"/>
      <w:marRight w:val="0"/>
      <w:marTop w:val="0"/>
      <w:marBottom w:val="0"/>
      <w:divBdr>
        <w:top w:val="none" w:sz="0" w:space="0" w:color="auto"/>
        <w:left w:val="none" w:sz="0" w:space="0" w:color="auto"/>
        <w:bottom w:val="none" w:sz="0" w:space="0" w:color="auto"/>
        <w:right w:val="none" w:sz="0" w:space="0" w:color="auto"/>
      </w:divBdr>
    </w:div>
    <w:div w:id="1057972023">
      <w:bodyDiv w:val="1"/>
      <w:marLeft w:val="0"/>
      <w:marRight w:val="0"/>
      <w:marTop w:val="0"/>
      <w:marBottom w:val="0"/>
      <w:divBdr>
        <w:top w:val="none" w:sz="0" w:space="0" w:color="auto"/>
        <w:left w:val="none" w:sz="0" w:space="0" w:color="auto"/>
        <w:bottom w:val="none" w:sz="0" w:space="0" w:color="auto"/>
        <w:right w:val="none" w:sz="0" w:space="0" w:color="auto"/>
      </w:divBdr>
    </w:div>
    <w:div w:id="1077752323">
      <w:bodyDiv w:val="1"/>
      <w:marLeft w:val="0"/>
      <w:marRight w:val="0"/>
      <w:marTop w:val="0"/>
      <w:marBottom w:val="0"/>
      <w:divBdr>
        <w:top w:val="none" w:sz="0" w:space="0" w:color="auto"/>
        <w:left w:val="none" w:sz="0" w:space="0" w:color="auto"/>
        <w:bottom w:val="none" w:sz="0" w:space="0" w:color="auto"/>
        <w:right w:val="none" w:sz="0" w:space="0" w:color="auto"/>
      </w:divBdr>
    </w:div>
    <w:div w:id="1097290495">
      <w:bodyDiv w:val="1"/>
      <w:marLeft w:val="0"/>
      <w:marRight w:val="0"/>
      <w:marTop w:val="0"/>
      <w:marBottom w:val="0"/>
      <w:divBdr>
        <w:top w:val="none" w:sz="0" w:space="0" w:color="auto"/>
        <w:left w:val="none" w:sz="0" w:space="0" w:color="auto"/>
        <w:bottom w:val="none" w:sz="0" w:space="0" w:color="auto"/>
        <w:right w:val="none" w:sz="0" w:space="0" w:color="auto"/>
      </w:divBdr>
    </w:div>
    <w:div w:id="1098671284">
      <w:bodyDiv w:val="1"/>
      <w:marLeft w:val="0"/>
      <w:marRight w:val="0"/>
      <w:marTop w:val="0"/>
      <w:marBottom w:val="0"/>
      <w:divBdr>
        <w:top w:val="none" w:sz="0" w:space="0" w:color="auto"/>
        <w:left w:val="none" w:sz="0" w:space="0" w:color="auto"/>
        <w:bottom w:val="none" w:sz="0" w:space="0" w:color="auto"/>
        <w:right w:val="none" w:sz="0" w:space="0" w:color="auto"/>
      </w:divBdr>
    </w:div>
    <w:div w:id="1102799019">
      <w:bodyDiv w:val="1"/>
      <w:marLeft w:val="0"/>
      <w:marRight w:val="0"/>
      <w:marTop w:val="0"/>
      <w:marBottom w:val="0"/>
      <w:divBdr>
        <w:top w:val="none" w:sz="0" w:space="0" w:color="auto"/>
        <w:left w:val="none" w:sz="0" w:space="0" w:color="auto"/>
        <w:bottom w:val="none" w:sz="0" w:space="0" w:color="auto"/>
        <w:right w:val="none" w:sz="0" w:space="0" w:color="auto"/>
      </w:divBdr>
    </w:div>
    <w:div w:id="1118573631">
      <w:bodyDiv w:val="1"/>
      <w:marLeft w:val="0"/>
      <w:marRight w:val="0"/>
      <w:marTop w:val="0"/>
      <w:marBottom w:val="0"/>
      <w:divBdr>
        <w:top w:val="none" w:sz="0" w:space="0" w:color="auto"/>
        <w:left w:val="none" w:sz="0" w:space="0" w:color="auto"/>
        <w:bottom w:val="none" w:sz="0" w:space="0" w:color="auto"/>
        <w:right w:val="none" w:sz="0" w:space="0" w:color="auto"/>
      </w:divBdr>
    </w:div>
    <w:div w:id="1143349432">
      <w:bodyDiv w:val="1"/>
      <w:marLeft w:val="0"/>
      <w:marRight w:val="0"/>
      <w:marTop w:val="0"/>
      <w:marBottom w:val="0"/>
      <w:divBdr>
        <w:top w:val="none" w:sz="0" w:space="0" w:color="auto"/>
        <w:left w:val="none" w:sz="0" w:space="0" w:color="auto"/>
        <w:bottom w:val="none" w:sz="0" w:space="0" w:color="auto"/>
        <w:right w:val="none" w:sz="0" w:space="0" w:color="auto"/>
      </w:divBdr>
    </w:div>
    <w:div w:id="1156797360">
      <w:bodyDiv w:val="1"/>
      <w:marLeft w:val="0"/>
      <w:marRight w:val="0"/>
      <w:marTop w:val="0"/>
      <w:marBottom w:val="0"/>
      <w:divBdr>
        <w:top w:val="none" w:sz="0" w:space="0" w:color="auto"/>
        <w:left w:val="none" w:sz="0" w:space="0" w:color="auto"/>
        <w:bottom w:val="none" w:sz="0" w:space="0" w:color="auto"/>
        <w:right w:val="none" w:sz="0" w:space="0" w:color="auto"/>
      </w:divBdr>
    </w:div>
    <w:div w:id="1159266773">
      <w:bodyDiv w:val="1"/>
      <w:marLeft w:val="0"/>
      <w:marRight w:val="0"/>
      <w:marTop w:val="0"/>
      <w:marBottom w:val="0"/>
      <w:divBdr>
        <w:top w:val="none" w:sz="0" w:space="0" w:color="auto"/>
        <w:left w:val="none" w:sz="0" w:space="0" w:color="auto"/>
        <w:bottom w:val="none" w:sz="0" w:space="0" w:color="auto"/>
        <w:right w:val="none" w:sz="0" w:space="0" w:color="auto"/>
      </w:divBdr>
    </w:div>
    <w:div w:id="1170944781">
      <w:bodyDiv w:val="1"/>
      <w:marLeft w:val="0"/>
      <w:marRight w:val="0"/>
      <w:marTop w:val="0"/>
      <w:marBottom w:val="0"/>
      <w:divBdr>
        <w:top w:val="none" w:sz="0" w:space="0" w:color="auto"/>
        <w:left w:val="none" w:sz="0" w:space="0" w:color="auto"/>
        <w:bottom w:val="none" w:sz="0" w:space="0" w:color="auto"/>
        <w:right w:val="none" w:sz="0" w:space="0" w:color="auto"/>
      </w:divBdr>
    </w:div>
    <w:div w:id="1182742094">
      <w:bodyDiv w:val="1"/>
      <w:marLeft w:val="0"/>
      <w:marRight w:val="0"/>
      <w:marTop w:val="0"/>
      <w:marBottom w:val="0"/>
      <w:divBdr>
        <w:top w:val="none" w:sz="0" w:space="0" w:color="auto"/>
        <w:left w:val="none" w:sz="0" w:space="0" w:color="auto"/>
        <w:bottom w:val="none" w:sz="0" w:space="0" w:color="auto"/>
        <w:right w:val="none" w:sz="0" w:space="0" w:color="auto"/>
      </w:divBdr>
    </w:div>
    <w:div w:id="1192645776">
      <w:bodyDiv w:val="1"/>
      <w:marLeft w:val="0"/>
      <w:marRight w:val="0"/>
      <w:marTop w:val="0"/>
      <w:marBottom w:val="0"/>
      <w:divBdr>
        <w:top w:val="none" w:sz="0" w:space="0" w:color="auto"/>
        <w:left w:val="none" w:sz="0" w:space="0" w:color="auto"/>
        <w:bottom w:val="none" w:sz="0" w:space="0" w:color="auto"/>
        <w:right w:val="none" w:sz="0" w:space="0" w:color="auto"/>
      </w:divBdr>
    </w:div>
    <w:div w:id="1230461092">
      <w:bodyDiv w:val="1"/>
      <w:marLeft w:val="0"/>
      <w:marRight w:val="0"/>
      <w:marTop w:val="0"/>
      <w:marBottom w:val="0"/>
      <w:divBdr>
        <w:top w:val="none" w:sz="0" w:space="0" w:color="auto"/>
        <w:left w:val="none" w:sz="0" w:space="0" w:color="auto"/>
        <w:bottom w:val="none" w:sz="0" w:space="0" w:color="auto"/>
        <w:right w:val="none" w:sz="0" w:space="0" w:color="auto"/>
      </w:divBdr>
    </w:div>
    <w:div w:id="1245142314">
      <w:bodyDiv w:val="1"/>
      <w:marLeft w:val="0"/>
      <w:marRight w:val="0"/>
      <w:marTop w:val="0"/>
      <w:marBottom w:val="0"/>
      <w:divBdr>
        <w:top w:val="none" w:sz="0" w:space="0" w:color="auto"/>
        <w:left w:val="none" w:sz="0" w:space="0" w:color="auto"/>
        <w:bottom w:val="none" w:sz="0" w:space="0" w:color="auto"/>
        <w:right w:val="none" w:sz="0" w:space="0" w:color="auto"/>
      </w:divBdr>
      <w:divsChild>
        <w:div w:id="598753123">
          <w:marLeft w:val="0"/>
          <w:marRight w:val="0"/>
          <w:marTop w:val="0"/>
          <w:marBottom w:val="0"/>
          <w:divBdr>
            <w:top w:val="none" w:sz="0" w:space="0" w:color="auto"/>
            <w:left w:val="none" w:sz="0" w:space="0" w:color="auto"/>
            <w:bottom w:val="none" w:sz="0" w:space="0" w:color="auto"/>
            <w:right w:val="none" w:sz="0" w:space="0" w:color="auto"/>
          </w:divBdr>
          <w:divsChild>
            <w:div w:id="275449547">
              <w:marLeft w:val="0"/>
              <w:marRight w:val="0"/>
              <w:marTop w:val="0"/>
              <w:marBottom w:val="0"/>
              <w:divBdr>
                <w:top w:val="none" w:sz="0" w:space="0" w:color="auto"/>
                <w:left w:val="none" w:sz="0" w:space="0" w:color="auto"/>
                <w:bottom w:val="none" w:sz="0" w:space="0" w:color="auto"/>
                <w:right w:val="none" w:sz="0" w:space="0" w:color="auto"/>
              </w:divBdr>
              <w:divsChild>
                <w:div w:id="45765850">
                  <w:marLeft w:val="0"/>
                  <w:marRight w:val="0"/>
                  <w:marTop w:val="0"/>
                  <w:marBottom w:val="0"/>
                  <w:divBdr>
                    <w:top w:val="none" w:sz="0" w:space="0" w:color="auto"/>
                    <w:left w:val="none" w:sz="0" w:space="0" w:color="auto"/>
                    <w:bottom w:val="none" w:sz="0" w:space="0" w:color="auto"/>
                    <w:right w:val="none" w:sz="0" w:space="0" w:color="auto"/>
                  </w:divBdr>
                </w:div>
                <w:div w:id="48304480">
                  <w:marLeft w:val="0"/>
                  <w:marRight w:val="0"/>
                  <w:marTop w:val="0"/>
                  <w:marBottom w:val="0"/>
                  <w:divBdr>
                    <w:top w:val="none" w:sz="0" w:space="0" w:color="auto"/>
                    <w:left w:val="none" w:sz="0" w:space="0" w:color="auto"/>
                    <w:bottom w:val="none" w:sz="0" w:space="0" w:color="auto"/>
                    <w:right w:val="none" w:sz="0" w:space="0" w:color="auto"/>
                  </w:divBdr>
                </w:div>
                <w:div w:id="60758672">
                  <w:marLeft w:val="0"/>
                  <w:marRight w:val="0"/>
                  <w:marTop w:val="0"/>
                  <w:marBottom w:val="0"/>
                  <w:divBdr>
                    <w:top w:val="none" w:sz="0" w:space="0" w:color="auto"/>
                    <w:left w:val="none" w:sz="0" w:space="0" w:color="auto"/>
                    <w:bottom w:val="none" w:sz="0" w:space="0" w:color="auto"/>
                    <w:right w:val="none" w:sz="0" w:space="0" w:color="auto"/>
                  </w:divBdr>
                </w:div>
                <w:div w:id="75129745">
                  <w:marLeft w:val="0"/>
                  <w:marRight w:val="0"/>
                  <w:marTop w:val="0"/>
                  <w:marBottom w:val="0"/>
                  <w:divBdr>
                    <w:top w:val="none" w:sz="0" w:space="0" w:color="auto"/>
                    <w:left w:val="none" w:sz="0" w:space="0" w:color="auto"/>
                    <w:bottom w:val="none" w:sz="0" w:space="0" w:color="auto"/>
                    <w:right w:val="none" w:sz="0" w:space="0" w:color="auto"/>
                  </w:divBdr>
                </w:div>
                <w:div w:id="126625223">
                  <w:marLeft w:val="0"/>
                  <w:marRight w:val="0"/>
                  <w:marTop w:val="0"/>
                  <w:marBottom w:val="0"/>
                  <w:divBdr>
                    <w:top w:val="none" w:sz="0" w:space="0" w:color="auto"/>
                    <w:left w:val="none" w:sz="0" w:space="0" w:color="auto"/>
                    <w:bottom w:val="none" w:sz="0" w:space="0" w:color="auto"/>
                    <w:right w:val="none" w:sz="0" w:space="0" w:color="auto"/>
                  </w:divBdr>
                </w:div>
                <w:div w:id="172651717">
                  <w:marLeft w:val="0"/>
                  <w:marRight w:val="0"/>
                  <w:marTop w:val="0"/>
                  <w:marBottom w:val="0"/>
                  <w:divBdr>
                    <w:top w:val="none" w:sz="0" w:space="0" w:color="auto"/>
                    <w:left w:val="none" w:sz="0" w:space="0" w:color="auto"/>
                    <w:bottom w:val="none" w:sz="0" w:space="0" w:color="auto"/>
                    <w:right w:val="none" w:sz="0" w:space="0" w:color="auto"/>
                  </w:divBdr>
                </w:div>
                <w:div w:id="225991072">
                  <w:marLeft w:val="0"/>
                  <w:marRight w:val="0"/>
                  <w:marTop w:val="0"/>
                  <w:marBottom w:val="0"/>
                  <w:divBdr>
                    <w:top w:val="none" w:sz="0" w:space="0" w:color="auto"/>
                    <w:left w:val="none" w:sz="0" w:space="0" w:color="auto"/>
                    <w:bottom w:val="none" w:sz="0" w:space="0" w:color="auto"/>
                    <w:right w:val="none" w:sz="0" w:space="0" w:color="auto"/>
                  </w:divBdr>
                </w:div>
                <w:div w:id="249042733">
                  <w:marLeft w:val="0"/>
                  <w:marRight w:val="0"/>
                  <w:marTop w:val="0"/>
                  <w:marBottom w:val="0"/>
                  <w:divBdr>
                    <w:top w:val="none" w:sz="0" w:space="0" w:color="auto"/>
                    <w:left w:val="none" w:sz="0" w:space="0" w:color="auto"/>
                    <w:bottom w:val="none" w:sz="0" w:space="0" w:color="auto"/>
                    <w:right w:val="none" w:sz="0" w:space="0" w:color="auto"/>
                  </w:divBdr>
                </w:div>
                <w:div w:id="261183483">
                  <w:marLeft w:val="0"/>
                  <w:marRight w:val="0"/>
                  <w:marTop w:val="0"/>
                  <w:marBottom w:val="0"/>
                  <w:divBdr>
                    <w:top w:val="none" w:sz="0" w:space="0" w:color="auto"/>
                    <w:left w:val="none" w:sz="0" w:space="0" w:color="auto"/>
                    <w:bottom w:val="none" w:sz="0" w:space="0" w:color="auto"/>
                    <w:right w:val="none" w:sz="0" w:space="0" w:color="auto"/>
                  </w:divBdr>
                </w:div>
                <w:div w:id="264775055">
                  <w:marLeft w:val="0"/>
                  <w:marRight w:val="0"/>
                  <w:marTop w:val="0"/>
                  <w:marBottom w:val="0"/>
                  <w:divBdr>
                    <w:top w:val="none" w:sz="0" w:space="0" w:color="auto"/>
                    <w:left w:val="none" w:sz="0" w:space="0" w:color="auto"/>
                    <w:bottom w:val="none" w:sz="0" w:space="0" w:color="auto"/>
                    <w:right w:val="none" w:sz="0" w:space="0" w:color="auto"/>
                  </w:divBdr>
                </w:div>
                <w:div w:id="270748190">
                  <w:marLeft w:val="0"/>
                  <w:marRight w:val="0"/>
                  <w:marTop w:val="0"/>
                  <w:marBottom w:val="0"/>
                  <w:divBdr>
                    <w:top w:val="none" w:sz="0" w:space="0" w:color="auto"/>
                    <w:left w:val="none" w:sz="0" w:space="0" w:color="auto"/>
                    <w:bottom w:val="none" w:sz="0" w:space="0" w:color="auto"/>
                    <w:right w:val="none" w:sz="0" w:space="0" w:color="auto"/>
                  </w:divBdr>
                </w:div>
                <w:div w:id="284972045">
                  <w:marLeft w:val="0"/>
                  <w:marRight w:val="0"/>
                  <w:marTop w:val="0"/>
                  <w:marBottom w:val="0"/>
                  <w:divBdr>
                    <w:top w:val="none" w:sz="0" w:space="0" w:color="auto"/>
                    <w:left w:val="none" w:sz="0" w:space="0" w:color="auto"/>
                    <w:bottom w:val="none" w:sz="0" w:space="0" w:color="auto"/>
                    <w:right w:val="none" w:sz="0" w:space="0" w:color="auto"/>
                  </w:divBdr>
                </w:div>
                <w:div w:id="289022442">
                  <w:marLeft w:val="0"/>
                  <w:marRight w:val="0"/>
                  <w:marTop w:val="0"/>
                  <w:marBottom w:val="0"/>
                  <w:divBdr>
                    <w:top w:val="none" w:sz="0" w:space="0" w:color="auto"/>
                    <w:left w:val="none" w:sz="0" w:space="0" w:color="auto"/>
                    <w:bottom w:val="none" w:sz="0" w:space="0" w:color="auto"/>
                    <w:right w:val="none" w:sz="0" w:space="0" w:color="auto"/>
                  </w:divBdr>
                </w:div>
                <w:div w:id="298266434">
                  <w:marLeft w:val="0"/>
                  <w:marRight w:val="0"/>
                  <w:marTop w:val="0"/>
                  <w:marBottom w:val="0"/>
                  <w:divBdr>
                    <w:top w:val="none" w:sz="0" w:space="0" w:color="auto"/>
                    <w:left w:val="none" w:sz="0" w:space="0" w:color="auto"/>
                    <w:bottom w:val="none" w:sz="0" w:space="0" w:color="auto"/>
                    <w:right w:val="none" w:sz="0" w:space="0" w:color="auto"/>
                  </w:divBdr>
                </w:div>
                <w:div w:id="311451419">
                  <w:marLeft w:val="0"/>
                  <w:marRight w:val="0"/>
                  <w:marTop w:val="0"/>
                  <w:marBottom w:val="0"/>
                  <w:divBdr>
                    <w:top w:val="none" w:sz="0" w:space="0" w:color="auto"/>
                    <w:left w:val="none" w:sz="0" w:space="0" w:color="auto"/>
                    <w:bottom w:val="none" w:sz="0" w:space="0" w:color="auto"/>
                    <w:right w:val="none" w:sz="0" w:space="0" w:color="auto"/>
                  </w:divBdr>
                </w:div>
                <w:div w:id="316810967">
                  <w:marLeft w:val="0"/>
                  <w:marRight w:val="0"/>
                  <w:marTop w:val="0"/>
                  <w:marBottom w:val="0"/>
                  <w:divBdr>
                    <w:top w:val="none" w:sz="0" w:space="0" w:color="auto"/>
                    <w:left w:val="none" w:sz="0" w:space="0" w:color="auto"/>
                    <w:bottom w:val="none" w:sz="0" w:space="0" w:color="auto"/>
                    <w:right w:val="none" w:sz="0" w:space="0" w:color="auto"/>
                  </w:divBdr>
                </w:div>
                <w:div w:id="347684634">
                  <w:marLeft w:val="0"/>
                  <w:marRight w:val="0"/>
                  <w:marTop w:val="0"/>
                  <w:marBottom w:val="0"/>
                  <w:divBdr>
                    <w:top w:val="none" w:sz="0" w:space="0" w:color="auto"/>
                    <w:left w:val="none" w:sz="0" w:space="0" w:color="auto"/>
                    <w:bottom w:val="none" w:sz="0" w:space="0" w:color="auto"/>
                    <w:right w:val="none" w:sz="0" w:space="0" w:color="auto"/>
                  </w:divBdr>
                </w:div>
                <w:div w:id="355735278">
                  <w:marLeft w:val="0"/>
                  <w:marRight w:val="0"/>
                  <w:marTop w:val="0"/>
                  <w:marBottom w:val="0"/>
                  <w:divBdr>
                    <w:top w:val="none" w:sz="0" w:space="0" w:color="auto"/>
                    <w:left w:val="none" w:sz="0" w:space="0" w:color="auto"/>
                    <w:bottom w:val="none" w:sz="0" w:space="0" w:color="auto"/>
                    <w:right w:val="none" w:sz="0" w:space="0" w:color="auto"/>
                  </w:divBdr>
                </w:div>
                <w:div w:id="380448996">
                  <w:marLeft w:val="0"/>
                  <w:marRight w:val="0"/>
                  <w:marTop w:val="0"/>
                  <w:marBottom w:val="0"/>
                  <w:divBdr>
                    <w:top w:val="none" w:sz="0" w:space="0" w:color="auto"/>
                    <w:left w:val="none" w:sz="0" w:space="0" w:color="auto"/>
                    <w:bottom w:val="none" w:sz="0" w:space="0" w:color="auto"/>
                    <w:right w:val="none" w:sz="0" w:space="0" w:color="auto"/>
                  </w:divBdr>
                </w:div>
                <w:div w:id="393048131">
                  <w:marLeft w:val="0"/>
                  <w:marRight w:val="0"/>
                  <w:marTop w:val="0"/>
                  <w:marBottom w:val="0"/>
                  <w:divBdr>
                    <w:top w:val="none" w:sz="0" w:space="0" w:color="auto"/>
                    <w:left w:val="none" w:sz="0" w:space="0" w:color="auto"/>
                    <w:bottom w:val="none" w:sz="0" w:space="0" w:color="auto"/>
                    <w:right w:val="none" w:sz="0" w:space="0" w:color="auto"/>
                  </w:divBdr>
                </w:div>
                <w:div w:id="408577055">
                  <w:marLeft w:val="0"/>
                  <w:marRight w:val="0"/>
                  <w:marTop w:val="0"/>
                  <w:marBottom w:val="0"/>
                  <w:divBdr>
                    <w:top w:val="none" w:sz="0" w:space="0" w:color="auto"/>
                    <w:left w:val="none" w:sz="0" w:space="0" w:color="auto"/>
                    <w:bottom w:val="none" w:sz="0" w:space="0" w:color="auto"/>
                    <w:right w:val="none" w:sz="0" w:space="0" w:color="auto"/>
                  </w:divBdr>
                </w:div>
                <w:div w:id="433401493">
                  <w:marLeft w:val="0"/>
                  <w:marRight w:val="0"/>
                  <w:marTop w:val="0"/>
                  <w:marBottom w:val="0"/>
                  <w:divBdr>
                    <w:top w:val="none" w:sz="0" w:space="0" w:color="auto"/>
                    <w:left w:val="none" w:sz="0" w:space="0" w:color="auto"/>
                    <w:bottom w:val="none" w:sz="0" w:space="0" w:color="auto"/>
                    <w:right w:val="none" w:sz="0" w:space="0" w:color="auto"/>
                  </w:divBdr>
                </w:div>
                <w:div w:id="446629335">
                  <w:marLeft w:val="0"/>
                  <w:marRight w:val="0"/>
                  <w:marTop w:val="0"/>
                  <w:marBottom w:val="0"/>
                  <w:divBdr>
                    <w:top w:val="none" w:sz="0" w:space="0" w:color="auto"/>
                    <w:left w:val="none" w:sz="0" w:space="0" w:color="auto"/>
                    <w:bottom w:val="none" w:sz="0" w:space="0" w:color="auto"/>
                    <w:right w:val="none" w:sz="0" w:space="0" w:color="auto"/>
                  </w:divBdr>
                </w:div>
                <w:div w:id="464615816">
                  <w:marLeft w:val="0"/>
                  <w:marRight w:val="0"/>
                  <w:marTop w:val="0"/>
                  <w:marBottom w:val="0"/>
                  <w:divBdr>
                    <w:top w:val="none" w:sz="0" w:space="0" w:color="auto"/>
                    <w:left w:val="none" w:sz="0" w:space="0" w:color="auto"/>
                    <w:bottom w:val="none" w:sz="0" w:space="0" w:color="auto"/>
                    <w:right w:val="none" w:sz="0" w:space="0" w:color="auto"/>
                  </w:divBdr>
                </w:div>
                <w:div w:id="512695145">
                  <w:marLeft w:val="0"/>
                  <w:marRight w:val="0"/>
                  <w:marTop w:val="0"/>
                  <w:marBottom w:val="0"/>
                  <w:divBdr>
                    <w:top w:val="none" w:sz="0" w:space="0" w:color="auto"/>
                    <w:left w:val="none" w:sz="0" w:space="0" w:color="auto"/>
                    <w:bottom w:val="none" w:sz="0" w:space="0" w:color="auto"/>
                    <w:right w:val="none" w:sz="0" w:space="0" w:color="auto"/>
                  </w:divBdr>
                </w:div>
                <w:div w:id="512915941">
                  <w:marLeft w:val="0"/>
                  <w:marRight w:val="0"/>
                  <w:marTop w:val="0"/>
                  <w:marBottom w:val="0"/>
                  <w:divBdr>
                    <w:top w:val="none" w:sz="0" w:space="0" w:color="auto"/>
                    <w:left w:val="none" w:sz="0" w:space="0" w:color="auto"/>
                    <w:bottom w:val="none" w:sz="0" w:space="0" w:color="auto"/>
                    <w:right w:val="none" w:sz="0" w:space="0" w:color="auto"/>
                  </w:divBdr>
                </w:div>
                <w:div w:id="564684064">
                  <w:marLeft w:val="0"/>
                  <w:marRight w:val="0"/>
                  <w:marTop w:val="0"/>
                  <w:marBottom w:val="0"/>
                  <w:divBdr>
                    <w:top w:val="none" w:sz="0" w:space="0" w:color="auto"/>
                    <w:left w:val="none" w:sz="0" w:space="0" w:color="auto"/>
                    <w:bottom w:val="none" w:sz="0" w:space="0" w:color="auto"/>
                    <w:right w:val="none" w:sz="0" w:space="0" w:color="auto"/>
                  </w:divBdr>
                </w:div>
                <w:div w:id="595939659">
                  <w:marLeft w:val="0"/>
                  <w:marRight w:val="0"/>
                  <w:marTop w:val="0"/>
                  <w:marBottom w:val="0"/>
                  <w:divBdr>
                    <w:top w:val="none" w:sz="0" w:space="0" w:color="auto"/>
                    <w:left w:val="none" w:sz="0" w:space="0" w:color="auto"/>
                    <w:bottom w:val="none" w:sz="0" w:space="0" w:color="auto"/>
                    <w:right w:val="none" w:sz="0" w:space="0" w:color="auto"/>
                  </w:divBdr>
                </w:div>
                <w:div w:id="596406973">
                  <w:marLeft w:val="0"/>
                  <w:marRight w:val="0"/>
                  <w:marTop w:val="0"/>
                  <w:marBottom w:val="0"/>
                  <w:divBdr>
                    <w:top w:val="none" w:sz="0" w:space="0" w:color="auto"/>
                    <w:left w:val="none" w:sz="0" w:space="0" w:color="auto"/>
                    <w:bottom w:val="none" w:sz="0" w:space="0" w:color="auto"/>
                    <w:right w:val="none" w:sz="0" w:space="0" w:color="auto"/>
                  </w:divBdr>
                </w:div>
                <w:div w:id="619335726">
                  <w:marLeft w:val="0"/>
                  <w:marRight w:val="0"/>
                  <w:marTop w:val="0"/>
                  <w:marBottom w:val="0"/>
                  <w:divBdr>
                    <w:top w:val="none" w:sz="0" w:space="0" w:color="auto"/>
                    <w:left w:val="none" w:sz="0" w:space="0" w:color="auto"/>
                    <w:bottom w:val="none" w:sz="0" w:space="0" w:color="auto"/>
                    <w:right w:val="none" w:sz="0" w:space="0" w:color="auto"/>
                  </w:divBdr>
                </w:div>
                <w:div w:id="642734529">
                  <w:marLeft w:val="0"/>
                  <w:marRight w:val="0"/>
                  <w:marTop w:val="0"/>
                  <w:marBottom w:val="0"/>
                  <w:divBdr>
                    <w:top w:val="none" w:sz="0" w:space="0" w:color="auto"/>
                    <w:left w:val="none" w:sz="0" w:space="0" w:color="auto"/>
                    <w:bottom w:val="none" w:sz="0" w:space="0" w:color="auto"/>
                    <w:right w:val="none" w:sz="0" w:space="0" w:color="auto"/>
                  </w:divBdr>
                </w:div>
                <w:div w:id="656884914">
                  <w:marLeft w:val="0"/>
                  <w:marRight w:val="0"/>
                  <w:marTop w:val="0"/>
                  <w:marBottom w:val="0"/>
                  <w:divBdr>
                    <w:top w:val="none" w:sz="0" w:space="0" w:color="auto"/>
                    <w:left w:val="none" w:sz="0" w:space="0" w:color="auto"/>
                    <w:bottom w:val="none" w:sz="0" w:space="0" w:color="auto"/>
                    <w:right w:val="none" w:sz="0" w:space="0" w:color="auto"/>
                  </w:divBdr>
                </w:div>
                <w:div w:id="670723635">
                  <w:marLeft w:val="0"/>
                  <w:marRight w:val="0"/>
                  <w:marTop w:val="0"/>
                  <w:marBottom w:val="0"/>
                  <w:divBdr>
                    <w:top w:val="none" w:sz="0" w:space="0" w:color="auto"/>
                    <w:left w:val="none" w:sz="0" w:space="0" w:color="auto"/>
                    <w:bottom w:val="none" w:sz="0" w:space="0" w:color="auto"/>
                    <w:right w:val="none" w:sz="0" w:space="0" w:color="auto"/>
                  </w:divBdr>
                </w:div>
                <w:div w:id="706562408">
                  <w:marLeft w:val="0"/>
                  <w:marRight w:val="0"/>
                  <w:marTop w:val="0"/>
                  <w:marBottom w:val="0"/>
                  <w:divBdr>
                    <w:top w:val="none" w:sz="0" w:space="0" w:color="auto"/>
                    <w:left w:val="none" w:sz="0" w:space="0" w:color="auto"/>
                    <w:bottom w:val="none" w:sz="0" w:space="0" w:color="auto"/>
                    <w:right w:val="none" w:sz="0" w:space="0" w:color="auto"/>
                  </w:divBdr>
                </w:div>
                <w:div w:id="706611241">
                  <w:marLeft w:val="0"/>
                  <w:marRight w:val="0"/>
                  <w:marTop w:val="0"/>
                  <w:marBottom w:val="0"/>
                  <w:divBdr>
                    <w:top w:val="none" w:sz="0" w:space="0" w:color="auto"/>
                    <w:left w:val="none" w:sz="0" w:space="0" w:color="auto"/>
                    <w:bottom w:val="none" w:sz="0" w:space="0" w:color="auto"/>
                    <w:right w:val="none" w:sz="0" w:space="0" w:color="auto"/>
                  </w:divBdr>
                </w:div>
                <w:div w:id="715080771">
                  <w:marLeft w:val="0"/>
                  <w:marRight w:val="0"/>
                  <w:marTop w:val="0"/>
                  <w:marBottom w:val="0"/>
                  <w:divBdr>
                    <w:top w:val="none" w:sz="0" w:space="0" w:color="auto"/>
                    <w:left w:val="none" w:sz="0" w:space="0" w:color="auto"/>
                    <w:bottom w:val="none" w:sz="0" w:space="0" w:color="auto"/>
                    <w:right w:val="none" w:sz="0" w:space="0" w:color="auto"/>
                  </w:divBdr>
                </w:div>
                <w:div w:id="738526881">
                  <w:marLeft w:val="0"/>
                  <w:marRight w:val="0"/>
                  <w:marTop w:val="0"/>
                  <w:marBottom w:val="0"/>
                  <w:divBdr>
                    <w:top w:val="none" w:sz="0" w:space="0" w:color="auto"/>
                    <w:left w:val="none" w:sz="0" w:space="0" w:color="auto"/>
                    <w:bottom w:val="none" w:sz="0" w:space="0" w:color="auto"/>
                    <w:right w:val="none" w:sz="0" w:space="0" w:color="auto"/>
                  </w:divBdr>
                </w:div>
                <w:div w:id="763303027">
                  <w:marLeft w:val="0"/>
                  <w:marRight w:val="0"/>
                  <w:marTop w:val="0"/>
                  <w:marBottom w:val="0"/>
                  <w:divBdr>
                    <w:top w:val="none" w:sz="0" w:space="0" w:color="auto"/>
                    <w:left w:val="none" w:sz="0" w:space="0" w:color="auto"/>
                    <w:bottom w:val="none" w:sz="0" w:space="0" w:color="auto"/>
                    <w:right w:val="none" w:sz="0" w:space="0" w:color="auto"/>
                  </w:divBdr>
                </w:div>
                <w:div w:id="791247558">
                  <w:marLeft w:val="0"/>
                  <w:marRight w:val="0"/>
                  <w:marTop w:val="0"/>
                  <w:marBottom w:val="0"/>
                  <w:divBdr>
                    <w:top w:val="none" w:sz="0" w:space="0" w:color="auto"/>
                    <w:left w:val="none" w:sz="0" w:space="0" w:color="auto"/>
                    <w:bottom w:val="none" w:sz="0" w:space="0" w:color="auto"/>
                    <w:right w:val="none" w:sz="0" w:space="0" w:color="auto"/>
                  </w:divBdr>
                </w:div>
                <w:div w:id="806170520">
                  <w:marLeft w:val="0"/>
                  <w:marRight w:val="0"/>
                  <w:marTop w:val="0"/>
                  <w:marBottom w:val="0"/>
                  <w:divBdr>
                    <w:top w:val="none" w:sz="0" w:space="0" w:color="auto"/>
                    <w:left w:val="none" w:sz="0" w:space="0" w:color="auto"/>
                    <w:bottom w:val="none" w:sz="0" w:space="0" w:color="auto"/>
                    <w:right w:val="none" w:sz="0" w:space="0" w:color="auto"/>
                  </w:divBdr>
                </w:div>
                <w:div w:id="809371478">
                  <w:marLeft w:val="0"/>
                  <w:marRight w:val="0"/>
                  <w:marTop w:val="0"/>
                  <w:marBottom w:val="0"/>
                  <w:divBdr>
                    <w:top w:val="none" w:sz="0" w:space="0" w:color="auto"/>
                    <w:left w:val="none" w:sz="0" w:space="0" w:color="auto"/>
                    <w:bottom w:val="none" w:sz="0" w:space="0" w:color="auto"/>
                    <w:right w:val="none" w:sz="0" w:space="0" w:color="auto"/>
                  </w:divBdr>
                </w:div>
                <w:div w:id="817763784">
                  <w:marLeft w:val="0"/>
                  <w:marRight w:val="0"/>
                  <w:marTop w:val="0"/>
                  <w:marBottom w:val="0"/>
                  <w:divBdr>
                    <w:top w:val="none" w:sz="0" w:space="0" w:color="auto"/>
                    <w:left w:val="none" w:sz="0" w:space="0" w:color="auto"/>
                    <w:bottom w:val="none" w:sz="0" w:space="0" w:color="auto"/>
                    <w:right w:val="none" w:sz="0" w:space="0" w:color="auto"/>
                  </w:divBdr>
                </w:div>
                <w:div w:id="863597101">
                  <w:marLeft w:val="0"/>
                  <w:marRight w:val="0"/>
                  <w:marTop w:val="0"/>
                  <w:marBottom w:val="0"/>
                  <w:divBdr>
                    <w:top w:val="none" w:sz="0" w:space="0" w:color="auto"/>
                    <w:left w:val="none" w:sz="0" w:space="0" w:color="auto"/>
                    <w:bottom w:val="none" w:sz="0" w:space="0" w:color="auto"/>
                    <w:right w:val="none" w:sz="0" w:space="0" w:color="auto"/>
                  </w:divBdr>
                </w:div>
                <w:div w:id="876509724">
                  <w:marLeft w:val="0"/>
                  <w:marRight w:val="0"/>
                  <w:marTop w:val="0"/>
                  <w:marBottom w:val="0"/>
                  <w:divBdr>
                    <w:top w:val="none" w:sz="0" w:space="0" w:color="auto"/>
                    <w:left w:val="none" w:sz="0" w:space="0" w:color="auto"/>
                    <w:bottom w:val="none" w:sz="0" w:space="0" w:color="auto"/>
                    <w:right w:val="none" w:sz="0" w:space="0" w:color="auto"/>
                  </w:divBdr>
                </w:div>
                <w:div w:id="876547380">
                  <w:marLeft w:val="0"/>
                  <w:marRight w:val="0"/>
                  <w:marTop w:val="0"/>
                  <w:marBottom w:val="0"/>
                  <w:divBdr>
                    <w:top w:val="none" w:sz="0" w:space="0" w:color="auto"/>
                    <w:left w:val="none" w:sz="0" w:space="0" w:color="auto"/>
                    <w:bottom w:val="none" w:sz="0" w:space="0" w:color="auto"/>
                    <w:right w:val="none" w:sz="0" w:space="0" w:color="auto"/>
                  </w:divBdr>
                </w:div>
                <w:div w:id="911307798">
                  <w:marLeft w:val="0"/>
                  <w:marRight w:val="0"/>
                  <w:marTop w:val="0"/>
                  <w:marBottom w:val="0"/>
                  <w:divBdr>
                    <w:top w:val="none" w:sz="0" w:space="0" w:color="auto"/>
                    <w:left w:val="none" w:sz="0" w:space="0" w:color="auto"/>
                    <w:bottom w:val="none" w:sz="0" w:space="0" w:color="auto"/>
                    <w:right w:val="none" w:sz="0" w:space="0" w:color="auto"/>
                  </w:divBdr>
                </w:div>
                <w:div w:id="958611914">
                  <w:marLeft w:val="0"/>
                  <w:marRight w:val="0"/>
                  <w:marTop w:val="0"/>
                  <w:marBottom w:val="0"/>
                  <w:divBdr>
                    <w:top w:val="none" w:sz="0" w:space="0" w:color="auto"/>
                    <w:left w:val="none" w:sz="0" w:space="0" w:color="auto"/>
                    <w:bottom w:val="none" w:sz="0" w:space="0" w:color="auto"/>
                    <w:right w:val="none" w:sz="0" w:space="0" w:color="auto"/>
                  </w:divBdr>
                </w:div>
                <w:div w:id="960264766">
                  <w:marLeft w:val="0"/>
                  <w:marRight w:val="0"/>
                  <w:marTop w:val="0"/>
                  <w:marBottom w:val="0"/>
                  <w:divBdr>
                    <w:top w:val="none" w:sz="0" w:space="0" w:color="auto"/>
                    <w:left w:val="none" w:sz="0" w:space="0" w:color="auto"/>
                    <w:bottom w:val="none" w:sz="0" w:space="0" w:color="auto"/>
                    <w:right w:val="none" w:sz="0" w:space="0" w:color="auto"/>
                  </w:divBdr>
                </w:div>
                <w:div w:id="964654296">
                  <w:marLeft w:val="0"/>
                  <w:marRight w:val="0"/>
                  <w:marTop w:val="0"/>
                  <w:marBottom w:val="0"/>
                  <w:divBdr>
                    <w:top w:val="none" w:sz="0" w:space="0" w:color="auto"/>
                    <w:left w:val="none" w:sz="0" w:space="0" w:color="auto"/>
                    <w:bottom w:val="none" w:sz="0" w:space="0" w:color="auto"/>
                    <w:right w:val="none" w:sz="0" w:space="0" w:color="auto"/>
                  </w:divBdr>
                </w:div>
                <w:div w:id="997462499">
                  <w:marLeft w:val="0"/>
                  <w:marRight w:val="0"/>
                  <w:marTop w:val="0"/>
                  <w:marBottom w:val="0"/>
                  <w:divBdr>
                    <w:top w:val="none" w:sz="0" w:space="0" w:color="auto"/>
                    <w:left w:val="none" w:sz="0" w:space="0" w:color="auto"/>
                    <w:bottom w:val="none" w:sz="0" w:space="0" w:color="auto"/>
                    <w:right w:val="none" w:sz="0" w:space="0" w:color="auto"/>
                  </w:divBdr>
                </w:div>
                <w:div w:id="1044867659">
                  <w:marLeft w:val="0"/>
                  <w:marRight w:val="0"/>
                  <w:marTop w:val="0"/>
                  <w:marBottom w:val="0"/>
                  <w:divBdr>
                    <w:top w:val="none" w:sz="0" w:space="0" w:color="auto"/>
                    <w:left w:val="none" w:sz="0" w:space="0" w:color="auto"/>
                    <w:bottom w:val="none" w:sz="0" w:space="0" w:color="auto"/>
                    <w:right w:val="none" w:sz="0" w:space="0" w:color="auto"/>
                  </w:divBdr>
                </w:div>
                <w:div w:id="1063138506">
                  <w:marLeft w:val="0"/>
                  <w:marRight w:val="0"/>
                  <w:marTop w:val="0"/>
                  <w:marBottom w:val="0"/>
                  <w:divBdr>
                    <w:top w:val="none" w:sz="0" w:space="0" w:color="auto"/>
                    <w:left w:val="none" w:sz="0" w:space="0" w:color="auto"/>
                    <w:bottom w:val="none" w:sz="0" w:space="0" w:color="auto"/>
                    <w:right w:val="none" w:sz="0" w:space="0" w:color="auto"/>
                  </w:divBdr>
                </w:div>
                <w:div w:id="1129976453">
                  <w:marLeft w:val="0"/>
                  <w:marRight w:val="0"/>
                  <w:marTop w:val="0"/>
                  <w:marBottom w:val="0"/>
                  <w:divBdr>
                    <w:top w:val="none" w:sz="0" w:space="0" w:color="auto"/>
                    <w:left w:val="none" w:sz="0" w:space="0" w:color="auto"/>
                    <w:bottom w:val="none" w:sz="0" w:space="0" w:color="auto"/>
                    <w:right w:val="none" w:sz="0" w:space="0" w:color="auto"/>
                  </w:divBdr>
                </w:div>
                <w:div w:id="1133981463">
                  <w:marLeft w:val="0"/>
                  <w:marRight w:val="0"/>
                  <w:marTop w:val="0"/>
                  <w:marBottom w:val="0"/>
                  <w:divBdr>
                    <w:top w:val="none" w:sz="0" w:space="0" w:color="auto"/>
                    <w:left w:val="none" w:sz="0" w:space="0" w:color="auto"/>
                    <w:bottom w:val="none" w:sz="0" w:space="0" w:color="auto"/>
                    <w:right w:val="none" w:sz="0" w:space="0" w:color="auto"/>
                  </w:divBdr>
                </w:div>
                <w:div w:id="1254515553">
                  <w:marLeft w:val="0"/>
                  <w:marRight w:val="0"/>
                  <w:marTop w:val="0"/>
                  <w:marBottom w:val="0"/>
                  <w:divBdr>
                    <w:top w:val="none" w:sz="0" w:space="0" w:color="auto"/>
                    <w:left w:val="none" w:sz="0" w:space="0" w:color="auto"/>
                    <w:bottom w:val="none" w:sz="0" w:space="0" w:color="auto"/>
                    <w:right w:val="none" w:sz="0" w:space="0" w:color="auto"/>
                  </w:divBdr>
                </w:div>
                <w:div w:id="1325207453">
                  <w:marLeft w:val="0"/>
                  <w:marRight w:val="0"/>
                  <w:marTop w:val="0"/>
                  <w:marBottom w:val="0"/>
                  <w:divBdr>
                    <w:top w:val="none" w:sz="0" w:space="0" w:color="auto"/>
                    <w:left w:val="none" w:sz="0" w:space="0" w:color="auto"/>
                    <w:bottom w:val="none" w:sz="0" w:space="0" w:color="auto"/>
                    <w:right w:val="none" w:sz="0" w:space="0" w:color="auto"/>
                  </w:divBdr>
                </w:div>
                <w:div w:id="1346786498">
                  <w:marLeft w:val="0"/>
                  <w:marRight w:val="0"/>
                  <w:marTop w:val="0"/>
                  <w:marBottom w:val="0"/>
                  <w:divBdr>
                    <w:top w:val="none" w:sz="0" w:space="0" w:color="auto"/>
                    <w:left w:val="none" w:sz="0" w:space="0" w:color="auto"/>
                    <w:bottom w:val="none" w:sz="0" w:space="0" w:color="auto"/>
                    <w:right w:val="none" w:sz="0" w:space="0" w:color="auto"/>
                  </w:divBdr>
                </w:div>
                <w:div w:id="1350597721">
                  <w:marLeft w:val="0"/>
                  <w:marRight w:val="0"/>
                  <w:marTop w:val="0"/>
                  <w:marBottom w:val="0"/>
                  <w:divBdr>
                    <w:top w:val="none" w:sz="0" w:space="0" w:color="auto"/>
                    <w:left w:val="none" w:sz="0" w:space="0" w:color="auto"/>
                    <w:bottom w:val="none" w:sz="0" w:space="0" w:color="auto"/>
                    <w:right w:val="none" w:sz="0" w:space="0" w:color="auto"/>
                  </w:divBdr>
                </w:div>
                <w:div w:id="1386636048">
                  <w:marLeft w:val="0"/>
                  <w:marRight w:val="0"/>
                  <w:marTop w:val="0"/>
                  <w:marBottom w:val="0"/>
                  <w:divBdr>
                    <w:top w:val="none" w:sz="0" w:space="0" w:color="auto"/>
                    <w:left w:val="none" w:sz="0" w:space="0" w:color="auto"/>
                    <w:bottom w:val="none" w:sz="0" w:space="0" w:color="auto"/>
                    <w:right w:val="none" w:sz="0" w:space="0" w:color="auto"/>
                  </w:divBdr>
                </w:div>
                <w:div w:id="1390228608">
                  <w:marLeft w:val="0"/>
                  <w:marRight w:val="0"/>
                  <w:marTop w:val="0"/>
                  <w:marBottom w:val="0"/>
                  <w:divBdr>
                    <w:top w:val="none" w:sz="0" w:space="0" w:color="auto"/>
                    <w:left w:val="none" w:sz="0" w:space="0" w:color="auto"/>
                    <w:bottom w:val="none" w:sz="0" w:space="0" w:color="auto"/>
                    <w:right w:val="none" w:sz="0" w:space="0" w:color="auto"/>
                  </w:divBdr>
                </w:div>
                <w:div w:id="1432779751">
                  <w:marLeft w:val="0"/>
                  <w:marRight w:val="0"/>
                  <w:marTop w:val="0"/>
                  <w:marBottom w:val="0"/>
                  <w:divBdr>
                    <w:top w:val="none" w:sz="0" w:space="0" w:color="auto"/>
                    <w:left w:val="none" w:sz="0" w:space="0" w:color="auto"/>
                    <w:bottom w:val="none" w:sz="0" w:space="0" w:color="auto"/>
                    <w:right w:val="none" w:sz="0" w:space="0" w:color="auto"/>
                  </w:divBdr>
                </w:div>
                <w:div w:id="1435445334">
                  <w:marLeft w:val="0"/>
                  <w:marRight w:val="0"/>
                  <w:marTop w:val="0"/>
                  <w:marBottom w:val="0"/>
                  <w:divBdr>
                    <w:top w:val="none" w:sz="0" w:space="0" w:color="auto"/>
                    <w:left w:val="none" w:sz="0" w:space="0" w:color="auto"/>
                    <w:bottom w:val="none" w:sz="0" w:space="0" w:color="auto"/>
                    <w:right w:val="none" w:sz="0" w:space="0" w:color="auto"/>
                  </w:divBdr>
                </w:div>
                <w:div w:id="1438912728">
                  <w:marLeft w:val="0"/>
                  <w:marRight w:val="0"/>
                  <w:marTop w:val="0"/>
                  <w:marBottom w:val="0"/>
                  <w:divBdr>
                    <w:top w:val="none" w:sz="0" w:space="0" w:color="auto"/>
                    <w:left w:val="none" w:sz="0" w:space="0" w:color="auto"/>
                    <w:bottom w:val="none" w:sz="0" w:space="0" w:color="auto"/>
                    <w:right w:val="none" w:sz="0" w:space="0" w:color="auto"/>
                  </w:divBdr>
                </w:div>
                <w:div w:id="1439524275">
                  <w:marLeft w:val="0"/>
                  <w:marRight w:val="0"/>
                  <w:marTop w:val="0"/>
                  <w:marBottom w:val="0"/>
                  <w:divBdr>
                    <w:top w:val="none" w:sz="0" w:space="0" w:color="auto"/>
                    <w:left w:val="none" w:sz="0" w:space="0" w:color="auto"/>
                    <w:bottom w:val="none" w:sz="0" w:space="0" w:color="auto"/>
                    <w:right w:val="none" w:sz="0" w:space="0" w:color="auto"/>
                  </w:divBdr>
                </w:div>
                <w:div w:id="1455440266">
                  <w:marLeft w:val="0"/>
                  <w:marRight w:val="0"/>
                  <w:marTop w:val="0"/>
                  <w:marBottom w:val="0"/>
                  <w:divBdr>
                    <w:top w:val="none" w:sz="0" w:space="0" w:color="auto"/>
                    <w:left w:val="none" w:sz="0" w:space="0" w:color="auto"/>
                    <w:bottom w:val="none" w:sz="0" w:space="0" w:color="auto"/>
                    <w:right w:val="none" w:sz="0" w:space="0" w:color="auto"/>
                  </w:divBdr>
                </w:div>
                <w:div w:id="1474828337">
                  <w:marLeft w:val="0"/>
                  <w:marRight w:val="0"/>
                  <w:marTop w:val="0"/>
                  <w:marBottom w:val="0"/>
                  <w:divBdr>
                    <w:top w:val="none" w:sz="0" w:space="0" w:color="auto"/>
                    <w:left w:val="none" w:sz="0" w:space="0" w:color="auto"/>
                    <w:bottom w:val="none" w:sz="0" w:space="0" w:color="auto"/>
                    <w:right w:val="none" w:sz="0" w:space="0" w:color="auto"/>
                  </w:divBdr>
                </w:div>
                <w:div w:id="1567186976">
                  <w:marLeft w:val="0"/>
                  <w:marRight w:val="0"/>
                  <w:marTop w:val="0"/>
                  <w:marBottom w:val="0"/>
                  <w:divBdr>
                    <w:top w:val="none" w:sz="0" w:space="0" w:color="auto"/>
                    <w:left w:val="none" w:sz="0" w:space="0" w:color="auto"/>
                    <w:bottom w:val="none" w:sz="0" w:space="0" w:color="auto"/>
                    <w:right w:val="none" w:sz="0" w:space="0" w:color="auto"/>
                  </w:divBdr>
                </w:div>
                <w:div w:id="1595088984">
                  <w:marLeft w:val="0"/>
                  <w:marRight w:val="0"/>
                  <w:marTop w:val="0"/>
                  <w:marBottom w:val="0"/>
                  <w:divBdr>
                    <w:top w:val="none" w:sz="0" w:space="0" w:color="auto"/>
                    <w:left w:val="none" w:sz="0" w:space="0" w:color="auto"/>
                    <w:bottom w:val="none" w:sz="0" w:space="0" w:color="auto"/>
                    <w:right w:val="none" w:sz="0" w:space="0" w:color="auto"/>
                  </w:divBdr>
                </w:div>
                <w:div w:id="1601792078">
                  <w:marLeft w:val="0"/>
                  <w:marRight w:val="0"/>
                  <w:marTop w:val="0"/>
                  <w:marBottom w:val="0"/>
                  <w:divBdr>
                    <w:top w:val="none" w:sz="0" w:space="0" w:color="auto"/>
                    <w:left w:val="none" w:sz="0" w:space="0" w:color="auto"/>
                    <w:bottom w:val="none" w:sz="0" w:space="0" w:color="auto"/>
                    <w:right w:val="none" w:sz="0" w:space="0" w:color="auto"/>
                  </w:divBdr>
                </w:div>
                <w:div w:id="1652829443">
                  <w:marLeft w:val="0"/>
                  <w:marRight w:val="0"/>
                  <w:marTop w:val="0"/>
                  <w:marBottom w:val="0"/>
                  <w:divBdr>
                    <w:top w:val="none" w:sz="0" w:space="0" w:color="auto"/>
                    <w:left w:val="none" w:sz="0" w:space="0" w:color="auto"/>
                    <w:bottom w:val="none" w:sz="0" w:space="0" w:color="auto"/>
                    <w:right w:val="none" w:sz="0" w:space="0" w:color="auto"/>
                  </w:divBdr>
                </w:div>
                <w:div w:id="1664579876">
                  <w:marLeft w:val="0"/>
                  <w:marRight w:val="0"/>
                  <w:marTop w:val="0"/>
                  <w:marBottom w:val="0"/>
                  <w:divBdr>
                    <w:top w:val="none" w:sz="0" w:space="0" w:color="auto"/>
                    <w:left w:val="none" w:sz="0" w:space="0" w:color="auto"/>
                    <w:bottom w:val="none" w:sz="0" w:space="0" w:color="auto"/>
                    <w:right w:val="none" w:sz="0" w:space="0" w:color="auto"/>
                  </w:divBdr>
                </w:div>
                <w:div w:id="1689672351">
                  <w:marLeft w:val="0"/>
                  <w:marRight w:val="0"/>
                  <w:marTop w:val="0"/>
                  <w:marBottom w:val="0"/>
                  <w:divBdr>
                    <w:top w:val="none" w:sz="0" w:space="0" w:color="auto"/>
                    <w:left w:val="none" w:sz="0" w:space="0" w:color="auto"/>
                    <w:bottom w:val="none" w:sz="0" w:space="0" w:color="auto"/>
                    <w:right w:val="none" w:sz="0" w:space="0" w:color="auto"/>
                  </w:divBdr>
                </w:div>
                <w:div w:id="1694960270">
                  <w:marLeft w:val="0"/>
                  <w:marRight w:val="0"/>
                  <w:marTop w:val="0"/>
                  <w:marBottom w:val="0"/>
                  <w:divBdr>
                    <w:top w:val="none" w:sz="0" w:space="0" w:color="auto"/>
                    <w:left w:val="none" w:sz="0" w:space="0" w:color="auto"/>
                    <w:bottom w:val="none" w:sz="0" w:space="0" w:color="auto"/>
                    <w:right w:val="none" w:sz="0" w:space="0" w:color="auto"/>
                  </w:divBdr>
                </w:div>
                <w:div w:id="1697997652">
                  <w:marLeft w:val="0"/>
                  <w:marRight w:val="0"/>
                  <w:marTop w:val="0"/>
                  <w:marBottom w:val="0"/>
                  <w:divBdr>
                    <w:top w:val="none" w:sz="0" w:space="0" w:color="auto"/>
                    <w:left w:val="none" w:sz="0" w:space="0" w:color="auto"/>
                    <w:bottom w:val="none" w:sz="0" w:space="0" w:color="auto"/>
                    <w:right w:val="none" w:sz="0" w:space="0" w:color="auto"/>
                  </w:divBdr>
                </w:div>
                <w:div w:id="1703631119">
                  <w:marLeft w:val="0"/>
                  <w:marRight w:val="0"/>
                  <w:marTop w:val="0"/>
                  <w:marBottom w:val="0"/>
                  <w:divBdr>
                    <w:top w:val="none" w:sz="0" w:space="0" w:color="auto"/>
                    <w:left w:val="none" w:sz="0" w:space="0" w:color="auto"/>
                    <w:bottom w:val="none" w:sz="0" w:space="0" w:color="auto"/>
                    <w:right w:val="none" w:sz="0" w:space="0" w:color="auto"/>
                  </w:divBdr>
                </w:div>
                <w:div w:id="1706369562">
                  <w:marLeft w:val="0"/>
                  <w:marRight w:val="0"/>
                  <w:marTop w:val="0"/>
                  <w:marBottom w:val="0"/>
                  <w:divBdr>
                    <w:top w:val="none" w:sz="0" w:space="0" w:color="auto"/>
                    <w:left w:val="none" w:sz="0" w:space="0" w:color="auto"/>
                    <w:bottom w:val="none" w:sz="0" w:space="0" w:color="auto"/>
                    <w:right w:val="none" w:sz="0" w:space="0" w:color="auto"/>
                  </w:divBdr>
                </w:div>
                <w:div w:id="1762525594">
                  <w:marLeft w:val="0"/>
                  <w:marRight w:val="0"/>
                  <w:marTop w:val="0"/>
                  <w:marBottom w:val="0"/>
                  <w:divBdr>
                    <w:top w:val="none" w:sz="0" w:space="0" w:color="auto"/>
                    <w:left w:val="none" w:sz="0" w:space="0" w:color="auto"/>
                    <w:bottom w:val="none" w:sz="0" w:space="0" w:color="auto"/>
                    <w:right w:val="none" w:sz="0" w:space="0" w:color="auto"/>
                  </w:divBdr>
                </w:div>
                <w:div w:id="1781144786">
                  <w:marLeft w:val="0"/>
                  <w:marRight w:val="0"/>
                  <w:marTop w:val="0"/>
                  <w:marBottom w:val="0"/>
                  <w:divBdr>
                    <w:top w:val="none" w:sz="0" w:space="0" w:color="auto"/>
                    <w:left w:val="none" w:sz="0" w:space="0" w:color="auto"/>
                    <w:bottom w:val="none" w:sz="0" w:space="0" w:color="auto"/>
                    <w:right w:val="none" w:sz="0" w:space="0" w:color="auto"/>
                  </w:divBdr>
                </w:div>
                <w:div w:id="1789466581">
                  <w:marLeft w:val="0"/>
                  <w:marRight w:val="0"/>
                  <w:marTop w:val="0"/>
                  <w:marBottom w:val="0"/>
                  <w:divBdr>
                    <w:top w:val="none" w:sz="0" w:space="0" w:color="auto"/>
                    <w:left w:val="none" w:sz="0" w:space="0" w:color="auto"/>
                    <w:bottom w:val="none" w:sz="0" w:space="0" w:color="auto"/>
                    <w:right w:val="none" w:sz="0" w:space="0" w:color="auto"/>
                  </w:divBdr>
                </w:div>
                <w:div w:id="1812363934">
                  <w:marLeft w:val="0"/>
                  <w:marRight w:val="0"/>
                  <w:marTop w:val="0"/>
                  <w:marBottom w:val="0"/>
                  <w:divBdr>
                    <w:top w:val="none" w:sz="0" w:space="0" w:color="auto"/>
                    <w:left w:val="none" w:sz="0" w:space="0" w:color="auto"/>
                    <w:bottom w:val="none" w:sz="0" w:space="0" w:color="auto"/>
                    <w:right w:val="none" w:sz="0" w:space="0" w:color="auto"/>
                  </w:divBdr>
                </w:div>
                <w:div w:id="1824199477">
                  <w:marLeft w:val="0"/>
                  <w:marRight w:val="0"/>
                  <w:marTop w:val="0"/>
                  <w:marBottom w:val="0"/>
                  <w:divBdr>
                    <w:top w:val="none" w:sz="0" w:space="0" w:color="auto"/>
                    <w:left w:val="none" w:sz="0" w:space="0" w:color="auto"/>
                    <w:bottom w:val="none" w:sz="0" w:space="0" w:color="auto"/>
                    <w:right w:val="none" w:sz="0" w:space="0" w:color="auto"/>
                  </w:divBdr>
                </w:div>
                <w:div w:id="1877038938">
                  <w:marLeft w:val="0"/>
                  <w:marRight w:val="0"/>
                  <w:marTop w:val="0"/>
                  <w:marBottom w:val="0"/>
                  <w:divBdr>
                    <w:top w:val="none" w:sz="0" w:space="0" w:color="auto"/>
                    <w:left w:val="none" w:sz="0" w:space="0" w:color="auto"/>
                    <w:bottom w:val="none" w:sz="0" w:space="0" w:color="auto"/>
                    <w:right w:val="none" w:sz="0" w:space="0" w:color="auto"/>
                  </w:divBdr>
                </w:div>
                <w:div w:id="1880386684">
                  <w:marLeft w:val="0"/>
                  <w:marRight w:val="0"/>
                  <w:marTop w:val="0"/>
                  <w:marBottom w:val="0"/>
                  <w:divBdr>
                    <w:top w:val="none" w:sz="0" w:space="0" w:color="auto"/>
                    <w:left w:val="none" w:sz="0" w:space="0" w:color="auto"/>
                    <w:bottom w:val="none" w:sz="0" w:space="0" w:color="auto"/>
                    <w:right w:val="none" w:sz="0" w:space="0" w:color="auto"/>
                  </w:divBdr>
                </w:div>
                <w:div w:id="1978298475">
                  <w:marLeft w:val="0"/>
                  <w:marRight w:val="0"/>
                  <w:marTop w:val="0"/>
                  <w:marBottom w:val="0"/>
                  <w:divBdr>
                    <w:top w:val="none" w:sz="0" w:space="0" w:color="auto"/>
                    <w:left w:val="none" w:sz="0" w:space="0" w:color="auto"/>
                    <w:bottom w:val="none" w:sz="0" w:space="0" w:color="auto"/>
                    <w:right w:val="none" w:sz="0" w:space="0" w:color="auto"/>
                  </w:divBdr>
                </w:div>
                <w:div w:id="2012640723">
                  <w:marLeft w:val="0"/>
                  <w:marRight w:val="0"/>
                  <w:marTop w:val="0"/>
                  <w:marBottom w:val="0"/>
                  <w:divBdr>
                    <w:top w:val="none" w:sz="0" w:space="0" w:color="auto"/>
                    <w:left w:val="none" w:sz="0" w:space="0" w:color="auto"/>
                    <w:bottom w:val="none" w:sz="0" w:space="0" w:color="auto"/>
                    <w:right w:val="none" w:sz="0" w:space="0" w:color="auto"/>
                  </w:divBdr>
                </w:div>
                <w:div w:id="2042052975">
                  <w:marLeft w:val="0"/>
                  <w:marRight w:val="0"/>
                  <w:marTop w:val="0"/>
                  <w:marBottom w:val="0"/>
                  <w:divBdr>
                    <w:top w:val="none" w:sz="0" w:space="0" w:color="auto"/>
                    <w:left w:val="none" w:sz="0" w:space="0" w:color="auto"/>
                    <w:bottom w:val="none" w:sz="0" w:space="0" w:color="auto"/>
                    <w:right w:val="none" w:sz="0" w:space="0" w:color="auto"/>
                  </w:divBdr>
                </w:div>
                <w:div w:id="2062945323">
                  <w:marLeft w:val="0"/>
                  <w:marRight w:val="0"/>
                  <w:marTop w:val="0"/>
                  <w:marBottom w:val="0"/>
                  <w:divBdr>
                    <w:top w:val="none" w:sz="0" w:space="0" w:color="auto"/>
                    <w:left w:val="none" w:sz="0" w:space="0" w:color="auto"/>
                    <w:bottom w:val="none" w:sz="0" w:space="0" w:color="auto"/>
                    <w:right w:val="none" w:sz="0" w:space="0" w:color="auto"/>
                  </w:divBdr>
                </w:div>
                <w:div w:id="2070495598">
                  <w:marLeft w:val="0"/>
                  <w:marRight w:val="0"/>
                  <w:marTop w:val="0"/>
                  <w:marBottom w:val="0"/>
                  <w:divBdr>
                    <w:top w:val="none" w:sz="0" w:space="0" w:color="auto"/>
                    <w:left w:val="none" w:sz="0" w:space="0" w:color="auto"/>
                    <w:bottom w:val="none" w:sz="0" w:space="0" w:color="auto"/>
                    <w:right w:val="none" w:sz="0" w:space="0" w:color="auto"/>
                  </w:divBdr>
                </w:div>
                <w:div w:id="2086758671">
                  <w:marLeft w:val="0"/>
                  <w:marRight w:val="0"/>
                  <w:marTop w:val="0"/>
                  <w:marBottom w:val="0"/>
                  <w:divBdr>
                    <w:top w:val="none" w:sz="0" w:space="0" w:color="auto"/>
                    <w:left w:val="none" w:sz="0" w:space="0" w:color="auto"/>
                    <w:bottom w:val="none" w:sz="0" w:space="0" w:color="auto"/>
                    <w:right w:val="none" w:sz="0" w:space="0" w:color="auto"/>
                  </w:divBdr>
                </w:div>
                <w:div w:id="2087458912">
                  <w:marLeft w:val="0"/>
                  <w:marRight w:val="0"/>
                  <w:marTop w:val="0"/>
                  <w:marBottom w:val="0"/>
                  <w:divBdr>
                    <w:top w:val="none" w:sz="0" w:space="0" w:color="auto"/>
                    <w:left w:val="none" w:sz="0" w:space="0" w:color="auto"/>
                    <w:bottom w:val="none" w:sz="0" w:space="0" w:color="auto"/>
                    <w:right w:val="none" w:sz="0" w:space="0" w:color="auto"/>
                  </w:divBdr>
                </w:div>
                <w:div w:id="2107771573">
                  <w:marLeft w:val="0"/>
                  <w:marRight w:val="0"/>
                  <w:marTop w:val="0"/>
                  <w:marBottom w:val="0"/>
                  <w:divBdr>
                    <w:top w:val="none" w:sz="0" w:space="0" w:color="auto"/>
                    <w:left w:val="none" w:sz="0" w:space="0" w:color="auto"/>
                    <w:bottom w:val="none" w:sz="0" w:space="0" w:color="auto"/>
                    <w:right w:val="none" w:sz="0" w:space="0" w:color="auto"/>
                  </w:divBdr>
                </w:div>
                <w:div w:id="211524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818350">
      <w:bodyDiv w:val="1"/>
      <w:marLeft w:val="0"/>
      <w:marRight w:val="0"/>
      <w:marTop w:val="0"/>
      <w:marBottom w:val="0"/>
      <w:divBdr>
        <w:top w:val="none" w:sz="0" w:space="0" w:color="auto"/>
        <w:left w:val="none" w:sz="0" w:space="0" w:color="auto"/>
        <w:bottom w:val="none" w:sz="0" w:space="0" w:color="auto"/>
        <w:right w:val="none" w:sz="0" w:space="0" w:color="auto"/>
      </w:divBdr>
    </w:div>
    <w:div w:id="1292130215">
      <w:bodyDiv w:val="1"/>
      <w:marLeft w:val="0"/>
      <w:marRight w:val="0"/>
      <w:marTop w:val="0"/>
      <w:marBottom w:val="0"/>
      <w:divBdr>
        <w:top w:val="none" w:sz="0" w:space="0" w:color="auto"/>
        <w:left w:val="none" w:sz="0" w:space="0" w:color="auto"/>
        <w:bottom w:val="none" w:sz="0" w:space="0" w:color="auto"/>
        <w:right w:val="none" w:sz="0" w:space="0" w:color="auto"/>
      </w:divBdr>
    </w:div>
    <w:div w:id="1311400418">
      <w:bodyDiv w:val="1"/>
      <w:marLeft w:val="0"/>
      <w:marRight w:val="0"/>
      <w:marTop w:val="0"/>
      <w:marBottom w:val="0"/>
      <w:divBdr>
        <w:top w:val="none" w:sz="0" w:space="0" w:color="auto"/>
        <w:left w:val="none" w:sz="0" w:space="0" w:color="auto"/>
        <w:bottom w:val="none" w:sz="0" w:space="0" w:color="auto"/>
        <w:right w:val="none" w:sz="0" w:space="0" w:color="auto"/>
      </w:divBdr>
    </w:div>
    <w:div w:id="1318340216">
      <w:bodyDiv w:val="1"/>
      <w:marLeft w:val="0"/>
      <w:marRight w:val="0"/>
      <w:marTop w:val="0"/>
      <w:marBottom w:val="0"/>
      <w:divBdr>
        <w:top w:val="none" w:sz="0" w:space="0" w:color="auto"/>
        <w:left w:val="none" w:sz="0" w:space="0" w:color="auto"/>
        <w:bottom w:val="none" w:sz="0" w:space="0" w:color="auto"/>
        <w:right w:val="none" w:sz="0" w:space="0" w:color="auto"/>
      </w:divBdr>
    </w:div>
    <w:div w:id="1322660175">
      <w:bodyDiv w:val="1"/>
      <w:marLeft w:val="0"/>
      <w:marRight w:val="0"/>
      <w:marTop w:val="0"/>
      <w:marBottom w:val="0"/>
      <w:divBdr>
        <w:top w:val="none" w:sz="0" w:space="0" w:color="auto"/>
        <w:left w:val="none" w:sz="0" w:space="0" w:color="auto"/>
        <w:bottom w:val="none" w:sz="0" w:space="0" w:color="auto"/>
        <w:right w:val="none" w:sz="0" w:space="0" w:color="auto"/>
      </w:divBdr>
    </w:div>
    <w:div w:id="1352797598">
      <w:bodyDiv w:val="1"/>
      <w:marLeft w:val="0"/>
      <w:marRight w:val="0"/>
      <w:marTop w:val="0"/>
      <w:marBottom w:val="0"/>
      <w:divBdr>
        <w:top w:val="none" w:sz="0" w:space="0" w:color="auto"/>
        <w:left w:val="none" w:sz="0" w:space="0" w:color="auto"/>
        <w:bottom w:val="none" w:sz="0" w:space="0" w:color="auto"/>
        <w:right w:val="none" w:sz="0" w:space="0" w:color="auto"/>
      </w:divBdr>
    </w:div>
    <w:div w:id="1362435119">
      <w:bodyDiv w:val="1"/>
      <w:marLeft w:val="0"/>
      <w:marRight w:val="0"/>
      <w:marTop w:val="0"/>
      <w:marBottom w:val="0"/>
      <w:divBdr>
        <w:top w:val="none" w:sz="0" w:space="0" w:color="auto"/>
        <w:left w:val="none" w:sz="0" w:space="0" w:color="auto"/>
        <w:bottom w:val="none" w:sz="0" w:space="0" w:color="auto"/>
        <w:right w:val="none" w:sz="0" w:space="0" w:color="auto"/>
      </w:divBdr>
    </w:div>
    <w:div w:id="1363431833">
      <w:bodyDiv w:val="1"/>
      <w:marLeft w:val="0"/>
      <w:marRight w:val="0"/>
      <w:marTop w:val="0"/>
      <w:marBottom w:val="0"/>
      <w:divBdr>
        <w:top w:val="none" w:sz="0" w:space="0" w:color="auto"/>
        <w:left w:val="none" w:sz="0" w:space="0" w:color="auto"/>
        <w:bottom w:val="none" w:sz="0" w:space="0" w:color="auto"/>
        <w:right w:val="none" w:sz="0" w:space="0" w:color="auto"/>
      </w:divBdr>
    </w:div>
    <w:div w:id="1372801928">
      <w:bodyDiv w:val="1"/>
      <w:marLeft w:val="0"/>
      <w:marRight w:val="0"/>
      <w:marTop w:val="0"/>
      <w:marBottom w:val="0"/>
      <w:divBdr>
        <w:top w:val="none" w:sz="0" w:space="0" w:color="auto"/>
        <w:left w:val="none" w:sz="0" w:space="0" w:color="auto"/>
        <w:bottom w:val="none" w:sz="0" w:space="0" w:color="auto"/>
        <w:right w:val="none" w:sz="0" w:space="0" w:color="auto"/>
      </w:divBdr>
    </w:div>
    <w:div w:id="1376932973">
      <w:bodyDiv w:val="1"/>
      <w:marLeft w:val="0"/>
      <w:marRight w:val="0"/>
      <w:marTop w:val="0"/>
      <w:marBottom w:val="0"/>
      <w:divBdr>
        <w:top w:val="none" w:sz="0" w:space="0" w:color="auto"/>
        <w:left w:val="none" w:sz="0" w:space="0" w:color="auto"/>
        <w:bottom w:val="none" w:sz="0" w:space="0" w:color="auto"/>
        <w:right w:val="none" w:sz="0" w:space="0" w:color="auto"/>
      </w:divBdr>
    </w:div>
    <w:div w:id="1377464148">
      <w:bodyDiv w:val="1"/>
      <w:marLeft w:val="0"/>
      <w:marRight w:val="0"/>
      <w:marTop w:val="0"/>
      <w:marBottom w:val="0"/>
      <w:divBdr>
        <w:top w:val="none" w:sz="0" w:space="0" w:color="auto"/>
        <w:left w:val="none" w:sz="0" w:space="0" w:color="auto"/>
        <w:bottom w:val="none" w:sz="0" w:space="0" w:color="auto"/>
        <w:right w:val="none" w:sz="0" w:space="0" w:color="auto"/>
      </w:divBdr>
    </w:div>
    <w:div w:id="1384134293">
      <w:bodyDiv w:val="1"/>
      <w:marLeft w:val="0"/>
      <w:marRight w:val="0"/>
      <w:marTop w:val="0"/>
      <w:marBottom w:val="0"/>
      <w:divBdr>
        <w:top w:val="none" w:sz="0" w:space="0" w:color="auto"/>
        <w:left w:val="none" w:sz="0" w:space="0" w:color="auto"/>
        <w:bottom w:val="none" w:sz="0" w:space="0" w:color="auto"/>
        <w:right w:val="none" w:sz="0" w:space="0" w:color="auto"/>
      </w:divBdr>
      <w:divsChild>
        <w:div w:id="691345792">
          <w:marLeft w:val="0"/>
          <w:marRight w:val="0"/>
          <w:marTop w:val="0"/>
          <w:marBottom w:val="0"/>
          <w:divBdr>
            <w:top w:val="none" w:sz="0" w:space="0" w:color="auto"/>
            <w:left w:val="none" w:sz="0" w:space="0" w:color="auto"/>
            <w:bottom w:val="none" w:sz="0" w:space="0" w:color="auto"/>
            <w:right w:val="none" w:sz="0" w:space="0" w:color="auto"/>
          </w:divBdr>
          <w:divsChild>
            <w:div w:id="210073272">
              <w:marLeft w:val="0"/>
              <w:marRight w:val="0"/>
              <w:marTop w:val="0"/>
              <w:marBottom w:val="0"/>
              <w:divBdr>
                <w:top w:val="none" w:sz="0" w:space="0" w:color="auto"/>
                <w:left w:val="none" w:sz="0" w:space="0" w:color="auto"/>
                <w:bottom w:val="none" w:sz="0" w:space="0" w:color="auto"/>
                <w:right w:val="none" w:sz="0" w:space="0" w:color="auto"/>
              </w:divBdr>
              <w:divsChild>
                <w:div w:id="10694031">
                  <w:marLeft w:val="0"/>
                  <w:marRight w:val="0"/>
                  <w:marTop w:val="0"/>
                  <w:marBottom w:val="0"/>
                  <w:divBdr>
                    <w:top w:val="none" w:sz="0" w:space="0" w:color="auto"/>
                    <w:left w:val="none" w:sz="0" w:space="0" w:color="auto"/>
                    <w:bottom w:val="none" w:sz="0" w:space="0" w:color="auto"/>
                    <w:right w:val="none" w:sz="0" w:space="0" w:color="auto"/>
                  </w:divBdr>
                </w:div>
                <w:div w:id="15429651">
                  <w:marLeft w:val="0"/>
                  <w:marRight w:val="0"/>
                  <w:marTop w:val="0"/>
                  <w:marBottom w:val="0"/>
                  <w:divBdr>
                    <w:top w:val="none" w:sz="0" w:space="0" w:color="auto"/>
                    <w:left w:val="none" w:sz="0" w:space="0" w:color="auto"/>
                    <w:bottom w:val="none" w:sz="0" w:space="0" w:color="auto"/>
                    <w:right w:val="none" w:sz="0" w:space="0" w:color="auto"/>
                  </w:divBdr>
                </w:div>
                <w:div w:id="46296003">
                  <w:marLeft w:val="0"/>
                  <w:marRight w:val="0"/>
                  <w:marTop w:val="0"/>
                  <w:marBottom w:val="0"/>
                  <w:divBdr>
                    <w:top w:val="none" w:sz="0" w:space="0" w:color="auto"/>
                    <w:left w:val="none" w:sz="0" w:space="0" w:color="auto"/>
                    <w:bottom w:val="none" w:sz="0" w:space="0" w:color="auto"/>
                    <w:right w:val="none" w:sz="0" w:space="0" w:color="auto"/>
                  </w:divBdr>
                </w:div>
                <w:div w:id="74399487">
                  <w:marLeft w:val="0"/>
                  <w:marRight w:val="0"/>
                  <w:marTop w:val="0"/>
                  <w:marBottom w:val="0"/>
                  <w:divBdr>
                    <w:top w:val="none" w:sz="0" w:space="0" w:color="auto"/>
                    <w:left w:val="none" w:sz="0" w:space="0" w:color="auto"/>
                    <w:bottom w:val="none" w:sz="0" w:space="0" w:color="auto"/>
                    <w:right w:val="none" w:sz="0" w:space="0" w:color="auto"/>
                  </w:divBdr>
                </w:div>
                <w:div w:id="90400258">
                  <w:marLeft w:val="0"/>
                  <w:marRight w:val="0"/>
                  <w:marTop w:val="0"/>
                  <w:marBottom w:val="0"/>
                  <w:divBdr>
                    <w:top w:val="none" w:sz="0" w:space="0" w:color="auto"/>
                    <w:left w:val="none" w:sz="0" w:space="0" w:color="auto"/>
                    <w:bottom w:val="none" w:sz="0" w:space="0" w:color="auto"/>
                    <w:right w:val="none" w:sz="0" w:space="0" w:color="auto"/>
                  </w:divBdr>
                </w:div>
                <w:div w:id="100885143">
                  <w:marLeft w:val="0"/>
                  <w:marRight w:val="0"/>
                  <w:marTop w:val="0"/>
                  <w:marBottom w:val="0"/>
                  <w:divBdr>
                    <w:top w:val="none" w:sz="0" w:space="0" w:color="auto"/>
                    <w:left w:val="none" w:sz="0" w:space="0" w:color="auto"/>
                    <w:bottom w:val="none" w:sz="0" w:space="0" w:color="auto"/>
                    <w:right w:val="none" w:sz="0" w:space="0" w:color="auto"/>
                  </w:divBdr>
                </w:div>
                <w:div w:id="114951330">
                  <w:marLeft w:val="0"/>
                  <w:marRight w:val="0"/>
                  <w:marTop w:val="0"/>
                  <w:marBottom w:val="0"/>
                  <w:divBdr>
                    <w:top w:val="none" w:sz="0" w:space="0" w:color="auto"/>
                    <w:left w:val="none" w:sz="0" w:space="0" w:color="auto"/>
                    <w:bottom w:val="none" w:sz="0" w:space="0" w:color="auto"/>
                    <w:right w:val="none" w:sz="0" w:space="0" w:color="auto"/>
                  </w:divBdr>
                </w:div>
                <w:div w:id="189413818">
                  <w:marLeft w:val="0"/>
                  <w:marRight w:val="0"/>
                  <w:marTop w:val="0"/>
                  <w:marBottom w:val="0"/>
                  <w:divBdr>
                    <w:top w:val="none" w:sz="0" w:space="0" w:color="auto"/>
                    <w:left w:val="none" w:sz="0" w:space="0" w:color="auto"/>
                    <w:bottom w:val="none" w:sz="0" w:space="0" w:color="auto"/>
                    <w:right w:val="none" w:sz="0" w:space="0" w:color="auto"/>
                  </w:divBdr>
                </w:div>
                <w:div w:id="292442232">
                  <w:marLeft w:val="0"/>
                  <w:marRight w:val="0"/>
                  <w:marTop w:val="0"/>
                  <w:marBottom w:val="0"/>
                  <w:divBdr>
                    <w:top w:val="none" w:sz="0" w:space="0" w:color="auto"/>
                    <w:left w:val="none" w:sz="0" w:space="0" w:color="auto"/>
                    <w:bottom w:val="none" w:sz="0" w:space="0" w:color="auto"/>
                    <w:right w:val="none" w:sz="0" w:space="0" w:color="auto"/>
                  </w:divBdr>
                </w:div>
                <w:div w:id="295644911">
                  <w:marLeft w:val="0"/>
                  <w:marRight w:val="0"/>
                  <w:marTop w:val="0"/>
                  <w:marBottom w:val="0"/>
                  <w:divBdr>
                    <w:top w:val="none" w:sz="0" w:space="0" w:color="auto"/>
                    <w:left w:val="none" w:sz="0" w:space="0" w:color="auto"/>
                    <w:bottom w:val="none" w:sz="0" w:space="0" w:color="auto"/>
                    <w:right w:val="none" w:sz="0" w:space="0" w:color="auto"/>
                  </w:divBdr>
                </w:div>
                <w:div w:id="323289690">
                  <w:marLeft w:val="0"/>
                  <w:marRight w:val="0"/>
                  <w:marTop w:val="0"/>
                  <w:marBottom w:val="0"/>
                  <w:divBdr>
                    <w:top w:val="none" w:sz="0" w:space="0" w:color="auto"/>
                    <w:left w:val="none" w:sz="0" w:space="0" w:color="auto"/>
                    <w:bottom w:val="none" w:sz="0" w:space="0" w:color="auto"/>
                    <w:right w:val="none" w:sz="0" w:space="0" w:color="auto"/>
                  </w:divBdr>
                </w:div>
                <w:div w:id="358241384">
                  <w:marLeft w:val="0"/>
                  <w:marRight w:val="0"/>
                  <w:marTop w:val="0"/>
                  <w:marBottom w:val="0"/>
                  <w:divBdr>
                    <w:top w:val="none" w:sz="0" w:space="0" w:color="auto"/>
                    <w:left w:val="none" w:sz="0" w:space="0" w:color="auto"/>
                    <w:bottom w:val="none" w:sz="0" w:space="0" w:color="auto"/>
                    <w:right w:val="none" w:sz="0" w:space="0" w:color="auto"/>
                  </w:divBdr>
                </w:div>
                <w:div w:id="360938407">
                  <w:marLeft w:val="0"/>
                  <w:marRight w:val="0"/>
                  <w:marTop w:val="0"/>
                  <w:marBottom w:val="0"/>
                  <w:divBdr>
                    <w:top w:val="none" w:sz="0" w:space="0" w:color="auto"/>
                    <w:left w:val="none" w:sz="0" w:space="0" w:color="auto"/>
                    <w:bottom w:val="none" w:sz="0" w:space="0" w:color="auto"/>
                    <w:right w:val="none" w:sz="0" w:space="0" w:color="auto"/>
                  </w:divBdr>
                </w:div>
                <w:div w:id="385767034">
                  <w:marLeft w:val="0"/>
                  <w:marRight w:val="0"/>
                  <w:marTop w:val="0"/>
                  <w:marBottom w:val="0"/>
                  <w:divBdr>
                    <w:top w:val="none" w:sz="0" w:space="0" w:color="auto"/>
                    <w:left w:val="none" w:sz="0" w:space="0" w:color="auto"/>
                    <w:bottom w:val="none" w:sz="0" w:space="0" w:color="auto"/>
                    <w:right w:val="none" w:sz="0" w:space="0" w:color="auto"/>
                  </w:divBdr>
                </w:div>
                <w:div w:id="386338607">
                  <w:marLeft w:val="0"/>
                  <w:marRight w:val="0"/>
                  <w:marTop w:val="0"/>
                  <w:marBottom w:val="0"/>
                  <w:divBdr>
                    <w:top w:val="none" w:sz="0" w:space="0" w:color="auto"/>
                    <w:left w:val="none" w:sz="0" w:space="0" w:color="auto"/>
                    <w:bottom w:val="none" w:sz="0" w:space="0" w:color="auto"/>
                    <w:right w:val="none" w:sz="0" w:space="0" w:color="auto"/>
                  </w:divBdr>
                </w:div>
                <w:div w:id="400643342">
                  <w:marLeft w:val="0"/>
                  <w:marRight w:val="0"/>
                  <w:marTop w:val="0"/>
                  <w:marBottom w:val="0"/>
                  <w:divBdr>
                    <w:top w:val="none" w:sz="0" w:space="0" w:color="auto"/>
                    <w:left w:val="none" w:sz="0" w:space="0" w:color="auto"/>
                    <w:bottom w:val="none" w:sz="0" w:space="0" w:color="auto"/>
                    <w:right w:val="none" w:sz="0" w:space="0" w:color="auto"/>
                  </w:divBdr>
                </w:div>
                <w:div w:id="461384971">
                  <w:marLeft w:val="0"/>
                  <w:marRight w:val="0"/>
                  <w:marTop w:val="0"/>
                  <w:marBottom w:val="0"/>
                  <w:divBdr>
                    <w:top w:val="none" w:sz="0" w:space="0" w:color="auto"/>
                    <w:left w:val="none" w:sz="0" w:space="0" w:color="auto"/>
                    <w:bottom w:val="none" w:sz="0" w:space="0" w:color="auto"/>
                    <w:right w:val="none" w:sz="0" w:space="0" w:color="auto"/>
                  </w:divBdr>
                </w:div>
                <w:div w:id="463625042">
                  <w:marLeft w:val="0"/>
                  <w:marRight w:val="0"/>
                  <w:marTop w:val="0"/>
                  <w:marBottom w:val="0"/>
                  <w:divBdr>
                    <w:top w:val="none" w:sz="0" w:space="0" w:color="auto"/>
                    <w:left w:val="none" w:sz="0" w:space="0" w:color="auto"/>
                    <w:bottom w:val="none" w:sz="0" w:space="0" w:color="auto"/>
                    <w:right w:val="none" w:sz="0" w:space="0" w:color="auto"/>
                  </w:divBdr>
                </w:div>
                <w:div w:id="483081619">
                  <w:marLeft w:val="0"/>
                  <w:marRight w:val="0"/>
                  <w:marTop w:val="0"/>
                  <w:marBottom w:val="0"/>
                  <w:divBdr>
                    <w:top w:val="none" w:sz="0" w:space="0" w:color="auto"/>
                    <w:left w:val="none" w:sz="0" w:space="0" w:color="auto"/>
                    <w:bottom w:val="none" w:sz="0" w:space="0" w:color="auto"/>
                    <w:right w:val="none" w:sz="0" w:space="0" w:color="auto"/>
                  </w:divBdr>
                </w:div>
                <w:div w:id="537279769">
                  <w:marLeft w:val="0"/>
                  <w:marRight w:val="0"/>
                  <w:marTop w:val="0"/>
                  <w:marBottom w:val="0"/>
                  <w:divBdr>
                    <w:top w:val="none" w:sz="0" w:space="0" w:color="auto"/>
                    <w:left w:val="none" w:sz="0" w:space="0" w:color="auto"/>
                    <w:bottom w:val="none" w:sz="0" w:space="0" w:color="auto"/>
                    <w:right w:val="none" w:sz="0" w:space="0" w:color="auto"/>
                  </w:divBdr>
                </w:div>
                <w:div w:id="553273543">
                  <w:marLeft w:val="0"/>
                  <w:marRight w:val="0"/>
                  <w:marTop w:val="0"/>
                  <w:marBottom w:val="0"/>
                  <w:divBdr>
                    <w:top w:val="none" w:sz="0" w:space="0" w:color="auto"/>
                    <w:left w:val="none" w:sz="0" w:space="0" w:color="auto"/>
                    <w:bottom w:val="none" w:sz="0" w:space="0" w:color="auto"/>
                    <w:right w:val="none" w:sz="0" w:space="0" w:color="auto"/>
                  </w:divBdr>
                </w:div>
                <w:div w:id="582029836">
                  <w:marLeft w:val="0"/>
                  <w:marRight w:val="0"/>
                  <w:marTop w:val="0"/>
                  <w:marBottom w:val="0"/>
                  <w:divBdr>
                    <w:top w:val="none" w:sz="0" w:space="0" w:color="auto"/>
                    <w:left w:val="none" w:sz="0" w:space="0" w:color="auto"/>
                    <w:bottom w:val="none" w:sz="0" w:space="0" w:color="auto"/>
                    <w:right w:val="none" w:sz="0" w:space="0" w:color="auto"/>
                  </w:divBdr>
                </w:div>
                <w:div w:id="582226186">
                  <w:marLeft w:val="0"/>
                  <w:marRight w:val="0"/>
                  <w:marTop w:val="0"/>
                  <w:marBottom w:val="0"/>
                  <w:divBdr>
                    <w:top w:val="none" w:sz="0" w:space="0" w:color="auto"/>
                    <w:left w:val="none" w:sz="0" w:space="0" w:color="auto"/>
                    <w:bottom w:val="none" w:sz="0" w:space="0" w:color="auto"/>
                    <w:right w:val="none" w:sz="0" w:space="0" w:color="auto"/>
                  </w:divBdr>
                </w:div>
                <w:div w:id="590505104">
                  <w:marLeft w:val="0"/>
                  <w:marRight w:val="0"/>
                  <w:marTop w:val="0"/>
                  <w:marBottom w:val="0"/>
                  <w:divBdr>
                    <w:top w:val="none" w:sz="0" w:space="0" w:color="auto"/>
                    <w:left w:val="none" w:sz="0" w:space="0" w:color="auto"/>
                    <w:bottom w:val="none" w:sz="0" w:space="0" w:color="auto"/>
                    <w:right w:val="none" w:sz="0" w:space="0" w:color="auto"/>
                  </w:divBdr>
                </w:div>
                <w:div w:id="627666387">
                  <w:marLeft w:val="0"/>
                  <w:marRight w:val="0"/>
                  <w:marTop w:val="0"/>
                  <w:marBottom w:val="0"/>
                  <w:divBdr>
                    <w:top w:val="none" w:sz="0" w:space="0" w:color="auto"/>
                    <w:left w:val="none" w:sz="0" w:space="0" w:color="auto"/>
                    <w:bottom w:val="none" w:sz="0" w:space="0" w:color="auto"/>
                    <w:right w:val="none" w:sz="0" w:space="0" w:color="auto"/>
                  </w:divBdr>
                </w:div>
                <w:div w:id="648051171">
                  <w:marLeft w:val="0"/>
                  <w:marRight w:val="0"/>
                  <w:marTop w:val="0"/>
                  <w:marBottom w:val="0"/>
                  <w:divBdr>
                    <w:top w:val="none" w:sz="0" w:space="0" w:color="auto"/>
                    <w:left w:val="none" w:sz="0" w:space="0" w:color="auto"/>
                    <w:bottom w:val="none" w:sz="0" w:space="0" w:color="auto"/>
                    <w:right w:val="none" w:sz="0" w:space="0" w:color="auto"/>
                  </w:divBdr>
                </w:div>
                <w:div w:id="648169600">
                  <w:marLeft w:val="0"/>
                  <w:marRight w:val="0"/>
                  <w:marTop w:val="0"/>
                  <w:marBottom w:val="0"/>
                  <w:divBdr>
                    <w:top w:val="none" w:sz="0" w:space="0" w:color="auto"/>
                    <w:left w:val="none" w:sz="0" w:space="0" w:color="auto"/>
                    <w:bottom w:val="none" w:sz="0" w:space="0" w:color="auto"/>
                    <w:right w:val="none" w:sz="0" w:space="0" w:color="auto"/>
                  </w:divBdr>
                </w:div>
                <w:div w:id="652755251">
                  <w:marLeft w:val="0"/>
                  <w:marRight w:val="0"/>
                  <w:marTop w:val="0"/>
                  <w:marBottom w:val="0"/>
                  <w:divBdr>
                    <w:top w:val="none" w:sz="0" w:space="0" w:color="auto"/>
                    <w:left w:val="none" w:sz="0" w:space="0" w:color="auto"/>
                    <w:bottom w:val="none" w:sz="0" w:space="0" w:color="auto"/>
                    <w:right w:val="none" w:sz="0" w:space="0" w:color="auto"/>
                  </w:divBdr>
                </w:div>
                <w:div w:id="652953355">
                  <w:marLeft w:val="0"/>
                  <w:marRight w:val="0"/>
                  <w:marTop w:val="0"/>
                  <w:marBottom w:val="0"/>
                  <w:divBdr>
                    <w:top w:val="none" w:sz="0" w:space="0" w:color="auto"/>
                    <w:left w:val="none" w:sz="0" w:space="0" w:color="auto"/>
                    <w:bottom w:val="none" w:sz="0" w:space="0" w:color="auto"/>
                    <w:right w:val="none" w:sz="0" w:space="0" w:color="auto"/>
                  </w:divBdr>
                </w:div>
                <w:div w:id="684677699">
                  <w:marLeft w:val="0"/>
                  <w:marRight w:val="0"/>
                  <w:marTop w:val="0"/>
                  <w:marBottom w:val="0"/>
                  <w:divBdr>
                    <w:top w:val="none" w:sz="0" w:space="0" w:color="auto"/>
                    <w:left w:val="none" w:sz="0" w:space="0" w:color="auto"/>
                    <w:bottom w:val="none" w:sz="0" w:space="0" w:color="auto"/>
                    <w:right w:val="none" w:sz="0" w:space="0" w:color="auto"/>
                  </w:divBdr>
                </w:div>
                <w:div w:id="693192989">
                  <w:marLeft w:val="0"/>
                  <w:marRight w:val="0"/>
                  <w:marTop w:val="0"/>
                  <w:marBottom w:val="0"/>
                  <w:divBdr>
                    <w:top w:val="none" w:sz="0" w:space="0" w:color="auto"/>
                    <w:left w:val="none" w:sz="0" w:space="0" w:color="auto"/>
                    <w:bottom w:val="none" w:sz="0" w:space="0" w:color="auto"/>
                    <w:right w:val="none" w:sz="0" w:space="0" w:color="auto"/>
                  </w:divBdr>
                </w:div>
                <w:div w:id="695623823">
                  <w:marLeft w:val="0"/>
                  <w:marRight w:val="0"/>
                  <w:marTop w:val="0"/>
                  <w:marBottom w:val="0"/>
                  <w:divBdr>
                    <w:top w:val="none" w:sz="0" w:space="0" w:color="auto"/>
                    <w:left w:val="none" w:sz="0" w:space="0" w:color="auto"/>
                    <w:bottom w:val="none" w:sz="0" w:space="0" w:color="auto"/>
                    <w:right w:val="none" w:sz="0" w:space="0" w:color="auto"/>
                  </w:divBdr>
                </w:div>
                <w:div w:id="695890511">
                  <w:marLeft w:val="0"/>
                  <w:marRight w:val="0"/>
                  <w:marTop w:val="0"/>
                  <w:marBottom w:val="0"/>
                  <w:divBdr>
                    <w:top w:val="none" w:sz="0" w:space="0" w:color="auto"/>
                    <w:left w:val="none" w:sz="0" w:space="0" w:color="auto"/>
                    <w:bottom w:val="none" w:sz="0" w:space="0" w:color="auto"/>
                    <w:right w:val="none" w:sz="0" w:space="0" w:color="auto"/>
                  </w:divBdr>
                </w:div>
                <w:div w:id="758066580">
                  <w:marLeft w:val="0"/>
                  <w:marRight w:val="0"/>
                  <w:marTop w:val="0"/>
                  <w:marBottom w:val="0"/>
                  <w:divBdr>
                    <w:top w:val="none" w:sz="0" w:space="0" w:color="auto"/>
                    <w:left w:val="none" w:sz="0" w:space="0" w:color="auto"/>
                    <w:bottom w:val="none" w:sz="0" w:space="0" w:color="auto"/>
                    <w:right w:val="none" w:sz="0" w:space="0" w:color="auto"/>
                  </w:divBdr>
                </w:div>
                <w:div w:id="795022250">
                  <w:marLeft w:val="0"/>
                  <w:marRight w:val="0"/>
                  <w:marTop w:val="0"/>
                  <w:marBottom w:val="0"/>
                  <w:divBdr>
                    <w:top w:val="none" w:sz="0" w:space="0" w:color="auto"/>
                    <w:left w:val="none" w:sz="0" w:space="0" w:color="auto"/>
                    <w:bottom w:val="none" w:sz="0" w:space="0" w:color="auto"/>
                    <w:right w:val="none" w:sz="0" w:space="0" w:color="auto"/>
                  </w:divBdr>
                </w:div>
                <w:div w:id="847601640">
                  <w:marLeft w:val="0"/>
                  <w:marRight w:val="0"/>
                  <w:marTop w:val="0"/>
                  <w:marBottom w:val="0"/>
                  <w:divBdr>
                    <w:top w:val="none" w:sz="0" w:space="0" w:color="auto"/>
                    <w:left w:val="none" w:sz="0" w:space="0" w:color="auto"/>
                    <w:bottom w:val="none" w:sz="0" w:space="0" w:color="auto"/>
                    <w:right w:val="none" w:sz="0" w:space="0" w:color="auto"/>
                  </w:divBdr>
                </w:div>
                <w:div w:id="850223796">
                  <w:marLeft w:val="0"/>
                  <w:marRight w:val="0"/>
                  <w:marTop w:val="0"/>
                  <w:marBottom w:val="0"/>
                  <w:divBdr>
                    <w:top w:val="none" w:sz="0" w:space="0" w:color="auto"/>
                    <w:left w:val="none" w:sz="0" w:space="0" w:color="auto"/>
                    <w:bottom w:val="none" w:sz="0" w:space="0" w:color="auto"/>
                    <w:right w:val="none" w:sz="0" w:space="0" w:color="auto"/>
                  </w:divBdr>
                </w:div>
                <w:div w:id="884947219">
                  <w:marLeft w:val="0"/>
                  <w:marRight w:val="0"/>
                  <w:marTop w:val="0"/>
                  <w:marBottom w:val="0"/>
                  <w:divBdr>
                    <w:top w:val="none" w:sz="0" w:space="0" w:color="auto"/>
                    <w:left w:val="none" w:sz="0" w:space="0" w:color="auto"/>
                    <w:bottom w:val="none" w:sz="0" w:space="0" w:color="auto"/>
                    <w:right w:val="none" w:sz="0" w:space="0" w:color="auto"/>
                  </w:divBdr>
                </w:div>
                <w:div w:id="903222995">
                  <w:marLeft w:val="0"/>
                  <w:marRight w:val="0"/>
                  <w:marTop w:val="0"/>
                  <w:marBottom w:val="0"/>
                  <w:divBdr>
                    <w:top w:val="none" w:sz="0" w:space="0" w:color="auto"/>
                    <w:left w:val="none" w:sz="0" w:space="0" w:color="auto"/>
                    <w:bottom w:val="none" w:sz="0" w:space="0" w:color="auto"/>
                    <w:right w:val="none" w:sz="0" w:space="0" w:color="auto"/>
                  </w:divBdr>
                </w:div>
                <w:div w:id="906376694">
                  <w:marLeft w:val="0"/>
                  <w:marRight w:val="0"/>
                  <w:marTop w:val="0"/>
                  <w:marBottom w:val="0"/>
                  <w:divBdr>
                    <w:top w:val="none" w:sz="0" w:space="0" w:color="auto"/>
                    <w:left w:val="none" w:sz="0" w:space="0" w:color="auto"/>
                    <w:bottom w:val="none" w:sz="0" w:space="0" w:color="auto"/>
                    <w:right w:val="none" w:sz="0" w:space="0" w:color="auto"/>
                  </w:divBdr>
                </w:div>
                <w:div w:id="907304190">
                  <w:marLeft w:val="0"/>
                  <w:marRight w:val="0"/>
                  <w:marTop w:val="0"/>
                  <w:marBottom w:val="0"/>
                  <w:divBdr>
                    <w:top w:val="none" w:sz="0" w:space="0" w:color="auto"/>
                    <w:left w:val="none" w:sz="0" w:space="0" w:color="auto"/>
                    <w:bottom w:val="none" w:sz="0" w:space="0" w:color="auto"/>
                    <w:right w:val="none" w:sz="0" w:space="0" w:color="auto"/>
                  </w:divBdr>
                </w:div>
                <w:div w:id="927692193">
                  <w:marLeft w:val="0"/>
                  <w:marRight w:val="0"/>
                  <w:marTop w:val="0"/>
                  <w:marBottom w:val="0"/>
                  <w:divBdr>
                    <w:top w:val="none" w:sz="0" w:space="0" w:color="auto"/>
                    <w:left w:val="none" w:sz="0" w:space="0" w:color="auto"/>
                    <w:bottom w:val="none" w:sz="0" w:space="0" w:color="auto"/>
                    <w:right w:val="none" w:sz="0" w:space="0" w:color="auto"/>
                  </w:divBdr>
                </w:div>
                <w:div w:id="975909997">
                  <w:marLeft w:val="0"/>
                  <w:marRight w:val="0"/>
                  <w:marTop w:val="0"/>
                  <w:marBottom w:val="0"/>
                  <w:divBdr>
                    <w:top w:val="none" w:sz="0" w:space="0" w:color="auto"/>
                    <w:left w:val="none" w:sz="0" w:space="0" w:color="auto"/>
                    <w:bottom w:val="none" w:sz="0" w:space="0" w:color="auto"/>
                    <w:right w:val="none" w:sz="0" w:space="0" w:color="auto"/>
                  </w:divBdr>
                </w:div>
                <w:div w:id="991449840">
                  <w:marLeft w:val="0"/>
                  <w:marRight w:val="0"/>
                  <w:marTop w:val="0"/>
                  <w:marBottom w:val="0"/>
                  <w:divBdr>
                    <w:top w:val="none" w:sz="0" w:space="0" w:color="auto"/>
                    <w:left w:val="none" w:sz="0" w:space="0" w:color="auto"/>
                    <w:bottom w:val="none" w:sz="0" w:space="0" w:color="auto"/>
                    <w:right w:val="none" w:sz="0" w:space="0" w:color="auto"/>
                  </w:divBdr>
                </w:div>
                <w:div w:id="1070037478">
                  <w:marLeft w:val="0"/>
                  <w:marRight w:val="0"/>
                  <w:marTop w:val="0"/>
                  <w:marBottom w:val="0"/>
                  <w:divBdr>
                    <w:top w:val="none" w:sz="0" w:space="0" w:color="auto"/>
                    <w:left w:val="none" w:sz="0" w:space="0" w:color="auto"/>
                    <w:bottom w:val="none" w:sz="0" w:space="0" w:color="auto"/>
                    <w:right w:val="none" w:sz="0" w:space="0" w:color="auto"/>
                  </w:divBdr>
                </w:div>
                <w:div w:id="1073893676">
                  <w:marLeft w:val="0"/>
                  <w:marRight w:val="0"/>
                  <w:marTop w:val="0"/>
                  <w:marBottom w:val="0"/>
                  <w:divBdr>
                    <w:top w:val="none" w:sz="0" w:space="0" w:color="auto"/>
                    <w:left w:val="none" w:sz="0" w:space="0" w:color="auto"/>
                    <w:bottom w:val="none" w:sz="0" w:space="0" w:color="auto"/>
                    <w:right w:val="none" w:sz="0" w:space="0" w:color="auto"/>
                  </w:divBdr>
                </w:div>
                <w:div w:id="1140657223">
                  <w:marLeft w:val="0"/>
                  <w:marRight w:val="0"/>
                  <w:marTop w:val="0"/>
                  <w:marBottom w:val="0"/>
                  <w:divBdr>
                    <w:top w:val="none" w:sz="0" w:space="0" w:color="auto"/>
                    <w:left w:val="none" w:sz="0" w:space="0" w:color="auto"/>
                    <w:bottom w:val="none" w:sz="0" w:space="0" w:color="auto"/>
                    <w:right w:val="none" w:sz="0" w:space="0" w:color="auto"/>
                  </w:divBdr>
                </w:div>
                <w:div w:id="1153838845">
                  <w:marLeft w:val="0"/>
                  <w:marRight w:val="0"/>
                  <w:marTop w:val="0"/>
                  <w:marBottom w:val="0"/>
                  <w:divBdr>
                    <w:top w:val="none" w:sz="0" w:space="0" w:color="auto"/>
                    <w:left w:val="none" w:sz="0" w:space="0" w:color="auto"/>
                    <w:bottom w:val="none" w:sz="0" w:space="0" w:color="auto"/>
                    <w:right w:val="none" w:sz="0" w:space="0" w:color="auto"/>
                  </w:divBdr>
                </w:div>
                <w:div w:id="1205828745">
                  <w:marLeft w:val="0"/>
                  <w:marRight w:val="0"/>
                  <w:marTop w:val="0"/>
                  <w:marBottom w:val="0"/>
                  <w:divBdr>
                    <w:top w:val="none" w:sz="0" w:space="0" w:color="auto"/>
                    <w:left w:val="none" w:sz="0" w:space="0" w:color="auto"/>
                    <w:bottom w:val="none" w:sz="0" w:space="0" w:color="auto"/>
                    <w:right w:val="none" w:sz="0" w:space="0" w:color="auto"/>
                  </w:divBdr>
                </w:div>
                <w:div w:id="1208881951">
                  <w:marLeft w:val="0"/>
                  <w:marRight w:val="0"/>
                  <w:marTop w:val="0"/>
                  <w:marBottom w:val="0"/>
                  <w:divBdr>
                    <w:top w:val="none" w:sz="0" w:space="0" w:color="auto"/>
                    <w:left w:val="none" w:sz="0" w:space="0" w:color="auto"/>
                    <w:bottom w:val="none" w:sz="0" w:space="0" w:color="auto"/>
                    <w:right w:val="none" w:sz="0" w:space="0" w:color="auto"/>
                  </w:divBdr>
                </w:div>
                <w:div w:id="1245456241">
                  <w:marLeft w:val="0"/>
                  <w:marRight w:val="0"/>
                  <w:marTop w:val="0"/>
                  <w:marBottom w:val="0"/>
                  <w:divBdr>
                    <w:top w:val="none" w:sz="0" w:space="0" w:color="auto"/>
                    <w:left w:val="none" w:sz="0" w:space="0" w:color="auto"/>
                    <w:bottom w:val="none" w:sz="0" w:space="0" w:color="auto"/>
                    <w:right w:val="none" w:sz="0" w:space="0" w:color="auto"/>
                  </w:divBdr>
                </w:div>
                <w:div w:id="1249735509">
                  <w:marLeft w:val="0"/>
                  <w:marRight w:val="0"/>
                  <w:marTop w:val="0"/>
                  <w:marBottom w:val="0"/>
                  <w:divBdr>
                    <w:top w:val="none" w:sz="0" w:space="0" w:color="auto"/>
                    <w:left w:val="none" w:sz="0" w:space="0" w:color="auto"/>
                    <w:bottom w:val="none" w:sz="0" w:space="0" w:color="auto"/>
                    <w:right w:val="none" w:sz="0" w:space="0" w:color="auto"/>
                  </w:divBdr>
                </w:div>
                <w:div w:id="1266353407">
                  <w:marLeft w:val="0"/>
                  <w:marRight w:val="0"/>
                  <w:marTop w:val="0"/>
                  <w:marBottom w:val="0"/>
                  <w:divBdr>
                    <w:top w:val="none" w:sz="0" w:space="0" w:color="auto"/>
                    <w:left w:val="none" w:sz="0" w:space="0" w:color="auto"/>
                    <w:bottom w:val="none" w:sz="0" w:space="0" w:color="auto"/>
                    <w:right w:val="none" w:sz="0" w:space="0" w:color="auto"/>
                  </w:divBdr>
                </w:div>
                <w:div w:id="1283462583">
                  <w:marLeft w:val="0"/>
                  <w:marRight w:val="0"/>
                  <w:marTop w:val="0"/>
                  <w:marBottom w:val="0"/>
                  <w:divBdr>
                    <w:top w:val="none" w:sz="0" w:space="0" w:color="auto"/>
                    <w:left w:val="none" w:sz="0" w:space="0" w:color="auto"/>
                    <w:bottom w:val="none" w:sz="0" w:space="0" w:color="auto"/>
                    <w:right w:val="none" w:sz="0" w:space="0" w:color="auto"/>
                  </w:divBdr>
                </w:div>
                <w:div w:id="1286500627">
                  <w:marLeft w:val="0"/>
                  <w:marRight w:val="0"/>
                  <w:marTop w:val="0"/>
                  <w:marBottom w:val="0"/>
                  <w:divBdr>
                    <w:top w:val="none" w:sz="0" w:space="0" w:color="auto"/>
                    <w:left w:val="none" w:sz="0" w:space="0" w:color="auto"/>
                    <w:bottom w:val="none" w:sz="0" w:space="0" w:color="auto"/>
                    <w:right w:val="none" w:sz="0" w:space="0" w:color="auto"/>
                  </w:divBdr>
                </w:div>
                <w:div w:id="1291009357">
                  <w:marLeft w:val="0"/>
                  <w:marRight w:val="0"/>
                  <w:marTop w:val="0"/>
                  <w:marBottom w:val="0"/>
                  <w:divBdr>
                    <w:top w:val="none" w:sz="0" w:space="0" w:color="auto"/>
                    <w:left w:val="none" w:sz="0" w:space="0" w:color="auto"/>
                    <w:bottom w:val="none" w:sz="0" w:space="0" w:color="auto"/>
                    <w:right w:val="none" w:sz="0" w:space="0" w:color="auto"/>
                  </w:divBdr>
                </w:div>
                <w:div w:id="1315181391">
                  <w:marLeft w:val="0"/>
                  <w:marRight w:val="0"/>
                  <w:marTop w:val="0"/>
                  <w:marBottom w:val="0"/>
                  <w:divBdr>
                    <w:top w:val="none" w:sz="0" w:space="0" w:color="auto"/>
                    <w:left w:val="none" w:sz="0" w:space="0" w:color="auto"/>
                    <w:bottom w:val="none" w:sz="0" w:space="0" w:color="auto"/>
                    <w:right w:val="none" w:sz="0" w:space="0" w:color="auto"/>
                  </w:divBdr>
                </w:div>
                <w:div w:id="1321884345">
                  <w:marLeft w:val="0"/>
                  <w:marRight w:val="0"/>
                  <w:marTop w:val="0"/>
                  <w:marBottom w:val="0"/>
                  <w:divBdr>
                    <w:top w:val="none" w:sz="0" w:space="0" w:color="auto"/>
                    <w:left w:val="none" w:sz="0" w:space="0" w:color="auto"/>
                    <w:bottom w:val="none" w:sz="0" w:space="0" w:color="auto"/>
                    <w:right w:val="none" w:sz="0" w:space="0" w:color="auto"/>
                  </w:divBdr>
                </w:div>
                <w:div w:id="1339574791">
                  <w:marLeft w:val="0"/>
                  <w:marRight w:val="0"/>
                  <w:marTop w:val="0"/>
                  <w:marBottom w:val="0"/>
                  <w:divBdr>
                    <w:top w:val="none" w:sz="0" w:space="0" w:color="auto"/>
                    <w:left w:val="none" w:sz="0" w:space="0" w:color="auto"/>
                    <w:bottom w:val="none" w:sz="0" w:space="0" w:color="auto"/>
                    <w:right w:val="none" w:sz="0" w:space="0" w:color="auto"/>
                  </w:divBdr>
                </w:div>
                <w:div w:id="1358582523">
                  <w:marLeft w:val="0"/>
                  <w:marRight w:val="0"/>
                  <w:marTop w:val="0"/>
                  <w:marBottom w:val="0"/>
                  <w:divBdr>
                    <w:top w:val="none" w:sz="0" w:space="0" w:color="auto"/>
                    <w:left w:val="none" w:sz="0" w:space="0" w:color="auto"/>
                    <w:bottom w:val="none" w:sz="0" w:space="0" w:color="auto"/>
                    <w:right w:val="none" w:sz="0" w:space="0" w:color="auto"/>
                  </w:divBdr>
                </w:div>
                <w:div w:id="1365011469">
                  <w:marLeft w:val="0"/>
                  <w:marRight w:val="0"/>
                  <w:marTop w:val="0"/>
                  <w:marBottom w:val="0"/>
                  <w:divBdr>
                    <w:top w:val="none" w:sz="0" w:space="0" w:color="auto"/>
                    <w:left w:val="none" w:sz="0" w:space="0" w:color="auto"/>
                    <w:bottom w:val="none" w:sz="0" w:space="0" w:color="auto"/>
                    <w:right w:val="none" w:sz="0" w:space="0" w:color="auto"/>
                  </w:divBdr>
                </w:div>
                <w:div w:id="1385063730">
                  <w:marLeft w:val="0"/>
                  <w:marRight w:val="0"/>
                  <w:marTop w:val="0"/>
                  <w:marBottom w:val="0"/>
                  <w:divBdr>
                    <w:top w:val="none" w:sz="0" w:space="0" w:color="auto"/>
                    <w:left w:val="none" w:sz="0" w:space="0" w:color="auto"/>
                    <w:bottom w:val="none" w:sz="0" w:space="0" w:color="auto"/>
                    <w:right w:val="none" w:sz="0" w:space="0" w:color="auto"/>
                  </w:divBdr>
                </w:div>
                <w:div w:id="1386293263">
                  <w:marLeft w:val="0"/>
                  <w:marRight w:val="0"/>
                  <w:marTop w:val="0"/>
                  <w:marBottom w:val="0"/>
                  <w:divBdr>
                    <w:top w:val="none" w:sz="0" w:space="0" w:color="auto"/>
                    <w:left w:val="none" w:sz="0" w:space="0" w:color="auto"/>
                    <w:bottom w:val="none" w:sz="0" w:space="0" w:color="auto"/>
                    <w:right w:val="none" w:sz="0" w:space="0" w:color="auto"/>
                  </w:divBdr>
                </w:div>
                <w:div w:id="1398748115">
                  <w:marLeft w:val="0"/>
                  <w:marRight w:val="0"/>
                  <w:marTop w:val="0"/>
                  <w:marBottom w:val="0"/>
                  <w:divBdr>
                    <w:top w:val="none" w:sz="0" w:space="0" w:color="auto"/>
                    <w:left w:val="none" w:sz="0" w:space="0" w:color="auto"/>
                    <w:bottom w:val="none" w:sz="0" w:space="0" w:color="auto"/>
                    <w:right w:val="none" w:sz="0" w:space="0" w:color="auto"/>
                  </w:divBdr>
                </w:div>
                <w:div w:id="1444883014">
                  <w:marLeft w:val="0"/>
                  <w:marRight w:val="0"/>
                  <w:marTop w:val="0"/>
                  <w:marBottom w:val="0"/>
                  <w:divBdr>
                    <w:top w:val="none" w:sz="0" w:space="0" w:color="auto"/>
                    <w:left w:val="none" w:sz="0" w:space="0" w:color="auto"/>
                    <w:bottom w:val="none" w:sz="0" w:space="0" w:color="auto"/>
                    <w:right w:val="none" w:sz="0" w:space="0" w:color="auto"/>
                  </w:divBdr>
                </w:div>
                <w:div w:id="1450124897">
                  <w:marLeft w:val="0"/>
                  <w:marRight w:val="0"/>
                  <w:marTop w:val="0"/>
                  <w:marBottom w:val="0"/>
                  <w:divBdr>
                    <w:top w:val="none" w:sz="0" w:space="0" w:color="auto"/>
                    <w:left w:val="none" w:sz="0" w:space="0" w:color="auto"/>
                    <w:bottom w:val="none" w:sz="0" w:space="0" w:color="auto"/>
                    <w:right w:val="none" w:sz="0" w:space="0" w:color="auto"/>
                  </w:divBdr>
                </w:div>
                <w:div w:id="1456681393">
                  <w:marLeft w:val="0"/>
                  <w:marRight w:val="0"/>
                  <w:marTop w:val="0"/>
                  <w:marBottom w:val="0"/>
                  <w:divBdr>
                    <w:top w:val="none" w:sz="0" w:space="0" w:color="auto"/>
                    <w:left w:val="none" w:sz="0" w:space="0" w:color="auto"/>
                    <w:bottom w:val="none" w:sz="0" w:space="0" w:color="auto"/>
                    <w:right w:val="none" w:sz="0" w:space="0" w:color="auto"/>
                  </w:divBdr>
                </w:div>
                <w:div w:id="1527982702">
                  <w:marLeft w:val="0"/>
                  <w:marRight w:val="0"/>
                  <w:marTop w:val="0"/>
                  <w:marBottom w:val="0"/>
                  <w:divBdr>
                    <w:top w:val="none" w:sz="0" w:space="0" w:color="auto"/>
                    <w:left w:val="none" w:sz="0" w:space="0" w:color="auto"/>
                    <w:bottom w:val="none" w:sz="0" w:space="0" w:color="auto"/>
                    <w:right w:val="none" w:sz="0" w:space="0" w:color="auto"/>
                  </w:divBdr>
                </w:div>
                <w:div w:id="1531986660">
                  <w:marLeft w:val="0"/>
                  <w:marRight w:val="0"/>
                  <w:marTop w:val="0"/>
                  <w:marBottom w:val="0"/>
                  <w:divBdr>
                    <w:top w:val="none" w:sz="0" w:space="0" w:color="auto"/>
                    <w:left w:val="none" w:sz="0" w:space="0" w:color="auto"/>
                    <w:bottom w:val="none" w:sz="0" w:space="0" w:color="auto"/>
                    <w:right w:val="none" w:sz="0" w:space="0" w:color="auto"/>
                  </w:divBdr>
                </w:div>
                <w:div w:id="1562255841">
                  <w:marLeft w:val="0"/>
                  <w:marRight w:val="0"/>
                  <w:marTop w:val="0"/>
                  <w:marBottom w:val="0"/>
                  <w:divBdr>
                    <w:top w:val="none" w:sz="0" w:space="0" w:color="auto"/>
                    <w:left w:val="none" w:sz="0" w:space="0" w:color="auto"/>
                    <w:bottom w:val="none" w:sz="0" w:space="0" w:color="auto"/>
                    <w:right w:val="none" w:sz="0" w:space="0" w:color="auto"/>
                  </w:divBdr>
                </w:div>
                <w:div w:id="1574780821">
                  <w:marLeft w:val="0"/>
                  <w:marRight w:val="0"/>
                  <w:marTop w:val="0"/>
                  <w:marBottom w:val="0"/>
                  <w:divBdr>
                    <w:top w:val="none" w:sz="0" w:space="0" w:color="auto"/>
                    <w:left w:val="none" w:sz="0" w:space="0" w:color="auto"/>
                    <w:bottom w:val="none" w:sz="0" w:space="0" w:color="auto"/>
                    <w:right w:val="none" w:sz="0" w:space="0" w:color="auto"/>
                  </w:divBdr>
                </w:div>
                <w:div w:id="1579900967">
                  <w:marLeft w:val="0"/>
                  <w:marRight w:val="0"/>
                  <w:marTop w:val="0"/>
                  <w:marBottom w:val="0"/>
                  <w:divBdr>
                    <w:top w:val="none" w:sz="0" w:space="0" w:color="auto"/>
                    <w:left w:val="none" w:sz="0" w:space="0" w:color="auto"/>
                    <w:bottom w:val="none" w:sz="0" w:space="0" w:color="auto"/>
                    <w:right w:val="none" w:sz="0" w:space="0" w:color="auto"/>
                  </w:divBdr>
                </w:div>
                <w:div w:id="1601329306">
                  <w:marLeft w:val="0"/>
                  <w:marRight w:val="0"/>
                  <w:marTop w:val="0"/>
                  <w:marBottom w:val="0"/>
                  <w:divBdr>
                    <w:top w:val="none" w:sz="0" w:space="0" w:color="auto"/>
                    <w:left w:val="none" w:sz="0" w:space="0" w:color="auto"/>
                    <w:bottom w:val="none" w:sz="0" w:space="0" w:color="auto"/>
                    <w:right w:val="none" w:sz="0" w:space="0" w:color="auto"/>
                  </w:divBdr>
                </w:div>
                <w:div w:id="1622491138">
                  <w:marLeft w:val="0"/>
                  <w:marRight w:val="0"/>
                  <w:marTop w:val="0"/>
                  <w:marBottom w:val="0"/>
                  <w:divBdr>
                    <w:top w:val="none" w:sz="0" w:space="0" w:color="auto"/>
                    <w:left w:val="none" w:sz="0" w:space="0" w:color="auto"/>
                    <w:bottom w:val="none" w:sz="0" w:space="0" w:color="auto"/>
                    <w:right w:val="none" w:sz="0" w:space="0" w:color="auto"/>
                  </w:divBdr>
                </w:div>
                <w:div w:id="1643728762">
                  <w:marLeft w:val="0"/>
                  <w:marRight w:val="0"/>
                  <w:marTop w:val="0"/>
                  <w:marBottom w:val="0"/>
                  <w:divBdr>
                    <w:top w:val="none" w:sz="0" w:space="0" w:color="auto"/>
                    <w:left w:val="none" w:sz="0" w:space="0" w:color="auto"/>
                    <w:bottom w:val="none" w:sz="0" w:space="0" w:color="auto"/>
                    <w:right w:val="none" w:sz="0" w:space="0" w:color="auto"/>
                  </w:divBdr>
                </w:div>
                <w:div w:id="1681737449">
                  <w:marLeft w:val="0"/>
                  <w:marRight w:val="0"/>
                  <w:marTop w:val="0"/>
                  <w:marBottom w:val="0"/>
                  <w:divBdr>
                    <w:top w:val="none" w:sz="0" w:space="0" w:color="auto"/>
                    <w:left w:val="none" w:sz="0" w:space="0" w:color="auto"/>
                    <w:bottom w:val="none" w:sz="0" w:space="0" w:color="auto"/>
                    <w:right w:val="none" w:sz="0" w:space="0" w:color="auto"/>
                  </w:divBdr>
                </w:div>
                <w:div w:id="1776052996">
                  <w:marLeft w:val="0"/>
                  <w:marRight w:val="0"/>
                  <w:marTop w:val="0"/>
                  <w:marBottom w:val="0"/>
                  <w:divBdr>
                    <w:top w:val="none" w:sz="0" w:space="0" w:color="auto"/>
                    <w:left w:val="none" w:sz="0" w:space="0" w:color="auto"/>
                    <w:bottom w:val="none" w:sz="0" w:space="0" w:color="auto"/>
                    <w:right w:val="none" w:sz="0" w:space="0" w:color="auto"/>
                  </w:divBdr>
                </w:div>
                <w:div w:id="1840654337">
                  <w:marLeft w:val="0"/>
                  <w:marRight w:val="0"/>
                  <w:marTop w:val="0"/>
                  <w:marBottom w:val="0"/>
                  <w:divBdr>
                    <w:top w:val="none" w:sz="0" w:space="0" w:color="auto"/>
                    <w:left w:val="none" w:sz="0" w:space="0" w:color="auto"/>
                    <w:bottom w:val="none" w:sz="0" w:space="0" w:color="auto"/>
                    <w:right w:val="none" w:sz="0" w:space="0" w:color="auto"/>
                  </w:divBdr>
                </w:div>
                <w:div w:id="1853762273">
                  <w:marLeft w:val="0"/>
                  <w:marRight w:val="0"/>
                  <w:marTop w:val="0"/>
                  <w:marBottom w:val="0"/>
                  <w:divBdr>
                    <w:top w:val="none" w:sz="0" w:space="0" w:color="auto"/>
                    <w:left w:val="none" w:sz="0" w:space="0" w:color="auto"/>
                    <w:bottom w:val="none" w:sz="0" w:space="0" w:color="auto"/>
                    <w:right w:val="none" w:sz="0" w:space="0" w:color="auto"/>
                  </w:divBdr>
                </w:div>
                <w:div w:id="1921676720">
                  <w:marLeft w:val="0"/>
                  <w:marRight w:val="0"/>
                  <w:marTop w:val="0"/>
                  <w:marBottom w:val="0"/>
                  <w:divBdr>
                    <w:top w:val="none" w:sz="0" w:space="0" w:color="auto"/>
                    <w:left w:val="none" w:sz="0" w:space="0" w:color="auto"/>
                    <w:bottom w:val="none" w:sz="0" w:space="0" w:color="auto"/>
                    <w:right w:val="none" w:sz="0" w:space="0" w:color="auto"/>
                  </w:divBdr>
                </w:div>
                <w:div w:id="1922987612">
                  <w:marLeft w:val="0"/>
                  <w:marRight w:val="0"/>
                  <w:marTop w:val="0"/>
                  <w:marBottom w:val="0"/>
                  <w:divBdr>
                    <w:top w:val="none" w:sz="0" w:space="0" w:color="auto"/>
                    <w:left w:val="none" w:sz="0" w:space="0" w:color="auto"/>
                    <w:bottom w:val="none" w:sz="0" w:space="0" w:color="auto"/>
                    <w:right w:val="none" w:sz="0" w:space="0" w:color="auto"/>
                  </w:divBdr>
                </w:div>
                <w:div w:id="1935162233">
                  <w:marLeft w:val="0"/>
                  <w:marRight w:val="0"/>
                  <w:marTop w:val="0"/>
                  <w:marBottom w:val="0"/>
                  <w:divBdr>
                    <w:top w:val="none" w:sz="0" w:space="0" w:color="auto"/>
                    <w:left w:val="none" w:sz="0" w:space="0" w:color="auto"/>
                    <w:bottom w:val="none" w:sz="0" w:space="0" w:color="auto"/>
                    <w:right w:val="none" w:sz="0" w:space="0" w:color="auto"/>
                  </w:divBdr>
                </w:div>
                <w:div w:id="1960067451">
                  <w:marLeft w:val="0"/>
                  <w:marRight w:val="0"/>
                  <w:marTop w:val="0"/>
                  <w:marBottom w:val="0"/>
                  <w:divBdr>
                    <w:top w:val="none" w:sz="0" w:space="0" w:color="auto"/>
                    <w:left w:val="none" w:sz="0" w:space="0" w:color="auto"/>
                    <w:bottom w:val="none" w:sz="0" w:space="0" w:color="auto"/>
                    <w:right w:val="none" w:sz="0" w:space="0" w:color="auto"/>
                  </w:divBdr>
                </w:div>
                <w:div w:id="1970361159">
                  <w:marLeft w:val="0"/>
                  <w:marRight w:val="0"/>
                  <w:marTop w:val="0"/>
                  <w:marBottom w:val="0"/>
                  <w:divBdr>
                    <w:top w:val="none" w:sz="0" w:space="0" w:color="auto"/>
                    <w:left w:val="none" w:sz="0" w:space="0" w:color="auto"/>
                    <w:bottom w:val="none" w:sz="0" w:space="0" w:color="auto"/>
                    <w:right w:val="none" w:sz="0" w:space="0" w:color="auto"/>
                  </w:divBdr>
                </w:div>
                <w:div w:id="1978754716">
                  <w:marLeft w:val="0"/>
                  <w:marRight w:val="0"/>
                  <w:marTop w:val="0"/>
                  <w:marBottom w:val="0"/>
                  <w:divBdr>
                    <w:top w:val="none" w:sz="0" w:space="0" w:color="auto"/>
                    <w:left w:val="none" w:sz="0" w:space="0" w:color="auto"/>
                    <w:bottom w:val="none" w:sz="0" w:space="0" w:color="auto"/>
                    <w:right w:val="none" w:sz="0" w:space="0" w:color="auto"/>
                  </w:divBdr>
                </w:div>
                <w:div w:id="1983193621">
                  <w:marLeft w:val="0"/>
                  <w:marRight w:val="0"/>
                  <w:marTop w:val="0"/>
                  <w:marBottom w:val="0"/>
                  <w:divBdr>
                    <w:top w:val="none" w:sz="0" w:space="0" w:color="auto"/>
                    <w:left w:val="none" w:sz="0" w:space="0" w:color="auto"/>
                    <w:bottom w:val="none" w:sz="0" w:space="0" w:color="auto"/>
                    <w:right w:val="none" w:sz="0" w:space="0" w:color="auto"/>
                  </w:divBdr>
                </w:div>
                <w:div w:id="1996257909">
                  <w:marLeft w:val="0"/>
                  <w:marRight w:val="0"/>
                  <w:marTop w:val="0"/>
                  <w:marBottom w:val="0"/>
                  <w:divBdr>
                    <w:top w:val="none" w:sz="0" w:space="0" w:color="auto"/>
                    <w:left w:val="none" w:sz="0" w:space="0" w:color="auto"/>
                    <w:bottom w:val="none" w:sz="0" w:space="0" w:color="auto"/>
                    <w:right w:val="none" w:sz="0" w:space="0" w:color="auto"/>
                  </w:divBdr>
                </w:div>
                <w:div w:id="2029017039">
                  <w:marLeft w:val="0"/>
                  <w:marRight w:val="0"/>
                  <w:marTop w:val="0"/>
                  <w:marBottom w:val="0"/>
                  <w:divBdr>
                    <w:top w:val="none" w:sz="0" w:space="0" w:color="auto"/>
                    <w:left w:val="none" w:sz="0" w:space="0" w:color="auto"/>
                    <w:bottom w:val="none" w:sz="0" w:space="0" w:color="auto"/>
                    <w:right w:val="none" w:sz="0" w:space="0" w:color="auto"/>
                  </w:divBdr>
                </w:div>
                <w:div w:id="2029716830">
                  <w:marLeft w:val="0"/>
                  <w:marRight w:val="0"/>
                  <w:marTop w:val="0"/>
                  <w:marBottom w:val="0"/>
                  <w:divBdr>
                    <w:top w:val="none" w:sz="0" w:space="0" w:color="auto"/>
                    <w:left w:val="none" w:sz="0" w:space="0" w:color="auto"/>
                    <w:bottom w:val="none" w:sz="0" w:space="0" w:color="auto"/>
                    <w:right w:val="none" w:sz="0" w:space="0" w:color="auto"/>
                  </w:divBdr>
                </w:div>
                <w:div w:id="2041323511">
                  <w:marLeft w:val="0"/>
                  <w:marRight w:val="0"/>
                  <w:marTop w:val="0"/>
                  <w:marBottom w:val="0"/>
                  <w:divBdr>
                    <w:top w:val="none" w:sz="0" w:space="0" w:color="auto"/>
                    <w:left w:val="none" w:sz="0" w:space="0" w:color="auto"/>
                    <w:bottom w:val="none" w:sz="0" w:space="0" w:color="auto"/>
                    <w:right w:val="none" w:sz="0" w:space="0" w:color="auto"/>
                  </w:divBdr>
                </w:div>
                <w:div w:id="2137260518">
                  <w:marLeft w:val="0"/>
                  <w:marRight w:val="0"/>
                  <w:marTop w:val="0"/>
                  <w:marBottom w:val="0"/>
                  <w:divBdr>
                    <w:top w:val="none" w:sz="0" w:space="0" w:color="auto"/>
                    <w:left w:val="none" w:sz="0" w:space="0" w:color="auto"/>
                    <w:bottom w:val="none" w:sz="0" w:space="0" w:color="auto"/>
                    <w:right w:val="none" w:sz="0" w:space="0" w:color="auto"/>
                  </w:divBdr>
                </w:div>
                <w:div w:id="214670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83441">
      <w:bodyDiv w:val="1"/>
      <w:marLeft w:val="0"/>
      <w:marRight w:val="0"/>
      <w:marTop w:val="0"/>
      <w:marBottom w:val="0"/>
      <w:divBdr>
        <w:top w:val="none" w:sz="0" w:space="0" w:color="auto"/>
        <w:left w:val="none" w:sz="0" w:space="0" w:color="auto"/>
        <w:bottom w:val="none" w:sz="0" w:space="0" w:color="auto"/>
        <w:right w:val="none" w:sz="0" w:space="0" w:color="auto"/>
      </w:divBdr>
    </w:div>
    <w:div w:id="1422021694">
      <w:bodyDiv w:val="1"/>
      <w:marLeft w:val="0"/>
      <w:marRight w:val="0"/>
      <w:marTop w:val="0"/>
      <w:marBottom w:val="0"/>
      <w:divBdr>
        <w:top w:val="none" w:sz="0" w:space="0" w:color="auto"/>
        <w:left w:val="none" w:sz="0" w:space="0" w:color="auto"/>
        <w:bottom w:val="none" w:sz="0" w:space="0" w:color="auto"/>
        <w:right w:val="none" w:sz="0" w:space="0" w:color="auto"/>
      </w:divBdr>
      <w:divsChild>
        <w:div w:id="1995336822">
          <w:marLeft w:val="0"/>
          <w:marRight w:val="0"/>
          <w:marTop w:val="100"/>
          <w:marBottom w:val="0"/>
          <w:divBdr>
            <w:top w:val="none" w:sz="0" w:space="0" w:color="auto"/>
            <w:left w:val="none" w:sz="0" w:space="0" w:color="auto"/>
            <w:bottom w:val="none" w:sz="0" w:space="0" w:color="auto"/>
            <w:right w:val="none" w:sz="0" w:space="0" w:color="auto"/>
          </w:divBdr>
          <w:divsChild>
            <w:div w:id="88260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533982">
      <w:bodyDiv w:val="1"/>
      <w:marLeft w:val="0"/>
      <w:marRight w:val="0"/>
      <w:marTop w:val="0"/>
      <w:marBottom w:val="0"/>
      <w:divBdr>
        <w:top w:val="none" w:sz="0" w:space="0" w:color="auto"/>
        <w:left w:val="none" w:sz="0" w:space="0" w:color="auto"/>
        <w:bottom w:val="none" w:sz="0" w:space="0" w:color="auto"/>
        <w:right w:val="none" w:sz="0" w:space="0" w:color="auto"/>
      </w:divBdr>
    </w:div>
    <w:div w:id="1489246196">
      <w:bodyDiv w:val="1"/>
      <w:marLeft w:val="0"/>
      <w:marRight w:val="0"/>
      <w:marTop w:val="0"/>
      <w:marBottom w:val="0"/>
      <w:divBdr>
        <w:top w:val="none" w:sz="0" w:space="0" w:color="auto"/>
        <w:left w:val="none" w:sz="0" w:space="0" w:color="auto"/>
        <w:bottom w:val="none" w:sz="0" w:space="0" w:color="auto"/>
        <w:right w:val="none" w:sz="0" w:space="0" w:color="auto"/>
      </w:divBdr>
    </w:div>
    <w:div w:id="1507359815">
      <w:bodyDiv w:val="1"/>
      <w:marLeft w:val="0"/>
      <w:marRight w:val="0"/>
      <w:marTop w:val="0"/>
      <w:marBottom w:val="0"/>
      <w:divBdr>
        <w:top w:val="none" w:sz="0" w:space="0" w:color="auto"/>
        <w:left w:val="none" w:sz="0" w:space="0" w:color="auto"/>
        <w:bottom w:val="none" w:sz="0" w:space="0" w:color="auto"/>
        <w:right w:val="none" w:sz="0" w:space="0" w:color="auto"/>
      </w:divBdr>
    </w:div>
    <w:div w:id="1510948054">
      <w:bodyDiv w:val="1"/>
      <w:marLeft w:val="0"/>
      <w:marRight w:val="0"/>
      <w:marTop w:val="0"/>
      <w:marBottom w:val="0"/>
      <w:divBdr>
        <w:top w:val="none" w:sz="0" w:space="0" w:color="auto"/>
        <w:left w:val="none" w:sz="0" w:space="0" w:color="auto"/>
        <w:bottom w:val="none" w:sz="0" w:space="0" w:color="auto"/>
        <w:right w:val="none" w:sz="0" w:space="0" w:color="auto"/>
      </w:divBdr>
    </w:div>
    <w:div w:id="1531065758">
      <w:bodyDiv w:val="1"/>
      <w:marLeft w:val="0"/>
      <w:marRight w:val="0"/>
      <w:marTop w:val="0"/>
      <w:marBottom w:val="0"/>
      <w:divBdr>
        <w:top w:val="none" w:sz="0" w:space="0" w:color="auto"/>
        <w:left w:val="none" w:sz="0" w:space="0" w:color="auto"/>
        <w:bottom w:val="none" w:sz="0" w:space="0" w:color="auto"/>
        <w:right w:val="none" w:sz="0" w:space="0" w:color="auto"/>
      </w:divBdr>
    </w:div>
    <w:div w:id="1538661780">
      <w:bodyDiv w:val="1"/>
      <w:marLeft w:val="0"/>
      <w:marRight w:val="0"/>
      <w:marTop w:val="0"/>
      <w:marBottom w:val="0"/>
      <w:divBdr>
        <w:top w:val="none" w:sz="0" w:space="0" w:color="auto"/>
        <w:left w:val="none" w:sz="0" w:space="0" w:color="auto"/>
        <w:bottom w:val="none" w:sz="0" w:space="0" w:color="auto"/>
        <w:right w:val="none" w:sz="0" w:space="0" w:color="auto"/>
      </w:divBdr>
    </w:div>
    <w:div w:id="1566379333">
      <w:bodyDiv w:val="1"/>
      <w:marLeft w:val="0"/>
      <w:marRight w:val="0"/>
      <w:marTop w:val="0"/>
      <w:marBottom w:val="0"/>
      <w:divBdr>
        <w:top w:val="none" w:sz="0" w:space="0" w:color="auto"/>
        <w:left w:val="none" w:sz="0" w:space="0" w:color="auto"/>
        <w:bottom w:val="none" w:sz="0" w:space="0" w:color="auto"/>
        <w:right w:val="none" w:sz="0" w:space="0" w:color="auto"/>
      </w:divBdr>
    </w:div>
    <w:div w:id="1569077964">
      <w:bodyDiv w:val="1"/>
      <w:marLeft w:val="0"/>
      <w:marRight w:val="0"/>
      <w:marTop w:val="0"/>
      <w:marBottom w:val="0"/>
      <w:divBdr>
        <w:top w:val="none" w:sz="0" w:space="0" w:color="auto"/>
        <w:left w:val="none" w:sz="0" w:space="0" w:color="auto"/>
        <w:bottom w:val="none" w:sz="0" w:space="0" w:color="auto"/>
        <w:right w:val="none" w:sz="0" w:space="0" w:color="auto"/>
      </w:divBdr>
    </w:div>
    <w:div w:id="1628927631">
      <w:bodyDiv w:val="1"/>
      <w:marLeft w:val="0"/>
      <w:marRight w:val="0"/>
      <w:marTop w:val="0"/>
      <w:marBottom w:val="0"/>
      <w:divBdr>
        <w:top w:val="none" w:sz="0" w:space="0" w:color="auto"/>
        <w:left w:val="none" w:sz="0" w:space="0" w:color="auto"/>
        <w:bottom w:val="none" w:sz="0" w:space="0" w:color="auto"/>
        <w:right w:val="none" w:sz="0" w:space="0" w:color="auto"/>
      </w:divBdr>
    </w:div>
    <w:div w:id="1630554690">
      <w:bodyDiv w:val="1"/>
      <w:marLeft w:val="0"/>
      <w:marRight w:val="0"/>
      <w:marTop w:val="0"/>
      <w:marBottom w:val="0"/>
      <w:divBdr>
        <w:top w:val="none" w:sz="0" w:space="0" w:color="auto"/>
        <w:left w:val="none" w:sz="0" w:space="0" w:color="auto"/>
        <w:bottom w:val="none" w:sz="0" w:space="0" w:color="auto"/>
        <w:right w:val="none" w:sz="0" w:space="0" w:color="auto"/>
      </w:divBdr>
    </w:div>
    <w:div w:id="1648514098">
      <w:bodyDiv w:val="1"/>
      <w:marLeft w:val="0"/>
      <w:marRight w:val="0"/>
      <w:marTop w:val="0"/>
      <w:marBottom w:val="0"/>
      <w:divBdr>
        <w:top w:val="none" w:sz="0" w:space="0" w:color="auto"/>
        <w:left w:val="none" w:sz="0" w:space="0" w:color="auto"/>
        <w:bottom w:val="none" w:sz="0" w:space="0" w:color="auto"/>
        <w:right w:val="none" w:sz="0" w:space="0" w:color="auto"/>
      </w:divBdr>
    </w:div>
    <w:div w:id="1671130551">
      <w:bodyDiv w:val="1"/>
      <w:marLeft w:val="0"/>
      <w:marRight w:val="0"/>
      <w:marTop w:val="0"/>
      <w:marBottom w:val="0"/>
      <w:divBdr>
        <w:top w:val="none" w:sz="0" w:space="0" w:color="auto"/>
        <w:left w:val="none" w:sz="0" w:space="0" w:color="auto"/>
        <w:bottom w:val="none" w:sz="0" w:space="0" w:color="auto"/>
        <w:right w:val="none" w:sz="0" w:space="0" w:color="auto"/>
      </w:divBdr>
    </w:div>
    <w:div w:id="1689678585">
      <w:bodyDiv w:val="1"/>
      <w:marLeft w:val="0"/>
      <w:marRight w:val="0"/>
      <w:marTop w:val="0"/>
      <w:marBottom w:val="0"/>
      <w:divBdr>
        <w:top w:val="none" w:sz="0" w:space="0" w:color="auto"/>
        <w:left w:val="none" w:sz="0" w:space="0" w:color="auto"/>
        <w:bottom w:val="none" w:sz="0" w:space="0" w:color="auto"/>
        <w:right w:val="none" w:sz="0" w:space="0" w:color="auto"/>
      </w:divBdr>
    </w:div>
    <w:div w:id="1712148273">
      <w:bodyDiv w:val="1"/>
      <w:marLeft w:val="0"/>
      <w:marRight w:val="0"/>
      <w:marTop w:val="0"/>
      <w:marBottom w:val="0"/>
      <w:divBdr>
        <w:top w:val="none" w:sz="0" w:space="0" w:color="auto"/>
        <w:left w:val="none" w:sz="0" w:space="0" w:color="auto"/>
        <w:bottom w:val="none" w:sz="0" w:space="0" w:color="auto"/>
        <w:right w:val="none" w:sz="0" w:space="0" w:color="auto"/>
      </w:divBdr>
    </w:div>
    <w:div w:id="1723410145">
      <w:bodyDiv w:val="1"/>
      <w:marLeft w:val="0"/>
      <w:marRight w:val="0"/>
      <w:marTop w:val="0"/>
      <w:marBottom w:val="0"/>
      <w:divBdr>
        <w:top w:val="none" w:sz="0" w:space="0" w:color="auto"/>
        <w:left w:val="none" w:sz="0" w:space="0" w:color="auto"/>
        <w:bottom w:val="none" w:sz="0" w:space="0" w:color="auto"/>
        <w:right w:val="none" w:sz="0" w:space="0" w:color="auto"/>
      </w:divBdr>
    </w:div>
    <w:div w:id="1755010054">
      <w:bodyDiv w:val="1"/>
      <w:marLeft w:val="0"/>
      <w:marRight w:val="0"/>
      <w:marTop w:val="0"/>
      <w:marBottom w:val="0"/>
      <w:divBdr>
        <w:top w:val="none" w:sz="0" w:space="0" w:color="auto"/>
        <w:left w:val="none" w:sz="0" w:space="0" w:color="auto"/>
        <w:bottom w:val="none" w:sz="0" w:space="0" w:color="auto"/>
        <w:right w:val="none" w:sz="0" w:space="0" w:color="auto"/>
      </w:divBdr>
    </w:div>
    <w:div w:id="1811626933">
      <w:bodyDiv w:val="1"/>
      <w:marLeft w:val="0"/>
      <w:marRight w:val="0"/>
      <w:marTop w:val="0"/>
      <w:marBottom w:val="0"/>
      <w:divBdr>
        <w:top w:val="none" w:sz="0" w:space="0" w:color="auto"/>
        <w:left w:val="none" w:sz="0" w:space="0" w:color="auto"/>
        <w:bottom w:val="none" w:sz="0" w:space="0" w:color="auto"/>
        <w:right w:val="none" w:sz="0" w:space="0" w:color="auto"/>
      </w:divBdr>
    </w:div>
    <w:div w:id="1812021352">
      <w:bodyDiv w:val="1"/>
      <w:marLeft w:val="0"/>
      <w:marRight w:val="0"/>
      <w:marTop w:val="0"/>
      <w:marBottom w:val="0"/>
      <w:divBdr>
        <w:top w:val="none" w:sz="0" w:space="0" w:color="auto"/>
        <w:left w:val="none" w:sz="0" w:space="0" w:color="auto"/>
        <w:bottom w:val="none" w:sz="0" w:space="0" w:color="auto"/>
        <w:right w:val="none" w:sz="0" w:space="0" w:color="auto"/>
      </w:divBdr>
      <w:divsChild>
        <w:div w:id="1312251276">
          <w:marLeft w:val="0"/>
          <w:marRight w:val="0"/>
          <w:marTop w:val="0"/>
          <w:marBottom w:val="0"/>
          <w:divBdr>
            <w:top w:val="none" w:sz="0" w:space="0" w:color="auto"/>
            <w:left w:val="none" w:sz="0" w:space="0" w:color="auto"/>
            <w:bottom w:val="none" w:sz="0" w:space="0" w:color="auto"/>
            <w:right w:val="none" w:sz="0" w:space="0" w:color="auto"/>
          </w:divBdr>
          <w:divsChild>
            <w:div w:id="1384450838">
              <w:marLeft w:val="0"/>
              <w:marRight w:val="0"/>
              <w:marTop w:val="0"/>
              <w:marBottom w:val="0"/>
              <w:divBdr>
                <w:top w:val="none" w:sz="0" w:space="0" w:color="auto"/>
                <w:left w:val="none" w:sz="0" w:space="0" w:color="auto"/>
                <w:bottom w:val="none" w:sz="0" w:space="0" w:color="auto"/>
                <w:right w:val="none" w:sz="0" w:space="0" w:color="auto"/>
              </w:divBdr>
              <w:divsChild>
                <w:div w:id="878592827">
                  <w:marLeft w:val="0"/>
                  <w:marRight w:val="0"/>
                  <w:marTop w:val="0"/>
                  <w:marBottom w:val="0"/>
                  <w:divBdr>
                    <w:top w:val="none" w:sz="0" w:space="0" w:color="auto"/>
                    <w:left w:val="none" w:sz="0" w:space="0" w:color="auto"/>
                    <w:bottom w:val="none" w:sz="0" w:space="0" w:color="auto"/>
                    <w:right w:val="none" w:sz="0" w:space="0" w:color="auto"/>
                  </w:divBdr>
                  <w:divsChild>
                    <w:div w:id="1879777564">
                      <w:marLeft w:val="0"/>
                      <w:marRight w:val="0"/>
                      <w:marTop w:val="0"/>
                      <w:marBottom w:val="0"/>
                      <w:divBdr>
                        <w:top w:val="none" w:sz="0" w:space="0" w:color="auto"/>
                        <w:left w:val="none" w:sz="0" w:space="0" w:color="auto"/>
                        <w:bottom w:val="none" w:sz="0" w:space="0" w:color="auto"/>
                        <w:right w:val="none" w:sz="0" w:space="0" w:color="auto"/>
                      </w:divBdr>
                      <w:divsChild>
                        <w:div w:id="495077078">
                          <w:marLeft w:val="0"/>
                          <w:marRight w:val="0"/>
                          <w:marTop w:val="0"/>
                          <w:marBottom w:val="0"/>
                          <w:divBdr>
                            <w:top w:val="none" w:sz="0" w:space="0" w:color="auto"/>
                            <w:left w:val="none" w:sz="0" w:space="0" w:color="auto"/>
                            <w:bottom w:val="none" w:sz="0" w:space="0" w:color="auto"/>
                            <w:right w:val="none" w:sz="0" w:space="0" w:color="auto"/>
                          </w:divBdr>
                          <w:divsChild>
                            <w:div w:id="106046113">
                              <w:marLeft w:val="0"/>
                              <w:marRight w:val="0"/>
                              <w:marTop w:val="0"/>
                              <w:marBottom w:val="0"/>
                              <w:divBdr>
                                <w:top w:val="none" w:sz="0" w:space="0" w:color="auto"/>
                                <w:left w:val="none" w:sz="0" w:space="0" w:color="auto"/>
                                <w:bottom w:val="none" w:sz="0" w:space="0" w:color="auto"/>
                                <w:right w:val="none" w:sz="0" w:space="0" w:color="auto"/>
                              </w:divBdr>
                              <w:divsChild>
                                <w:div w:id="84617839">
                                  <w:marLeft w:val="0"/>
                                  <w:marRight w:val="0"/>
                                  <w:marTop w:val="0"/>
                                  <w:marBottom w:val="0"/>
                                  <w:divBdr>
                                    <w:top w:val="none" w:sz="0" w:space="0" w:color="auto"/>
                                    <w:left w:val="none" w:sz="0" w:space="0" w:color="auto"/>
                                    <w:bottom w:val="none" w:sz="0" w:space="0" w:color="auto"/>
                                    <w:right w:val="none" w:sz="0" w:space="0" w:color="auto"/>
                                  </w:divBdr>
                                  <w:divsChild>
                                    <w:div w:id="200326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562637">
                          <w:marLeft w:val="0"/>
                          <w:marRight w:val="0"/>
                          <w:marTop w:val="0"/>
                          <w:marBottom w:val="0"/>
                          <w:divBdr>
                            <w:top w:val="none" w:sz="0" w:space="0" w:color="auto"/>
                            <w:left w:val="none" w:sz="0" w:space="0" w:color="auto"/>
                            <w:bottom w:val="none" w:sz="0" w:space="0" w:color="auto"/>
                            <w:right w:val="none" w:sz="0" w:space="0" w:color="auto"/>
                          </w:divBdr>
                          <w:divsChild>
                            <w:div w:id="1419718376">
                              <w:marLeft w:val="0"/>
                              <w:marRight w:val="0"/>
                              <w:marTop w:val="0"/>
                              <w:marBottom w:val="0"/>
                              <w:divBdr>
                                <w:top w:val="none" w:sz="0" w:space="0" w:color="auto"/>
                                <w:left w:val="none" w:sz="0" w:space="0" w:color="auto"/>
                                <w:bottom w:val="none" w:sz="0" w:space="0" w:color="auto"/>
                                <w:right w:val="none" w:sz="0" w:space="0" w:color="auto"/>
                              </w:divBdr>
                              <w:divsChild>
                                <w:div w:id="24203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830104">
      <w:bodyDiv w:val="1"/>
      <w:marLeft w:val="0"/>
      <w:marRight w:val="0"/>
      <w:marTop w:val="0"/>
      <w:marBottom w:val="0"/>
      <w:divBdr>
        <w:top w:val="none" w:sz="0" w:space="0" w:color="auto"/>
        <w:left w:val="none" w:sz="0" w:space="0" w:color="auto"/>
        <w:bottom w:val="none" w:sz="0" w:space="0" w:color="auto"/>
        <w:right w:val="none" w:sz="0" w:space="0" w:color="auto"/>
      </w:divBdr>
    </w:div>
    <w:div w:id="1823614777">
      <w:bodyDiv w:val="1"/>
      <w:marLeft w:val="0"/>
      <w:marRight w:val="0"/>
      <w:marTop w:val="0"/>
      <w:marBottom w:val="0"/>
      <w:divBdr>
        <w:top w:val="none" w:sz="0" w:space="0" w:color="auto"/>
        <w:left w:val="none" w:sz="0" w:space="0" w:color="auto"/>
        <w:bottom w:val="none" w:sz="0" w:space="0" w:color="auto"/>
        <w:right w:val="none" w:sz="0" w:space="0" w:color="auto"/>
      </w:divBdr>
    </w:div>
    <w:div w:id="1860847985">
      <w:bodyDiv w:val="1"/>
      <w:marLeft w:val="0"/>
      <w:marRight w:val="0"/>
      <w:marTop w:val="0"/>
      <w:marBottom w:val="0"/>
      <w:divBdr>
        <w:top w:val="none" w:sz="0" w:space="0" w:color="auto"/>
        <w:left w:val="none" w:sz="0" w:space="0" w:color="auto"/>
        <w:bottom w:val="none" w:sz="0" w:space="0" w:color="auto"/>
        <w:right w:val="none" w:sz="0" w:space="0" w:color="auto"/>
      </w:divBdr>
    </w:div>
    <w:div w:id="1867257235">
      <w:bodyDiv w:val="1"/>
      <w:marLeft w:val="0"/>
      <w:marRight w:val="0"/>
      <w:marTop w:val="0"/>
      <w:marBottom w:val="0"/>
      <w:divBdr>
        <w:top w:val="none" w:sz="0" w:space="0" w:color="auto"/>
        <w:left w:val="none" w:sz="0" w:space="0" w:color="auto"/>
        <w:bottom w:val="none" w:sz="0" w:space="0" w:color="auto"/>
        <w:right w:val="none" w:sz="0" w:space="0" w:color="auto"/>
      </w:divBdr>
    </w:div>
    <w:div w:id="1900510158">
      <w:bodyDiv w:val="1"/>
      <w:marLeft w:val="0"/>
      <w:marRight w:val="0"/>
      <w:marTop w:val="0"/>
      <w:marBottom w:val="0"/>
      <w:divBdr>
        <w:top w:val="none" w:sz="0" w:space="0" w:color="auto"/>
        <w:left w:val="none" w:sz="0" w:space="0" w:color="auto"/>
        <w:bottom w:val="none" w:sz="0" w:space="0" w:color="auto"/>
        <w:right w:val="none" w:sz="0" w:space="0" w:color="auto"/>
      </w:divBdr>
    </w:div>
    <w:div w:id="1913856261">
      <w:bodyDiv w:val="1"/>
      <w:marLeft w:val="0"/>
      <w:marRight w:val="0"/>
      <w:marTop w:val="0"/>
      <w:marBottom w:val="0"/>
      <w:divBdr>
        <w:top w:val="none" w:sz="0" w:space="0" w:color="auto"/>
        <w:left w:val="none" w:sz="0" w:space="0" w:color="auto"/>
        <w:bottom w:val="none" w:sz="0" w:space="0" w:color="auto"/>
        <w:right w:val="none" w:sz="0" w:space="0" w:color="auto"/>
      </w:divBdr>
    </w:div>
    <w:div w:id="1914387437">
      <w:bodyDiv w:val="1"/>
      <w:marLeft w:val="0"/>
      <w:marRight w:val="0"/>
      <w:marTop w:val="0"/>
      <w:marBottom w:val="0"/>
      <w:divBdr>
        <w:top w:val="none" w:sz="0" w:space="0" w:color="auto"/>
        <w:left w:val="none" w:sz="0" w:space="0" w:color="auto"/>
        <w:bottom w:val="none" w:sz="0" w:space="0" w:color="auto"/>
        <w:right w:val="none" w:sz="0" w:space="0" w:color="auto"/>
      </w:divBdr>
    </w:div>
    <w:div w:id="1932856240">
      <w:bodyDiv w:val="1"/>
      <w:marLeft w:val="0"/>
      <w:marRight w:val="0"/>
      <w:marTop w:val="0"/>
      <w:marBottom w:val="0"/>
      <w:divBdr>
        <w:top w:val="none" w:sz="0" w:space="0" w:color="auto"/>
        <w:left w:val="none" w:sz="0" w:space="0" w:color="auto"/>
        <w:bottom w:val="none" w:sz="0" w:space="0" w:color="auto"/>
        <w:right w:val="none" w:sz="0" w:space="0" w:color="auto"/>
      </w:divBdr>
    </w:div>
    <w:div w:id="1987661175">
      <w:bodyDiv w:val="1"/>
      <w:marLeft w:val="0"/>
      <w:marRight w:val="0"/>
      <w:marTop w:val="0"/>
      <w:marBottom w:val="0"/>
      <w:divBdr>
        <w:top w:val="none" w:sz="0" w:space="0" w:color="auto"/>
        <w:left w:val="none" w:sz="0" w:space="0" w:color="auto"/>
        <w:bottom w:val="none" w:sz="0" w:space="0" w:color="auto"/>
        <w:right w:val="none" w:sz="0" w:space="0" w:color="auto"/>
      </w:divBdr>
    </w:div>
    <w:div w:id="1991862264">
      <w:bodyDiv w:val="1"/>
      <w:marLeft w:val="0"/>
      <w:marRight w:val="0"/>
      <w:marTop w:val="0"/>
      <w:marBottom w:val="0"/>
      <w:divBdr>
        <w:top w:val="none" w:sz="0" w:space="0" w:color="auto"/>
        <w:left w:val="none" w:sz="0" w:space="0" w:color="auto"/>
        <w:bottom w:val="none" w:sz="0" w:space="0" w:color="auto"/>
        <w:right w:val="none" w:sz="0" w:space="0" w:color="auto"/>
      </w:divBdr>
    </w:div>
    <w:div w:id="1997495986">
      <w:bodyDiv w:val="1"/>
      <w:marLeft w:val="0"/>
      <w:marRight w:val="0"/>
      <w:marTop w:val="0"/>
      <w:marBottom w:val="0"/>
      <w:divBdr>
        <w:top w:val="none" w:sz="0" w:space="0" w:color="auto"/>
        <w:left w:val="none" w:sz="0" w:space="0" w:color="auto"/>
        <w:bottom w:val="none" w:sz="0" w:space="0" w:color="auto"/>
        <w:right w:val="none" w:sz="0" w:space="0" w:color="auto"/>
      </w:divBdr>
    </w:div>
    <w:div w:id="2018799581">
      <w:bodyDiv w:val="1"/>
      <w:marLeft w:val="0"/>
      <w:marRight w:val="0"/>
      <w:marTop w:val="0"/>
      <w:marBottom w:val="0"/>
      <w:divBdr>
        <w:top w:val="none" w:sz="0" w:space="0" w:color="auto"/>
        <w:left w:val="none" w:sz="0" w:space="0" w:color="auto"/>
        <w:bottom w:val="none" w:sz="0" w:space="0" w:color="auto"/>
        <w:right w:val="none" w:sz="0" w:space="0" w:color="auto"/>
      </w:divBdr>
    </w:div>
    <w:div w:id="2031835693">
      <w:bodyDiv w:val="1"/>
      <w:marLeft w:val="0"/>
      <w:marRight w:val="0"/>
      <w:marTop w:val="0"/>
      <w:marBottom w:val="0"/>
      <w:divBdr>
        <w:top w:val="none" w:sz="0" w:space="0" w:color="auto"/>
        <w:left w:val="none" w:sz="0" w:space="0" w:color="auto"/>
        <w:bottom w:val="none" w:sz="0" w:space="0" w:color="auto"/>
        <w:right w:val="none" w:sz="0" w:space="0" w:color="auto"/>
      </w:divBdr>
    </w:div>
    <w:div w:id="2058504533">
      <w:bodyDiv w:val="1"/>
      <w:marLeft w:val="0"/>
      <w:marRight w:val="0"/>
      <w:marTop w:val="0"/>
      <w:marBottom w:val="0"/>
      <w:divBdr>
        <w:top w:val="none" w:sz="0" w:space="0" w:color="auto"/>
        <w:left w:val="none" w:sz="0" w:space="0" w:color="auto"/>
        <w:bottom w:val="none" w:sz="0" w:space="0" w:color="auto"/>
        <w:right w:val="none" w:sz="0" w:space="0" w:color="auto"/>
      </w:divBdr>
    </w:div>
    <w:div w:id="2065180506">
      <w:bodyDiv w:val="1"/>
      <w:marLeft w:val="0"/>
      <w:marRight w:val="0"/>
      <w:marTop w:val="0"/>
      <w:marBottom w:val="0"/>
      <w:divBdr>
        <w:top w:val="none" w:sz="0" w:space="0" w:color="auto"/>
        <w:left w:val="none" w:sz="0" w:space="0" w:color="auto"/>
        <w:bottom w:val="none" w:sz="0" w:space="0" w:color="auto"/>
        <w:right w:val="none" w:sz="0" w:space="0" w:color="auto"/>
      </w:divBdr>
    </w:div>
    <w:div w:id="2088264081">
      <w:bodyDiv w:val="1"/>
      <w:marLeft w:val="0"/>
      <w:marRight w:val="0"/>
      <w:marTop w:val="0"/>
      <w:marBottom w:val="0"/>
      <w:divBdr>
        <w:top w:val="none" w:sz="0" w:space="0" w:color="auto"/>
        <w:left w:val="none" w:sz="0" w:space="0" w:color="auto"/>
        <w:bottom w:val="none" w:sz="0" w:space="0" w:color="auto"/>
        <w:right w:val="none" w:sz="0" w:space="0" w:color="auto"/>
      </w:divBdr>
    </w:div>
    <w:div w:id="2088502498">
      <w:bodyDiv w:val="1"/>
      <w:marLeft w:val="0"/>
      <w:marRight w:val="0"/>
      <w:marTop w:val="0"/>
      <w:marBottom w:val="0"/>
      <w:divBdr>
        <w:top w:val="none" w:sz="0" w:space="0" w:color="auto"/>
        <w:left w:val="none" w:sz="0" w:space="0" w:color="auto"/>
        <w:bottom w:val="none" w:sz="0" w:space="0" w:color="auto"/>
        <w:right w:val="none" w:sz="0" w:space="0" w:color="auto"/>
      </w:divBdr>
      <w:divsChild>
        <w:div w:id="1893350364">
          <w:marLeft w:val="0"/>
          <w:marRight w:val="0"/>
          <w:marTop w:val="0"/>
          <w:marBottom w:val="0"/>
          <w:divBdr>
            <w:top w:val="none" w:sz="0" w:space="0" w:color="auto"/>
            <w:left w:val="none" w:sz="0" w:space="0" w:color="auto"/>
            <w:bottom w:val="none" w:sz="0" w:space="0" w:color="auto"/>
            <w:right w:val="none" w:sz="0" w:space="0" w:color="auto"/>
          </w:divBdr>
          <w:divsChild>
            <w:div w:id="1210262233">
              <w:marLeft w:val="0"/>
              <w:marRight w:val="0"/>
              <w:marTop w:val="0"/>
              <w:marBottom w:val="0"/>
              <w:divBdr>
                <w:top w:val="none" w:sz="0" w:space="0" w:color="auto"/>
                <w:left w:val="none" w:sz="0" w:space="0" w:color="auto"/>
                <w:bottom w:val="none" w:sz="0" w:space="0" w:color="auto"/>
                <w:right w:val="none" w:sz="0" w:space="0" w:color="auto"/>
              </w:divBdr>
              <w:divsChild>
                <w:div w:id="432937998">
                  <w:marLeft w:val="0"/>
                  <w:marRight w:val="0"/>
                  <w:marTop w:val="0"/>
                  <w:marBottom w:val="0"/>
                  <w:divBdr>
                    <w:top w:val="none" w:sz="0" w:space="0" w:color="auto"/>
                    <w:left w:val="none" w:sz="0" w:space="0" w:color="auto"/>
                    <w:bottom w:val="none" w:sz="0" w:space="0" w:color="auto"/>
                    <w:right w:val="none" w:sz="0" w:space="0" w:color="auto"/>
                  </w:divBdr>
                  <w:divsChild>
                    <w:div w:id="851996640">
                      <w:marLeft w:val="0"/>
                      <w:marRight w:val="0"/>
                      <w:marTop w:val="0"/>
                      <w:marBottom w:val="0"/>
                      <w:divBdr>
                        <w:top w:val="none" w:sz="0" w:space="0" w:color="auto"/>
                        <w:left w:val="none" w:sz="0" w:space="0" w:color="auto"/>
                        <w:bottom w:val="none" w:sz="0" w:space="0" w:color="auto"/>
                        <w:right w:val="none" w:sz="0" w:space="0" w:color="auto"/>
                      </w:divBdr>
                      <w:divsChild>
                        <w:div w:id="935479132">
                          <w:marLeft w:val="0"/>
                          <w:marRight w:val="0"/>
                          <w:marTop w:val="0"/>
                          <w:marBottom w:val="0"/>
                          <w:divBdr>
                            <w:top w:val="none" w:sz="0" w:space="0" w:color="auto"/>
                            <w:left w:val="none" w:sz="0" w:space="0" w:color="auto"/>
                            <w:bottom w:val="none" w:sz="0" w:space="0" w:color="auto"/>
                            <w:right w:val="none" w:sz="0" w:space="0" w:color="auto"/>
                          </w:divBdr>
                          <w:divsChild>
                            <w:div w:id="1134323951">
                              <w:marLeft w:val="0"/>
                              <w:marRight w:val="0"/>
                              <w:marTop w:val="0"/>
                              <w:marBottom w:val="0"/>
                              <w:divBdr>
                                <w:top w:val="none" w:sz="0" w:space="0" w:color="auto"/>
                                <w:left w:val="none" w:sz="0" w:space="0" w:color="auto"/>
                                <w:bottom w:val="none" w:sz="0" w:space="0" w:color="auto"/>
                                <w:right w:val="none" w:sz="0" w:space="0" w:color="auto"/>
                              </w:divBdr>
                              <w:divsChild>
                                <w:div w:id="175821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94400">
                          <w:marLeft w:val="0"/>
                          <w:marRight w:val="0"/>
                          <w:marTop w:val="0"/>
                          <w:marBottom w:val="0"/>
                          <w:divBdr>
                            <w:top w:val="none" w:sz="0" w:space="0" w:color="auto"/>
                            <w:left w:val="none" w:sz="0" w:space="0" w:color="auto"/>
                            <w:bottom w:val="none" w:sz="0" w:space="0" w:color="auto"/>
                            <w:right w:val="none" w:sz="0" w:space="0" w:color="auto"/>
                          </w:divBdr>
                          <w:divsChild>
                            <w:div w:id="1334071461">
                              <w:marLeft w:val="0"/>
                              <w:marRight w:val="0"/>
                              <w:marTop w:val="0"/>
                              <w:marBottom w:val="0"/>
                              <w:divBdr>
                                <w:top w:val="none" w:sz="0" w:space="0" w:color="auto"/>
                                <w:left w:val="none" w:sz="0" w:space="0" w:color="auto"/>
                                <w:bottom w:val="none" w:sz="0" w:space="0" w:color="auto"/>
                                <w:right w:val="none" w:sz="0" w:space="0" w:color="auto"/>
                              </w:divBdr>
                              <w:divsChild>
                                <w:div w:id="130287578">
                                  <w:marLeft w:val="0"/>
                                  <w:marRight w:val="0"/>
                                  <w:marTop w:val="0"/>
                                  <w:marBottom w:val="0"/>
                                  <w:divBdr>
                                    <w:top w:val="none" w:sz="0" w:space="0" w:color="auto"/>
                                    <w:left w:val="none" w:sz="0" w:space="0" w:color="auto"/>
                                    <w:bottom w:val="none" w:sz="0" w:space="0" w:color="auto"/>
                                    <w:right w:val="none" w:sz="0" w:space="0" w:color="auto"/>
                                  </w:divBdr>
                                  <w:divsChild>
                                    <w:div w:id="197074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2.jpeg"/><Relationship Id="rId42" Type="http://schemas.openxmlformats.org/officeDocument/2006/relationships/image" Target="media/image21.png"/><Relationship Id="rId47" Type="http://schemas.openxmlformats.org/officeDocument/2006/relationships/image" Target="media/image26.jpeg"/><Relationship Id="rId63" Type="http://schemas.openxmlformats.org/officeDocument/2006/relationships/image" Target="media/image42.jpeg"/><Relationship Id="rId68" Type="http://schemas.openxmlformats.org/officeDocument/2006/relationships/image" Target="media/image47.png"/><Relationship Id="rId16" Type="http://schemas.openxmlformats.org/officeDocument/2006/relationships/hyperlink" Target="http://anyflip.com/qzxfi/huaq/." TargetMode="External"/><Relationship Id="rId11" Type="http://schemas.openxmlformats.org/officeDocument/2006/relationships/hyperlink" Target="https://bilim-all.kz/olen/8232-Eskilik-kiimi" TargetMode="External"/><Relationship Id="rId32" Type="http://schemas.openxmlformats.org/officeDocument/2006/relationships/image" Target="media/image13.jpeg"/><Relationship Id="rId37" Type="http://schemas.openxmlformats.org/officeDocument/2006/relationships/image" Target="media/image17.jpeg"/><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image" Target="media/image52.jpe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theme" Target="theme/theme1.xml"/><Relationship Id="rId19" Type="http://schemas.openxmlformats.org/officeDocument/2006/relationships/hyperlink" Target="file:///C:\Users\Mr&amp;MrsN\Downloads\Idioms%20and%20phrases%20-%20The%20Free%20Dictionary%20\%20https:\idioms.thefreedictionary.com\" TargetMode="External"/><Relationship Id="rId14" Type="http://schemas.openxmlformats.org/officeDocument/2006/relationships/hyperlink" Target="https://www.anglijskaya-frazeologiya/anglijskij-frazeologicheskij-slovar-e-f-g-h"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5.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5.jpeg"/><Relationship Id="rId8" Type="http://schemas.openxmlformats.org/officeDocument/2006/relationships/image" Target="media/image1.png"/><Relationship Id="rId51" Type="http://schemas.openxmlformats.org/officeDocument/2006/relationships/image" Target="media/image30.jpeg"/><Relationship Id="rId72" Type="http://schemas.openxmlformats.org/officeDocument/2006/relationships/image" Target="media/image50.pn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digitalcommons.liberty.edu/honors/1089" TargetMode="External"/><Relationship Id="rId17" Type="http://schemas.openxmlformats.org/officeDocument/2006/relationships/hyperlink" Target="https://bkrs.info" TargetMode="External"/><Relationship Id="rId25" Type="http://schemas.openxmlformats.org/officeDocument/2006/relationships/image" Target="media/image6.jpeg"/><Relationship Id="rId33" Type="http://schemas.openxmlformats.org/officeDocument/2006/relationships/hyperlink" Target="https://ru.pinterest.com/search/pins" TargetMode="External"/><Relationship Id="rId38" Type="http://schemas.openxmlformats.org/officeDocument/2006/relationships/image" Target="media/image18.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hyperlink" Target="https://www.chineseconverter.com/en/convert/chinese-chengyu-idiom" TargetMode="External"/><Relationship Id="rId41" Type="http://schemas.openxmlformats.org/officeDocument/2006/relationships/hyperlink" Target="https://ru.pinterest.com/search/pins" TargetMode="External"/><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d.hwxnet.com/"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chart" Target="charts/chart2.xml"/><Relationship Id="rId31" Type="http://schemas.openxmlformats.org/officeDocument/2006/relationships/image" Target="media/image12.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1.jpeg"/><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hyperlink" Target="https://www.chinese-tools.com/tools/dictionary.html" TargetMode="External"/><Relationship Id="rId18" Type="http://schemas.openxmlformats.org/officeDocument/2006/relationships/hyperlink" Target="https://www.chinese-tools.com/tools/dictionary.html" TargetMode="External"/><Relationship Id="rId39" Type="http://schemas.openxmlformats.org/officeDocument/2006/relationships/image" Target="media/image19.jpeg"/><Relationship Id="rId34" Type="http://schemas.openxmlformats.org/officeDocument/2006/relationships/image" Target="media/image14.jpe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54.jpeg"/><Relationship Id="rId7" Type="http://schemas.openxmlformats.org/officeDocument/2006/relationships/endnotes" Target="endnotes.xml"/><Relationship Id="rId71" Type="http://schemas.openxmlformats.org/officeDocument/2006/relationships/hyperlink" Target="https://ru.pinterest.com/search/pins"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jpeg"/><Relationship Id="rId40" Type="http://schemas.openxmlformats.org/officeDocument/2006/relationships/image" Target="media/image20.jpeg"/><Relationship Id="rId45" Type="http://schemas.openxmlformats.org/officeDocument/2006/relationships/image" Target="media/image24.jpeg"/><Relationship Id="rId66" Type="http://schemas.openxmlformats.org/officeDocument/2006/relationships/image" Target="media/image4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Вестиалды лексика бірліктерін аударуда қытай аудармашысының қолданған аударма тәсілдерінің сандық көрсеткіші</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362-40D3-8B36-9981F67BCD7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362-40D3-8B36-9981F67BCD7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362-40D3-8B36-9981F67BCD7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362-40D3-8B36-9981F67BCD7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362-40D3-8B36-9981F67BCD7B}"/>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F362-40D3-8B36-9981F67BCD7B}"/>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F362-40D3-8B36-9981F67BCD7B}"/>
              </c:ext>
            </c:extLst>
          </c:dPt>
          <c:dLbls>
            <c:dLbl>
              <c:idx val="1"/>
              <c:layout>
                <c:manualLayout>
                  <c:x val="1.6376312335957922E-2"/>
                  <c:y val="2.8127734033245845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F362-40D3-8B36-9981F67BCD7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транскрипция</c:v>
                </c:pt>
                <c:pt idx="1">
                  <c:v>мағыналық даму және модуляция</c:v>
                </c:pt>
                <c:pt idx="2">
                  <c:v>экспликация немесе сипаттап аудару</c:v>
                </c:pt>
                <c:pt idx="3">
                  <c:v>синтактикалық ұқсату</c:v>
                </c:pt>
                <c:pt idx="4">
                  <c:v>баламалы аударма</c:v>
                </c:pt>
                <c:pt idx="5">
                  <c:v>жалпылау</c:v>
                </c:pt>
                <c:pt idx="6">
                  <c:v>нақтылау</c:v>
                </c:pt>
              </c:strCache>
            </c:strRef>
          </c:cat>
          <c:val>
            <c:numRef>
              <c:f>Лист1!$B$2:$B$8</c:f>
              <c:numCache>
                <c:formatCode>General</c:formatCode>
                <c:ptCount val="7"/>
                <c:pt idx="0">
                  <c:v>2</c:v>
                </c:pt>
                <c:pt idx="1">
                  <c:v>23</c:v>
                </c:pt>
                <c:pt idx="2">
                  <c:v>25</c:v>
                </c:pt>
                <c:pt idx="3">
                  <c:v>5</c:v>
                </c:pt>
                <c:pt idx="4">
                  <c:v>35</c:v>
                </c:pt>
                <c:pt idx="5">
                  <c:v>8</c:v>
                </c:pt>
                <c:pt idx="6">
                  <c:v>2</c:v>
                </c:pt>
              </c:numCache>
            </c:numRef>
          </c:val>
          <c:extLst xmlns:c16r2="http://schemas.microsoft.com/office/drawing/2015/06/chart">
            <c:ext xmlns:c16="http://schemas.microsoft.com/office/drawing/2014/chart" uri="{C3380CC4-5D6E-409C-BE32-E72D297353CC}">
              <c16:uniqueId val="{0000000E-F362-40D3-8B36-9981F67BCD7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Вестиалды лексика бірліктерін аударуда қытай аудармашысының қолданған аударма тәсілдерінің сандық көрсеткіші</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C75-4078-A4AB-628893722A6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C75-4078-A4AB-628893722A6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C75-4078-A4AB-628893722A6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C75-4078-A4AB-628893722A6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C75-4078-A4AB-628893722A67}"/>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8C75-4078-A4AB-628893722A67}"/>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8C75-4078-A4AB-628893722A67}"/>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5E94-43DD-8A45-FDBB2A994BB0}"/>
              </c:ext>
            </c:extLst>
          </c:dPt>
          <c:dLbls>
            <c:dLbl>
              <c:idx val="0"/>
              <c:tx>
                <c:rich>
                  <a:bodyPr/>
                  <a:lstStyle/>
                  <a:p>
                    <a:r>
                      <a:rPr lang="ru-RU" baseline="0"/>
                      <a:t>транслитерация; </a:t>
                    </a:r>
                    <a:fld id="{44E5F991-5E81-4B63-B47D-53C41ED82651}" type="VALUE">
                      <a:rPr lang="en-US" baseline="0"/>
                      <a:pPr/>
                      <a:t>[ЗНАЧЕНИЕ]</a:t>
                    </a:fld>
                    <a:endParaRPr lang="ru-RU"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8C75-4078-A4AB-628893722A67}"/>
                </c:ext>
                <c:ext xmlns:c15="http://schemas.microsoft.com/office/drawing/2012/chart" uri="{CE6537A1-D6FC-4f65-9D91-7224C49458BB}">
                  <c15:dlblFieldTable/>
                  <c15:showDataLabelsRange val="0"/>
                </c:ext>
              </c:extLst>
            </c:dLbl>
            <c:dLbl>
              <c:idx val="1"/>
              <c:layout>
                <c:manualLayout>
                  <c:x val="1.6376312335957922E-2"/>
                  <c:y val="2.8127734033245845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8C75-4078-A4AB-628893722A6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Лист1!$A$2:$A$9</c:f>
              <c:strCache>
                <c:ptCount val="8"/>
                <c:pt idx="0">
                  <c:v>транскрипция</c:v>
                </c:pt>
                <c:pt idx="1">
                  <c:v>мағыналық даму және модуляция</c:v>
                </c:pt>
                <c:pt idx="2">
                  <c:v>экспликация немесе сипаттап аудару</c:v>
                </c:pt>
                <c:pt idx="3">
                  <c:v>синтактикалық ұқсату</c:v>
                </c:pt>
                <c:pt idx="4">
                  <c:v>баламалы аударма</c:v>
                </c:pt>
                <c:pt idx="5">
                  <c:v>жалпылау</c:v>
                </c:pt>
                <c:pt idx="6">
                  <c:v>нақтылау</c:v>
                </c:pt>
                <c:pt idx="7">
                  <c:v>лакуна</c:v>
                </c:pt>
              </c:strCache>
            </c:strRef>
          </c:cat>
          <c:val>
            <c:numRef>
              <c:f>Лист1!$B$2:$B$9</c:f>
              <c:numCache>
                <c:formatCode>General</c:formatCode>
                <c:ptCount val="8"/>
                <c:pt idx="0">
                  <c:v>7</c:v>
                </c:pt>
                <c:pt idx="1">
                  <c:v>15</c:v>
                </c:pt>
                <c:pt idx="2">
                  <c:v>23</c:v>
                </c:pt>
                <c:pt idx="3">
                  <c:v>10</c:v>
                </c:pt>
                <c:pt idx="4">
                  <c:v>20</c:v>
                </c:pt>
                <c:pt idx="5">
                  <c:v>18</c:v>
                </c:pt>
                <c:pt idx="6">
                  <c:v>1</c:v>
                </c:pt>
                <c:pt idx="7">
                  <c:v>6</c:v>
                </c:pt>
              </c:numCache>
            </c:numRef>
          </c:val>
          <c:extLst xmlns:c16r2="http://schemas.microsoft.com/office/drawing/2015/06/chart">
            <c:ext xmlns:c16="http://schemas.microsoft.com/office/drawing/2014/chart" uri="{C3380CC4-5D6E-409C-BE32-E72D297353CC}">
              <c16:uniqueId val="{0000000E-8C75-4078-A4AB-628893722A6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AD9612-8B5E-4BD4-98AB-BD7351621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49822</Words>
  <Characters>283989</Characters>
  <Application>Microsoft Office Word</Application>
  <DocSecurity>0</DocSecurity>
  <Lines>2366</Lines>
  <Paragraphs>666</Paragraphs>
  <ScaleCrop>false</ScaleCrop>
  <HeadingPairs>
    <vt:vector size="2" baseType="variant">
      <vt:variant>
        <vt:lpstr>Название</vt:lpstr>
      </vt:variant>
      <vt:variant>
        <vt:i4>1</vt:i4>
      </vt:variant>
    </vt:vector>
  </HeadingPairs>
  <TitlesOfParts>
    <vt:vector size="1" baseType="lpstr">
      <vt:lpstr/>
    </vt:vector>
  </TitlesOfParts>
  <Company>ZverDVD</Company>
  <LinksUpToDate>false</LinksUpToDate>
  <CharactersWithSpaces>333145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c:creator>
  <cp:lastModifiedBy>user</cp:lastModifiedBy>
  <cp:revision>2</cp:revision>
  <cp:lastPrinted>2025-10-24T20:59:00Z</cp:lastPrinted>
  <dcterms:created xsi:type="dcterms:W3CDTF">2025-11-26T12:49:00Z</dcterms:created>
  <dcterms:modified xsi:type="dcterms:W3CDTF">2025-11-26T12:49:00Z</dcterms:modified>
</cp:coreProperties>
</file>